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an English playwright and poet who is widely regarded as one of the greatest writers in the English language. He wrote at least 38 plays and 154 sonnets, and his works are still performed and studied today. Here's a brief summary of his life and works:</w:t>
        <w:br/>
        <w:br/>
        <w:t>Early Life:</w:t>
        <w:br/>
        <w:t>Shakespeare was born in Stratford-upon-Avon, Warwickshire, England, to John and Mary Shakespeare. His father was a glove maker and his mother came from a family of modest means. Shakespeare received little formal education, but he showed a keen interest in literature and drama from an early age.</w:t>
        <w:br/>
        <w:br/>
        <w:t>Career:</w:t>
        <w:br/>
        <w:t>Shakespeare began his career in London as an actor and playwright in the late 1590s. He was part of a company called the Lord Chamberlain's Men, which later became known as the King's Men. He wrote at least 38 plays during this time, including "Romeo and Juliet," "Hamlet," "Othello," "King Lear," and "Macbeth." These plays are considered some of the greatest works of English literature and are still widely performed and studied today.</w:t>
        <w:br/>
        <w:br/>
        <w:t>In addition to his plays, Shakespeare also wrote 154 sonnets, which are considered some of the most beautiful and profound poems in the English language. He was also known for his use of blank verse, or unrhymed iambic pentameter, which gave his plays a unique and powerful sound.</w:t>
        <w:br/>
        <w:br/>
        <w:t>Personal Life:</w:t>
        <w:br/>
        <w:t>Little is known about Shakespeare's personal life beyond his marriage to Anne Hathaway in 1582. They had three children together, but their daughter Susanna died young. Shakespeare also owned a large house in Stratford-upon-Avon, which is now a museum dedicated to his life and work.</w:t>
        <w:br/>
        <w:br/>
        <w:t>Legacy:</w:t>
        <w:br/>
        <w:t>Shakespeare's works have had a profound impact on Western literature and culture. His plays have been translated into many languages and continue to be performed around the world. He is often referred to as the "Bard of Avon" and is considered one of the greatest writers in the English language. His works have also influenced countless artists, musicians, and filmmakers over the centuries.</w:t>
        <w:br/>
        <w:br/>
        <w:t>I hope that helps give you a sense of Shakespeare's life and works! Let me know if you have any other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