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sz w:val="21"/>
        </w:rPr>
        <w:t>RECON.AI — Step 2 Notes: Build the Financial Dataset</w:t>
      </w:r>
    </w:p>
    <w:p>
      <w:pPr>
        <w:pStyle w:val="Heading1"/>
      </w:pPr>
      <w:r>
        <w:rPr>
          <w:rFonts w:ascii="Aptos" w:hAnsi="Aptos"/>
          <w:sz w:val="21"/>
        </w:rPr>
        <w:t>1. Objective</w:t>
      </w:r>
    </w:p>
    <w:p>
      <w:r>
        <w:rPr>
          <w:rFonts w:ascii="Aptos" w:hAnsi="Aptos"/>
          <w:sz w:val="21"/>
        </w:rPr>
        <w:t>Create synthetic financial data for RECON.AI so the system can compare what was ordered, what was paid, and what was settled.</w:t>
      </w:r>
    </w:p>
    <w:p>
      <w:pPr>
        <w:pStyle w:val="Heading1"/>
      </w:pPr>
      <w:r>
        <w:rPr>
          <w:rFonts w:ascii="Aptos" w:hAnsi="Aptos"/>
          <w:sz w:val="21"/>
        </w:rPr>
        <w:t>2. Three Data Sources</w:t>
      </w:r>
    </w:p>
    <w:p>
      <w:r>
        <w:rPr>
          <w:rFonts w:ascii="Aptos" w:hAnsi="Aptos"/>
          <w:sz w:val="21"/>
        </w:rPr>
        <w:t>Orders = what the customer was expected to purchase/pay for.</w:t>
        <w:br/>
        <w:t>Payments = what the payment system recorded.</w:t>
        <w:br/>
        <w:t>Settlements = what was eventually settled.</w:t>
      </w:r>
    </w:p>
    <w:p>
      <w:r>
        <w:rPr>
          <w:rFonts w:ascii="Aptos" w:hAnsi="Aptos"/>
          <w:sz w:val="21"/>
        </w:rPr>
        <w:t>Flow:</w:t>
        <w:br/>
        <w:t>ORDER → PAYMENT → SETTLEMENT → RECONCILIATION</w:t>
      </w:r>
    </w:p>
    <w:p>
      <w:pPr>
        <w:pStyle w:val="Heading1"/>
      </w:pPr>
      <w:r>
        <w:rPr>
          <w:rFonts w:ascii="Aptos" w:hAnsi="Aptos"/>
          <w:sz w:val="21"/>
        </w:rPr>
        <w:t>3. Folder Structure</w:t>
      </w:r>
    </w:p>
    <w:p>
      <w:r>
        <w:rPr>
          <w:rFonts w:ascii="Aptos" w:hAnsi="Aptos"/>
          <w:sz w:val="21"/>
        </w:rPr>
        <w:t>data/</w:t>
        <w:br/>
        <w:t>└── raw/</w:t>
        <w:br/>
        <w:t xml:space="preserve">    ├── orders.csv</w:t>
        <w:br/>
        <w:t xml:space="preserve">    ├── payments.csv</w:t>
        <w:br/>
        <w:t xml:space="preserve">    └── settlements.csv</w:t>
      </w:r>
    </w:p>
    <w:p>
      <w:pPr>
        <w:pStyle w:val="Heading1"/>
      </w:pPr>
      <w:r>
        <w:rPr>
          <w:rFonts w:ascii="Aptos" w:hAnsi="Aptos"/>
          <w:sz w:val="21"/>
        </w:rPr>
        <w:t>4. Why Synthetic Data?</w:t>
      </w:r>
    </w:p>
    <w:p>
      <w:r>
        <w:rPr>
          <w:rFonts w:ascii="Aptos" w:hAnsi="Aptos"/>
          <w:sz w:val="21"/>
        </w:rPr>
        <w:t>Synthetic data is generated data that resembles real financial records without using real customer/payment information. It is safe for development, testing, and demonstrations.</w:t>
      </w:r>
    </w:p>
    <w:p>
      <w:pPr>
        <w:pStyle w:val="Heading1"/>
      </w:pPr>
      <w:r>
        <w:rPr>
          <w:rFonts w:ascii="Aptos" w:hAnsi="Aptos"/>
          <w:sz w:val="21"/>
        </w:rPr>
        <w:t>5. What generate_data.py Does</w:t>
      </w:r>
    </w:p>
    <w:p>
      <w:r>
        <w:rPr>
          <w:rFonts w:ascii="Aptos" w:hAnsi="Aptos"/>
          <w:sz w:val="21"/>
        </w:rPr>
        <w:t>src/generate_data.py automatically creates 100 transactions, creates related payments and settlements, and deliberately introduces controlled exceptions.</w:t>
      </w:r>
    </w:p>
    <w:p>
      <w:pPr>
        <w:pStyle w:val="Heading1"/>
      </w:pPr>
      <w:r>
        <w:rPr>
          <w:rFonts w:ascii="Aptos" w:hAnsi="Aptos"/>
          <w:sz w:val="21"/>
        </w:rPr>
        <w:t>6. Orders Dataset</w:t>
      </w:r>
    </w:p>
    <w:p>
      <w:r>
        <w:rPr>
          <w:rFonts w:ascii="Aptos" w:hAnsi="Aptos"/>
          <w:sz w:val="21"/>
        </w:rPr>
        <w:t>Example:</w:t>
        <w:br/>
        <w:t>order_id | amount | currency | order_date</w:t>
        <w:br/>
        <w:t>ORD-1001 | 999 | INR | 2026-08-01 ...</w:t>
      </w:r>
    </w:p>
    <w:p>
      <w:r>
        <w:rPr>
          <w:rFonts w:ascii="Aptos" w:hAnsi="Aptos"/>
          <w:sz w:val="21"/>
        </w:rPr>
        <w:t>The order represents the expected transaction.</w:t>
      </w:r>
    </w:p>
    <w:p>
      <w:pPr>
        <w:pStyle w:val="Heading1"/>
      </w:pPr>
      <w:r>
        <w:rPr>
          <w:rFonts w:ascii="Aptos" w:hAnsi="Aptos"/>
          <w:sz w:val="21"/>
        </w:rPr>
        <w:t>7. Payments Dataset</w:t>
      </w:r>
    </w:p>
    <w:p>
      <w:r>
        <w:rPr>
          <w:rFonts w:ascii="Aptos" w:hAnsi="Aptos"/>
          <w:sz w:val="21"/>
        </w:rPr>
        <w:t>Example:</w:t>
        <w:br/>
        <w:t>payment_id | order_id | amount | payment_method | status</w:t>
        <w:br/>
        <w:t>PAY-1001 | ORD-1001 | 999 | UPI | SUCCESS</w:t>
      </w:r>
    </w:p>
    <w:p>
      <w:r>
        <w:rPr>
          <w:rFonts w:ascii="Aptos" w:hAnsi="Aptos"/>
          <w:sz w:val="21"/>
        </w:rPr>
        <w:t>The payment represents what the payment system recorded.</w:t>
      </w:r>
    </w:p>
    <w:p>
      <w:pPr>
        <w:pStyle w:val="Heading1"/>
      </w:pPr>
      <w:r>
        <w:rPr>
          <w:rFonts w:ascii="Aptos" w:hAnsi="Aptos"/>
          <w:sz w:val="21"/>
        </w:rPr>
        <w:t>8. Settlements Dataset</w:t>
      </w:r>
    </w:p>
    <w:p>
      <w:r>
        <w:rPr>
          <w:rFonts w:ascii="Aptos" w:hAnsi="Aptos"/>
          <w:sz w:val="21"/>
        </w:rPr>
        <w:t>Example:</w:t>
        <w:br/>
        <w:t>settlement_id | payment_id | order_id | settlement_amount | settlement_status</w:t>
        <w:br/>
        <w:t>SET-1001 | PAY-1001 | ORD-1001 | 999 | SETTLED</w:t>
      </w:r>
    </w:p>
    <w:p>
      <w:r>
        <w:rPr>
          <w:rFonts w:ascii="Aptos" w:hAnsi="Aptos"/>
          <w:sz w:val="21"/>
        </w:rPr>
        <w:t>The settlement represents what was eventually settled.</w:t>
      </w:r>
    </w:p>
    <w:p>
      <w:pPr>
        <w:pStyle w:val="Heading1"/>
      </w:pPr>
      <w:r>
        <w:rPr>
          <w:rFonts w:ascii="Aptos" w:hAnsi="Aptos"/>
          <w:sz w:val="21"/>
        </w:rPr>
        <w:t>9. Deliberately Created Exceptions</w:t>
      </w:r>
    </w:p>
    <w:p>
      <w:r>
        <w:rPr>
          <w:rFonts w:ascii="Aptos" w:hAnsi="Aptos"/>
          <w:sz w:val="21"/>
        </w:rPr>
        <w:t>• Amount mismatch — settlement amount differs from the expected amount.</w:t>
        <w:br/>
        <w:t>• Failed payment — payment status is changed from SUCCESS to FAILED.</w:t>
        <w:br/>
        <w:t>• Duplicate payment — a second payment is created for the same order.</w:t>
        <w:br/>
        <w:t>• Missing settlement — a settlement is marked MISSING.</w:t>
        <w:br/>
        <w:t>• Wrong settlement mapping — a settlement is linked to a different payment ID.</w:t>
      </w:r>
    </w:p>
    <w:p>
      <w:pPr>
        <w:pStyle w:val="Heading1"/>
      </w:pPr>
      <w:r>
        <w:rPr>
          <w:rFonts w:ascii="Aptos" w:hAnsi="Aptos"/>
          <w:sz w:val="21"/>
        </w:rPr>
        <w:t>10. Why Create Exceptions?</w:t>
      </w:r>
    </w:p>
    <w:p>
      <w:r>
        <w:rPr>
          <w:rFonts w:ascii="Aptos" w:hAnsi="Aptos"/>
          <w:sz w:val="21"/>
        </w:rPr>
        <w:t>A reconciliation system is valuable because it finds records that do not agree. Therefore, the dataset contains both normal transactions and abnormal cases for testing.</w:t>
      </w:r>
    </w:p>
    <w:p>
      <w:pPr>
        <w:pStyle w:val="Heading1"/>
      </w:pPr>
      <w:r>
        <w:rPr>
          <w:rFonts w:ascii="Aptos" w:hAnsi="Aptos"/>
          <w:sz w:val="21"/>
        </w:rPr>
        <w:t>11. Command</w:t>
      </w:r>
    </w:p>
    <w:p>
      <w:r>
        <w:rPr>
          <w:rFonts w:ascii="Aptos" w:hAnsi="Aptos"/>
          <w:sz w:val="21"/>
        </w:rPr>
        <w:t>Run from the VS Code terminal inside the recon-ai project:</w:t>
      </w:r>
    </w:p>
    <w:p>
      <w:r>
        <w:rPr>
          <w:rFonts w:ascii="Aptos" w:hAnsi="Aptos"/>
          <w:sz w:val="21"/>
        </w:rPr>
        <w:t>python src\generate_data.py</w:t>
      </w:r>
    </w:p>
    <w:p>
      <w:r>
        <w:rPr>
          <w:rFonts w:ascii="Aptos" w:hAnsi="Aptos"/>
          <w:sz w:val="21"/>
        </w:rPr>
        <w:t>Expected result: orders.csv, payments.csv, and settlements.csv are created inside data/raw/.</w:t>
      </w:r>
    </w:p>
    <w:p>
      <w:pPr>
        <w:pStyle w:val="Heading1"/>
      </w:pPr>
      <w:r>
        <w:rPr>
          <w:rFonts w:ascii="Aptos" w:hAnsi="Aptos"/>
          <w:sz w:val="21"/>
        </w:rPr>
        <w:t>12. What Step 2 Achieved</w:t>
      </w:r>
    </w:p>
    <w:p>
      <w:r>
        <w:rPr>
          <w:rFonts w:ascii="Aptos" w:hAnsi="Aptos"/>
          <w:sz w:val="21"/>
        </w:rPr>
        <w:t>✓ Created 100 synthetic financial transactions.</w:t>
        <w:br/>
        <w:t>✓ Created order, payment, and settlement records.</w:t>
        <w:br/>
        <w:t>✓ Created relationships between records.</w:t>
        <w:br/>
        <w:t>✓ Introduced controlled financial exceptions.</w:t>
        <w:br/>
        <w:t>✓ Created the input data required by the reconciliation engine.</w:t>
      </w:r>
    </w:p>
    <w:p>
      <w:pPr>
        <w:pStyle w:val="Heading1"/>
      </w:pPr>
      <w:r>
        <w:rPr>
          <w:rFonts w:ascii="Aptos" w:hAnsi="Aptos"/>
          <w:sz w:val="21"/>
        </w:rPr>
        <w:t>13. Mental Model</w:t>
      </w:r>
    </w:p>
    <w:p>
      <w:r>
        <w:rPr>
          <w:rFonts w:ascii="Aptos" w:hAnsi="Aptos"/>
          <w:sz w:val="21"/>
        </w:rPr>
        <w:t>Think of the three datasets as three witnesses:</w:t>
      </w:r>
    </w:p>
    <w:p>
      <w:r>
        <w:rPr>
          <w:rFonts w:ascii="Aptos" w:hAnsi="Aptos"/>
          <w:sz w:val="21"/>
        </w:rPr>
        <w:t>Orders → What should have happened</w:t>
        <w:br/>
        <w:t>Payments → What was paid</w:t>
        <w:br/>
        <w:t>Settlements → What actually settled</w:t>
      </w:r>
    </w:p>
    <w:p>
      <w:r>
        <w:rPr>
          <w:rFonts w:ascii="Aptos" w:hAnsi="Aptos"/>
          <w:sz w:val="21"/>
        </w:rPr>
        <w:t>RECON.AI compares their stories and looks for contradictions.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