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RECON.AI — Step 5 Notes</w:t>
      </w:r>
    </w:p>
    <w:p>
      <w:r>
        <w:t>Objective: Prepare structured transaction evidence for the AI investigation workflow.</w:t>
      </w:r>
    </w:p>
    <w:p>
      <w:pPr>
        <w:pStyle w:val="Heading2"/>
      </w:pPr>
      <w:r>
        <w:t>Steps Completed</w:t>
      </w:r>
    </w:p>
    <w:p>
      <w:r>
        <w:t>1. Created the evidence-building component for RECON.AI.</w:t>
      </w:r>
    </w:p>
    <w:p>
      <w:r>
        <w:t>2. Converted transaction fields into structured evidence for the AI investigator.</w:t>
      </w:r>
    </w:p>
    <w:p>
      <w:r>
        <w:t>3. Connected the evidence builder with the investigation workflow.</w:t>
      </w:r>
    </w:p>
    <w:p>
      <w:r>
        <w:t>4. Added automated tests for the evidence-building functionality.</w:t>
      </w:r>
    </w:p>
    <w:p>
      <w:r>
        <w:t>5. Verified the implementation using pytest.</w:t>
      </w:r>
    </w:p>
    <w:p>
      <w:pPr>
        <w:pStyle w:val="Heading2"/>
      </w:pPr>
      <w:r>
        <w:t>Problems Faced &amp; Solutions</w:t>
      </w:r>
    </w:p>
    <w:p>
      <w:r>
        <w:rPr>
          <w:b/>
        </w:rPr>
        <w:t xml:space="preserve">Problem: </w:t>
      </w:r>
      <w:r>
        <w:t>Python could not initially import the src package during testing.</w:t>
      </w:r>
    </w:p>
    <w:p>
      <w:r>
        <w:rPr>
          <w:b/>
        </w:rPr>
        <w:t xml:space="preserve">Solution: </w:t>
      </w:r>
      <w:r>
        <w:t>Ran pytest from the RECON.AI project root and corrected the project/import setup.</w:t>
      </w:r>
    </w:p>
    <w:p>
      <w:r>
        <w:rPr>
          <w:b/>
        </w:rPr>
        <w:t xml:space="preserve">Problem: </w:t>
      </w:r>
      <w:r>
        <w:t>Dependencies such as pandas were missing in the virtual environment.</w:t>
      </w:r>
    </w:p>
    <w:p>
      <w:r>
        <w:rPr>
          <w:b/>
        </w:rPr>
        <w:t xml:space="preserve">Solution: </w:t>
      </w:r>
      <w:r>
        <w:t>Installed the required packages inside .venv and reran the tests.</w:t>
      </w:r>
    </w:p>
    <w:p>
      <w:r>
        <w:rPr>
          <w:b/>
        </w:rPr>
        <w:t xml:space="preserve">Problem: </w:t>
      </w:r>
      <w:r>
        <w:t>The virtual environment initially did not have pytest/pip available.</w:t>
      </w:r>
    </w:p>
    <w:p>
      <w:r>
        <w:rPr>
          <w:b/>
        </w:rPr>
        <w:t xml:space="preserve">Solution: </w:t>
      </w:r>
      <w:r>
        <w:t>Restored pip in .venv, installed pytest, and reran the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