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6239A" w14:textId="77777777" w:rsidR="00F27356" w:rsidRDefault="00F27356" w:rsidP="00F27356">
      <w:pPr>
        <w:pStyle w:val="Heading1"/>
        <w:jc w:val="center"/>
        <w:rPr>
          <w:b/>
          <w:bCs/>
        </w:rPr>
      </w:pPr>
      <w:r w:rsidRPr="00F27356">
        <w:rPr>
          <w:b/>
          <w:bCs/>
          <w:u w:val="single"/>
          <w:lang w:val="en-US"/>
        </w:rPr>
        <w:t>Project Brief</w:t>
      </w:r>
      <w:r>
        <w:rPr>
          <w:b/>
          <w:bCs/>
          <w:lang w:val="en-US"/>
        </w:rPr>
        <w:t>:- VERDE-</w:t>
      </w:r>
      <w:r w:rsidRPr="00F27356">
        <w:rPr>
          <w:b/>
          <w:bCs/>
        </w:rPr>
        <w:t>Smart Recycling and Waste Segregation Assistant</w:t>
      </w:r>
    </w:p>
    <w:p w14:paraId="3EF0E13C" w14:textId="77777777" w:rsidR="00F27356" w:rsidRDefault="00F27356" w:rsidP="00F27356">
      <w:pPr>
        <w:rPr>
          <w:lang w:val="en-US"/>
        </w:rPr>
      </w:pPr>
    </w:p>
    <w:p w14:paraId="3D45C616" w14:textId="77777777" w:rsidR="00F27356" w:rsidRDefault="00F27356" w:rsidP="00F27356">
      <w:pPr>
        <w:pStyle w:val="Heading2"/>
        <w:spacing w:after="0"/>
        <w:rPr>
          <w:b/>
          <w:bCs/>
          <w:lang w:val="en-US"/>
        </w:rPr>
      </w:pPr>
      <w:r w:rsidRPr="00F27356">
        <w:rPr>
          <w:b/>
          <w:bCs/>
          <w:lang w:val="en-US"/>
        </w:rPr>
        <w:t>Background</w:t>
      </w:r>
    </w:p>
    <w:p w14:paraId="3314C685" w14:textId="77777777" w:rsidR="00DA7940" w:rsidRDefault="00F27356" w:rsidP="00F27356">
      <w:pPr>
        <w:jc w:val="both"/>
        <w:rPr>
          <w:lang w:val="en-US"/>
        </w:rPr>
      </w:pPr>
      <w:r w:rsidRPr="00F27356">
        <w:rPr>
          <w:lang w:val="en-US"/>
        </w:rPr>
        <w:t>Improper waste disposal is one of the main problems faced in the UK because there is a variation in recycling laws between different authorities, and people are never sure what bin to use for the particular item. Recycling contamination is usually sent to landfill, which defeats the purpose of all environmental efforts. VERDE helps in solving this problem as it gives clear instructions about proper disposal of different objects.</w:t>
      </w:r>
    </w:p>
    <w:p w14:paraId="631C5FD7" w14:textId="77777777" w:rsidR="00DA7940" w:rsidRDefault="00DA7940" w:rsidP="00DA7940">
      <w:pPr>
        <w:pStyle w:val="Heading2"/>
        <w:spacing w:after="0"/>
        <w:rPr>
          <w:b/>
          <w:bCs/>
          <w:lang w:val="en-US"/>
        </w:rPr>
      </w:pPr>
      <w:r w:rsidRPr="00DA7940">
        <w:rPr>
          <w:b/>
          <w:bCs/>
          <w:lang w:val="en-US"/>
        </w:rPr>
        <w:t>Aim</w:t>
      </w:r>
    </w:p>
    <w:p w14:paraId="2FE1BBE1" w14:textId="77777777" w:rsidR="00DA7940" w:rsidRDefault="00DA7940" w:rsidP="00DA7940">
      <w:r w:rsidRPr="00DA7940">
        <w:t>To develop a smart recycling assistant that identifies waste items using a camera and provides accurate disposal advice, with all AI processing running on-device on Arm-based hardware rather than in the cloud.</w:t>
      </w:r>
    </w:p>
    <w:p w14:paraId="629100CF" w14:textId="77777777" w:rsidR="00740DFA" w:rsidRDefault="00DA7940" w:rsidP="00740DFA">
      <w:pPr>
        <w:pStyle w:val="Heading2"/>
        <w:spacing w:after="0"/>
        <w:rPr>
          <w:b/>
          <w:bCs/>
          <w:lang w:val="en-US"/>
        </w:rPr>
      </w:pPr>
      <w:r w:rsidRPr="00DA7940">
        <w:rPr>
          <w:b/>
          <w:bCs/>
          <w:lang w:val="en-US"/>
        </w:rPr>
        <w:t>Objectives</w:t>
      </w:r>
    </w:p>
    <w:p w14:paraId="16FAB22F" w14:textId="77777777" w:rsidR="00740DFA" w:rsidRPr="00740DFA" w:rsidRDefault="00740DFA" w:rsidP="00740DFA">
      <w:pPr>
        <w:numPr>
          <w:ilvl w:val="0"/>
          <w:numId w:val="8"/>
        </w:numPr>
        <w:spacing w:after="0"/>
      </w:pPr>
      <w:r w:rsidRPr="00740DFA">
        <w:t>Train a lightweight image classification model to recognise common waste categories.</w:t>
      </w:r>
    </w:p>
    <w:p w14:paraId="2A92707E" w14:textId="77777777" w:rsidR="00740DFA" w:rsidRPr="00740DFA" w:rsidRDefault="00740DFA" w:rsidP="00740DFA">
      <w:pPr>
        <w:numPr>
          <w:ilvl w:val="0"/>
          <w:numId w:val="8"/>
        </w:numPr>
        <w:spacing w:after="0"/>
      </w:pPr>
      <w:r w:rsidRPr="00740DFA">
        <w:t>Deploy the model and Llama 3.2 1B on a Raspberry Pi 5 using ExecuTorch, with the AI HAT+ 2 for hardware acceleration.</w:t>
      </w:r>
    </w:p>
    <w:p w14:paraId="4EF26D2F" w14:textId="77777777" w:rsidR="00740DFA" w:rsidRPr="00740DFA" w:rsidRDefault="00740DFA" w:rsidP="00740DFA">
      <w:pPr>
        <w:numPr>
          <w:ilvl w:val="0"/>
          <w:numId w:val="8"/>
        </w:numPr>
        <w:spacing w:after="0"/>
      </w:pPr>
      <w:r w:rsidRPr="00740DFA">
        <w:t>Generate clear, UK-relevant disposal advice for each identified item.</w:t>
      </w:r>
    </w:p>
    <w:p w14:paraId="455394FE" w14:textId="77777777" w:rsidR="00740DFA" w:rsidRPr="00740DFA" w:rsidRDefault="00740DFA" w:rsidP="00740DFA">
      <w:pPr>
        <w:numPr>
          <w:ilvl w:val="0"/>
          <w:numId w:val="8"/>
        </w:numPr>
        <w:spacing w:after="0"/>
      </w:pPr>
      <w:r w:rsidRPr="00740DFA">
        <w:t>Build a mobile app that connects to the Pi and presents results to the user.</w:t>
      </w:r>
    </w:p>
    <w:p w14:paraId="3287A3D9" w14:textId="77777777" w:rsidR="00740DFA" w:rsidRDefault="00740DFA" w:rsidP="00740DFA">
      <w:pPr>
        <w:numPr>
          <w:ilvl w:val="0"/>
          <w:numId w:val="8"/>
        </w:numPr>
      </w:pPr>
      <w:r w:rsidRPr="00740DFA">
        <w:t>Evaluate the system for classification accuracy, response time and usability.</w:t>
      </w:r>
    </w:p>
    <w:p w14:paraId="5B396288" w14:textId="5A5F102B" w:rsidR="00740DFA" w:rsidRDefault="00504D31" w:rsidP="00504D31">
      <w:pPr>
        <w:pStyle w:val="Heading2"/>
        <w:rPr>
          <w:b/>
          <w:bCs/>
        </w:rPr>
      </w:pPr>
      <w:r>
        <w:rPr>
          <w:b/>
          <w:bCs/>
        </w:rPr>
        <w:t>Scope</w:t>
      </w:r>
    </w:p>
    <w:p w14:paraId="61B64F8A" w14:textId="4740044F" w:rsidR="00504D31" w:rsidRDefault="00504D31" w:rsidP="00504D31">
      <w:r>
        <w:t xml:space="preserve">This covers </w:t>
      </w:r>
      <w:r w:rsidRPr="00504D31">
        <w:t>camera capture, on-device classification, Llama-generated disposal advice and a mobile app interface. Physical sorting mechanisms are outside the scope of this version and are planned as future work.</w:t>
      </w:r>
    </w:p>
    <w:p w14:paraId="1A259335" w14:textId="24702DA1" w:rsidR="00504D31" w:rsidRDefault="00504D31" w:rsidP="00504D31">
      <w:pPr>
        <w:pStyle w:val="Heading2"/>
        <w:rPr>
          <w:b/>
          <w:bCs/>
        </w:rPr>
      </w:pPr>
      <w:r>
        <w:rPr>
          <w:b/>
          <w:bCs/>
        </w:rPr>
        <w:t>Team Structure</w:t>
      </w:r>
    </w:p>
    <w:p w14:paraId="6F8FAD22" w14:textId="1D49DB13" w:rsidR="00504D31" w:rsidRDefault="00504D31" w:rsidP="00504D31">
      <w:r w:rsidRPr="00504D31">
        <w:t>The project is delivered by a team of three over ten weeks, divided into three parts: mobile application, edge AI and Raspberry Pi system, and data, knowledge base and testing.</w:t>
      </w:r>
    </w:p>
    <w:p w14:paraId="10B3CEBA" w14:textId="03BDAE69" w:rsidR="00504D31" w:rsidRDefault="00504D31" w:rsidP="00504D31">
      <w:pPr>
        <w:pStyle w:val="Heading2"/>
        <w:rPr>
          <w:b/>
          <w:bCs/>
        </w:rPr>
      </w:pPr>
      <w:r>
        <w:rPr>
          <w:b/>
          <w:bCs/>
        </w:rPr>
        <w:t>Why it matters</w:t>
      </w:r>
    </w:p>
    <w:p w14:paraId="7A75DDFD" w14:textId="55ADD0FD" w:rsidR="00504D31" w:rsidRPr="00504D31" w:rsidRDefault="00504D31" w:rsidP="00504D31">
      <w:r w:rsidRPr="00504D31">
        <w:t>Running AI on low-power Arm devices keeps user data private, works without an internet connection, and demonstrates how edge computing can support sustainability goals.</w:t>
      </w:r>
    </w:p>
    <w:p w14:paraId="469B11A4" w14:textId="5C104DBA" w:rsidR="00F27356" w:rsidRPr="00740DFA" w:rsidRDefault="00F27356" w:rsidP="00740DFA">
      <w:pPr>
        <w:rPr>
          <w:sz w:val="32"/>
          <w:szCs w:val="32"/>
          <w:lang w:val="en-US"/>
        </w:rPr>
      </w:pPr>
      <w:r w:rsidRPr="00740DFA">
        <w:rPr>
          <w:lang w:val="en-US"/>
        </w:rPr>
        <w:br w:type="page"/>
      </w:r>
    </w:p>
    <w:p w14:paraId="1748762D" w14:textId="1BE1F5B0" w:rsidR="004E5BA3" w:rsidRDefault="00C27C2D" w:rsidP="009A5B03">
      <w:pPr>
        <w:pStyle w:val="Heading1"/>
        <w:jc w:val="center"/>
        <w:rPr>
          <w:b/>
          <w:bCs/>
          <w:u w:val="single"/>
          <w:lang w:val="en-US"/>
        </w:rPr>
      </w:pPr>
      <w:r w:rsidRPr="009A5B03">
        <w:rPr>
          <w:b/>
          <w:bCs/>
          <w:u w:val="single"/>
          <w:lang w:val="en-US"/>
        </w:rPr>
        <w:lastRenderedPageBreak/>
        <w:t>Week 1</w:t>
      </w:r>
    </w:p>
    <w:p w14:paraId="0161F9A7" w14:textId="77777777" w:rsidR="009A5B03" w:rsidRDefault="009A5B03" w:rsidP="009A5B03">
      <w:pPr>
        <w:rPr>
          <w:lang w:val="en-US"/>
        </w:rPr>
      </w:pPr>
    </w:p>
    <w:p w14:paraId="417DE320" w14:textId="351D317D" w:rsidR="009A5B03" w:rsidRDefault="009A5B03" w:rsidP="009A5B03">
      <w:pPr>
        <w:pStyle w:val="Heading2"/>
        <w:rPr>
          <w:sz w:val="28"/>
          <w:szCs w:val="28"/>
        </w:rPr>
      </w:pPr>
      <w:r w:rsidRPr="009A5B03">
        <w:rPr>
          <w:sz w:val="28"/>
          <w:szCs w:val="28"/>
        </w:rPr>
        <w:t>Part 1: Mobile Application and User Interface</w:t>
      </w:r>
      <w:r>
        <w:rPr>
          <w:sz w:val="28"/>
          <w:szCs w:val="28"/>
        </w:rPr>
        <w:t xml:space="preserve"> (Sanjeev)</w:t>
      </w:r>
    </w:p>
    <w:p w14:paraId="668433ED" w14:textId="0B6A4841" w:rsidR="00E5532B" w:rsidRDefault="00E5532B" w:rsidP="00E5532B">
      <w:r w:rsidRPr="00E5532B">
        <w:t>Installed Android Studio and began learning Kotlin basics. Started researching how the app could communicate with the Raspberry Pi.</w:t>
      </w:r>
    </w:p>
    <w:p w14:paraId="74C2FB13" w14:textId="77777777" w:rsidR="00E5532B" w:rsidRDefault="00E5532B" w:rsidP="00E5532B"/>
    <w:p w14:paraId="2D2A1FAE" w14:textId="44CD05DD" w:rsidR="00E5532B" w:rsidRDefault="00E5532B" w:rsidP="00E5532B">
      <w:pPr>
        <w:pStyle w:val="Heading2"/>
        <w:rPr>
          <w:sz w:val="28"/>
          <w:szCs w:val="28"/>
        </w:rPr>
      </w:pPr>
      <w:r w:rsidRPr="00E5532B">
        <w:rPr>
          <w:sz w:val="28"/>
          <w:szCs w:val="28"/>
        </w:rPr>
        <w:t>Part 2: Edge AI and Raspberry Pi System</w:t>
      </w:r>
      <w:r>
        <w:rPr>
          <w:sz w:val="28"/>
          <w:szCs w:val="28"/>
        </w:rPr>
        <w:t xml:space="preserve"> (Tanveer)</w:t>
      </w:r>
    </w:p>
    <w:p w14:paraId="67A6A02B" w14:textId="4FDA9EC4" w:rsidR="00E5532B" w:rsidRDefault="00E5532B" w:rsidP="00E5532B">
      <w:r w:rsidRPr="00E5532B">
        <w:t>Researched ExecuTorch and how Llama models can run on Arm devices. Began looking into setting up the Raspberry Pi 5.</w:t>
      </w:r>
    </w:p>
    <w:p w14:paraId="5EC9299D" w14:textId="77777777" w:rsidR="00E5532B" w:rsidRDefault="00E5532B" w:rsidP="00E5532B"/>
    <w:p w14:paraId="65C41E0F" w14:textId="5AA1A21F" w:rsidR="00E5532B" w:rsidRDefault="00E5532B" w:rsidP="00E5532B">
      <w:pPr>
        <w:pStyle w:val="Heading2"/>
        <w:rPr>
          <w:sz w:val="28"/>
          <w:szCs w:val="28"/>
        </w:rPr>
      </w:pPr>
      <w:r w:rsidRPr="00E5532B">
        <w:rPr>
          <w:sz w:val="28"/>
          <w:szCs w:val="28"/>
        </w:rPr>
        <w:t>Part 3: Data, Knowledge Base and Testing</w:t>
      </w:r>
      <w:r>
        <w:rPr>
          <w:sz w:val="28"/>
          <w:szCs w:val="28"/>
        </w:rPr>
        <w:t xml:space="preserve"> (Smarika)</w:t>
      </w:r>
    </w:p>
    <w:p w14:paraId="64242B65" w14:textId="0DB5F409" w:rsidR="00E5532B" w:rsidRPr="00E5532B" w:rsidRDefault="00E5532B" w:rsidP="00E5532B">
      <w:r w:rsidRPr="00E5532B">
        <w:t>Started searching for existing waste image datasets and gathering information on UK recycling categories.</w:t>
      </w:r>
    </w:p>
    <w:p w14:paraId="27E18BF9" w14:textId="5F7DF7CE" w:rsidR="00C147E0" w:rsidRDefault="00C147E0">
      <w:r>
        <w:br w:type="page"/>
      </w:r>
    </w:p>
    <w:p w14:paraId="7E988DBF" w14:textId="5C8BE214" w:rsidR="009A5B03" w:rsidRDefault="00C147E0" w:rsidP="00035C4F">
      <w:pPr>
        <w:pStyle w:val="Heading1"/>
        <w:spacing w:before="0" w:after="0"/>
        <w:jc w:val="center"/>
        <w:rPr>
          <w:b/>
          <w:bCs/>
          <w:u w:val="single"/>
        </w:rPr>
      </w:pPr>
      <w:r w:rsidRPr="00035C4F">
        <w:rPr>
          <w:b/>
          <w:bCs/>
        </w:rPr>
        <w:lastRenderedPageBreak/>
        <w:t>Week 2</w:t>
      </w:r>
      <w:r w:rsidR="00035C4F" w:rsidRPr="00035C4F">
        <w:rPr>
          <w:b/>
          <w:bCs/>
        </w:rPr>
        <w:t>: Dataset Analysis, Development Setup and Pi–App Integration</w:t>
      </w:r>
    </w:p>
    <w:p w14:paraId="3DB6CFF3" w14:textId="77777777" w:rsidR="00C147E0" w:rsidRDefault="00C147E0" w:rsidP="00C147E0"/>
    <w:p w14:paraId="264E23E3" w14:textId="337CEE2D" w:rsidR="00C147E0" w:rsidRDefault="008E4DDE" w:rsidP="008E4DDE">
      <w:pPr>
        <w:pStyle w:val="Heading2"/>
      </w:pPr>
      <w:r>
        <w:t xml:space="preserve">Part 1: Mobile App </w:t>
      </w:r>
    </w:p>
    <w:p w14:paraId="112B002B" w14:textId="042F19AC" w:rsidR="00A57D7A" w:rsidRPr="00A57D7A" w:rsidRDefault="00A57D7A" w:rsidP="00A57D7A">
      <w:pPr>
        <w:pStyle w:val="Heading3"/>
      </w:pPr>
      <w:r w:rsidRPr="00A57D7A">
        <w:t>Sanjeev</w:t>
      </w:r>
    </w:p>
    <w:p w14:paraId="3442B6DB" w14:textId="767CEAB7" w:rsidR="008E4DDE" w:rsidRDefault="008E4DDE" w:rsidP="008E4DDE">
      <w:pPr>
        <w:pStyle w:val="ListParagraph"/>
        <w:numPr>
          <w:ilvl w:val="0"/>
          <w:numId w:val="9"/>
        </w:numPr>
        <w:jc w:val="both"/>
      </w:pPr>
      <w:r w:rsidRPr="008E4DDE">
        <w:t>Sketch wireframes for the three main screens: home, scan and result.</w:t>
      </w:r>
    </w:p>
    <w:p w14:paraId="1D2F55E2" w14:textId="560A16A0" w:rsidR="008E4DDE" w:rsidRDefault="008E4DDE" w:rsidP="008E4DDE">
      <w:pPr>
        <w:pStyle w:val="ListParagraph"/>
        <w:numPr>
          <w:ilvl w:val="0"/>
          <w:numId w:val="9"/>
        </w:numPr>
        <w:jc w:val="both"/>
      </w:pPr>
      <w:r w:rsidRPr="008E4DDE">
        <w:t>Design the result screen around the nine waste classes, showing the item category, which bin it goes in, and space for Llama's disposal advice.</w:t>
      </w:r>
    </w:p>
    <w:p w14:paraId="4FB98609" w14:textId="772E78CF" w:rsidR="008E4DDE" w:rsidRDefault="008E4DDE" w:rsidP="008E4DDE">
      <w:pPr>
        <w:pStyle w:val="ListParagraph"/>
        <w:numPr>
          <w:ilvl w:val="0"/>
          <w:numId w:val="9"/>
        </w:numPr>
        <w:jc w:val="both"/>
      </w:pPr>
      <w:r w:rsidRPr="008E4DDE">
        <w:t>Build a simple one-screen test app and run it on your phone to confirm the development setup works.</w:t>
      </w:r>
    </w:p>
    <w:p w14:paraId="44419D26" w14:textId="3523FB06" w:rsidR="00A57D7A" w:rsidRDefault="00A57D7A" w:rsidP="00A57D7A">
      <w:pPr>
        <w:pStyle w:val="Heading3"/>
      </w:pPr>
      <w:r w:rsidRPr="00A57D7A">
        <w:t>Tanveer</w:t>
      </w:r>
    </w:p>
    <w:p w14:paraId="0E37C236" w14:textId="77777777" w:rsidR="00A57D7A" w:rsidRPr="00A57D7A" w:rsidRDefault="00A57D7A" w:rsidP="00A57D7A">
      <w:pPr>
        <w:numPr>
          <w:ilvl w:val="0"/>
          <w:numId w:val="14"/>
        </w:numPr>
        <w:spacing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Set up Android Studio and configured a Samsung S26 Ultra for on-device testing.</w:t>
      </w:r>
    </w:p>
    <w:p w14:paraId="0C225295" w14:textId="77777777" w:rsidR="00A57D7A" w:rsidRPr="00A57D7A" w:rsidRDefault="00A57D7A" w:rsidP="00A57D7A">
      <w:pPr>
        <w:numPr>
          <w:ilvl w:val="0"/>
          <w:numId w:val="14"/>
        </w:numPr>
        <w:spacing w:before="100" w:beforeAutospacing="1"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Explored Meta's ExecuTorch Llama demo app to understand how Llama runs on Android and how the app handles camera and gallery images.</w:t>
      </w:r>
    </w:p>
    <w:p w14:paraId="1BC6E41D" w14:textId="77777777" w:rsidR="00A57D7A" w:rsidRPr="00A57D7A" w:rsidRDefault="00A57D7A" w:rsidP="00A57D7A">
      <w:pPr>
        <w:numPr>
          <w:ilvl w:val="0"/>
          <w:numId w:val="14"/>
        </w:numPr>
        <w:spacing w:before="100" w:beforeAutospacing="1"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Began building an initial version of the VERDE app in Kotlin.</w:t>
      </w:r>
    </w:p>
    <w:p w14:paraId="3829F90A" w14:textId="77777777" w:rsidR="00A57D7A" w:rsidRPr="00A57D7A" w:rsidRDefault="00A57D7A" w:rsidP="00A57D7A">
      <w:pPr>
        <w:numPr>
          <w:ilvl w:val="0"/>
          <w:numId w:val="14"/>
        </w:numPr>
        <w:spacing w:before="100" w:beforeAutospacing="1"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Connected the Android app to the Raspberry Pi 5 over Wi-Fi and displayed the live Pi camera feed in the app, establishing the first working link between the mobile interface and the edge device.</w:t>
      </w:r>
    </w:p>
    <w:p w14:paraId="71EB0A9C" w14:textId="3422F0ED" w:rsidR="008E4DDE" w:rsidRDefault="00A57D7A" w:rsidP="00A57D7A">
      <w:pPr>
        <w:numPr>
          <w:ilvl w:val="0"/>
          <w:numId w:val="14"/>
        </w:numPr>
        <w:spacing w:before="100" w:beforeAutospacing="1"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Designed the image capture approach: photos are saved at full camera quality, unlabelled, in a separate folder, so they can be classified by the AI model later and preprocessed separately in a Python notebook.</w:t>
      </w:r>
    </w:p>
    <w:p w14:paraId="506ADB91" w14:textId="77777777" w:rsidR="00035C4F" w:rsidRPr="00A57D7A" w:rsidRDefault="00035C4F" w:rsidP="00035C4F">
      <w:pPr>
        <w:spacing w:before="100" w:beforeAutospacing="1" w:after="100" w:afterAutospacing="1" w:line="240" w:lineRule="auto"/>
        <w:rPr>
          <w:rFonts w:eastAsia="Times New Roman" w:cs="Times New Roman"/>
          <w:kern w:val="0"/>
          <w:lang w:eastAsia="en-GB"/>
          <w14:ligatures w14:val="none"/>
        </w:rPr>
      </w:pPr>
    </w:p>
    <w:p w14:paraId="2A941C42" w14:textId="25F6EDF7" w:rsidR="008E4DDE" w:rsidRDefault="000B03BE" w:rsidP="008E4DDE">
      <w:pPr>
        <w:pStyle w:val="Heading2"/>
      </w:pPr>
      <w:r>
        <w:t>Part 2: Data Analysis</w:t>
      </w:r>
    </w:p>
    <w:p w14:paraId="605A9B28" w14:textId="27D2B51C" w:rsidR="000B03BE" w:rsidRDefault="000B03BE" w:rsidP="000B03BE">
      <w:pPr>
        <w:pStyle w:val="Heading3"/>
      </w:pPr>
      <w:r>
        <w:t>Visual Analysis (Smarika)</w:t>
      </w:r>
    </w:p>
    <w:p w14:paraId="0A68FBF4" w14:textId="77777777" w:rsidR="000B03BE" w:rsidRPr="000B03BE" w:rsidRDefault="000B03BE" w:rsidP="000B03BE">
      <w:pPr>
        <w:pStyle w:val="ListParagraph"/>
        <w:numPr>
          <w:ilvl w:val="0"/>
          <w:numId w:val="12"/>
        </w:numPr>
      </w:pPr>
      <w:r w:rsidRPr="000B03BE">
        <w:t>Display sample image grids for each class.</w:t>
      </w:r>
    </w:p>
    <w:p w14:paraId="789664BA" w14:textId="77777777" w:rsidR="000B03BE" w:rsidRPr="000B03BE" w:rsidRDefault="000B03BE" w:rsidP="000B03BE">
      <w:pPr>
        <w:pStyle w:val="ListParagraph"/>
        <w:numPr>
          <w:ilvl w:val="0"/>
          <w:numId w:val="12"/>
        </w:numPr>
      </w:pPr>
      <w:r w:rsidRPr="000B03BE">
        <w:t>Compare colour and brightness across classes to check whether backgrounds could mislead the model.</w:t>
      </w:r>
    </w:p>
    <w:p w14:paraId="3CA33067" w14:textId="77777777" w:rsidR="000B03BE" w:rsidRPr="000B03BE" w:rsidRDefault="000B03BE" w:rsidP="000B03BE">
      <w:pPr>
        <w:pStyle w:val="ListParagraph"/>
        <w:numPr>
          <w:ilvl w:val="0"/>
          <w:numId w:val="12"/>
        </w:numPr>
      </w:pPr>
      <w:r w:rsidRPr="000B03BE">
        <w:t>Identify visually similar classes, such as Paper vs Cardboard or Vegetation vs Food Organics.</w:t>
      </w:r>
    </w:p>
    <w:p w14:paraId="6C1BEA72" w14:textId="384F9334" w:rsidR="000B03BE" w:rsidRDefault="000B03BE" w:rsidP="000B03BE">
      <w:pPr>
        <w:pStyle w:val="ListParagraph"/>
        <w:numPr>
          <w:ilvl w:val="0"/>
          <w:numId w:val="12"/>
        </w:numPr>
      </w:pPr>
      <w:r w:rsidRPr="000B03BE">
        <w:t>Flag images that appear to be in the wrong folder.</w:t>
      </w:r>
    </w:p>
    <w:p w14:paraId="4E970682" w14:textId="77777777" w:rsidR="00A57D7A" w:rsidRDefault="00A57D7A" w:rsidP="00A57D7A">
      <w:pPr>
        <w:pStyle w:val="Heading3"/>
      </w:pPr>
      <w:r>
        <w:t>Technical Analysis (Tanveer)</w:t>
      </w:r>
    </w:p>
    <w:p w14:paraId="12E1877D" w14:textId="17F680C0" w:rsidR="00A57D7A" w:rsidRPr="000B03BE" w:rsidRDefault="00A57D7A" w:rsidP="00A57D7A">
      <w:pPr>
        <w:pStyle w:val="ListParagraph"/>
        <w:numPr>
          <w:ilvl w:val="0"/>
          <w:numId w:val="10"/>
        </w:numPr>
      </w:pPr>
      <w:r w:rsidRPr="000B03BE">
        <w:t>Count</w:t>
      </w:r>
      <w:r w:rsidR="00907CBC">
        <w:t>ed</w:t>
      </w:r>
      <w:r w:rsidRPr="000B03BE">
        <w:t xml:space="preserve"> total images and images per class, and plot the class distribution.</w:t>
      </w:r>
    </w:p>
    <w:p w14:paraId="71178D37" w14:textId="6DC25C44" w:rsidR="00A57D7A" w:rsidRPr="000B03BE" w:rsidRDefault="00A57D7A" w:rsidP="00A57D7A">
      <w:pPr>
        <w:pStyle w:val="ListParagraph"/>
        <w:numPr>
          <w:ilvl w:val="0"/>
          <w:numId w:val="10"/>
        </w:numPr>
      </w:pPr>
      <w:r w:rsidRPr="000B03BE">
        <w:t>Check</w:t>
      </w:r>
      <w:r w:rsidR="00907CBC">
        <w:t>ed</w:t>
      </w:r>
      <w:r w:rsidRPr="000B03BE">
        <w:t xml:space="preserve"> image sizes, resolutions and file formats.</w:t>
      </w:r>
    </w:p>
    <w:p w14:paraId="2F9169C6" w14:textId="15407D46" w:rsidR="00A57D7A" w:rsidRPr="000B03BE" w:rsidRDefault="00907CBC" w:rsidP="00A57D7A">
      <w:pPr>
        <w:pStyle w:val="ListParagraph"/>
        <w:numPr>
          <w:ilvl w:val="0"/>
          <w:numId w:val="10"/>
        </w:numPr>
      </w:pPr>
      <w:r>
        <w:t>Identified</w:t>
      </w:r>
      <w:r w:rsidR="00A57D7A" w:rsidRPr="000B03BE">
        <w:t xml:space="preserve"> corrupted files and duplicate images.</w:t>
      </w:r>
    </w:p>
    <w:p w14:paraId="78938EE4" w14:textId="545A933D" w:rsidR="00A57D7A" w:rsidRDefault="00A57D7A" w:rsidP="00A57D7A">
      <w:pPr>
        <w:pStyle w:val="ListParagraph"/>
        <w:numPr>
          <w:ilvl w:val="0"/>
          <w:numId w:val="10"/>
        </w:numPr>
      </w:pPr>
      <w:r w:rsidRPr="000B03BE">
        <w:t>Prepare</w:t>
      </w:r>
      <w:r w:rsidR="00907CBC">
        <w:t>d</w:t>
      </w:r>
      <w:r w:rsidRPr="000B03BE">
        <w:t xml:space="preserve"> a training, validation and test split (e.g. 70/15/15).</w:t>
      </w:r>
    </w:p>
    <w:p w14:paraId="7420A281" w14:textId="4160986A" w:rsidR="00A57D7A" w:rsidRDefault="00A57D7A" w:rsidP="00A57D7A">
      <w:pPr>
        <w:pStyle w:val="Heading2"/>
      </w:pPr>
      <w:r>
        <w:lastRenderedPageBreak/>
        <w:t>Part 3:  Raspberry Pi and Edge Setup (Tanveer)</w:t>
      </w:r>
    </w:p>
    <w:p w14:paraId="70425B8C" w14:textId="77777777" w:rsidR="00A57D7A" w:rsidRPr="00A57D7A" w:rsidRDefault="00A57D7A" w:rsidP="00A57D7A">
      <w:pPr>
        <w:numPr>
          <w:ilvl w:val="0"/>
          <w:numId w:val="16"/>
        </w:numPr>
        <w:spacing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Installed Raspberry Pi OS on the Raspberry Pi 5 (16GB) and configured it for development.</w:t>
      </w:r>
    </w:p>
    <w:p w14:paraId="3CBF0F75" w14:textId="77777777" w:rsidR="00A57D7A" w:rsidRPr="00A57D7A" w:rsidRDefault="00A57D7A" w:rsidP="00A57D7A">
      <w:pPr>
        <w:numPr>
          <w:ilvl w:val="0"/>
          <w:numId w:val="16"/>
        </w:numPr>
        <w:spacing w:before="100" w:beforeAutospacing="1"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Connected Camera Module 3 and captured test images to confirm it works.</w:t>
      </w:r>
    </w:p>
    <w:p w14:paraId="08C0D040" w14:textId="77777777" w:rsidR="00A57D7A" w:rsidRPr="00A57D7A" w:rsidRDefault="00A57D7A" w:rsidP="00A57D7A">
      <w:pPr>
        <w:numPr>
          <w:ilvl w:val="0"/>
          <w:numId w:val="16"/>
        </w:numPr>
        <w:spacing w:before="100" w:beforeAutospacing="1"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Fitted the AI HAT+ 2 (Hailo-10H) and checked that the Pi recognises it.</w:t>
      </w:r>
    </w:p>
    <w:p w14:paraId="0692E44E" w14:textId="4B79B922" w:rsidR="00A57D7A" w:rsidRDefault="00A57D7A" w:rsidP="00A57D7A">
      <w:pPr>
        <w:numPr>
          <w:ilvl w:val="0"/>
          <w:numId w:val="16"/>
        </w:numPr>
        <w:spacing w:before="100" w:beforeAutospacing="1" w:after="100" w:afterAutospacing="1" w:line="240" w:lineRule="auto"/>
        <w:rPr>
          <w:rFonts w:eastAsia="Times New Roman" w:cs="Times New Roman"/>
          <w:kern w:val="0"/>
          <w:lang w:eastAsia="en-GB"/>
          <w14:ligatures w14:val="none"/>
        </w:rPr>
      </w:pPr>
      <w:r w:rsidRPr="00A57D7A">
        <w:rPr>
          <w:rFonts w:eastAsia="Times New Roman" w:cs="Times New Roman"/>
          <w:kern w:val="0"/>
          <w:lang w:eastAsia="en-GB"/>
          <w14:ligatures w14:val="none"/>
        </w:rPr>
        <w:t>Set up the Python environment for the backend that will run the vision model and Llama.</w:t>
      </w:r>
    </w:p>
    <w:p w14:paraId="05151270" w14:textId="1471190C" w:rsidR="00035C4F" w:rsidRDefault="00035C4F">
      <w:pPr>
        <w:rPr>
          <w:rFonts w:eastAsia="Times New Roman" w:cs="Times New Roman"/>
          <w:kern w:val="0"/>
          <w:lang w:eastAsia="en-GB"/>
          <w14:ligatures w14:val="none"/>
        </w:rPr>
      </w:pPr>
      <w:r>
        <w:rPr>
          <w:rFonts w:eastAsia="Times New Roman" w:cs="Times New Roman"/>
          <w:kern w:val="0"/>
          <w:lang w:eastAsia="en-GB"/>
          <w14:ligatures w14:val="none"/>
        </w:rPr>
        <w:br w:type="page"/>
      </w:r>
    </w:p>
    <w:p w14:paraId="4D27B157" w14:textId="77777777" w:rsidR="00035C4F" w:rsidRPr="00035C4F" w:rsidRDefault="00035C4F" w:rsidP="00035C4F">
      <w:pPr>
        <w:pStyle w:val="Heading1"/>
        <w:jc w:val="center"/>
        <w:rPr>
          <w:rFonts w:eastAsia="Times New Roman"/>
          <w:lang w:eastAsia="en-GB"/>
        </w:rPr>
      </w:pPr>
      <w:r w:rsidRPr="00035C4F">
        <w:rPr>
          <w:rFonts w:eastAsia="Times New Roman"/>
          <w:lang w:eastAsia="en-GB"/>
        </w:rPr>
        <w:lastRenderedPageBreak/>
        <w:t>Week 3: Data Preparation, Baseline Model and App Development</w:t>
      </w:r>
    </w:p>
    <w:p w14:paraId="06CB2D00" w14:textId="77777777" w:rsidR="00035C4F" w:rsidRPr="00035C4F" w:rsidRDefault="00035C4F" w:rsidP="00035C4F">
      <w:pPr>
        <w:pStyle w:val="Heading2"/>
        <w:rPr>
          <w:rFonts w:eastAsia="Times New Roman"/>
          <w:lang w:eastAsia="en-GB"/>
        </w:rPr>
      </w:pPr>
      <w:r w:rsidRPr="00035C4F">
        <w:rPr>
          <w:rFonts w:eastAsia="Times New Roman"/>
          <w:lang w:eastAsia="en-GB"/>
        </w:rPr>
        <w:t>Part 1: Mobile App</w:t>
      </w:r>
    </w:p>
    <w:p w14:paraId="3B8A1D09" w14:textId="77777777" w:rsidR="00035C4F" w:rsidRPr="00035C4F" w:rsidRDefault="00035C4F" w:rsidP="00035C4F">
      <w:pPr>
        <w:pStyle w:val="Heading3"/>
        <w:rPr>
          <w:rFonts w:eastAsia="Times New Roman"/>
          <w:lang w:eastAsia="en-GB"/>
        </w:rPr>
      </w:pPr>
      <w:r w:rsidRPr="00035C4F">
        <w:rPr>
          <w:rFonts w:eastAsia="Times New Roman"/>
          <w:lang w:eastAsia="en-GB"/>
        </w:rPr>
        <w:t>Sanjeev</w:t>
      </w:r>
    </w:p>
    <w:p w14:paraId="5ABA7DA1" w14:textId="6ECAC47B" w:rsidR="00CE28AE" w:rsidRPr="00CE28AE" w:rsidRDefault="0090079C" w:rsidP="00CE28AE">
      <w:pPr>
        <w:pStyle w:val="ListParagraph"/>
        <w:numPr>
          <w:ilvl w:val="0"/>
          <w:numId w:val="24"/>
        </w:numPr>
        <w:rPr>
          <w:lang w:eastAsia="en-GB"/>
        </w:rPr>
      </w:pPr>
      <w:r w:rsidRPr="0090079C">
        <w:rPr>
          <w:lang w:eastAsia="en-GB"/>
        </w:rPr>
        <w:t>Built a consumer-facing version of the app on top of the existing camera and Pi code, including Splash, Home with a live Pi/phone switch, a Result screen with UK bin mapping, an Ask/chat screen, a Bin Guide and local scan History.</w:t>
      </w:r>
    </w:p>
    <w:p w14:paraId="3C2780D9" w14:textId="77777777" w:rsidR="00035C4F" w:rsidRPr="00035C4F" w:rsidRDefault="00035C4F" w:rsidP="00035C4F">
      <w:pPr>
        <w:pStyle w:val="Heading3"/>
        <w:rPr>
          <w:rFonts w:eastAsia="Times New Roman"/>
          <w:lang w:eastAsia="en-GB"/>
        </w:rPr>
      </w:pPr>
      <w:r w:rsidRPr="00035C4F">
        <w:rPr>
          <w:rFonts w:eastAsia="Times New Roman"/>
          <w:lang w:eastAsia="en-GB"/>
        </w:rPr>
        <w:t>Tanveer</w:t>
      </w:r>
    </w:p>
    <w:p w14:paraId="717CABA8" w14:textId="77777777" w:rsidR="0090079C" w:rsidRPr="0090079C" w:rsidRDefault="0090079C" w:rsidP="0090079C">
      <w:pPr>
        <w:numPr>
          <w:ilvl w:val="0"/>
          <w:numId w:val="26"/>
        </w:numPr>
        <w:spacing w:before="100" w:beforeAutospacing="1" w:after="100" w:afterAutospacing="1" w:line="240" w:lineRule="auto"/>
        <w:rPr>
          <w:rFonts w:eastAsia="Times New Roman" w:cs="Times New Roman"/>
          <w:kern w:val="0"/>
          <w:sz w:val="24"/>
          <w:szCs w:val="24"/>
          <w:lang w:eastAsia="en-GB"/>
          <w14:ligatures w14:val="none"/>
        </w:rPr>
      </w:pPr>
      <w:r w:rsidRPr="0090079C">
        <w:rPr>
          <w:rFonts w:eastAsia="Times New Roman" w:cs="Times New Roman"/>
          <w:kern w:val="0"/>
          <w:sz w:val="24"/>
          <w:szCs w:val="24"/>
          <w:lang w:eastAsia="en-GB"/>
          <w14:ligatures w14:val="none"/>
        </w:rPr>
        <w:t>Connected the app to the live classifier so result cards display real predictions and confidence from the Pi.</w:t>
      </w:r>
    </w:p>
    <w:p w14:paraId="56D24EDB" w14:textId="77777777" w:rsidR="0090079C" w:rsidRPr="0090079C" w:rsidRDefault="0090079C" w:rsidP="0090079C">
      <w:pPr>
        <w:numPr>
          <w:ilvl w:val="0"/>
          <w:numId w:val="26"/>
        </w:numPr>
        <w:spacing w:before="100" w:beforeAutospacing="1" w:after="100" w:afterAutospacing="1" w:line="240" w:lineRule="auto"/>
        <w:rPr>
          <w:rFonts w:eastAsia="Times New Roman" w:cs="Times New Roman"/>
          <w:kern w:val="0"/>
          <w:sz w:val="24"/>
          <w:szCs w:val="24"/>
          <w:lang w:eastAsia="en-GB"/>
          <w14:ligatures w14:val="none"/>
        </w:rPr>
      </w:pPr>
      <w:r w:rsidRPr="0090079C">
        <w:rPr>
          <w:rFonts w:eastAsia="Times New Roman" w:cs="Times New Roman"/>
          <w:kern w:val="0"/>
          <w:sz w:val="24"/>
          <w:szCs w:val="24"/>
          <w:lang w:eastAsia="en-GB"/>
          <w14:ligatures w14:val="none"/>
        </w:rPr>
        <w:t>Reviewed Sanjeev’s app and identified issues to fix before the demo, including placeholder phone results and missing stage timings in the UI.</w:t>
      </w:r>
    </w:p>
    <w:p w14:paraId="7EFFEE78" w14:textId="77777777" w:rsidR="00035C4F" w:rsidRPr="00035C4F" w:rsidRDefault="00035C4F" w:rsidP="00035C4F">
      <w:pPr>
        <w:pStyle w:val="Heading2"/>
        <w:rPr>
          <w:rFonts w:eastAsia="Times New Roman"/>
          <w:lang w:eastAsia="en-GB"/>
        </w:rPr>
      </w:pPr>
      <w:r w:rsidRPr="00035C4F">
        <w:rPr>
          <w:rFonts w:eastAsia="Times New Roman"/>
          <w:lang w:eastAsia="en-GB"/>
        </w:rPr>
        <w:t>Part 2: Data Preparation and Model Training</w:t>
      </w:r>
    </w:p>
    <w:p w14:paraId="3B6C6150" w14:textId="77777777" w:rsidR="00035C4F" w:rsidRPr="00035C4F" w:rsidRDefault="00035C4F" w:rsidP="00035C4F">
      <w:pPr>
        <w:pStyle w:val="Heading3"/>
        <w:rPr>
          <w:rFonts w:eastAsia="Times New Roman"/>
          <w:lang w:eastAsia="en-GB"/>
        </w:rPr>
      </w:pPr>
      <w:r w:rsidRPr="00035C4F">
        <w:rPr>
          <w:rFonts w:eastAsia="Times New Roman"/>
          <w:lang w:eastAsia="en-GB"/>
        </w:rPr>
        <w:t>Smarika</w:t>
      </w:r>
    </w:p>
    <w:p w14:paraId="5A0BFAF1" w14:textId="77777777" w:rsidR="0090079C" w:rsidRPr="0090079C" w:rsidRDefault="0090079C" w:rsidP="0090079C">
      <w:pPr>
        <w:numPr>
          <w:ilvl w:val="0"/>
          <w:numId w:val="28"/>
        </w:numPr>
        <w:spacing w:before="100" w:beforeAutospacing="1" w:after="100" w:afterAutospacing="1" w:line="240" w:lineRule="auto"/>
        <w:rPr>
          <w:rFonts w:eastAsia="Times New Roman" w:cs="Times New Roman"/>
          <w:kern w:val="0"/>
          <w:sz w:val="24"/>
          <w:szCs w:val="24"/>
          <w:lang w:eastAsia="en-GB"/>
          <w14:ligatures w14:val="none"/>
        </w:rPr>
      </w:pPr>
      <w:r w:rsidRPr="0090079C">
        <w:rPr>
          <w:rFonts w:eastAsia="Times New Roman" w:cs="Times New Roman"/>
          <w:kern w:val="0"/>
          <w:sz w:val="24"/>
          <w:szCs w:val="24"/>
          <w:lang w:eastAsia="en-GB"/>
          <w14:ligatures w14:val="none"/>
        </w:rPr>
        <w:t>Trained a MobileNetV3-Small baseline using the same stratified split as the Week 2 analysis, achieving 89.1% test accuracy and a macro F1 of 0.898.</w:t>
      </w:r>
    </w:p>
    <w:p w14:paraId="18A6C293" w14:textId="77777777" w:rsidR="0090079C" w:rsidRPr="0090079C" w:rsidRDefault="0090079C" w:rsidP="0090079C">
      <w:pPr>
        <w:numPr>
          <w:ilvl w:val="0"/>
          <w:numId w:val="28"/>
        </w:numPr>
        <w:spacing w:before="100" w:beforeAutospacing="1" w:after="100" w:afterAutospacing="1" w:line="240" w:lineRule="auto"/>
        <w:rPr>
          <w:rFonts w:eastAsia="Times New Roman" w:cs="Times New Roman"/>
          <w:kern w:val="0"/>
          <w:sz w:val="24"/>
          <w:szCs w:val="24"/>
          <w:lang w:eastAsia="en-GB"/>
          <w14:ligatures w14:val="none"/>
        </w:rPr>
      </w:pPr>
      <w:r w:rsidRPr="0090079C">
        <w:rPr>
          <w:rFonts w:eastAsia="Times New Roman" w:cs="Times New Roman"/>
          <w:kern w:val="0"/>
          <w:sz w:val="24"/>
          <w:szCs w:val="24"/>
          <w:lang w:eastAsia="en-GB"/>
          <w14:ligatures w14:val="none"/>
        </w:rPr>
        <w:t>Found the Paper vs Cardboard confusion predicted in the analysis was largely resolved, with Paper never misclassified as Cardboard.</w:t>
      </w:r>
    </w:p>
    <w:p w14:paraId="56398544" w14:textId="77777777" w:rsidR="00035C4F" w:rsidRPr="00035C4F" w:rsidRDefault="00035C4F" w:rsidP="00035C4F">
      <w:pPr>
        <w:pStyle w:val="Heading3"/>
        <w:rPr>
          <w:rFonts w:eastAsia="Times New Roman"/>
          <w:lang w:eastAsia="en-GB"/>
        </w:rPr>
      </w:pPr>
      <w:r w:rsidRPr="00035C4F">
        <w:rPr>
          <w:rFonts w:eastAsia="Times New Roman"/>
          <w:lang w:eastAsia="en-GB"/>
        </w:rPr>
        <w:t>Tanveer</w:t>
      </w:r>
    </w:p>
    <w:p w14:paraId="2EE5A95C" w14:textId="725E6E35" w:rsidR="00CE28AE" w:rsidRPr="00CE28AE" w:rsidRDefault="0090079C" w:rsidP="00CE28AE">
      <w:pPr>
        <w:pStyle w:val="ListParagraph"/>
        <w:numPr>
          <w:ilvl w:val="0"/>
          <w:numId w:val="30"/>
        </w:numPr>
        <w:rPr>
          <w:lang w:eastAsia="en-GB"/>
        </w:rPr>
      </w:pPr>
      <w:r w:rsidRPr="0090079C">
        <w:rPr>
          <w:lang w:eastAsia="en-GB"/>
        </w:rPr>
        <w:t>Reviewed both notebooks line by line and documented corrections needed, such as outdated comments and suspected mislabelled images not yet removed.</w:t>
      </w:r>
    </w:p>
    <w:p w14:paraId="6C6E66DC" w14:textId="77777777" w:rsidR="00035C4F" w:rsidRPr="00035C4F" w:rsidRDefault="00035C4F" w:rsidP="00035C4F">
      <w:pPr>
        <w:pStyle w:val="Heading2"/>
        <w:spacing w:after="0"/>
        <w:rPr>
          <w:rFonts w:eastAsia="Times New Roman"/>
          <w:lang w:eastAsia="en-GB"/>
        </w:rPr>
      </w:pPr>
      <w:r w:rsidRPr="00035C4F">
        <w:rPr>
          <w:rFonts w:eastAsia="Times New Roman"/>
          <w:lang w:eastAsia="en-GB"/>
        </w:rPr>
        <w:t>Part 3: Raspberry Pi and Edge Setup (Tanveer)</w:t>
      </w:r>
    </w:p>
    <w:p w14:paraId="0817A99D" w14:textId="77777777" w:rsidR="0090079C" w:rsidRPr="0090079C" w:rsidRDefault="0090079C" w:rsidP="0090079C">
      <w:pPr>
        <w:numPr>
          <w:ilvl w:val="0"/>
          <w:numId w:val="31"/>
        </w:numPr>
        <w:spacing w:before="100" w:beforeAutospacing="1" w:after="100" w:afterAutospacing="1" w:line="240" w:lineRule="auto"/>
        <w:rPr>
          <w:rFonts w:eastAsia="Times New Roman" w:cs="Times New Roman"/>
          <w:kern w:val="0"/>
          <w:sz w:val="24"/>
          <w:szCs w:val="24"/>
          <w:lang w:eastAsia="en-GB"/>
          <w14:ligatures w14:val="none"/>
        </w:rPr>
      </w:pPr>
      <w:r w:rsidRPr="0090079C">
        <w:rPr>
          <w:rFonts w:eastAsia="Times New Roman" w:cs="Times New Roman"/>
          <w:kern w:val="0"/>
          <w:sz w:val="24"/>
          <w:szCs w:val="24"/>
          <w:lang w:eastAsia="en-GB"/>
          <w14:ligatures w14:val="none"/>
        </w:rPr>
        <w:t>Exported the model to ExecuTorch with the XNNPACK backend and verified identical outputs to PyTorch on 20 test inputs.</w:t>
      </w:r>
    </w:p>
    <w:p w14:paraId="0ED2B1F2" w14:textId="77777777" w:rsidR="0090079C" w:rsidRPr="0090079C" w:rsidRDefault="0090079C" w:rsidP="0090079C">
      <w:pPr>
        <w:numPr>
          <w:ilvl w:val="0"/>
          <w:numId w:val="31"/>
        </w:numPr>
        <w:spacing w:before="100" w:beforeAutospacing="1" w:after="100" w:afterAutospacing="1" w:line="240" w:lineRule="auto"/>
        <w:rPr>
          <w:rFonts w:eastAsia="Times New Roman" w:cs="Times New Roman"/>
          <w:kern w:val="0"/>
          <w:sz w:val="24"/>
          <w:szCs w:val="24"/>
          <w:lang w:eastAsia="en-GB"/>
          <w14:ligatures w14:val="none"/>
        </w:rPr>
      </w:pPr>
      <w:r w:rsidRPr="0090079C">
        <w:rPr>
          <w:rFonts w:eastAsia="Times New Roman" w:cs="Times New Roman"/>
          <w:kern w:val="0"/>
          <w:sz w:val="24"/>
          <w:szCs w:val="24"/>
          <w:lang w:eastAsia="en-GB"/>
          <w14:ligatures w14:val="none"/>
        </w:rPr>
        <w:t xml:space="preserve">Deployed the model on the Raspberry Pi 5, achieving a median inference time of around 3 </w:t>
      </w:r>
      <w:proofErr w:type="spellStart"/>
      <w:r w:rsidRPr="0090079C">
        <w:rPr>
          <w:rFonts w:eastAsia="Times New Roman" w:cs="Times New Roman"/>
          <w:kern w:val="0"/>
          <w:sz w:val="24"/>
          <w:szCs w:val="24"/>
          <w:lang w:eastAsia="en-GB"/>
          <w14:ligatures w14:val="none"/>
        </w:rPr>
        <w:t>ms</w:t>
      </w:r>
      <w:proofErr w:type="spellEnd"/>
      <w:r w:rsidRPr="0090079C">
        <w:rPr>
          <w:rFonts w:eastAsia="Times New Roman" w:cs="Times New Roman"/>
          <w:kern w:val="0"/>
          <w:sz w:val="24"/>
          <w:szCs w:val="24"/>
          <w:lang w:eastAsia="en-GB"/>
          <w14:ligatures w14:val="none"/>
        </w:rPr>
        <w:t>.</w:t>
      </w:r>
    </w:p>
    <w:p w14:paraId="44015673" w14:textId="77777777" w:rsidR="0090079C" w:rsidRPr="0090079C" w:rsidRDefault="0090079C" w:rsidP="0090079C">
      <w:pPr>
        <w:numPr>
          <w:ilvl w:val="0"/>
          <w:numId w:val="31"/>
        </w:numPr>
        <w:spacing w:before="100" w:beforeAutospacing="1" w:after="100" w:afterAutospacing="1" w:line="240" w:lineRule="auto"/>
        <w:rPr>
          <w:rFonts w:eastAsia="Times New Roman" w:cs="Times New Roman"/>
          <w:kern w:val="0"/>
          <w:sz w:val="24"/>
          <w:szCs w:val="24"/>
          <w:lang w:eastAsia="en-GB"/>
          <w14:ligatures w14:val="none"/>
        </w:rPr>
      </w:pPr>
      <w:r w:rsidRPr="0090079C">
        <w:rPr>
          <w:rFonts w:eastAsia="Times New Roman" w:cs="Times New Roman"/>
          <w:kern w:val="0"/>
          <w:sz w:val="24"/>
          <w:szCs w:val="24"/>
          <w:lang w:eastAsia="en-GB"/>
          <w14:ligatures w14:val="none"/>
        </w:rPr>
        <w:t>Built a classifier module and a temporary lookup-table advice module, and integrated them into the Pi server.</w:t>
      </w:r>
    </w:p>
    <w:p w14:paraId="025E42D6" w14:textId="63D3BF37" w:rsidR="007C7437" w:rsidRDefault="0090079C" w:rsidP="0090079C">
      <w:pPr>
        <w:numPr>
          <w:ilvl w:val="0"/>
          <w:numId w:val="31"/>
        </w:numPr>
        <w:spacing w:before="100" w:beforeAutospacing="1" w:after="100" w:afterAutospacing="1" w:line="240" w:lineRule="auto"/>
        <w:rPr>
          <w:rFonts w:eastAsia="Times New Roman" w:cs="Times New Roman"/>
          <w:kern w:val="0"/>
          <w:sz w:val="24"/>
          <w:szCs w:val="24"/>
          <w:lang w:eastAsia="en-GB"/>
          <w14:ligatures w14:val="none"/>
        </w:rPr>
      </w:pPr>
      <w:r w:rsidRPr="0090079C">
        <w:rPr>
          <w:rFonts w:eastAsia="Times New Roman" w:cs="Times New Roman"/>
          <w:kern w:val="0"/>
          <w:sz w:val="24"/>
          <w:szCs w:val="24"/>
          <w:lang w:eastAsia="en-GB"/>
          <w14:ligatures w14:val="none"/>
        </w:rPr>
        <w:t>Tested on real household items and found a domain gap between the dataset’s plain backgrounds and cluttered real-world photos, confirmed through a controlled Pi vs PyTorch comparison.</w:t>
      </w:r>
    </w:p>
    <w:p w14:paraId="4D5B9B56" w14:textId="77777777" w:rsidR="007C7437" w:rsidRDefault="007C7437">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br w:type="page"/>
      </w:r>
    </w:p>
    <w:p w14:paraId="29B36FC6" w14:textId="77777777" w:rsidR="000D34EF" w:rsidRDefault="000D34EF" w:rsidP="007C7437">
      <w:pPr>
        <w:spacing w:before="100" w:beforeAutospacing="1" w:after="100" w:afterAutospacing="1" w:line="240" w:lineRule="auto"/>
        <w:rPr>
          <w:rFonts w:eastAsia="Times New Roman" w:cs="Times New Roman"/>
          <w:kern w:val="0"/>
          <w:sz w:val="24"/>
          <w:szCs w:val="24"/>
          <w:lang w:eastAsia="en-GB"/>
          <w14:ligatures w14:val="none"/>
        </w:rPr>
      </w:pPr>
    </w:p>
    <w:p w14:paraId="597766EE" w14:textId="77777777" w:rsidR="000D34EF" w:rsidRDefault="000D34EF">
      <w:pP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br w:type="page"/>
      </w:r>
    </w:p>
    <w:tbl>
      <w:tblPr>
        <w:tblStyle w:val="TableGrid"/>
        <w:tblW w:w="0" w:type="auto"/>
        <w:tblLook w:val="04A0" w:firstRow="1" w:lastRow="0" w:firstColumn="1" w:lastColumn="0" w:noHBand="0" w:noVBand="1"/>
      </w:tblPr>
      <w:tblGrid>
        <w:gridCol w:w="2254"/>
        <w:gridCol w:w="2254"/>
        <w:gridCol w:w="2254"/>
        <w:gridCol w:w="2254"/>
      </w:tblGrid>
      <w:tr w:rsidR="000D34EF" w14:paraId="322F866D" w14:textId="77777777" w:rsidTr="000D34EF">
        <w:tc>
          <w:tcPr>
            <w:tcW w:w="2254" w:type="dxa"/>
          </w:tcPr>
          <w:p w14:paraId="4DB1E8FB" w14:textId="27796D78" w:rsidR="000D34EF" w:rsidRPr="000D34EF" w:rsidRDefault="000D34EF" w:rsidP="000D34EF">
            <w:pPr>
              <w:spacing w:before="100" w:beforeAutospacing="1" w:after="100" w:afterAutospacing="1"/>
              <w:jc w:val="center"/>
              <w:rPr>
                <w:rFonts w:eastAsia="Times New Roman" w:cs="Times New Roman"/>
                <w:b/>
                <w:bCs/>
                <w:kern w:val="0"/>
                <w:sz w:val="24"/>
                <w:szCs w:val="24"/>
                <w:lang w:eastAsia="en-GB"/>
                <w14:ligatures w14:val="none"/>
              </w:rPr>
            </w:pPr>
            <w:r>
              <w:rPr>
                <w:rFonts w:eastAsia="Times New Roman" w:cs="Times New Roman"/>
                <w:b/>
                <w:bCs/>
                <w:kern w:val="0"/>
                <w:sz w:val="24"/>
                <w:szCs w:val="24"/>
                <w:lang w:eastAsia="en-GB"/>
                <w14:ligatures w14:val="none"/>
              </w:rPr>
              <w:lastRenderedPageBreak/>
              <w:t>Week</w:t>
            </w:r>
          </w:p>
        </w:tc>
        <w:tc>
          <w:tcPr>
            <w:tcW w:w="2254" w:type="dxa"/>
          </w:tcPr>
          <w:p w14:paraId="3D43CAB6" w14:textId="3DD43222" w:rsidR="000D34EF" w:rsidRPr="000D34EF" w:rsidRDefault="000D34EF" w:rsidP="000D34EF">
            <w:pPr>
              <w:spacing w:before="100" w:beforeAutospacing="1" w:after="100" w:afterAutospacing="1"/>
              <w:jc w:val="center"/>
              <w:rPr>
                <w:rFonts w:eastAsia="Times New Roman" w:cs="Times New Roman"/>
                <w:b/>
                <w:bCs/>
                <w:kern w:val="0"/>
                <w:sz w:val="24"/>
                <w:szCs w:val="24"/>
                <w:lang w:eastAsia="en-GB"/>
                <w14:ligatures w14:val="none"/>
              </w:rPr>
            </w:pPr>
            <w:r>
              <w:rPr>
                <w:rFonts w:eastAsia="Times New Roman" w:cs="Times New Roman"/>
                <w:b/>
                <w:bCs/>
                <w:kern w:val="0"/>
                <w:sz w:val="24"/>
                <w:szCs w:val="24"/>
                <w:lang w:eastAsia="en-GB"/>
                <w14:ligatures w14:val="none"/>
              </w:rPr>
              <w:t>Tanveer</w:t>
            </w:r>
          </w:p>
        </w:tc>
        <w:tc>
          <w:tcPr>
            <w:tcW w:w="2254" w:type="dxa"/>
          </w:tcPr>
          <w:p w14:paraId="6CC486AD" w14:textId="53302D1C" w:rsidR="000D34EF" w:rsidRPr="000D34EF" w:rsidRDefault="000D34EF" w:rsidP="000D34EF">
            <w:pPr>
              <w:spacing w:before="100" w:beforeAutospacing="1" w:after="100" w:afterAutospacing="1"/>
              <w:jc w:val="center"/>
              <w:rPr>
                <w:rFonts w:eastAsia="Times New Roman" w:cs="Times New Roman"/>
                <w:b/>
                <w:bCs/>
                <w:kern w:val="0"/>
                <w:sz w:val="24"/>
                <w:szCs w:val="24"/>
                <w:lang w:eastAsia="en-GB"/>
                <w14:ligatures w14:val="none"/>
              </w:rPr>
            </w:pPr>
            <w:r>
              <w:rPr>
                <w:rFonts w:eastAsia="Times New Roman" w:cs="Times New Roman"/>
                <w:b/>
                <w:bCs/>
                <w:kern w:val="0"/>
                <w:sz w:val="24"/>
                <w:szCs w:val="24"/>
                <w:lang w:eastAsia="en-GB"/>
                <w14:ligatures w14:val="none"/>
              </w:rPr>
              <w:t>Sanjeev</w:t>
            </w:r>
          </w:p>
        </w:tc>
        <w:tc>
          <w:tcPr>
            <w:tcW w:w="2254" w:type="dxa"/>
          </w:tcPr>
          <w:p w14:paraId="4A6F7D87" w14:textId="680DE146" w:rsidR="000D34EF" w:rsidRPr="000D34EF" w:rsidRDefault="000D34EF" w:rsidP="000D34EF">
            <w:pPr>
              <w:spacing w:before="100" w:beforeAutospacing="1" w:after="100" w:afterAutospacing="1"/>
              <w:jc w:val="center"/>
              <w:rPr>
                <w:rFonts w:eastAsia="Times New Roman" w:cs="Times New Roman"/>
                <w:b/>
                <w:bCs/>
                <w:kern w:val="0"/>
                <w:sz w:val="24"/>
                <w:szCs w:val="24"/>
                <w:lang w:eastAsia="en-GB"/>
                <w14:ligatures w14:val="none"/>
              </w:rPr>
            </w:pPr>
            <w:r>
              <w:rPr>
                <w:rFonts w:eastAsia="Times New Roman" w:cs="Times New Roman"/>
                <w:b/>
                <w:bCs/>
                <w:kern w:val="0"/>
                <w:sz w:val="24"/>
                <w:szCs w:val="24"/>
                <w:lang w:eastAsia="en-GB"/>
                <w14:ligatures w14:val="none"/>
              </w:rPr>
              <w:t>Smarika</w:t>
            </w:r>
          </w:p>
        </w:tc>
      </w:tr>
      <w:tr w:rsidR="000D34EF" w14:paraId="62EB4290" w14:textId="77777777" w:rsidTr="000D34EF">
        <w:tc>
          <w:tcPr>
            <w:tcW w:w="2254" w:type="dxa"/>
          </w:tcPr>
          <w:p w14:paraId="6444CA07" w14:textId="779C7418" w:rsidR="000D34EF" w:rsidRDefault="000D34EF" w:rsidP="000D34EF">
            <w:pPr>
              <w:spacing w:before="100" w:beforeAutospacing="1" w:after="100" w:afterAutospacing="1"/>
              <w:jc w:val="cente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1</w:t>
            </w:r>
          </w:p>
        </w:tc>
        <w:tc>
          <w:tcPr>
            <w:tcW w:w="2254" w:type="dxa"/>
          </w:tcPr>
          <w:p w14:paraId="3E0764DB" w14:textId="535B46D4"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t>Researched ExecuTorch and running Llama on Arm devices; began planning the Raspberry Pi 5 setup</w:t>
            </w:r>
          </w:p>
        </w:tc>
        <w:tc>
          <w:tcPr>
            <w:tcW w:w="2254" w:type="dxa"/>
          </w:tcPr>
          <w:p w14:paraId="3CB4F821" w14:textId="2A53804C"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t>Installed Android Studio, began learning Kotlin, researched app–Pi communication</w:t>
            </w:r>
          </w:p>
        </w:tc>
        <w:tc>
          <w:tcPr>
            <w:tcW w:w="2254" w:type="dxa"/>
          </w:tcPr>
          <w:p w14:paraId="059FEA46" w14:textId="1393FA8E"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t>Searched for waste image datasets and gathered information on UK recycling categories</w:t>
            </w:r>
          </w:p>
        </w:tc>
      </w:tr>
      <w:tr w:rsidR="000D34EF" w14:paraId="2435E904" w14:textId="77777777" w:rsidTr="000D34EF">
        <w:tc>
          <w:tcPr>
            <w:tcW w:w="2254" w:type="dxa"/>
          </w:tcPr>
          <w:p w14:paraId="766584EC" w14:textId="6389534D" w:rsidR="000D34EF" w:rsidRDefault="000D34EF" w:rsidP="000D34EF">
            <w:pPr>
              <w:spacing w:before="100" w:beforeAutospacing="1" w:after="100" w:afterAutospacing="1"/>
              <w:jc w:val="cente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2</w:t>
            </w:r>
          </w:p>
        </w:tc>
        <w:tc>
          <w:tcPr>
            <w:tcW w:w="2254" w:type="dxa"/>
          </w:tcPr>
          <w:p w14:paraId="2FA9402E" w14:textId="16A337FA"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t>Technical data analysis (class distribution, image properties, duplicates and corrupt files, 70/15/15 split); set up Android Studio and S26 Ultra; explored ExecuTorch Llama demo; began VERDE app in Kotlin; connected app to Pi with live camera feed; designed image capture approach; installed Pi OS, connected Camera Module 3, fitted AI HAT+ 2, set up Python environment</w:t>
            </w:r>
          </w:p>
        </w:tc>
        <w:tc>
          <w:tcPr>
            <w:tcW w:w="2254" w:type="dxa"/>
          </w:tcPr>
          <w:p w14:paraId="0B0FF4AA" w14:textId="27CD1EFA"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t>Wireframes for home, scan and result screens; result screen design around nine classes; simple test app</w:t>
            </w:r>
          </w:p>
        </w:tc>
        <w:tc>
          <w:tcPr>
            <w:tcW w:w="2254" w:type="dxa"/>
          </w:tcPr>
          <w:p w14:paraId="7E29C9F6" w14:textId="21479076"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t>Visual data analysis (sample grids, colour and brightness comparison, similar classes, mislabelled images)</w:t>
            </w:r>
          </w:p>
        </w:tc>
      </w:tr>
      <w:tr w:rsidR="000D34EF" w14:paraId="5FDC1F5C" w14:textId="77777777" w:rsidTr="000D34EF">
        <w:tc>
          <w:tcPr>
            <w:tcW w:w="2254" w:type="dxa"/>
          </w:tcPr>
          <w:p w14:paraId="433901AA" w14:textId="264D9740" w:rsidR="000D34EF" w:rsidRDefault="000D34EF" w:rsidP="000D34EF">
            <w:pPr>
              <w:spacing w:before="100" w:beforeAutospacing="1" w:after="100" w:afterAutospacing="1"/>
              <w:jc w:val="center"/>
              <w:rPr>
                <w:rFonts w:eastAsia="Times New Roman" w:cs="Times New Roman"/>
                <w:kern w:val="0"/>
                <w:sz w:val="24"/>
                <w:szCs w:val="24"/>
                <w:lang w:eastAsia="en-GB"/>
                <w14:ligatures w14:val="none"/>
              </w:rPr>
            </w:pPr>
            <w:r>
              <w:rPr>
                <w:rFonts w:eastAsia="Times New Roman" w:cs="Times New Roman"/>
                <w:kern w:val="0"/>
                <w:sz w:val="24"/>
                <w:szCs w:val="24"/>
                <w:lang w:eastAsia="en-GB"/>
                <w14:ligatures w14:val="none"/>
              </w:rPr>
              <w:t>3</w:t>
            </w:r>
          </w:p>
        </w:tc>
        <w:tc>
          <w:tcPr>
            <w:tcW w:w="2254" w:type="dxa"/>
          </w:tcPr>
          <w:p w14:paraId="7D01ADF9" w14:textId="70374387"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t xml:space="preserve">Reviewed both notebooks and documented corrections; exported model to ExecuTorch and verified against PyTorch; deployed on Pi (~3 </w:t>
            </w:r>
            <w:proofErr w:type="spellStart"/>
            <w:r w:rsidRPr="000D34EF">
              <w:rPr>
                <w:rFonts w:eastAsia="Times New Roman" w:cs="Times New Roman"/>
                <w:kern w:val="0"/>
                <w:sz w:val="24"/>
                <w:szCs w:val="24"/>
                <w:lang w:eastAsia="en-GB"/>
                <w14:ligatures w14:val="none"/>
              </w:rPr>
              <w:t>ms</w:t>
            </w:r>
            <w:proofErr w:type="spellEnd"/>
            <w:r w:rsidRPr="000D34EF">
              <w:rPr>
                <w:rFonts w:eastAsia="Times New Roman" w:cs="Times New Roman"/>
                <w:kern w:val="0"/>
                <w:sz w:val="24"/>
                <w:szCs w:val="24"/>
                <w:lang w:eastAsia="en-GB"/>
                <w14:ligatures w14:val="none"/>
              </w:rPr>
              <w:t xml:space="preserve"> inference); built classifier and lookup-table advice modules and integrated into Pi server; </w:t>
            </w:r>
            <w:r w:rsidRPr="000D34EF">
              <w:rPr>
                <w:rFonts w:eastAsia="Times New Roman" w:cs="Times New Roman"/>
                <w:kern w:val="0"/>
                <w:sz w:val="24"/>
                <w:szCs w:val="24"/>
                <w:lang w:eastAsia="en-GB"/>
                <w14:ligatures w14:val="none"/>
              </w:rPr>
              <w:lastRenderedPageBreak/>
              <w:t>connected app to show real predictions; reviewed Sanjeev’s app; identified real-world domain gap</w:t>
            </w:r>
          </w:p>
        </w:tc>
        <w:tc>
          <w:tcPr>
            <w:tcW w:w="2254" w:type="dxa"/>
          </w:tcPr>
          <w:p w14:paraId="447C13C8" w14:textId="3C7294A4"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lastRenderedPageBreak/>
              <w:t>Built consumer-facing app: Splash, Home with Pi/phone switch, Result screen with UK bin mapping, Ask/chat, Bin Guide, History</w:t>
            </w:r>
          </w:p>
        </w:tc>
        <w:tc>
          <w:tcPr>
            <w:tcW w:w="2254" w:type="dxa"/>
          </w:tcPr>
          <w:p w14:paraId="670FAFE7" w14:textId="78E59B50" w:rsidR="000D34EF" w:rsidRDefault="000D34EF" w:rsidP="000D34EF">
            <w:pPr>
              <w:spacing w:before="100" w:beforeAutospacing="1" w:after="100" w:afterAutospacing="1"/>
              <w:rPr>
                <w:rFonts w:eastAsia="Times New Roman" w:cs="Times New Roman"/>
                <w:kern w:val="0"/>
                <w:sz w:val="24"/>
                <w:szCs w:val="24"/>
                <w:lang w:eastAsia="en-GB"/>
                <w14:ligatures w14:val="none"/>
              </w:rPr>
            </w:pPr>
            <w:r w:rsidRPr="000D34EF">
              <w:rPr>
                <w:rFonts w:eastAsia="Times New Roman" w:cs="Times New Roman"/>
                <w:kern w:val="0"/>
                <w:sz w:val="24"/>
                <w:szCs w:val="24"/>
                <w:lang w:eastAsia="en-GB"/>
                <w14:ligatures w14:val="none"/>
              </w:rPr>
              <w:t>Trained MobileNetV3-Small baseline (8</w:t>
            </w:r>
            <w:r>
              <w:rPr>
                <w:rFonts w:eastAsia="Times New Roman" w:cs="Times New Roman"/>
                <w:kern w:val="0"/>
                <w:sz w:val="24"/>
                <w:szCs w:val="24"/>
                <w:lang w:eastAsia="en-GB"/>
                <w14:ligatures w14:val="none"/>
              </w:rPr>
              <w:t>7.8</w:t>
            </w:r>
            <w:r w:rsidRPr="000D34EF">
              <w:rPr>
                <w:rFonts w:eastAsia="Times New Roman" w:cs="Times New Roman"/>
                <w:kern w:val="0"/>
                <w:sz w:val="24"/>
                <w:szCs w:val="24"/>
                <w:lang w:eastAsia="en-GB"/>
                <w14:ligatures w14:val="none"/>
              </w:rPr>
              <w:t>% accuracy); found Paper vs Cardboard confusion largely resolved</w:t>
            </w:r>
          </w:p>
        </w:tc>
      </w:tr>
    </w:tbl>
    <w:p w14:paraId="3F3E07C1" w14:textId="77777777" w:rsidR="0090079C" w:rsidRPr="0090079C" w:rsidRDefault="0090079C" w:rsidP="000D34EF">
      <w:pPr>
        <w:spacing w:before="100" w:beforeAutospacing="1" w:after="100" w:afterAutospacing="1" w:line="240" w:lineRule="auto"/>
        <w:rPr>
          <w:rFonts w:eastAsia="Times New Roman" w:cs="Times New Roman"/>
          <w:kern w:val="0"/>
          <w:sz w:val="24"/>
          <w:szCs w:val="24"/>
          <w:lang w:eastAsia="en-GB"/>
          <w14:ligatures w14:val="none"/>
        </w:rPr>
      </w:pPr>
    </w:p>
    <w:sectPr w:rsidR="0090079C" w:rsidRPr="0090079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005"/>
    <w:multiLevelType w:val="hybridMultilevel"/>
    <w:tmpl w:val="D272E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15A17"/>
    <w:multiLevelType w:val="multilevel"/>
    <w:tmpl w:val="D604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748AF"/>
    <w:multiLevelType w:val="multilevel"/>
    <w:tmpl w:val="2CD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91F4E"/>
    <w:multiLevelType w:val="hybridMultilevel"/>
    <w:tmpl w:val="74BCCFB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4" w15:restartNumberingAfterBreak="0">
    <w:nsid w:val="0EC95B20"/>
    <w:multiLevelType w:val="hybridMultilevel"/>
    <w:tmpl w:val="48A08DC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 w15:restartNumberingAfterBreak="0">
    <w:nsid w:val="110521ED"/>
    <w:multiLevelType w:val="multilevel"/>
    <w:tmpl w:val="5422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B199A"/>
    <w:multiLevelType w:val="multilevel"/>
    <w:tmpl w:val="AE22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A7E"/>
    <w:multiLevelType w:val="multilevel"/>
    <w:tmpl w:val="2E2C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1322F"/>
    <w:multiLevelType w:val="hybridMultilevel"/>
    <w:tmpl w:val="FF808270"/>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9" w15:restartNumberingAfterBreak="0">
    <w:nsid w:val="19E3502F"/>
    <w:multiLevelType w:val="hybridMultilevel"/>
    <w:tmpl w:val="BF68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E13357"/>
    <w:multiLevelType w:val="multilevel"/>
    <w:tmpl w:val="94D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04851"/>
    <w:multiLevelType w:val="hybridMultilevel"/>
    <w:tmpl w:val="FBBACE3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2" w15:restartNumberingAfterBreak="0">
    <w:nsid w:val="28DE1534"/>
    <w:multiLevelType w:val="multilevel"/>
    <w:tmpl w:val="3C80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66EF3"/>
    <w:multiLevelType w:val="multilevel"/>
    <w:tmpl w:val="4928F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F026CB"/>
    <w:multiLevelType w:val="hybridMultilevel"/>
    <w:tmpl w:val="50203508"/>
    <w:lvl w:ilvl="0" w:tplc="E6CE00B6">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756524"/>
    <w:multiLevelType w:val="multilevel"/>
    <w:tmpl w:val="A78C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64DFD"/>
    <w:multiLevelType w:val="hybridMultilevel"/>
    <w:tmpl w:val="4D6EFF00"/>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7" w15:restartNumberingAfterBreak="0">
    <w:nsid w:val="3FA857AB"/>
    <w:multiLevelType w:val="multilevel"/>
    <w:tmpl w:val="E870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D17E3"/>
    <w:multiLevelType w:val="multilevel"/>
    <w:tmpl w:val="29B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F542EF"/>
    <w:multiLevelType w:val="hybridMultilevel"/>
    <w:tmpl w:val="0C9E8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524A7D"/>
    <w:multiLevelType w:val="hybridMultilevel"/>
    <w:tmpl w:val="200A8ABC"/>
    <w:lvl w:ilvl="0" w:tplc="E208EAE4">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220138"/>
    <w:multiLevelType w:val="hybridMultilevel"/>
    <w:tmpl w:val="E4A407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EB2062"/>
    <w:multiLevelType w:val="hybridMultilevel"/>
    <w:tmpl w:val="15A600B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3" w15:restartNumberingAfterBreak="0">
    <w:nsid w:val="58C26489"/>
    <w:multiLevelType w:val="multilevel"/>
    <w:tmpl w:val="49BC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B65793"/>
    <w:multiLevelType w:val="multilevel"/>
    <w:tmpl w:val="BDF6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1056E"/>
    <w:multiLevelType w:val="hybridMultilevel"/>
    <w:tmpl w:val="5DC85F8C"/>
    <w:lvl w:ilvl="0" w:tplc="E59AF97E">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8A6402"/>
    <w:multiLevelType w:val="hybridMultilevel"/>
    <w:tmpl w:val="E21CE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3975D90"/>
    <w:multiLevelType w:val="multilevel"/>
    <w:tmpl w:val="57B669C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F43EC3"/>
    <w:multiLevelType w:val="hybridMultilevel"/>
    <w:tmpl w:val="DA34AC0E"/>
    <w:lvl w:ilvl="0" w:tplc="E208EAE4">
      <w:start w:val="1"/>
      <w:numFmt w:val="bullet"/>
      <w:lvlText w:val=""/>
      <w:lvlJc w:val="left"/>
      <w:pPr>
        <w:ind w:left="720" w:hanging="360"/>
      </w:pPr>
      <w:rPr>
        <w:rFonts w:ascii="Symbol" w:hAnsi="Symbol" w:hint="default"/>
        <w:sz w:val="22"/>
        <w:szCs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CB777A"/>
    <w:multiLevelType w:val="multilevel"/>
    <w:tmpl w:val="B580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C0EC4"/>
    <w:multiLevelType w:val="hybridMultilevel"/>
    <w:tmpl w:val="5EE4C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BF3492"/>
    <w:multiLevelType w:val="multilevel"/>
    <w:tmpl w:val="1A5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D1102B"/>
    <w:multiLevelType w:val="multilevel"/>
    <w:tmpl w:val="D640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D41F5A"/>
    <w:multiLevelType w:val="multilevel"/>
    <w:tmpl w:val="E1A0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809420">
    <w:abstractNumId w:val="11"/>
  </w:num>
  <w:num w:numId="2" w16cid:durableId="1322849754">
    <w:abstractNumId w:val="4"/>
  </w:num>
  <w:num w:numId="3" w16cid:durableId="2054848097">
    <w:abstractNumId w:val="8"/>
  </w:num>
  <w:num w:numId="4" w16cid:durableId="1939098821">
    <w:abstractNumId w:val="22"/>
  </w:num>
  <w:num w:numId="5" w16cid:durableId="526793128">
    <w:abstractNumId w:val="16"/>
  </w:num>
  <w:num w:numId="6" w16cid:durableId="1084955616">
    <w:abstractNumId w:val="3"/>
  </w:num>
  <w:num w:numId="7" w16cid:durableId="1635405010">
    <w:abstractNumId w:val="30"/>
  </w:num>
  <w:num w:numId="8" w16cid:durableId="645627089">
    <w:abstractNumId w:val="27"/>
  </w:num>
  <w:num w:numId="9" w16cid:durableId="881479079">
    <w:abstractNumId w:val="21"/>
  </w:num>
  <w:num w:numId="10" w16cid:durableId="1316764188">
    <w:abstractNumId w:val="0"/>
  </w:num>
  <w:num w:numId="11" w16cid:durableId="1993018345">
    <w:abstractNumId w:val="23"/>
  </w:num>
  <w:num w:numId="12" w16cid:durableId="2004427800">
    <w:abstractNumId w:val="26"/>
  </w:num>
  <w:num w:numId="13" w16cid:durableId="1760175939">
    <w:abstractNumId w:val="13"/>
  </w:num>
  <w:num w:numId="14" w16cid:durableId="2055809945">
    <w:abstractNumId w:val="20"/>
  </w:num>
  <w:num w:numId="15" w16cid:durableId="1871720275">
    <w:abstractNumId w:val="29"/>
  </w:num>
  <w:num w:numId="16" w16cid:durableId="1380740809">
    <w:abstractNumId w:val="28"/>
  </w:num>
  <w:num w:numId="17" w16cid:durableId="208030758">
    <w:abstractNumId w:val="31"/>
  </w:num>
  <w:num w:numId="18" w16cid:durableId="858543355">
    <w:abstractNumId w:val="6"/>
  </w:num>
  <w:num w:numId="19" w16cid:durableId="848180052">
    <w:abstractNumId w:val="24"/>
  </w:num>
  <w:num w:numId="20" w16cid:durableId="1134952874">
    <w:abstractNumId w:val="18"/>
  </w:num>
  <w:num w:numId="21" w16cid:durableId="1669864989">
    <w:abstractNumId w:val="5"/>
  </w:num>
  <w:num w:numId="22" w16cid:durableId="668139908">
    <w:abstractNumId w:val="32"/>
  </w:num>
  <w:num w:numId="23" w16cid:durableId="1755082962">
    <w:abstractNumId w:val="1"/>
  </w:num>
  <w:num w:numId="24" w16cid:durableId="1150361666">
    <w:abstractNumId w:val="19"/>
  </w:num>
  <w:num w:numId="25" w16cid:durableId="1840730934">
    <w:abstractNumId w:val="2"/>
  </w:num>
  <w:num w:numId="26" w16cid:durableId="728379270">
    <w:abstractNumId w:val="25"/>
  </w:num>
  <w:num w:numId="27" w16cid:durableId="1336759409">
    <w:abstractNumId w:val="15"/>
  </w:num>
  <w:num w:numId="28" w16cid:durableId="2125078277">
    <w:abstractNumId w:val="14"/>
  </w:num>
  <w:num w:numId="29" w16cid:durableId="137841461">
    <w:abstractNumId w:val="12"/>
  </w:num>
  <w:num w:numId="30" w16cid:durableId="1234900473">
    <w:abstractNumId w:val="9"/>
  </w:num>
  <w:num w:numId="31" w16cid:durableId="1960912510">
    <w:abstractNumId w:val="33"/>
  </w:num>
  <w:num w:numId="32" w16cid:durableId="369696523">
    <w:abstractNumId w:val="10"/>
  </w:num>
  <w:num w:numId="33" w16cid:durableId="891962246">
    <w:abstractNumId w:val="17"/>
  </w:num>
  <w:num w:numId="34" w16cid:durableId="18208030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549"/>
    <w:rsid w:val="00002D1A"/>
    <w:rsid w:val="00035C4F"/>
    <w:rsid w:val="00085A73"/>
    <w:rsid w:val="000B03BE"/>
    <w:rsid w:val="000B657B"/>
    <w:rsid w:val="000D34EF"/>
    <w:rsid w:val="002A29C9"/>
    <w:rsid w:val="003A7CF0"/>
    <w:rsid w:val="00491BA5"/>
    <w:rsid w:val="004E5BA3"/>
    <w:rsid w:val="00504D31"/>
    <w:rsid w:val="00552E5A"/>
    <w:rsid w:val="00614428"/>
    <w:rsid w:val="0072565E"/>
    <w:rsid w:val="007271D3"/>
    <w:rsid w:val="00740DFA"/>
    <w:rsid w:val="007C6217"/>
    <w:rsid w:val="007C7437"/>
    <w:rsid w:val="008619CF"/>
    <w:rsid w:val="008729AE"/>
    <w:rsid w:val="008B41F9"/>
    <w:rsid w:val="008E4DDE"/>
    <w:rsid w:val="0090079C"/>
    <w:rsid w:val="00907CBC"/>
    <w:rsid w:val="009A5B03"/>
    <w:rsid w:val="009E401E"/>
    <w:rsid w:val="00A57D7A"/>
    <w:rsid w:val="00A6726E"/>
    <w:rsid w:val="00BC4F2A"/>
    <w:rsid w:val="00C147E0"/>
    <w:rsid w:val="00C27C2D"/>
    <w:rsid w:val="00CD0067"/>
    <w:rsid w:val="00CE28AE"/>
    <w:rsid w:val="00CF70DB"/>
    <w:rsid w:val="00D602FF"/>
    <w:rsid w:val="00DA7940"/>
    <w:rsid w:val="00E5532B"/>
    <w:rsid w:val="00E92549"/>
    <w:rsid w:val="00EF63E6"/>
    <w:rsid w:val="00F27356"/>
    <w:rsid w:val="00FB56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3DE19"/>
  <w15:chartTrackingRefBased/>
  <w15:docId w15:val="{6A5DA8D3-AAC6-4BD8-AF60-957039666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2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2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2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2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549"/>
    <w:rPr>
      <w:rFonts w:eastAsiaTheme="majorEastAsia" w:cstheme="majorBidi"/>
      <w:color w:val="272727" w:themeColor="text1" w:themeTint="D8"/>
    </w:rPr>
  </w:style>
  <w:style w:type="paragraph" w:styleId="Title">
    <w:name w:val="Title"/>
    <w:basedOn w:val="Normal"/>
    <w:next w:val="Normal"/>
    <w:link w:val="TitleChar"/>
    <w:uiPriority w:val="10"/>
    <w:qFormat/>
    <w:rsid w:val="00E9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549"/>
    <w:pPr>
      <w:spacing w:before="160"/>
      <w:jc w:val="center"/>
    </w:pPr>
    <w:rPr>
      <w:i/>
      <w:iCs/>
      <w:color w:val="404040" w:themeColor="text1" w:themeTint="BF"/>
    </w:rPr>
  </w:style>
  <w:style w:type="character" w:customStyle="1" w:styleId="QuoteChar">
    <w:name w:val="Quote Char"/>
    <w:basedOn w:val="DefaultParagraphFont"/>
    <w:link w:val="Quote"/>
    <w:uiPriority w:val="29"/>
    <w:rsid w:val="00E92549"/>
    <w:rPr>
      <w:i/>
      <w:iCs/>
      <w:color w:val="404040" w:themeColor="text1" w:themeTint="BF"/>
    </w:rPr>
  </w:style>
  <w:style w:type="paragraph" w:styleId="ListParagraph">
    <w:name w:val="List Paragraph"/>
    <w:basedOn w:val="Normal"/>
    <w:uiPriority w:val="34"/>
    <w:qFormat/>
    <w:rsid w:val="00E92549"/>
    <w:pPr>
      <w:ind w:left="720"/>
      <w:contextualSpacing/>
    </w:pPr>
  </w:style>
  <w:style w:type="character" w:styleId="IntenseEmphasis">
    <w:name w:val="Intense Emphasis"/>
    <w:basedOn w:val="DefaultParagraphFont"/>
    <w:uiPriority w:val="21"/>
    <w:qFormat/>
    <w:rsid w:val="00E92549"/>
    <w:rPr>
      <w:i/>
      <w:iCs/>
      <w:color w:val="0F4761" w:themeColor="accent1" w:themeShade="BF"/>
    </w:rPr>
  </w:style>
  <w:style w:type="paragraph" w:styleId="IntenseQuote">
    <w:name w:val="Intense Quote"/>
    <w:basedOn w:val="Normal"/>
    <w:next w:val="Normal"/>
    <w:link w:val="IntenseQuoteChar"/>
    <w:uiPriority w:val="30"/>
    <w:qFormat/>
    <w:rsid w:val="00E92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549"/>
    <w:rPr>
      <w:i/>
      <w:iCs/>
      <w:color w:val="0F4761" w:themeColor="accent1" w:themeShade="BF"/>
    </w:rPr>
  </w:style>
  <w:style w:type="character" w:styleId="IntenseReference">
    <w:name w:val="Intense Reference"/>
    <w:basedOn w:val="DefaultParagraphFont"/>
    <w:uiPriority w:val="32"/>
    <w:qFormat/>
    <w:rsid w:val="00E92549"/>
    <w:rPr>
      <w:b/>
      <w:bCs/>
      <w:smallCaps/>
      <w:color w:val="0F4761" w:themeColor="accent1" w:themeShade="BF"/>
      <w:spacing w:val="5"/>
    </w:rPr>
  </w:style>
  <w:style w:type="table" w:styleId="TableGrid">
    <w:name w:val="Table Grid"/>
    <w:basedOn w:val="TableNormal"/>
    <w:uiPriority w:val="39"/>
    <w:rsid w:val="000D34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Jony Dalal</dc:creator>
  <cp:keywords/>
  <dc:description/>
  <cp:lastModifiedBy>Jony Dalal</cp:lastModifiedBy>
  <cp:revision>10</cp:revision>
  <dcterms:created xsi:type="dcterms:W3CDTF">2026-09-24T08:19:00Z</dcterms:created>
  <dcterms:modified xsi:type="dcterms:W3CDTF">2026-10-12T10:42:00Z</dcterms:modified>
</cp:coreProperties>
</file>