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F60" w:rsidRDefault="00BD5F60" w:rsidP="00BD5F60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</w:rPr>
      </w:pPr>
    </w:p>
    <w:p w:rsidR="00BD5F60" w:rsidRPr="00BD5F60" w:rsidRDefault="00BD5F60" w:rsidP="00BD5F60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</w:rPr>
      </w:pPr>
      <w:r w:rsidRPr="00BD5F60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  <w:t>A Smart Factory Ventilation System</w:t>
      </w:r>
    </w:p>
    <w:p w:rsidR="00BD5F60" w:rsidRDefault="00BD5F60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</w:p>
    <w:p w:rsidR="00BD5F60" w:rsidRPr="00BD5F60" w:rsidRDefault="00BD5F60" w:rsidP="00BD5F60">
      <w:pPr>
        <w:spacing w:line="360" w:lineRule="auto"/>
        <w:jc w:val="both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b/>
          <w:bCs/>
          <w:color w:val="000000"/>
        </w:rPr>
        <w:t>Problem statement:</w:t>
      </w:r>
      <w:r>
        <w:rPr>
          <w:rFonts w:asciiTheme="majorBidi" w:eastAsia="Times New Roman" w:hAnsiTheme="majorBidi" w:cstheme="majorBidi"/>
          <w:color w:val="000000"/>
        </w:rPr>
        <w:t xml:space="preserve"> </w:t>
      </w:r>
      <w:r w:rsidRPr="00BD5F60">
        <w:rPr>
          <w:rFonts w:asciiTheme="majorBidi" w:eastAsia="Times New Roman" w:hAnsiTheme="majorBidi" w:cstheme="majorBidi"/>
          <w:color w:val="000000"/>
        </w:rPr>
        <w:t xml:space="preserve">A smart factory ventilation system includes two MCUs. MCU1 reads the </w:t>
      </w:r>
      <w:r w:rsidRPr="00BD5F60">
        <w:rPr>
          <w:rFonts w:asciiTheme="majorBidi" w:eastAsia="Times New Roman" w:hAnsiTheme="majorBidi" w:cstheme="majorBidi"/>
          <w:i/>
          <w:iCs/>
          <w:color w:val="000000"/>
        </w:rPr>
        <w:t xml:space="preserve">CO </w:t>
      </w:r>
      <w:r w:rsidRPr="00BD5F60">
        <w:rPr>
          <w:rFonts w:asciiTheme="majorBidi" w:eastAsia="Times New Roman" w:hAnsiTheme="majorBidi" w:cstheme="majorBidi"/>
          <w:color w:val="000000"/>
        </w:rPr>
        <w:t xml:space="preserve">and the </w:t>
      </w:r>
      <w:r w:rsidRPr="00BD5F60">
        <w:rPr>
          <w:rFonts w:asciiTheme="majorBidi" w:eastAsia="Times New Roman" w:hAnsiTheme="majorBidi" w:cstheme="majorBidi"/>
          <w:i/>
          <w:iCs/>
          <w:color w:val="000000"/>
        </w:rPr>
        <w:t xml:space="preserve">ambient temperature </w:t>
      </w:r>
      <w:r w:rsidRPr="00BD5F60">
        <w:rPr>
          <w:rFonts w:asciiTheme="majorBidi" w:eastAsia="Times New Roman" w:hAnsiTheme="majorBidi" w:cstheme="majorBidi"/>
          <w:color w:val="000000"/>
        </w:rPr>
        <w:t xml:space="preserve">levels and reports them to a cloud application. On the other hand, MCU2 receives commands form the cloud application to open/close a </w:t>
      </w:r>
      <w:r w:rsidRPr="00BD5F60">
        <w:rPr>
          <w:rFonts w:asciiTheme="majorBidi" w:eastAsia="Times New Roman" w:hAnsiTheme="majorBidi" w:cstheme="majorBidi"/>
          <w:i/>
          <w:iCs/>
          <w:color w:val="000000"/>
        </w:rPr>
        <w:t xml:space="preserve">window </w:t>
      </w:r>
      <w:r w:rsidRPr="00BD5F60">
        <w:rPr>
          <w:rFonts w:asciiTheme="majorBidi" w:eastAsia="Times New Roman" w:hAnsiTheme="majorBidi" w:cstheme="majorBidi"/>
          <w:color w:val="000000"/>
        </w:rPr>
        <w:t xml:space="preserve">and a </w:t>
      </w:r>
      <w:r w:rsidRPr="00BD5F60">
        <w:rPr>
          <w:rFonts w:asciiTheme="majorBidi" w:eastAsia="Times New Roman" w:hAnsiTheme="majorBidi" w:cstheme="majorBidi"/>
          <w:i/>
          <w:iCs/>
          <w:color w:val="000000"/>
        </w:rPr>
        <w:t>fan</w:t>
      </w:r>
      <w:r w:rsidRPr="00BD5F60">
        <w:rPr>
          <w:rFonts w:asciiTheme="majorBidi" w:eastAsia="Times New Roman" w:hAnsiTheme="majorBidi" w:cstheme="majorBidi"/>
          <w:color w:val="000000"/>
        </w:rPr>
        <w:t>.</w:t>
      </w:r>
    </w:p>
    <w:p w:rsidR="00BD5F60" w:rsidRDefault="00BD5F60" w:rsidP="00BD5F60">
      <w:pPr>
        <w:spacing w:after="0" w:line="360" w:lineRule="auto"/>
        <w:jc w:val="both"/>
        <w:rPr>
          <w:rFonts w:asciiTheme="majorBidi" w:eastAsia="Times New Roman" w:hAnsiTheme="majorBidi" w:cstheme="majorBidi"/>
          <w:color w:val="000000"/>
        </w:rPr>
      </w:pPr>
      <w:r w:rsidRPr="00BD5F60">
        <w:rPr>
          <w:rFonts w:asciiTheme="majorBidi" w:eastAsia="Times New Roman" w:hAnsiTheme="majorBidi" w:cstheme="majorBidi"/>
          <w:color w:val="000000"/>
        </w:rPr>
        <w:t xml:space="preserve">You are required to build a simulation of the above application consisting of a </w:t>
      </w:r>
      <w:r w:rsidRPr="00BD5F60">
        <w:rPr>
          <w:rFonts w:asciiTheme="majorBidi" w:eastAsia="Times New Roman" w:hAnsiTheme="majorBidi" w:cstheme="majorBidi"/>
          <w:i/>
          <w:iCs/>
          <w:color w:val="000000"/>
        </w:rPr>
        <w:t xml:space="preserve">cloud </w:t>
      </w:r>
      <w:r w:rsidRPr="00BD5F60">
        <w:rPr>
          <w:rFonts w:asciiTheme="majorBidi" w:eastAsia="Times New Roman" w:hAnsiTheme="majorBidi" w:cstheme="majorBidi"/>
          <w:color w:val="000000"/>
        </w:rPr>
        <w:t xml:space="preserve">and an </w:t>
      </w:r>
      <w:r w:rsidRPr="00BD5F60">
        <w:rPr>
          <w:rFonts w:asciiTheme="majorBidi" w:eastAsia="Times New Roman" w:hAnsiTheme="majorBidi" w:cstheme="majorBidi"/>
          <w:i/>
          <w:iCs/>
          <w:color w:val="000000"/>
        </w:rPr>
        <w:t>edge layers</w:t>
      </w:r>
      <w:r w:rsidRPr="00BD5F60">
        <w:rPr>
          <w:rFonts w:asciiTheme="majorBidi" w:eastAsia="Times New Roman" w:hAnsiTheme="majorBidi" w:cstheme="majorBidi"/>
          <w:color w:val="000000"/>
        </w:rPr>
        <w:t>. The cloud layer consists of a single process which controls the system and displays</w:t>
      </w:r>
      <w:r>
        <w:rPr>
          <w:rFonts w:asciiTheme="majorBidi" w:eastAsia="Times New Roman" w:hAnsiTheme="majorBidi" w:cstheme="majorBidi"/>
          <w:color w:val="000000"/>
        </w:rPr>
        <w:t xml:space="preserve"> </w:t>
      </w:r>
      <w:r w:rsidRPr="00BD5F60">
        <w:rPr>
          <w:rFonts w:asciiTheme="majorBidi" w:eastAsia="Times New Roman" w:hAnsiTheme="majorBidi" w:cstheme="majorBidi"/>
          <w:color w:val="000000"/>
        </w:rPr>
        <w:t>a dashboard showing a chart of the reported readings and the status of the window and fan. The edge layer contains the two MCUs. Figure 1 shows an architectural view of the system.</w:t>
      </w:r>
    </w:p>
    <w:p w:rsidR="00BD5F60" w:rsidRDefault="00BD5F60" w:rsidP="00BD5F60">
      <w:pPr>
        <w:spacing w:after="0" w:line="360" w:lineRule="auto"/>
        <w:jc w:val="both"/>
        <w:rPr>
          <w:rFonts w:asciiTheme="majorBidi" w:eastAsia="Times New Roman" w:hAnsiTheme="majorBidi" w:cstheme="majorBidi"/>
          <w:color w:val="000000"/>
        </w:rPr>
      </w:pPr>
      <w:r w:rsidRPr="00BD5F60">
        <w:rPr>
          <w:rFonts w:asciiTheme="majorBidi" w:eastAsia="Times New Roman" w:hAnsiTheme="majorBidi" w:cstheme="majorBidi"/>
          <w:color w:val="000000"/>
        </w:rPr>
        <w:drawing>
          <wp:inline distT="0" distB="0" distL="0" distR="0" wp14:anchorId="1B360F51" wp14:editId="45E3285B">
            <wp:extent cx="5731510" cy="2513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60" w:rsidRDefault="00BD5F60" w:rsidP="00BD5F60">
      <w:pPr>
        <w:spacing w:after="0" w:line="360" w:lineRule="auto"/>
        <w:jc w:val="both"/>
        <w:rPr>
          <w:rFonts w:asciiTheme="majorBidi" w:hAnsiTheme="majorBidi" w:cstheme="majorBidi"/>
          <w:color w:val="000000"/>
        </w:rPr>
      </w:pPr>
      <w:r w:rsidRPr="00BD5F60">
        <w:rPr>
          <w:rFonts w:asciiTheme="majorBidi" w:hAnsiTheme="majorBidi" w:cstheme="majorBidi"/>
          <w:color w:val="000000"/>
        </w:rPr>
        <w:t xml:space="preserve">The cloud application periodically polls the sensor nodes to retrieve the sensor data and plots the data using an </w:t>
      </w:r>
      <w:r w:rsidRPr="00BD5F60">
        <w:rPr>
          <w:rFonts w:asciiTheme="majorBidi" w:hAnsiTheme="majorBidi" w:cstheme="majorBidi"/>
          <w:i/>
          <w:iCs/>
          <w:color w:val="000000"/>
        </w:rPr>
        <w:t xml:space="preserve">animated </w:t>
      </w:r>
      <w:r w:rsidRPr="00BD5F60">
        <w:rPr>
          <w:rFonts w:asciiTheme="majorBidi" w:hAnsiTheme="majorBidi" w:cstheme="majorBidi"/>
          <w:color w:val="000000"/>
        </w:rPr>
        <w:t xml:space="preserve">graph. If the sensor reading exceeds certain thresholds, </w:t>
      </w:r>
      <w:r w:rsidRPr="00BD5F60">
        <w:rPr>
          <w:rFonts w:asciiTheme="majorBidi" w:hAnsiTheme="majorBidi" w:cstheme="majorBidi"/>
          <w:b/>
          <w:bCs/>
          <w:color w:val="000000"/>
        </w:rPr>
        <w:t xml:space="preserve">a command is sent by the cloud </w:t>
      </w:r>
      <w:r w:rsidRPr="00BD5F60">
        <w:rPr>
          <w:rFonts w:asciiTheme="majorBidi" w:hAnsiTheme="majorBidi" w:cstheme="majorBidi"/>
          <w:color w:val="000000"/>
        </w:rPr>
        <w:t>to turn on/off the devices. You need to implement the MCUs inside PT and the cloud service outside PT (using Python Script).</w:t>
      </w:r>
    </w:p>
    <w:p w:rsidR="00BD5F60" w:rsidRDefault="00BD5F60" w:rsidP="00BD5F60">
      <w:pPr>
        <w:spacing w:after="0" w:line="360" w:lineRule="auto"/>
        <w:jc w:val="both"/>
        <w:rPr>
          <w:rFonts w:asciiTheme="majorBidi" w:hAnsiTheme="majorBidi" w:cstheme="majorBidi"/>
          <w:color w:val="000000"/>
        </w:rPr>
      </w:pPr>
    </w:p>
    <w:p w:rsidR="00BD5F60" w:rsidRDefault="00BD5F60" w:rsidP="00BD5F60">
      <w:pPr>
        <w:spacing w:after="0" w:line="360" w:lineRule="auto"/>
        <w:jc w:val="both"/>
        <w:rPr>
          <w:rFonts w:asciiTheme="majorBidi" w:eastAsia="Times New Roman" w:hAnsiTheme="majorBidi" w:cstheme="majorBidi"/>
          <w:color w:val="000000"/>
        </w:rPr>
      </w:pPr>
      <w:r w:rsidRPr="00BD5F60">
        <w:rPr>
          <w:rFonts w:asciiTheme="majorBidi" w:eastAsia="Times New Roman" w:hAnsiTheme="majorBidi" w:cstheme="majorBidi"/>
          <w:color w:val="000000"/>
        </w:rPr>
        <w:t>Use the TCP/UDP port number as shown in the Figure above. Your system must implement the following requirements:</w:t>
      </w:r>
    </w:p>
    <w:p w:rsidR="00BD5F60" w:rsidRDefault="00BD5F60" w:rsidP="00BD5F60">
      <w:pPr>
        <w:spacing w:after="0" w:line="360" w:lineRule="auto"/>
        <w:jc w:val="both"/>
        <w:rPr>
          <w:rFonts w:asciiTheme="majorBidi" w:eastAsia="Times New Roman" w:hAnsiTheme="majorBidi" w:cstheme="majorBidi"/>
          <w:color w:val="000000"/>
        </w:rPr>
      </w:pPr>
    </w:p>
    <w:p w:rsidR="00BD5F60" w:rsidRPr="00BD5F60" w:rsidRDefault="00BD5F60" w:rsidP="00BD5F60">
      <w:pPr>
        <w:spacing w:after="0" w:line="360" w:lineRule="auto"/>
        <w:jc w:val="both"/>
        <w:rPr>
          <w:rFonts w:asciiTheme="majorBidi" w:eastAsia="Times New Roman" w:hAnsiTheme="majorBidi" w:cstheme="majorBidi"/>
          <w:color w:val="000000"/>
        </w:rPr>
      </w:pPr>
      <w:r w:rsidRPr="00BD5F60">
        <w:rPr>
          <w:rFonts w:asciiTheme="majorBidi" w:eastAsia="Times New Roman" w:hAnsiTheme="majorBidi" w:cstheme="majorBidi"/>
          <w:color w:val="000000"/>
        </w:rPr>
        <w:t xml:space="preserve">1. The cloud service polls each sensor node once every 100 </w:t>
      </w:r>
      <w:proofErr w:type="spellStart"/>
      <w:r w:rsidRPr="00BD5F60">
        <w:rPr>
          <w:rFonts w:asciiTheme="majorBidi" w:eastAsia="Times New Roman" w:hAnsiTheme="majorBidi" w:cstheme="majorBidi"/>
          <w:i/>
          <w:iCs/>
          <w:color w:val="000000"/>
        </w:rPr>
        <w:t>ms</w:t>
      </w:r>
      <w:proofErr w:type="spellEnd"/>
      <w:r w:rsidRPr="00BD5F60">
        <w:rPr>
          <w:rFonts w:asciiTheme="majorBidi" w:eastAsia="Times New Roman" w:hAnsiTheme="majorBidi" w:cstheme="majorBidi"/>
          <w:i/>
          <w:iCs/>
          <w:color w:val="000000"/>
        </w:rPr>
        <w:t xml:space="preserve"> </w:t>
      </w:r>
      <w:r w:rsidRPr="00BD5F60">
        <w:rPr>
          <w:rFonts w:asciiTheme="majorBidi" w:eastAsia="Times New Roman" w:hAnsiTheme="majorBidi" w:cstheme="majorBidi"/>
          <w:color w:val="000000"/>
        </w:rPr>
        <w:t>to request the sensors’</w:t>
      </w:r>
      <w:r>
        <w:rPr>
          <w:rFonts w:asciiTheme="majorBidi" w:eastAsia="Times New Roman" w:hAnsiTheme="majorBidi" w:cstheme="majorBidi"/>
          <w:color w:val="000000"/>
        </w:rPr>
        <w:t xml:space="preserve"> </w:t>
      </w:r>
      <w:r w:rsidRPr="00BD5F60">
        <w:rPr>
          <w:rFonts w:asciiTheme="majorBidi" w:eastAsia="Times New Roman" w:hAnsiTheme="majorBidi" w:cstheme="majorBidi"/>
          <w:color w:val="000000"/>
        </w:rPr>
        <w:t>readings.</w:t>
      </w:r>
    </w:p>
    <w:p w:rsidR="00BD5F60" w:rsidRPr="00BD5F60" w:rsidRDefault="00BD5F60" w:rsidP="00BD5F60">
      <w:pPr>
        <w:spacing w:after="0" w:line="360" w:lineRule="auto"/>
        <w:jc w:val="both"/>
        <w:rPr>
          <w:rFonts w:asciiTheme="majorBidi" w:eastAsia="Times New Roman" w:hAnsiTheme="majorBidi" w:cstheme="majorBidi"/>
          <w:color w:val="000000"/>
        </w:rPr>
      </w:pPr>
      <w:r w:rsidRPr="00BD5F60">
        <w:rPr>
          <w:rFonts w:asciiTheme="majorBidi" w:eastAsia="Times New Roman" w:hAnsiTheme="majorBidi" w:cstheme="majorBidi"/>
          <w:color w:val="000000"/>
        </w:rPr>
        <w:t xml:space="preserve">2. The cloud service must display a live </w:t>
      </w:r>
      <w:r w:rsidRPr="00BD5F60">
        <w:rPr>
          <w:rFonts w:asciiTheme="majorBidi" w:eastAsia="Times New Roman" w:hAnsiTheme="majorBidi" w:cstheme="majorBidi"/>
          <w:i/>
          <w:iCs/>
          <w:color w:val="000000"/>
        </w:rPr>
        <w:t xml:space="preserve">line chart </w:t>
      </w:r>
      <w:r w:rsidRPr="00BD5F60">
        <w:rPr>
          <w:rFonts w:asciiTheme="majorBidi" w:eastAsia="Times New Roman" w:hAnsiTheme="majorBidi" w:cstheme="majorBidi"/>
          <w:color w:val="000000"/>
        </w:rPr>
        <w:t>showing the readings of each sensor and</w:t>
      </w:r>
      <w:r>
        <w:rPr>
          <w:rFonts w:asciiTheme="majorBidi" w:eastAsia="Times New Roman" w:hAnsiTheme="majorBidi" w:cstheme="majorBidi"/>
          <w:color w:val="000000"/>
        </w:rPr>
        <w:t xml:space="preserve"> </w:t>
      </w:r>
      <w:r w:rsidRPr="00BD5F60">
        <w:rPr>
          <w:rFonts w:asciiTheme="majorBidi" w:eastAsia="Times New Roman" w:hAnsiTheme="majorBidi" w:cstheme="majorBidi"/>
          <w:color w:val="000000"/>
        </w:rPr>
        <w:t>the status of the devices.</w:t>
      </w:r>
    </w:p>
    <w:p w:rsidR="00BD5F60" w:rsidRPr="00BD5F60" w:rsidRDefault="00BD5F60" w:rsidP="00BD5F60">
      <w:pPr>
        <w:spacing w:after="0" w:line="360" w:lineRule="auto"/>
        <w:jc w:val="both"/>
        <w:rPr>
          <w:rFonts w:asciiTheme="majorBidi" w:eastAsia="Times New Roman" w:hAnsiTheme="majorBidi" w:cstheme="majorBidi"/>
          <w:color w:val="000000"/>
        </w:rPr>
      </w:pPr>
      <w:r w:rsidRPr="00BD5F60">
        <w:rPr>
          <w:rFonts w:asciiTheme="majorBidi" w:eastAsia="Times New Roman" w:hAnsiTheme="majorBidi" w:cstheme="majorBidi"/>
          <w:color w:val="000000"/>
        </w:rPr>
        <w:t>3. The reading should be continuous, and plots should keep updating continuously.</w:t>
      </w:r>
    </w:p>
    <w:p w:rsidR="00BD5F60" w:rsidRPr="00BD5F60" w:rsidRDefault="00BD5F60" w:rsidP="00BD5F60">
      <w:pPr>
        <w:spacing w:after="0" w:line="360" w:lineRule="auto"/>
        <w:jc w:val="both"/>
        <w:rPr>
          <w:rFonts w:asciiTheme="majorBidi" w:eastAsia="Times New Roman" w:hAnsiTheme="majorBidi" w:cstheme="majorBidi"/>
          <w:color w:val="000000"/>
        </w:rPr>
      </w:pPr>
      <w:r w:rsidRPr="00BD5F60">
        <w:rPr>
          <w:rFonts w:asciiTheme="majorBidi" w:eastAsia="Times New Roman" w:hAnsiTheme="majorBidi" w:cstheme="majorBidi"/>
          <w:color w:val="000000"/>
        </w:rPr>
        <w:t>4. You need to define a simple protocol (messages) to request turning on/off the warning</w:t>
      </w:r>
      <w:r>
        <w:rPr>
          <w:rFonts w:asciiTheme="majorBidi" w:eastAsia="Times New Roman" w:hAnsiTheme="majorBidi" w:cstheme="majorBidi"/>
          <w:color w:val="000000"/>
        </w:rPr>
        <w:t xml:space="preserve"> </w:t>
      </w:r>
      <w:r w:rsidRPr="00BD5F60">
        <w:rPr>
          <w:rFonts w:asciiTheme="majorBidi" w:eastAsia="Times New Roman" w:hAnsiTheme="majorBidi" w:cstheme="majorBidi"/>
          <w:color w:val="000000"/>
        </w:rPr>
        <w:t>lights.</w:t>
      </w:r>
    </w:p>
    <w:p w:rsidR="00BD5F60" w:rsidRPr="00BD5F60" w:rsidRDefault="00BD5F60" w:rsidP="00BD5F60">
      <w:pPr>
        <w:spacing w:after="0" w:line="360" w:lineRule="auto"/>
        <w:jc w:val="both"/>
        <w:rPr>
          <w:rFonts w:asciiTheme="majorBidi" w:eastAsia="Times New Roman" w:hAnsiTheme="majorBidi" w:cstheme="majorBidi"/>
          <w:color w:val="000000"/>
        </w:rPr>
      </w:pPr>
      <w:r w:rsidRPr="00BD5F60">
        <w:rPr>
          <w:rFonts w:asciiTheme="majorBidi" w:eastAsia="Times New Roman" w:hAnsiTheme="majorBidi" w:cstheme="majorBidi"/>
          <w:color w:val="000000"/>
        </w:rPr>
        <w:t>5. You need to define the threshold values for the sensors.</w:t>
      </w:r>
    </w:p>
    <w:p w:rsidR="00BD5F60" w:rsidRDefault="00BD5F60" w:rsidP="00BD5F60">
      <w:pPr>
        <w:spacing w:after="0" w:line="360" w:lineRule="auto"/>
        <w:jc w:val="both"/>
        <w:rPr>
          <w:rFonts w:asciiTheme="majorBidi" w:eastAsia="Times New Roman" w:hAnsiTheme="majorBidi" w:cstheme="majorBidi"/>
          <w:color w:val="000000"/>
        </w:rPr>
      </w:pPr>
    </w:p>
    <w:p w:rsidR="00BD5F60" w:rsidRPr="00BD5F60" w:rsidRDefault="00BD5F60" w:rsidP="00BD5F60">
      <w:pPr>
        <w:spacing w:after="0" w:line="360" w:lineRule="auto"/>
        <w:jc w:val="both"/>
        <w:rPr>
          <w:rFonts w:asciiTheme="majorBidi" w:eastAsia="Times New Roman" w:hAnsiTheme="majorBidi" w:cstheme="majorBidi"/>
          <w:color w:val="000000"/>
        </w:rPr>
      </w:pPr>
      <w:r w:rsidRPr="00BD5F60">
        <w:rPr>
          <w:rFonts w:asciiTheme="majorBidi" w:eastAsia="Times New Roman" w:hAnsiTheme="majorBidi" w:cstheme="majorBidi"/>
          <w:color w:val="000000"/>
        </w:rPr>
        <w:lastRenderedPageBreak/>
        <w:t xml:space="preserve">Connect your sensors to an SBC or MCU to enable connectivity. For programming in PT, use the </w:t>
      </w:r>
      <w:proofErr w:type="spellStart"/>
      <w:proofErr w:type="gramStart"/>
      <w:r w:rsidRPr="00BD5F60">
        <w:rPr>
          <w:rFonts w:asciiTheme="majorBidi" w:eastAsia="Times New Roman" w:hAnsiTheme="majorBidi" w:cstheme="majorBidi"/>
          <w:color w:val="000000"/>
        </w:rPr>
        <w:t>RealTCPServer</w:t>
      </w:r>
      <w:proofErr w:type="spellEnd"/>
      <w:r w:rsidRPr="00BD5F60">
        <w:rPr>
          <w:rFonts w:asciiTheme="majorBidi" w:eastAsia="Times New Roman" w:hAnsiTheme="majorBidi" w:cstheme="majorBidi"/>
          <w:color w:val="000000"/>
        </w:rPr>
        <w:t>(</w:t>
      </w:r>
      <w:proofErr w:type="gramEnd"/>
      <w:r w:rsidRPr="00BD5F60">
        <w:rPr>
          <w:rFonts w:asciiTheme="majorBidi" w:eastAsia="Times New Roman" w:hAnsiTheme="majorBidi" w:cstheme="majorBidi"/>
          <w:color w:val="000000"/>
        </w:rPr>
        <w:t xml:space="preserve">), </w:t>
      </w:r>
      <w:proofErr w:type="spellStart"/>
      <w:r w:rsidRPr="00BD5F60">
        <w:rPr>
          <w:rFonts w:asciiTheme="majorBidi" w:eastAsia="Times New Roman" w:hAnsiTheme="majorBidi" w:cstheme="majorBidi"/>
          <w:color w:val="000000"/>
        </w:rPr>
        <w:t>RealUDPServer</w:t>
      </w:r>
      <w:proofErr w:type="spellEnd"/>
      <w:r w:rsidRPr="00BD5F60">
        <w:rPr>
          <w:rFonts w:asciiTheme="majorBidi" w:eastAsia="Times New Roman" w:hAnsiTheme="majorBidi" w:cstheme="majorBidi"/>
          <w:color w:val="000000"/>
        </w:rPr>
        <w:t xml:space="preserve">() , </w:t>
      </w:r>
      <w:proofErr w:type="spellStart"/>
      <w:r w:rsidRPr="00BD5F60">
        <w:rPr>
          <w:rFonts w:asciiTheme="majorBidi" w:eastAsia="Times New Roman" w:hAnsiTheme="majorBidi" w:cstheme="majorBidi"/>
          <w:color w:val="000000"/>
        </w:rPr>
        <w:t>RealTCPClient</w:t>
      </w:r>
      <w:proofErr w:type="spellEnd"/>
      <w:r w:rsidRPr="00BD5F60">
        <w:rPr>
          <w:rFonts w:asciiTheme="majorBidi" w:eastAsia="Times New Roman" w:hAnsiTheme="majorBidi" w:cstheme="majorBidi"/>
          <w:color w:val="000000"/>
        </w:rPr>
        <w:t xml:space="preserve">() and/or </w:t>
      </w:r>
      <w:proofErr w:type="spellStart"/>
      <w:r w:rsidRPr="00BD5F60">
        <w:rPr>
          <w:rFonts w:asciiTheme="majorBidi" w:eastAsia="Times New Roman" w:hAnsiTheme="majorBidi" w:cstheme="majorBidi"/>
          <w:color w:val="000000"/>
        </w:rPr>
        <w:t>RealUDPClient</w:t>
      </w:r>
      <w:proofErr w:type="spellEnd"/>
      <w:r w:rsidRPr="00BD5F60">
        <w:rPr>
          <w:rFonts w:asciiTheme="majorBidi" w:eastAsia="Times New Roman" w:hAnsiTheme="majorBidi" w:cstheme="majorBidi"/>
          <w:color w:val="000000"/>
        </w:rPr>
        <w:t>() template.</w:t>
      </w:r>
    </w:p>
    <w:p w:rsidR="00BD5F60" w:rsidRDefault="00BD5F60" w:rsidP="00BD5F60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</w:rPr>
      </w:pPr>
    </w:p>
    <w:p w:rsidR="00BD5F60" w:rsidRPr="00BD5F60" w:rsidRDefault="00BD5F60" w:rsidP="00BD5F60">
      <w:pPr>
        <w:spacing w:after="0" w:line="360" w:lineRule="auto"/>
        <w:rPr>
          <w:rFonts w:asciiTheme="majorBidi" w:eastAsia="Times New Roman" w:hAnsiTheme="majorBidi" w:cstheme="majorBidi"/>
          <w:color w:val="000000"/>
        </w:rPr>
      </w:pPr>
      <w:r w:rsidRPr="00BD5F60">
        <w:rPr>
          <w:rFonts w:asciiTheme="majorBidi" w:eastAsia="Times New Roman" w:hAnsiTheme="majorBidi" w:cstheme="majorBidi"/>
          <w:b/>
          <w:bCs/>
          <w:color w:val="000000"/>
        </w:rPr>
        <w:t xml:space="preserve">Report: </w:t>
      </w:r>
      <w:r w:rsidRPr="00BD5F60">
        <w:rPr>
          <w:rFonts w:asciiTheme="majorBidi" w:eastAsia="Times New Roman" w:hAnsiTheme="majorBidi" w:cstheme="majorBidi"/>
          <w:color w:val="000000"/>
        </w:rPr>
        <w:t>attach a report with your solution that includes:</w:t>
      </w:r>
    </w:p>
    <w:p w:rsidR="00BD5F60" w:rsidRPr="00BD5F60" w:rsidRDefault="00BD5F60" w:rsidP="00BD5F60">
      <w:pPr>
        <w:spacing w:after="0" w:line="360" w:lineRule="auto"/>
        <w:rPr>
          <w:rFonts w:asciiTheme="majorBidi" w:eastAsia="Times New Roman" w:hAnsiTheme="majorBidi" w:cstheme="majorBidi"/>
          <w:color w:val="000000"/>
        </w:rPr>
      </w:pPr>
      <w:r w:rsidRPr="00BD5F60">
        <w:rPr>
          <w:rFonts w:asciiTheme="majorBidi" w:eastAsia="Times New Roman" w:hAnsiTheme="majorBidi" w:cstheme="majorBidi"/>
          <w:color w:val="000000"/>
        </w:rPr>
        <w:t>1. Screenshot of the program output.</w:t>
      </w:r>
    </w:p>
    <w:p w:rsidR="00BD5F60" w:rsidRPr="00BD5F60" w:rsidRDefault="00BD5F60" w:rsidP="00BD5F60">
      <w:pPr>
        <w:spacing w:after="0" w:line="360" w:lineRule="auto"/>
        <w:rPr>
          <w:rFonts w:asciiTheme="majorBidi" w:eastAsia="Times New Roman" w:hAnsiTheme="majorBidi" w:cstheme="majorBidi"/>
          <w:color w:val="000000"/>
        </w:rPr>
      </w:pPr>
      <w:r w:rsidRPr="00BD5F60">
        <w:rPr>
          <w:rFonts w:asciiTheme="majorBidi" w:eastAsia="Times New Roman" w:hAnsiTheme="majorBidi" w:cstheme="majorBidi"/>
          <w:color w:val="000000"/>
        </w:rPr>
        <w:t>2. Types of sensors used and threshold you define for each sensor.</w:t>
      </w:r>
    </w:p>
    <w:p w:rsidR="00BD5F60" w:rsidRPr="00BD5F60" w:rsidRDefault="00BD5F60" w:rsidP="00BD5F60">
      <w:pPr>
        <w:spacing w:after="0" w:line="360" w:lineRule="auto"/>
        <w:rPr>
          <w:rFonts w:asciiTheme="majorBidi" w:eastAsia="Times New Roman" w:hAnsiTheme="majorBidi" w:cstheme="majorBidi"/>
          <w:color w:val="000000"/>
        </w:rPr>
      </w:pPr>
      <w:r w:rsidRPr="00BD5F60">
        <w:rPr>
          <w:rFonts w:asciiTheme="majorBidi" w:eastAsia="Times New Roman" w:hAnsiTheme="majorBidi" w:cstheme="majorBidi"/>
          <w:color w:val="000000"/>
        </w:rPr>
        <w:t>3. Any problems or limitations in your solution.</w:t>
      </w:r>
    </w:p>
    <w:p w:rsidR="00BD5F60" w:rsidRPr="00BD5F60" w:rsidRDefault="00BD5F60" w:rsidP="00BD5F60">
      <w:pPr>
        <w:spacing w:line="360" w:lineRule="auto"/>
        <w:rPr>
          <w:rFonts w:asciiTheme="majorBidi" w:hAnsiTheme="majorBidi" w:cstheme="majorBidi"/>
        </w:rPr>
      </w:pPr>
      <w:r w:rsidRPr="00BD5F60">
        <w:rPr>
          <w:rFonts w:asciiTheme="majorBidi" w:eastAsia="Times New Roman" w:hAnsiTheme="majorBidi" w:cstheme="majorBidi"/>
          <w:color w:val="000000"/>
        </w:rPr>
        <w:t>4. Protocol messages you specify between the cloud and sensor nodes</w:t>
      </w:r>
    </w:p>
    <w:p w:rsidR="00BD5F60" w:rsidRDefault="00BD5F60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</w:p>
    <w:p w:rsidR="00BD5F60" w:rsidRDefault="00BD5F60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</w:p>
    <w:p w:rsidR="00BD5F60" w:rsidRDefault="00BD5F60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</w:p>
    <w:p w:rsidR="00BD5F60" w:rsidRDefault="00BD5F60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>
        <w:rPr>
          <w:rFonts w:asciiTheme="majorBidi" w:eastAsia="Times New Roman" w:hAnsiTheme="majorBidi" w:cstheme="majorBidi"/>
          <w:b/>
          <w:bCs/>
          <w:color w:val="000000"/>
        </w:rPr>
        <w:t>Solution:</w:t>
      </w:r>
    </w:p>
    <w:p w:rsidR="00BD5F60" w:rsidRPr="00BD5F60" w:rsidRDefault="00BD5F60" w:rsidP="00BD5F60">
      <w:pPr>
        <w:spacing w:after="0" w:line="276" w:lineRule="auto"/>
        <w:jc w:val="both"/>
        <w:rPr>
          <w:rFonts w:asciiTheme="majorBidi" w:eastAsia="Times New Roman" w:hAnsiTheme="majorBidi" w:cstheme="majorBidi"/>
          <w:color w:val="000000"/>
        </w:rPr>
      </w:pPr>
      <w:r w:rsidRPr="00BD5F60">
        <w:rPr>
          <w:rFonts w:asciiTheme="majorBidi" w:eastAsia="Times New Roman" w:hAnsiTheme="majorBidi" w:cstheme="majorBidi"/>
          <w:color w:val="000000"/>
        </w:rPr>
        <w:t>I have</w:t>
      </w:r>
      <w:r>
        <w:rPr>
          <w:rFonts w:asciiTheme="majorBidi" w:eastAsia="Times New Roman" w:hAnsiTheme="majorBidi" w:cstheme="majorBidi"/>
          <w:color w:val="000000"/>
        </w:rPr>
        <w:t xml:space="preserve"> simulated the proposed system in a Packet tracer. I have used Python as a scripting language to program both the cloud and edge layer.  </w:t>
      </w:r>
      <w:r w:rsidRPr="00BD5F60">
        <w:rPr>
          <w:rFonts w:asciiTheme="majorBidi" w:eastAsia="Times New Roman" w:hAnsiTheme="majorBidi" w:cstheme="majorBidi"/>
          <w:color w:val="000000"/>
        </w:rPr>
        <w:t xml:space="preserve"> </w:t>
      </w:r>
    </w:p>
    <w:p w:rsidR="00BD5F60" w:rsidRDefault="00BD5F60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</w:p>
    <w:p w:rsidR="00062ABC" w:rsidRDefault="00062ABC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u w:val="single"/>
        </w:rPr>
      </w:pPr>
      <w:r w:rsidRPr="00062ABC">
        <w:rPr>
          <w:rFonts w:asciiTheme="majorBidi" w:eastAsia="Times New Roman" w:hAnsiTheme="majorBidi" w:cstheme="majorBidi"/>
          <w:b/>
          <w:bCs/>
          <w:color w:val="000000"/>
          <w:u w:val="single"/>
        </w:rPr>
        <w:t>Screenshot:</w:t>
      </w:r>
    </w:p>
    <w:p w:rsidR="00062ABC" w:rsidRPr="00062ABC" w:rsidRDefault="00062ABC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u w:val="single"/>
        </w:rPr>
      </w:pPr>
    </w:p>
    <w:p w:rsidR="00BD5F60" w:rsidRDefault="00062ABC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>
        <w:rPr>
          <w:rFonts w:asciiTheme="majorBidi" w:eastAsia="Times New Roman" w:hAnsiTheme="majorBidi" w:cstheme="majorBidi"/>
          <w:b/>
          <w:bCs/>
          <w:noProof/>
          <w:color w:val="000000"/>
        </w:rPr>
        <w:drawing>
          <wp:inline distT="0" distB="0" distL="0" distR="0">
            <wp:extent cx="5468113" cy="4020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-running-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8B" w:rsidRDefault="00C9708B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</w:p>
    <w:p w:rsidR="00C9708B" w:rsidRDefault="00C9708B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>
        <w:rPr>
          <w:rFonts w:asciiTheme="majorBidi" w:eastAsia="Times New Roman" w:hAnsiTheme="majorBidi" w:cstheme="majorBidi"/>
          <w:b/>
          <w:bCs/>
          <w:color w:val="000000"/>
        </w:rPr>
        <w:t>Server is started and listening for the MCU 1 and MCU 2</w:t>
      </w:r>
    </w:p>
    <w:p w:rsidR="00C9708B" w:rsidRDefault="00C9708B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 w:rsidRPr="00C9708B">
        <w:rPr>
          <w:rFonts w:asciiTheme="majorBidi" w:eastAsia="Times New Roman" w:hAnsiTheme="majorBidi" w:cstheme="majorBidi"/>
          <w:b/>
          <w:bCs/>
          <w:color w:val="000000"/>
        </w:rPr>
        <w:drawing>
          <wp:inline distT="0" distB="0" distL="0" distR="0" wp14:anchorId="70D643C9" wp14:editId="5ECA24D1">
            <wp:extent cx="5731510" cy="6597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8B" w:rsidRDefault="00C9708B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</w:p>
    <w:p w:rsidR="00C9708B" w:rsidRDefault="00C9708B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>
        <w:rPr>
          <w:rFonts w:asciiTheme="majorBidi" w:eastAsia="Times New Roman" w:hAnsiTheme="majorBidi" w:cstheme="majorBidi"/>
          <w:b/>
          <w:bCs/>
          <w:color w:val="000000"/>
        </w:rPr>
        <w:t>MCU 1 and 2 are disconnected from the server since we have not turned them on yet</w:t>
      </w:r>
    </w:p>
    <w:p w:rsidR="00C9708B" w:rsidRDefault="00C9708B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 w:rsidRPr="00C9708B">
        <w:rPr>
          <w:rFonts w:asciiTheme="majorBidi" w:eastAsia="Times New Roman" w:hAnsiTheme="majorBidi" w:cstheme="majorBidi"/>
          <w:b/>
          <w:bCs/>
          <w:color w:val="000000"/>
        </w:rPr>
        <w:lastRenderedPageBreak/>
        <w:drawing>
          <wp:inline distT="0" distB="0" distL="0" distR="0" wp14:anchorId="4B0D793B" wp14:editId="64224DA9">
            <wp:extent cx="5401429" cy="423921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8B" w:rsidRDefault="00C9708B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</w:p>
    <w:p w:rsidR="00C9708B" w:rsidRDefault="000A0974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>
        <w:rPr>
          <w:rFonts w:asciiTheme="majorBidi" w:eastAsia="Times New Roman" w:hAnsiTheme="majorBidi" w:cstheme="majorBidi"/>
          <w:b/>
          <w:bCs/>
          <w:color w:val="000000"/>
        </w:rPr>
        <w:t>The server has been connected to MCU’s and sent request to MCU 1 to send sensor data</w:t>
      </w:r>
    </w:p>
    <w:p w:rsidR="000A0974" w:rsidRDefault="000A0974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 w:rsidRPr="000A0974">
        <w:rPr>
          <w:rFonts w:asciiTheme="majorBidi" w:eastAsia="Times New Roman" w:hAnsiTheme="majorBidi" w:cstheme="majorBidi"/>
          <w:b/>
          <w:bCs/>
          <w:color w:val="000000"/>
        </w:rPr>
        <w:drawing>
          <wp:inline distT="0" distB="0" distL="0" distR="0" wp14:anchorId="2350FB87" wp14:editId="22B6C456">
            <wp:extent cx="5220429" cy="914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74" w:rsidRPr="000A0974" w:rsidRDefault="000A0974" w:rsidP="000A0974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 w:rsidRPr="000A0974">
        <w:rPr>
          <w:rFonts w:asciiTheme="majorBidi" w:eastAsia="Times New Roman" w:hAnsiTheme="majorBidi" w:cstheme="majorBidi"/>
          <w:color w:val="000000"/>
        </w:rPr>
        <w:t>MCU 1 receives the PULL request and sends the sensor data to the server. And the server sends the actuator commands to the MCU 2. When the MCU 2 performs the commands it sends the ACK back to the server.</w:t>
      </w:r>
    </w:p>
    <w:p w:rsidR="000A0974" w:rsidRDefault="000A0974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 w:rsidRPr="000A0974">
        <w:rPr>
          <w:rFonts w:asciiTheme="majorBidi" w:eastAsia="Times New Roman" w:hAnsiTheme="majorBidi" w:cstheme="majorBidi"/>
          <w:b/>
          <w:bCs/>
          <w:color w:val="000000"/>
        </w:rPr>
        <w:drawing>
          <wp:inline distT="0" distB="0" distL="0" distR="0" wp14:anchorId="683AFE2B" wp14:editId="3EC8D194">
            <wp:extent cx="5731510" cy="2800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74" w:rsidRDefault="000A0974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>
        <w:rPr>
          <w:rFonts w:asciiTheme="majorBidi" w:eastAsia="Times New Roman" w:hAnsiTheme="majorBidi" w:cstheme="majorBidi"/>
          <w:b/>
          <w:bCs/>
          <w:color w:val="000000"/>
        </w:rPr>
        <w:lastRenderedPageBreak/>
        <w:t>The environment has been set according to the timestamp</w:t>
      </w:r>
    </w:p>
    <w:p w:rsidR="000A0974" w:rsidRDefault="000A0974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 w:rsidRPr="000A0974">
        <w:rPr>
          <w:rFonts w:asciiTheme="majorBidi" w:eastAsia="Times New Roman" w:hAnsiTheme="majorBidi" w:cstheme="majorBidi"/>
          <w:b/>
          <w:bCs/>
          <w:color w:val="000000"/>
        </w:rPr>
        <w:drawing>
          <wp:inline distT="0" distB="0" distL="0" distR="0" wp14:anchorId="0CFA9C41" wp14:editId="71C97A81">
            <wp:extent cx="5731510" cy="38258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74" w:rsidRDefault="000A0974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</w:p>
    <w:p w:rsidR="000A0974" w:rsidRDefault="000A0974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</w:p>
    <w:p w:rsidR="000A0974" w:rsidRDefault="000A0974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</w:p>
    <w:p w:rsidR="000A0974" w:rsidRPr="00A92F6F" w:rsidRDefault="00A92F6F" w:rsidP="00BD5F60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 xml:space="preserve">The changes shown in graph. </w:t>
      </w:r>
    </w:p>
    <w:p w:rsidR="000A0974" w:rsidRDefault="000A0974" w:rsidP="000A097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>
        <w:rPr>
          <w:rFonts w:asciiTheme="majorBidi" w:eastAsia="Times New Roman" w:hAnsiTheme="majorBidi" w:cstheme="majorBidi"/>
          <w:b/>
          <w:bCs/>
          <w:noProof/>
          <w:color w:val="000000"/>
        </w:rPr>
        <w:drawing>
          <wp:inline distT="0" distB="0" distL="0" distR="0" wp14:anchorId="5CDB18D9" wp14:editId="5C551F96">
            <wp:extent cx="5495925" cy="4122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214" cy="41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74" w:rsidRDefault="000A0974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</w:p>
    <w:p w:rsidR="000A0974" w:rsidRDefault="000A0974" w:rsidP="000A097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>
        <w:rPr>
          <w:rFonts w:asciiTheme="majorBidi" w:eastAsia="Times New Roman" w:hAnsiTheme="majorBidi" w:cstheme="majorBidi"/>
          <w:b/>
          <w:bCs/>
          <w:color w:val="000000"/>
        </w:rPr>
        <w:t xml:space="preserve"> </w:t>
      </w:r>
      <w:r>
        <w:rPr>
          <w:rFonts w:asciiTheme="majorBidi" w:eastAsia="Times New Roman" w:hAnsiTheme="majorBidi" w:cstheme="majorBidi"/>
          <w:b/>
          <w:bCs/>
          <w:noProof/>
          <w:color w:val="000000"/>
        </w:rPr>
        <w:drawing>
          <wp:inline distT="0" distB="0" distL="0" distR="0" wp14:anchorId="18CEAF7C" wp14:editId="4C2ED6F4">
            <wp:extent cx="5695950" cy="42722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987" cy="428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6F" w:rsidRPr="00A92F6F" w:rsidRDefault="00A92F6F" w:rsidP="00BD5F60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C9708B" w:rsidRDefault="00C9708B" w:rsidP="00BD5F6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</w:p>
    <w:p w:rsidR="00BD5F60" w:rsidRDefault="00095808" w:rsidP="00BD5F60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 w:rsidRPr="00095808">
        <w:rPr>
          <w:rFonts w:asciiTheme="majorBidi" w:eastAsia="Times New Roman" w:hAnsiTheme="majorBidi" w:cstheme="majorBidi"/>
          <w:b/>
          <w:bCs/>
          <w:color w:val="000000"/>
        </w:rPr>
        <w:t>Types of sensors</w:t>
      </w:r>
      <w:r w:rsidRPr="00095808">
        <w:rPr>
          <w:rFonts w:asciiTheme="majorBidi" w:eastAsia="Times New Roman" w:hAnsiTheme="majorBidi" w:cstheme="majorBidi"/>
          <w:b/>
          <w:bCs/>
          <w:color w:val="000000"/>
        </w:rPr>
        <w:t xml:space="preserve"> used</w:t>
      </w:r>
      <w:r>
        <w:rPr>
          <w:rFonts w:asciiTheme="majorBidi" w:eastAsia="Times New Roman" w:hAnsiTheme="majorBidi" w:cstheme="majorBidi"/>
          <w:color w:val="000000"/>
        </w:rPr>
        <w:t>:</w:t>
      </w:r>
    </w:p>
    <w:p w:rsidR="00095808" w:rsidRDefault="00095808" w:rsidP="00BD5F60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095808" w:rsidRDefault="00095808" w:rsidP="00BD5F60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>The MCU 1 includes the following sensors</w:t>
      </w:r>
    </w:p>
    <w:p w:rsidR="00095808" w:rsidRDefault="00095808" w:rsidP="00095808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>
        <w:rPr>
          <w:rFonts w:asciiTheme="majorBidi" w:eastAsia="Times New Roman" w:hAnsiTheme="majorBidi" w:cstheme="majorBidi"/>
          <w:b/>
          <w:bCs/>
          <w:color w:val="000000"/>
        </w:rPr>
        <w:t>Generic Environment Sensor (CO detector)</w:t>
      </w:r>
    </w:p>
    <w:p w:rsidR="00095808" w:rsidRDefault="00095808" w:rsidP="00095808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>
        <w:rPr>
          <w:rFonts w:asciiTheme="majorBidi" w:eastAsia="Times New Roman" w:hAnsiTheme="majorBidi" w:cstheme="majorBidi"/>
          <w:b/>
          <w:bCs/>
          <w:color w:val="000000"/>
        </w:rPr>
        <w:t>Temperature Sensor</w:t>
      </w:r>
    </w:p>
    <w:p w:rsidR="00095808" w:rsidRDefault="00095808" w:rsidP="000958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</w:p>
    <w:p w:rsidR="00095808" w:rsidRDefault="00095808" w:rsidP="000958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>
        <w:rPr>
          <w:rFonts w:asciiTheme="majorBidi" w:eastAsia="Times New Roman" w:hAnsiTheme="majorBidi" w:cstheme="majorBidi"/>
          <w:b/>
          <w:bCs/>
          <w:color w:val="000000"/>
        </w:rPr>
        <w:t>Threshold defined for each sensor</w:t>
      </w:r>
    </w:p>
    <w:p w:rsidR="00095808" w:rsidRDefault="00095808" w:rsidP="000958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</w:p>
    <w:tbl>
      <w:tblPr>
        <w:tblStyle w:val="TableGrid"/>
        <w:tblW w:w="6370" w:type="dxa"/>
        <w:jc w:val="center"/>
        <w:tblLook w:val="04A0" w:firstRow="1" w:lastRow="0" w:firstColumn="1" w:lastColumn="0" w:noHBand="0" w:noVBand="1"/>
      </w:tblPr>
      <w:tblGrid>
        <w:gridCol w:w="3235"/>
        <w:gridCol w:w="852"/>
        <w:gridCol w:w="991"/>
        <w:gridCol w:w="1292"/>
      </w:tblGrid>
      <w:tr w:rsidR="00095808" w:rsidTr="00095808">
        <w:trPr>
          <w:jc w:val="center"/>
        </w:trPr>
        <w:tc>
          <w:tcPr>
            <w:tcW w:w="3235" w:type="dxa"/>
          </w:tcPr>
          <w:p w:rsidR="00095808" w:rsidRDefault="00095808" w:rsidP="001A7FE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Sensor</w:t>
            </w:r>
          </w:p>
        </w:tc>
        <w:tc>
          <w:tcPr>
            <w:tcW w:w="852" w:type="dxa"/>
          </w:tcPr>
          <w:p w:rsidR="00095808" w:rsidRDefault="00095808" w:rsidP="001A7FE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MAX</w:t>
            </w:r>
          </w:p>
        </w:tc>
        <w:tc>
          <w:tcPr>
            <w:tcW w:w="991" w:type="dxa"/>
          </w:tcPr>
          <w:p w:rsidR="00095808" w:rsidRDefault="00095808" w:rsidP="001A7FE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MIN</w:t>
            </w:r>
          </w:p>
        </w:tc>
        <w:tc>
          <w:tcPr>
            <w:tcW w:w="1292" w:type="dxa"/>
          </w:tcPr>
          <w:p w:rsidR="00095808" w:rsidRDefault="00095808" w:rsidP="001A7FE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Threshold</w:t>
            </w:r>
          </w:p>
        </w:tc>
      </w:tr>
      <w:tr w:rsidR="00095808" w:rsidTr="00095808">
        <w:trPr>
          <w:jc w:val="center"/>
        </w:trPr>
        <w:tc>
          <w:tcPr>
            <w:tcW w:w="3235" w:type="dxa"/>
          </w:tcPr>
          <w:p w:rsidR="00095808" w:rsidRPr="001A7FE9" w:rsidRDefault="00095808" w:rsidP="00095808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1A7FE9">
              <w:rPr>
                <w:rFonts w:asciiTheme="majorBidi" w:eastAsia="Times New Roman" w:hAnsiTheme="majorBidi" w:cstheme="majorBidi"/>
                <w:color w:val="000000"/>
              </w:rPr>
              <w:t>Temperature</w:t>
            </w:r>
          </w:p>
        </w:tc>
        <w:tc>
          <w:tcPr>
            <w:tcW w:w="852" w:type="dxa"/>
          </w:tcPr>
          <w:p w:rsidR="00095808" w:rsidRPr="001A7FE9" w:rsidRDefault="00095808" w:rsidP="00095808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1A7FE9">
              <w:rPr>
                <w:rFonts w:asciiTheme="majorBidi" w:eastAsia="Times New Roman" w:hAnsiTheme="majorBidi" w:cstheme="majorBidi"/>
                <w:color w:val="000000"/>
              </w:rPr>
              <w:t>-100</w:t>
            </w:r>
          </w:p>
        </w:tc>
        <w:tc>
          <w:tcPr>
            <w:tcW w:w="991" w:type="dxa"/>
          </w:tcPr>
          <w:p w:rsidR="00095808" w:rsidRPr="001A7FE9" w:rsidRDefault="00095808" w:rsidP="00095808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1A7FE9">
              <w:rPr>
                <w:rFonts w:asciiTheme="majorBidi" w:eastAsia="Times New Roman" w:hAnsiTheme="majorBidi" w:cstheme="majorBidi"/>
                <w:color w:val="000000"/>
              </w:rPr>
              <w:t>100</w:t>
            </w:r>
          </w:p>
        </w:tc>
        <w:tc>
          <w:tcPr>
            <w:tcW w:w="1292" w:type="dxa"/>
          </w:tcPr>
          <w:p w:rsidR="00095808" w:rsidRPr="001A7FE9" w:rsidRDefault="00095808" w:rsidP="00095808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1A7FE9">
              <w:rPr>
                <w:rFonts w:asciiTheme="majorBidi" w:eastAsia="Times New Roman" w:hAnsiTheme="majorBidi" w:cstheme="majorBidi"/>
                <w:color w:val="000000"/>
              </w:rPr>
              <w:t>50</w:t>
            </w:r>
          </w:p>
        </w:tc>
      </w:tr>
      <w:tr w:rsidR="00095808" w:rsidTr="00095808">
        <w:trPr>
          <w:jc w:val="center"/>
        </w:trPr>
        <w:tc>
          <w:tcPr>
            <w:tcW w:w="3235" w:type="dxa"/>
          </w:tcPr>
          <w:p w:rsidR="00095808" w:rsidRPr="001A7FE9" w:rsidRDefault="00095808" w:rsidP="00095808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1A7FE9">
              <w:rPr>
                <w:rFonts w:asciiTheme="majorBidi" w:eastAsia="Times New Roman" w:hAnsiTheme="majorBidi" w:cstheme="majorBidi"/>
                <w:color w:val="000000"/>
              </w:rPr>
              <w:t xml:space="preserve">Generic Environment Sensor </w:t>
            </w:r>
          </w:p>
        </w:tc>
        <w:tc>
          <w:tcPr>
            <w:tcW w:w="852" w:type="dxa"/>
          </w:tcPr>
          <w:p w:rsidR="00095808" w:rsidRPr="001A7FE9" w:rsidRDefault="00095808" w:rsidP="00095808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1A7FE9">
              <w:rPr>
                <w:rFonts w:asciiTheme="majorBidi" w:eastAsia="Times New Roman" w:hAnsiTheme="majorBidi" w:cstheme="majorBidi"/>
                <w:color w:val="000000"/>
              </w:rPr>
              <w:t>0</w:t>
            </w:r>
          </w:p>
        </w:tc>
        <w:tc>
          <w:tcPr>
            <w:tcW w:w="991" w:type="dxa"/>
          </w:tcPr>
          <w:p w:rsidR="00095808" w:rsidRPr="001A7FE9" w:rsidRDefault="00095808" w:rsidP="00095808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1A7FE9">
              <w:rPr>
                <w:rFonts w:asciiTheme="majorBidi" w:eastAsia="Times New Roman" w:hAnsiTheme="majorBidi" w:cstheme="majorBidi"/>
                <w:color w:val="000000"/>
              </w:rPr>
              <w:t>25</w:t>
            </w:r>
          </w:p>
        </w:tc>
        <w:tc>
          <w:tcPr>
            <w:tcW w:w="1292" w:type="dxa"/>
          </w:tcPr>
          <w:p w:rsidR="00095808" w:rsidRPr="001A7FE9" w:rsidRDefault="00095808" w:rsidP="00095808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1A7FE9">
              <w:rPr>
                <w:rFonts w:asciiTheme="majorBidi" w:eastAsia="Times New Roman" w:hAnsiTheme="majorBidi" w:cstheme="majorBidi"/>
                <w:color w:val="000000"/>
              </w:rPr>
              <w:t>20</w:t>
            </w:r>
          </w:p>
        </w:tc>
      </w:tr>
    </w:tbl>
    <w:p w:rsidR="00095808" w:rsidRDefault="00095808" w:rsidP="000958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</w:p>
    <w:p w:rsidR="001A7FE9" w:rsidRDefault="001A7FE9" w:rsidP="000958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</w:p>
    <w:p w:rsidR="001A7FE9" w:rsidRDefault="001A7FE9" w:rsidP="000958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>
        <w:rPr>
          <w:rFonts w:asciiTheme="majorBidi" w:eastAsia="Times New Roman" w:hAnsiTheme="majorBidi" w:cstheme="majorBidi"/>
          <w:b/>
          <w:bCs/>
          <w:color w:val="000000"/>
        </w:rPr>
        <w:t>Problems and limitations:</w:t>
      </w:r>
    </w:p>
    <w:p w:rsidR="001A7FE9" w:rsidRDefault="001A7FE9" w:rsidP="00095808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>In this simulation I have faced the following problems and limitations and overcome the problems as per the table below</w:t>
      </w:r>
    </w:p>
    <w:p w:rsidR="001A7FE9" w:rsidRDefault="001A7FE9" w:rsidP="00095808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008"/>
        <w:gridCol w:w="4306"/>
        <w:gridCol w:w="3898"/>
      </w:tblGrid>
      <w:tr w:rsidR="001A7FE9" w:rsidTr="001A7FE9">
        <w:trPr>
          <w:trHeight w:val="274"/>
        </w:trPr>
        <w:tc>
          <w:tcPr>
            <w:tcW w:w="1008" w:type="dxa"/>
          </w:tcPr>
          <w:p w:rsidR="001A7FE9" w:rsidRDefault="001A7FE9" w:rsidP="00095808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SL</w:t>
            </w:r>
          </w:p>
        </w:tc>
        <w:tc>
          <w:tcPr>
            <w:tcW w:w="4306" w:type="dxa"/>
          </w:tcPr>
          <w:p w:rsidR="001A7FE9" w:rsidRDefault="001A7FE9" w:rsidP="001A7FE9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Problems</w:t>
            </w:r>
          </w:p>
        </w:tc>
        <w:tc>
          <w:tcPr>
            <w:tcW w:w="3898" w:type="dxa"/>
          </w:tcPr>
          <w:p w:rsidR="001A7FE9" w:rsidRDefault="001A7FE9" w:rsidP="00095808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Proposed solution</w:t>
            </w:r>
          </w:p>
        </w:tc>
      </w:tr>
      <w:tr w:rsidR="001A7FE9" w:rsidTr="001A7FE9">
        <w:trPr>
          <w:trHeight w:val="258"/>
        </w:trPr>
        <w:tc>
          <w:tcPr>
            <w:tcW w:w="1008" w:type="dxa"/>
          </w:tcPr>
          <w:p w:rsidR="001A7FE9" w:rsidRDefault="001A7FE9" w:rsidP="00095808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1</w:t>
            </w:r>
          </w:p>
        </w:tc>
        <w:tc>
          <w:tcPr>
            <w:tcW w:w="4306" w:type="dxa"/>
          </w:tcPr>
          <w:p w:rsidR="001A7FE9" w:rsidRDefault="001A7FE9" w:rsidP="001A7FE9">
            <w:pPr>
              <w:jc w:val="both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Can’t read the exact Ambient temperature shown in the environment section using the temperature sensor</w:t>
            </w:r>
          </w:p>
        </w:tc>
        <w:tc>
          <w:tcPr>
            <w:tcW w:w="3898" w:type="dxa"/>
          </w:tcPr>
          <w:p w:rsidR="001A7FE9" w:rsidRDefault="001A7FE9" w:rsidP="001A7FE9">
            <w:pPr>
              <w:jc w:val="both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I kept what is found in my sensor and found that temperature slightly changes more or less 50</w:t>
            </w:r>
            <w:r w:rsidRPr="001A7FE9">
              <w:rPr>
                <w:rFonts w:asciiTheme="majorBidi" w:eastAsia="Times New Roman" w:hAnsiTheme="majorBidi" w:cstheme="majorBidi"/>
                <w:color w:val="000000"/>
              </w:rPr>
              <w:t>°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C. So I have used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50</w:t>
            </w:r>
            <w:r w:rsidRPr="001A7FE9">
              <w:rPr>
                <w:rFonts w:asciiTheme="majorBidi" w:eastAsia="Times New Roman" w:hAnsiTheme="majorBidi" w:cstheme="majorBidi"/>
                <w:color w:val="000000"/>
              </w:rPr>
              <w:t>°</w:t>
            </w:r>
            <w:r>
              <w:rPr>
                <w:rFonts w:asciiTheme="majorBidi" w:eastAsia="Times New Roman" w:hAnsiTheme="majorBidi" w:cstheme="majorBidi"/>
                <w:color w:val="000000"/>
              </w:rPr>
              <w:t>C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as a threshold for this sensor</w:t>
            </w:r>
          </w:p>
        </w:tc>
      </w:tr>
      <w:tr w:rsidR="001A7FE9" w:rsidTr="00B019D3">
        <w:trPr>
          <w:trHeight w:val="1358"/>
        </w:trPr>
        <w:tc>
          <w:tcPr>
            <w:tcW w:w="1008" w:type="dxa"/>
          </w:tcPr>
          <w:p w:rsidR="001A7FE9" w:rsidRDefault="00B019D3" w:rsidP="00095808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lastRenderedPageBreak/>
              <w:t>2</w:t>
            </w:r>
          </w:p>
        </w:tc>
        <w:tc>
          <w:tcPr>
            <w:tcW w:w="4306" w:type="dxa"/>
          </w:tcPr>
          <w:p w:rsidR="001A7FE9" w:rsidRDefault="00B019D3" w:rsidP="00B019D3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Can’t read the exact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% CO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shown in the environment section using the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generic environment sensor</w:t>
            </w:r>
          </w:p>
        </w:tc>
        <w:tc>
          <w:tcPr>
            <w:tcW w:w="3898" w:type="dxa"/>
          </w:tcPr>
          <w:p w:rsidR="001A7FE9" w:rsidRDefault="00B019D3" w:rsidP="00B019D3">
            <w:pPr>
              <w:jc w:val="both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The sensor reading I got from the generic environment sensor and the environment were not similar then I tried to make correlation and multiplied my reading with 2.62 so that I was slightly near to the environment reading.</w:t>
            </w:r>
          </w:p>
        </w:tc>
      </w:tr>
      <w:tr w:rsidR="00B019D3" w:rsidTr="00B019D3">
        <w:trPr>
          <w:trHeight w:val="728"/>
        </w:trPr>
        <w:tc>
          <w:tcPr>
            <w:tcW w:w="1008" w:type="dxa"/>
          </w:tcPr>
          <w:p w:rsidR="00B019D3" w:rsidRDefault="00B019D3" w:rsidP="00095808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3</w:t>
            </w:r>
          </w:p>
        </w:tc>
        <w:tc>
          <w:tcPr>
            <w:tcW w:w="4306" w:type="dxa"/>
          </w:tcPr>
          <w:p w:rsidR="00B019D3" w:rsidRDefault="00B019D3" w:rsidP="00B019D3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There is no change happens even if I simulated an old car near by the sensors. </w:t>
            </w:r>
          </w:p>
        </w:tc>
        <w:tc>
          <w:tcPr>
            <w:tcW w:w="3898" w:type="dxa"/>
          </w:tcPr>
          <w:p w:rsidR="00B019D3" w:rsidRDefault="00B019D3" w:rsidP="00B019D3">
            <w:pPr>
              <w:jc w:val="both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I didn’t use any old car. I set the temperature and co level in the environment section according to the timestamp</w:t>
            </w:r>
          </w:p>
        </w:tc>
      </w:tr>
    </w:tbl>
    <w:p w:rsidR="001A7FE9" w:rsidRDefault="001A7FE9" w:rsidP="00095808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A92F6F" w:rsidRDefault="00A92F6F" w:rsidP="00095808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B019D3" w:rsidRDefault="00A92F6F" w:rsidP="000958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 w:rsidRPr="00A92F6F">
        <w:rPr>
          <w:rFonts w:asciiTheme="majorBidi" w:eastAsia="Times New Roman" w:hAnsiTheme="majorBidi" w:cstheme="majorBidi"/>
          <w:b/>
          <w:bCs/>
          <w:color w:val="000000"/>
        </w:rPr>
        <w:t>Protocol messages you specify between the cloud and sensor nodes</w:t>
      </w:r>
    </w:p>
    <w:p w:rsidR="00A92F6F" w:rsidRDefault="00A92F6F" w:rsidP="000958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</w:p>
    <w:p w:rsidR="00A92F6F" w:rsidRDefault="00A92F6F" w:rsidP="00A92F6F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>Cloud to MCU 1: Server sends “</w:t>
      </w:r>
      <w:r w:rsidRPr="00A92F6F">
        <w:rPr>
          <w:rFonts w:asciiTheme="majorBidi" w:eastAsia="Times New Roman" w:hAnsiTheme="majorBidi" w:cstheme="majorBidi"/>
          <w:b/>
          <w:bCs/>
          <w:color w:val="000000"/>
        </w:rPr>
        <w:t>PULL</w:t>
      </w:r>
      <w:r>
        <w:rPr>
          <w:rFonts w:asciiTheme="majorBidi" w:eastAsia="Times New Roman" w:hAnsiTheme="majorBidi" w:cstheme="majorBidi"/>
          <w:color w:val="000000"/>
        </w:rPr>
        <w:t>” message to the MCU 1 then MCU 1 send the sensors data return</w:t>
      </w:r>
    </w:p>
    <w:p w:rsidR="00A92F6F" w:rsidRDefault="00A92F6F" w:rsidP="00A92F6F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A92F6F" w:rsidRDefault="00A92F6F" w:rsidP="00A92F6F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 xml:space="preserve">Cloud to MCU 2: According to the threshold value the server set the following commands </w:t>
      </w:r>
    </w:p>
    <w:p w:rsidR="00A92F6F" w:rsidRDefault="00A92F6F" w:rsidP="00A92F6F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A92F6F" w:rsidRDefault="00A92F6F" w:rsidP="00960EB0">
      <w:pPr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</w:rPr>
      </w:pPr>
      <w:r w:rsidRPr="00A92F6F">
        <w:rPr>
          <w:rFonts w:asciiTheme="majorBidi" w:eastAsia="Times New Roman" w:hAnsiTheme="majorBidi" w:cstheme="majorBidi"/>
          <w:color w:val="000000"/>
        </w:rPr>
        <w:drawing>
          <wp:inline distT="0" distB="0" distL="0" distR="0" wp14:anchorId="6AEBADA7" wp14:editId="1DE06B37">
            <wp:extent cx="3048425" cy="34485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6F" w:rsidRDefault="00A92F6F" w:rsidP="00A92F6F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980"/>
        <w:gridCol w:w="900"/>
        <w:gridCol w:w="1023"/>
        <w:gridCol w:w="1121"/>
      </w:tblGrid>
      <w:tr w:rsidR="00A92F6F" w:rsidTr="00A92F6F">
        <w:trPr>
          <w:jc w:val="center"/>
        </w:trPr>
        <w:tc>
          <w:tcPr>
            <w:tcW w:w="2515" w:type="dxa"/>
            <w:gridSpan w:val="2"/>
          </w:tcPr>
          <w:p w:rsidR="00A92F6F" w:rsidRDefault="00A92F6F" w:rsidP="00A92F6F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FAN</w:t>
            </w:r>
          </w:p>
        </w:tc>
        <w:tc>
          <w:tcPr>
            <w:tcW w:w="1923" w:type="dxa"/>
            <w:gridSpan w:val="2"/>
          </w:tcPr>
          <w:p w:rsidR="00A92F6F" w:rsidRDefault="00A92F6F" w:rsidP="00A92F6F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WINDOW</w:t>
            </w:r>
          </w:p>
        </w:tc>
        <w:tc>
          <w:tcPr>
            <w:tcW w:w="1121" w:type="dxa"/>
          </w:tcPr>
          <w:p w:rsidR="00A92F6F" w:rsidRDefault="00A92F6F" w:rsidP="00A92F6F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ALARM</w:t>
            </w:r>
          </w:p>
        </w:tc>
      </w:tr>
      <w:tr w:rsidR="00A92F6F" w:rsidTr="00A92F6F">
        <w:trPr>
          <w:jc w:val="center"/>
        </w:trPr>
        <w:tc>
          <w:tcPr>
            <w:tcW w:w="535" w:type="dxa"/>
          </w:tcPr>
          <w:p w:rsidR="00A92F6F" w:rsidRDefault="00A92F6F" w:rsidP="00A92F6F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FL</w:t>
            </w:r>
          </w:p>
        </w:tc>
        <w:tc>
          <w:tcPr>
            <w:tcW w:w="1980" w:type="dxa"/>
          </w:tcPr>
          <w:p w:rsidR="00A92F6F" w:rsidRDefault="00A92F6F" w:rsidP="00A92F6F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SLOW</w:t>
            </w:r>
          </w:p>
        </w:tc>
        <w:tc>
          <w:tcPr>
            <w:tcW w:w="900" w:type="dxa"/>
          </w:tcPr>
          <w:p w:rsidR="00A92F6F" w:rsidRDefault="00A92F6F" w:rsidP="00A92F6F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WO</w:t>
            </w:r>
          </w:p>
        </w:tc>
        <w:tc>
          <w:tcPr>
            <w:tcW w:w="1023" w:type="dxa"/>
          </w:tcPr>
          <w:p w:rsidR="00A92F6F" w:rsidRDefault="00A92F6F" w:rsidP="00A92F6F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OPEN</w:t>
            </w:r>
          </w:p>
        </w:tc>
        <w:tc>
          <w:tcPr>
            <w:tcW w:w="1121" w:type="dxa"/>
          </w:tcPr>
          <w:p w:rsidR="00A92F6F" w:rsidRDefault="00A92F6F" w:rsidP="00A92F6F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ON</w:t>
            </w:r>
          </w:p>
        </w:tc>
      </w:tr>
      <w:tr w:rsidR="00A92F6F" w:rsidTr="00A92F6F">
        <w:trPr>
          <w:jc w:val="center"/>
        </w:trPr>
        <w:tc>
          <w:tcPr>
            <w:tcW w:w="535" w:type="dxa"/>
          </w:tcPr>
          <w:p w:rsidR="00A92F6F" w:rsidRDefault="00A92F6F" w:rsidP="00A92F6F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FF</w:t>
            </w:r>
          </w:p>
        </w:tc>
        <w:tc>
          <w:tcPr>
            <w:tcW w:w="1980" w:type="dxa"/>
          </w:tcPr>
          <w:p w:rsidR="00A92F6F" w:rsidRDefault="00A92F6F" w:rsidP="00A92F6F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HIGH</w:t>
            </w:r>
          </w:p>
        </w:tc>
        <w:tc>
          <w:tcPr>
            <w:tcW w:w="900" w:type="dxa"/>
          </w:tcPr>
          <w:p w:rsidR="00A92F6F" w:rsidRDefault="00A92F6F" w:rsidP="00A92F6F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WC</w:t>
            </w:r>
          </w:p>
        </w:tc>
        <w:tc>
          <w:tcPr>
            <w:tcW w:w="1023" w:type="dxa"/>
          </w:tcPr>
          <w:p w:rsidR="00A92F6F" w:rsidRDefault="00A92F6F" w:rsidP="00A92F6F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CLOSE</w:t>
            </w:r>
          </w:p>
        </w:tc>
        <w:tc>
          <w:tcPr>
            <w:tcW w:w="1121" w:type="dxa"/>
          </w:tcPr>
          <w:p w:rsidR="00A92F6F" w:rsidRDefault="00A92F6F" w:rsidP="00A92F6F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OFF</w:t>
            </w:r>
          </w:p>
        </w:tc>
      </w:tr>
    </w:tbl>
    <w:p w:rsidR="00A92F6F" w:rsidRDefault="00A92F6F" w:rsidP="00A92F6F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A92F6F" w:rsidRDefault="00A92F6F" w:rsidP="00960EB0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 xml:space="preserve">The server sends the </w:t>
      </w:r>
      <w:r w:rsidR="00960EB0">
        <w:rPr>
          <w:rFonts w:asciiTheme="majorBidi" w:eastAsia="Times New Roman" w:hAnsiTheme="majorBidi" w:cstheme="majorBidi"/>
          <w:color w:val="000000"/>
        </w:rPr>
        <w:t xml:space="preserve">commands as </w:t>
      </w:r>
      <w:r w:rsidR="00960EB0">
        <w:rPr>
          <w:rFonts w:asciiTheme="majorBidi" w:eastAsia="Times New Roman" w:hAnsiTheme="majorBidi" w:cstheme="majorBidi"/>
          <w:b/>
          <w:bCs/>
          <w:color w:val="000000"/>
        </w:rPr>
        <w:t>FL</w:t>
      </w:r>
      <w:r w:rsidR="00960EB0" w:rsidRPr="00960EB0">
        <w:rPr>
          <w:rFonts w:asciiTheme="majorBidi" w:eastAsia="Times New Roman" w:hAnsiTheme="majorBidi" w:cstheme="majorBidi"/>
          <w:b/>
          <w:bCs/>
          <w:color w:val="000000"/>
        </w:rPr>
        <w:t>:WO</w:t>
      </w:r>
      <w:r>
        <w:rPr>
          <w:rFonts w:asciiTheme="majorBidi" w:eastAsia="Times New Roman" w:hAnsiTheme="majorBidi" w:cstheme="majorBidi"/>
          <w:color w:val="000000"/>
        </w:rPr>
        <w:t xml:space="preserve"> to MCU 2 if it requires to operate the FAN in </w:t>
      </w:r>
      <w:r w:rsidR="00960EB0">
        <w:rPr>
          <w:rFonts w:asciiTheme="majorBidi" w:eastAsia="Times New Roman" w:hAnsiTheme="majorBidi" w:cstheme="majorBidi"/>
          <w:color w:val="000000"/>
        </w:rPr>
        <w:t>LOW</w:t>
      </w:r>
      <w:r>
        <w:rPr>
          <w:rFonts w:asciiTheme="majorBidi" w:eastAsia="Times New Roman" w:hAnsiTheme="majorBidi" w:cstheme="majorBidi"/>
          <w:color w:val="000000"/>
        </w:rPr>
        <w:t xml:space="preserve"> speed and </w:t>
      </w:r>
      <w:r w:rsidR="00960EB0">
        <w:rPr>
          <w:rFonts w:asciiTheme="majorBidi" w:eastAsia="Times New Roman" w:hAnsiTheme="majorBidi" w:cstheme="majorBidi"/>
          <w:color w:val="000000"/>
        </w:rPr>
        <w:t>OPEN the WINDOW also to turn ON the ALARM when temperature is less than 50 C but CO level &gt;20.</w:t>
      </w:r>
    </w:p>
    <w:p w:rsidR="00960EB0" w:rsidRDefault="00960EB0" w:rsidP="00A92F6F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:rsidR="00960EB0" w:rsidRDefault="00960EB0" w:rsidP="00960EB0">
      <w:pPr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</w:rPr>
      </w:pPr>
      <w:r w:rsidRPr="00960EB0">
        <w:rPr>
          <w:rFonts w:asciiTheme="majorBidi" w:eastAsia="Times New Roman" w:hAnsiTheme="majorBidi" w:cstheme="majorBidi"/>
          <w:color w:val="000000"/>
        </w:rPr>
        <w:drawing>
          <wp:inline distT="0" distB="0" distL="0" distR="0" wp14:anchorId="7AF9E500" wp14:editId="410E2C80">
            <wp:extent cx="2667372" cy="400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color w:val="000000"/>
        </w:rPr>
        <w:t xml:space="preserve"> </w:t>
      </w:r>
      <w:r w:rsidRPr="00960EB0">
        <w:rPr>
          <w:rFonts w:asciiTheme="majorBidi" w:eastAsia="Times New Roman" w:hAnsiTheme="majorBidi" w:cstheme="majorBidi"/>
          <w:color w:val="000000"/>
        </w:rPr>
        <w:drawing>
          <wp:inline distT="0" distB="0" distL="0" distR="0" wp14:anchorId="783D0928" wp14:editId="72CFC3F8">
            <wp:extent cx="1867161" cy="571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B0" w:rsidRPr="00A92F6F" w:rsidRDefault="00960EB0" w:rsidP="00960EB0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>As soon as MCU 2 performs the commands it sends the ACK to the server.</w:t>
      </w:r>
      <w:bookmarkStart w:id="0" w:name="_GoBack"/>
      <w:bookmarkEnd w:id="0"/>
    </w:p>
    <w:sectPr w:rsidR="00960EB0" w:rsidRPr="00A92F6F" w:rsidSect="00D2566C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77474"/>
    <w:multiLevelType w:val="hybridMultilevel"/>
    <w:tmpl w:val="C5CE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D4"/>
    <w:rsid w:val="00062ABC"/>
    <w:rsid w:val="00095808"/>
    <w:rsid w:val="000A0974"/>
    <w:rsid w:val="000C01D4"/>
    <w:rsid w:val="001A7FE9"/>
    <w:rsid w:val="00960EB0"/>
    <w:rsid w:val="00A92F6F"/>
    <w:rsid w:val="00B019D3"/>
    <w:rsid w:val="00BD5F60"/>
    <w:rsid w:val="00BD60DB"/>
    <w:rsid w:val="00C422EF"/>
    <w:rsid w:val="00C9708B"/>
    <w:rsid w:val="00D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BCF6"/>
  <w15:chartTrackingRefBased/>
  <w15:docId w15:val="{3C7AA339-71B9-4856-A9AA-7322E796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D5F60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D5F6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BD5F60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95808"/>
    <w:pPr>
      <w:ind w:left="720"/>
      <w:contextualSpacing/>
    </w:pPr>
  </w:style>
  <w:style w:type="table" w:styleId="TableGrid">
    <w:name w:val="Table Grid"/>
    <w:basedOn w:val="TableNormal"/>
    <w:uiPriority w:val="39"/>
    <w:rsid w:val="00095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SIDDIQUR RAHMAN TANVEER</dc:creator>
  <cp:keywords/>
  <dc:description/>
  <cp:lastModifiedBy>MD. SIDDIQUR RAHMAN TANVEER</cp:lastModifiedBy>
  <cp:revision>4</cp:revision>
  <dcterms:created xsi:type="dcterms:W3CDTF">2025-02-24T19:11:00Z</dcterms:created>
  <dcterms:modified xsi:type="dcterms:W3CDTF">2025-02-24T20:20:00Z</dcterms:modified>
</cp:coreProperties>
</file>