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DF6" w:rsidRDefault="00CD6DF6">
      <w:r>
        <w:rPr>
          <w:rFonts w:ascii="Consolas" w:hAnsi="Consolas"/>
          <w:sz w:val="28"/>
          <w:szCs w:val="28"/>
        </w:rPr>
        <w:t>our dataset:</w:t>
      </w:r>
      <w:r w:rsidRPr="00CD6DF6">
        <w:t xml:space="preserve"> </w:t>
      </w:r>
    </w:p>
    <w:p w:rsidR="00CD6DF6" w:rsidRDefault="009D7EEA">
      <w:pPr>
        <w:rPr>
          <w:rFonts w:ascii="Consolas" w:hAnsi="Consolas"/>
          <w:sz w:val="28"/>
          <w:szCs w:val="28"/>
        </w:rPr>
      </w:pPr>
      <w:hyperlink r:id="rId5" w:history="1">
        <w:r w:rsidR="00CD6DF6" w:rsidRPr="00C2615B">
          <w:rPr>
            <w:rStyle w:val="Hyperlink"/>
            <w:rFonts w:ascii="Consolas" w:hAnsi="Consolas"/>
            <w:sz w:val="28"/>
            <w:szCs w:val="28"/>
          </w:rPr>
          <w:t>https://www.kaggle.com/datasets/osmi/mental-health-in-tech-2016</w:t>
        </w:r>
      </w:hyperlink>
    </w:p>
    <w:p w:rsidR="00CD6DF6" w:rsidRDefault="00CD6DF6">
      <w:pPr>
        <w:rPr>
          <w:rFonts w:ascii="Consolas" w:hAnsi="Consolas"/>
          <w:sz w:val="28"/>
          <w:szCs w:val="28"/>
        </w:rPr>
      </w:pPr>
      <w:r w:rsidRPr="00CD6DF6">
        <w:rPr>
          <w:rFonts w:ascii="Consolas" w:hAnsi="Consolas"/>
          <w:sz w:val="28"/>
          <w:szCs w:val="28"/>
        </w:rPr>
        <w:t>OPEN SOURCING MENTAL ILLNESS, LTD</w:t>
      </w:r>
    </w:p>
    <w:p w:rsidR="00CD6DF6" w:rsidRPr="00CD6DF6" w:rsidRDefault="00CD6DF6" w:rsidP="00CD6DF6">
      <w:pPr>
        <w:rPr>
          <w:rFonts w:ascii="Consolas" w:hAnsi="Consolas"/>
          <w:sz w:val="28"/>
          <w:szCs w:val="28"/>
        </w:rPr>
      </w:pPr>
      <w:r w:rsidRPr="00CD6DF6">
        <w:rPr>
          <w:rFonts w:ascii="Consolas" w:hAnsi="Consolas"/>
          <w:sz w:val="28"/>
          <w:szCs w:val="28"/>
        </w:rPr>
        <w:t>OSMI Mental Health in Tech Survey 2016</w:t>
      </w:r>
    </w:p>
    <w:p w:rsidR="00CD6DF6" w:rsidRPr="00CD6DF6" w:rsidRDefault="00CD6DF6" w:rsidP="00CD6DF6">
      <w:pPr>
        <w:rPr>
          <w:rFonts w:ascii="Consolas" w:hAnsi="Consolas"/>
          <w:sz w:val="28"/>
          <w:szCs w:val="28"/>
        </w:rPr>
      </w:pPr>
      <w:r w:rsidRPr="00CD6DF6">
        <w:rPr>
          <w:rFonts w:ascii="Consolas" w:hAnsi="Consolas"/>
          <w:sz w:val="28"/>
          <w:szCs w:val="28"/>
        </w:rPr>
        <w:t>Currently over 1400 responses, the ongoing 2016 survey aims to measure attitudes towards mental health in the tech workplace, and examine the frequency of mental health disorders among tech workers.</w:t>
      </w:r>
    </w:p>
    <w:p w:rsidR="00CD6DF6" w:rsidRPr="00CD6DF6" w:rsidRDefault="00CD6DF6" w:rsidP="00CD6DF6">
      <w:pPr>
        <w:rPr>
          <w:rFonts w:ascii="Consolas" w:hAnsi="Consolas"/>
          <w:sz w:val="28"/>
          <w:szCs w:val="28"/>
        </w:rPr>
      </w:pPr>
      <w:r w:rsidRPr="00CD6DF6">
        <w:rPr>
          <w:rFonts w:ascii="Consolas" w:hAnsi="Consolas"/>
          <w:sz w:val="28"/>
          <w:szCs w:val="28"/>
        </w:rPr>
        <w:t>How Will This Data Be Used?</w:t>
      </w:r>
    </w:p>
    <w:p w:rsidR="00CD6DF6" w:rsidRDefault="00CD6DF6" w:rsidP="00CD6DF6">
      <w:pPr>
        <w:rPr>
          <w:rFonts w:ascii="Consolas" w:hAnsi="Consolas"/>
          <w:sz w:val="28"/>
          <w:szCs w:val="28"/>
        </w:rPr>
      </w:pPr>
      <w:r w:rsidRPr="00CD6DF6">
        <w:rPr>
          <w:rFonts w:ascii="Consolas" w:hAnsi="Consolas"/>
          <w:sz w:val="28"/>
          <w:szCs w:val="28"/>
        </w:rPr>
        <w:t>We are interested in gauging how mental health is viewed within the tech/IT workplace, and the prevalence of certain mental health disorders within the tech industry. The Open Sourcing Mental Illness team of volunteers will use this data to drive our work in raising awareness and improving conditions for those with mental health disorders in the IT workplace.</w:t>
      </w:r>
    </w:p>
    <w:p w:rsidR="00CD6DF6" w:rsidRDefault="00CD6DF6">
      <w:pPr>
        <w:rPr>
          <w:rFonts w:ascii="Consolas" w:hAnsi="Consolas"/>
          <w:sz w:val="28"/>
          <w:szCs w:val="28"/>
        </w:rPr>
      </w:pPr>
    </w:p>
    <w:p w:rsidR="00CD6DF6" w:rsidRDefault="00CD6DF6">
      <w:pPr>
        <w:rPr>
          <w:rFonts w:ascii="Consolas" w:hAnsi="Consolas"/>
          <w:sz w:val="28"/>
          <w:szCs w:val="28"/>
        </w:rPr>
      </w:pPr>
    </w:p>
    <w:p w:rsidR="00CD6DF6" w:rsidRDefault="00CD6DF6">
      <w:pPr>
        <w:rPr>
          <w:rFonts w:ascii="Consolas" w:hAnsi="Consolas"/>
          <w:sz w:val="28"/>
          <w:szCs w:val="28"/>
        </w:rPr>
      </w:pPr>
    </w:p>
    <w:p w:rsidR="00CD6DF6" w:rsidRDefault="00CD6DF6">
      <w:pPr>
        <w:rPr>
          <w:rFonts w:ascii="Consolas" w:hAnsi="Consolas"/>
          <w:sz w:val="28"/>
          <w:szCs w:val="28"/>
        </w:rPr>
      </w:pPr>
    </w:p>
    <w:p w:rsidR="00CD6DF6" w:rsidRDefault="00CD6DF6">
      <w:pPr>
        <w:rPr>
          <w:rFonts w:ascii="Consolas" w:hAnsi="Consolas"/>
          <w:sz w:val="28"/>
          <w:szCs w:val="28"/>
        </w:rPr>
      </w:pPr>
    </w:p>
    <w:p w:rsidR="00CD6DF6" w:rsidRDefault="00CD6DF6">
      <w:pPr>
        <w:rPr>
          <w:rFonts w:ascii="Consolas" w:hAnsi="Consolas"/>
          <w:sz w:val="28"/>
          <w:szCs w:val="28"/>
        </w:rPr>
      </w:pPr>
    </w:p>
    <w:p w:rsidR="00CD6DF6" w:rsidRDefault="00CD6DF6">
      <w:pPr>
        <w:rPr>
          <w:rFonts w:ascii="Consolas" w:hAnsi="Consolas"/>
          <w:sz w:val="28"/>
          <w:szCs w:val="28"/>
        </w:rPr>
      </w:pPr>
    </w:p>
    <w:p w:rsidR="00CD6DF6" w:rsidRDefault="00CD6DF6">
      <w:pPr>
        <w:rPr>
          <w:rFonts w:ascii="Consolas" w:hAnsi="Consolas"/>
          <w:sz w:val="28"/>
          <w:szCs w:val="28"/>
        </w:rPr>
      </w:pPr>
    </w:p>
    <w:p w:rsidR="00CD6DF6" w:rsidRDefault="00CD6DF6">
      <w:pPr>
        <w:rPr>
          <w:rFonts w:ascii="Consolas" w:hAnsi="Consolas"/>
          <w:sz w:val="28"/>
          <w:szCs w:val="28"/>
        </w:rPr>
      </w:pPr>
    </w:p>
    <w:p w:rsidR="00CD6DF6" w:rsidRDefault="00CD6DF6">
      <w:pPr>
        <w:rPr>
          <w:rFonts w:ascii="Consolas" w:hAnsi="Consolas"/>
          <w:sz w:val="28"/>
          <w:szCs w:val="28"/>
        </w:rPr>
      </w:pPr>
    </w:p>
    <w:p w:rsidR="00CD6DF6" w:rsidRDefault="00CD6DF6">
      <w:pPr>
        <w:rPr>
          <w:rFonts w:ascii="Consolas" w:hAnsi="Consolas"/>
          <w:sz w:val="28"/>
          <w:szCs w:val="28"/>
        </w:rPr>
      </w:pPr>
    </w:p>
    <w:p w:rsidR="00CD6DF6" w:rsidRDefault="00CD6DF6">
      <w:pPr>
        <w:rPr>
          <w:rFonts w:ascii="Consolas" w:hAnsi="Consolas"/>
          <w:sz w:val="28"/>
          <w:szCs w:val="28"/>
        </w:rPr>
      </w:pPr>
    </w:p>
    <w:p w:rsidR="00CD6DF6" w:rsidRDefault="00CD6DF6">
      <w:pPr>
        <w:rPr>
          <w:rFonts w:ascii="Consolas" w:hAnsi="Consolas"/>
          <w:sz w:val="28"/>
          <w:szCs w:val="28"/>
        </w:rPr>
      </w:pPr>
    </w:p>
    <w:p w:rsidR="000D7FD3" w:rsidRDefault="000D7FD3">
      <w:pPr>
        <w:rPr>
          <w:rFonts w:ascii="Consolas" w:hAnsi="Consolas"/>
          <w:sz w:val="28"/>
          <w:szCs w:val="28"/>
        </w:rPr>
      </w:pPr>
      <w:r>
        <w:rPr>
          <w:rFonts w:ascii="Consolas" w:hAnsi="Consolas"/>
          <w:sz w:val="28"/>
          <w:szCs w:val="28"/>
        </w:rPr>
        <w:lastRenderedPageBreak/>
        <w:t>file name: machine_learning_model</w:t>
      </w:r>
    </w:p>
    <w:p w:rsidR="00C22DE6" w:rsidRDefault="000D7FD3">
      <w:pPr>
        <w:rPr>
          <w:rFonts w:ascii="Consolas" w:hAnsi="Consolas"/>
          <w:sz w:val="28"/>
          <w:szCs w:val="28"/>
        </w:rPr>
      </w:pPr>
      <w:r w:rsidRPr="000D7FD3">
        <w:rPr>
          <w:rFonts w:ascii="Consolas" w:hAnsi="Consolas"/>
          <w:sz w:val="28"/>
          <w:szCs w:val="28"/>
        </w:rPr>
        <w:t>pre_encoded_survey</w:t>
      </w:r>
      <w:r>
        <w:rPr>
          <w:rFonts w:ascii="Consolas" w:hAnsi="Consolas"/>
          <w:sz w:val="28"/>
          <w:szCs w:val="28"/>
        </w:rPr>
        <w:t>:</w:t>
      </w:r>
    </w:p>
    <w:p w:rsidR="000D7FD3" w:rsidRDefault="000D7FD3">
      <w:pPr>
        <w:rPr>
          <w:rFonts w:ascii="Consolas" w:hAnsi="Consolas"/>
          <w:sz w:val="28"/>
          <w:szCs w:val="28"/>
        </w:rPr>
      </w:pPr>
      <w:r>
        <w:rPr>
          <w:rFonts w:ascii="Consolas" w:hAnsi="Consolas"/>
          <w:sz w:val="28"/>
          <w:szCs w:val="28"/>
        </w:rPr>
        <w:t>32 columns indexed 0 to 31</w:t>
      </w:r>
    </w:p>
    <w:p w:rsidR="000D7FD3" w:rsidRDefault="000D7FD3">
      <w:pPr>
        <w:rPr>
          <w:rFonts w:ascii="Consolas" w:hAnsi="Consolas"/>
          <w:sz w:val="28"/>
          <w:szCs w:val="28"/>
        </w:rPr>
      </w:pPr>
      <w:r>
        <w:rPr>
          <w:rFonts w:ascii="Consolas" w:hAnsi="Consolas"/>
          <w:sz w:val="28"/>
          <w:szCs w:val="28"/>
        </w:rPr>
        <w:t xml:space="preserve">column 8 and 26 contains int data </w:t>
      </w:r>
    </w:p>
    <w:p w:rsidR="000D7FD3" w:rsidRDefault="000D7FD3">
      <w:pPr>
        <w:rPr>
          <w:rFonts w:ascii="Consolas" w:hAnsi="Consolas"/>
          <w:sz w:val="28"/>
          <w:szCs w:val="28"/>
        </w:rPr>
      </w:pPr>
    </w:p>
    <w:p w:rsidR="000D7FD3" w:rsidRDefault="000D7FD3">
      <w:pPr>
        <w:rPr>
          <w:rFonts w:ascii="Consolas" w:hAnsi="Consolas"/>
          <w:sz w:val="28"/>
          <w:szCs w:val="28"/>
        </w:rPr>
      </w:pPr>
      <w:r>
        <w:rPr>
          <w:rFonts w:ascii="Consolas" w:hAnsi="Consolas"/>
          <w:sz w:val="28"/>
          <w:szCs w:val="28"/>
        </w:rPr>
        <w:t>mental_cat: categorical data from mental_df</w:t>
      </w:r>
    </w:p>
    <w:p w:rsidR="000D7FD3" w:rsidRDefault="000D7FD3">
      <w:pPr>
        <w:rPr>
          <w:rFonts w:ascii="Consolas" w:hAnsi="Consolas"/>
          <w:sz w:val="28"/>
          <w:szCs w:val="28"/>
        </w:rPr>
      </w:pPr>
      <w:r>
        <w:rPr>
          <w:rFonts w:ascii="Consolas" w:hAnsi="Consolas"/>
          <w:sz w:val="28"/>
          <w:szCs w:val="28"/>
        </w:rPr>
        <w:t>encode_df: after using one hot encoder on mental_cat</w:t>
      </w:r>
    </w:p>
    <w:p w:rsidR="000D7FD3" w:rsidRDefault="000D7FD3">
      <w:pPr>
        <w:rPr>
          <w:rFonts w:ascii="Consolas" w:hAnsi="Consolas"/>
          <w:sz w:val="28"/>
          <w:szCs w:val="28"/>
        </w:rPr>
      </w:pPr>
    </w:p>
    <w:p w:rsidR="000D7FD3" w:rsidRDefault="000D7FD3">
      <w:pPr>
        <w:rPr>
          <w:rFonts w:ascii="Consolas" w:hAnsi="Consolas"/>
          <w:sz w:val="28"/>
          <w:szCs w:val="28"/>
        </w:rPr>
      </w:pPr>
      <w:r>
        <w:rPr>
          <w:rFonts w:ascii="Consolas" w:hAnsi="Consolas"/>
          <w:sz w:val="28"/>
          <w:szCs w:val="28"/>
        </w:rPr>
        <w:t xml:space="preserve">after merging encode_df and dropping mental_cat from mental_df </w:t>
      </w:r>
    </w:p>
    <w:p w:rsidR="000D7FD3" w:rsidRDefault="000D7FD3">
      <w:pPr>
        <w:rPr>
          <w:rFonts w:ascii="Consolas" w:hAnsi="Consolas"/>
          <w:sz w:val="28"/>
          <w:szCs w:val="28"/>
        </w:rPr>
      </w:pPr>
      <w:r>
        <w:rPr>
          <w:rFonts w:ascii="Consolas" w:hAnsi="Consolas"/>
          <w:sz w:val="28"/>
          <w:szCs w:val="28"/>
        </w:rPr>
        <w:t>mental_df contains 122 columns</w:t>
      </w:r>
    </w:p>
    <w:p w:rsidR="000D7FD3" w:rsidRDefault="000D7FD3">
      <w:pPr>
        <w:rPr>
          <w:rFonts w:ascii="Consolas" w:hAnsi="Consolas"/>
          <w:sz w:val="28"/>
          <w:szCs w:val="28"/>
        </w:rPr>
      </w:pPr>
    </w:p>
    <w:p w:rsidR="000D7FD3" w:rsidRDefault="000D7FD3">
      <w:pPr>
        <w:rPr>
          <w:rFonts w:ascii="Consolas" w:hAnsi="Consolas"/>
          <w:sz w:val="28"/>
          <w:szCs w:val="28"/>
        </w:rPr>
      </w:pPr>
      <w:r>
        <w:rPr>
          <w:rFonts w:ascii="Consolas" w:hAnsi="Consolas"/>
          <w:sz w:val="28"/>
          <w:szCs w:val="28"/>
        </w:rPr>
        <w:t>index dropped from encoded_survey because sqlite adds index automatically</w:t>
      </w:r>
    </w:p>
    <w:p w:rsidR="000D7FD3" w:rsidRDefault="000D7FD3">
      <w:pPr>
        <w:rPr>
          <w:rFonts w:ascii="Consolas" w:hAnsi="Consolas"/>
          <w:sz w:val="28"/>
          <w:szCs w:val="28"/>
        </w:rPr>
      </w:pPr>
    </w:p>
    <w:p w:rsidR="00CD6DF6" w:rsidRDefault="009A07C0">
      <w:pPr>
        <w:rPr>
          <w:rFonts w:ascii="Consolas" w:hAnsi="Consolas"/>
          <w:sz w:val="28"/>
          <w:szCs w:val="28"/>
        </w:rPr>
      </w:pPr>
      <w:r>
        <w:rPr>
          <w:rFonts w:ascii="Consolas" w:hAnsi="Consolas"/>
          <w:sz w:val="28"/>
          <w:szCs w:val="28"/>
        </w:rPr>
        <w:t>&lt;</w:t>
      </w:r>
      <w:r w:rsidRPr="009A07C0">
        <w:rPr>
          <w:rFonts w:ascii="Consolas" w:hAnsi="Consolas"/>
          <w:color w:val="00B050"/>
          <w:sz w:val="28"/>
          <w:szCs w:val="28"/>
        </w:rPr>
        <w:t>next steps are model fitting, train test split etc</w:t>
      </w:r>
      <w:r>
        <w:rPr>
          <w:rFonts w:ascii="Consolas" w:hAnsi="Consolas"/>
          <w:sz w:val="28"/>
          <w:szCs w:val="28"/>
        </w:rPr>
        <w:t>&gt;</w:t>
      </w:r>
    </w:p>
    <w:p w:rsidR="00CD6DF6" w:rsidRDefault="00CD6DF6">
      <w:pPr>
        <w:rPr>
          <w:rFonts w:ascii="Consolas" w:hAnsi="Consolas"/>
          <w:sz w:val="28"/>
          <w:szCs w:val="28"/>
        </w:rPr>
      </w:pPr>
    </w:p>
    <w:p w:rsidR="00CD6DF6" w:rsidRDefault="00CD6DF6">
      <w:pPr>
        <w:rPr>
          <w:rFonts w:ascii="Consolas" w:hAnsi="Consolas"/>
          <w:sz w:val="28"/>
          <w:szCs w:val="28"/>
        </w:rPr>
      </w:pPr>
    </w:p>
    <w:p w:rsidR="00CD6DF6" w:rsidRDefault="00CD6DF6">
      <w:pPr>
        <w:rPr>
          <w:rFonts w:ascii="Consolas" w:hAnsi="Consolas"/>
          <w:sz w:val="28"/>
          <w:szCs w:val="28"/>
        </w:rPr>
      </w:pPr>
    </w:p>
    <w:p w:rsidR="00CD6DF6" w:rsidRDefault="00CD6DF6">
      <w:pPr>
        <w:rPr>
          <w:rFonts w:ascii="Consolas" w:hAnsi="Consolas"/>
          <w:sz w:val="28"/>
          <w:szCs w:val="28"/>
        </w:rPr>
      </w:pPr>
    </w:p>
    <w:p w:rsidR="00CD6DF6" w:rsidRDefault="00CD6DF6">
      <w:pPr>
        <w:rPr>
          <w:rFonts w:ascii="Consolas" w:hAnsi="Consolas"/>
          <w:sz w:val="28"/>
          <w:szCs w:val="28"/>
        </w:rPr>
      </w:pPr>
    </w:p>
    <w:p w:rsidR="00CD6DF6" w:rsidRDefault="00CD6DF6">
      <w:pPr>
        <w:rPr>
          <w:rFonts w:ascii="Consolas" w:hAnsi="Consolas"/>
          <w:sz w:val="28"/>
          <w:szCs w:val="28"/>
        </w:rPr>
      </w:pPr>
    </w:p>
    <w:p w:rsidR="00CD6DF6" w:rsidRDefault="00CD6DF6">
      <w:pPr>
        <w:rPr>
          <w:rFonts w:ascii="Consolas" w:hAnsi="Consolas"/>
          <w:sz w:val="28"/>
          <w:szCs w:val="28"/>
        </w:rPr>
      </w:pPr>
    </w:p>
    <w:p w:rsidR="00CD6DF6" w:rsidRDefault="00CD6DF6">
      <w:pPr>
        <w:rPr>
          <w:rFonts w:ascii="Consolas" w:hAnsi="Consolas"/>
          <w:sz w:val="28"/>
          <w:szCs w:val="28"/>
        </w:rPr>
      </w:pPr>
    </w:p>
    <w:p w:rsidR="00CD6DF6" w:rsidRDefault="00CD6DF6">
      <w:pPr>
        <w:rPr>
          <w:rFonts w:ascii="Consolas" w:hAnsi="Consolas"/>
          <w:sz w:val="28"/>
          <w:szCs w:val="28"/>
        </w:rPr>
      </w:pPr>
    </w:p>
    <w:p w:rsidR="00CD6DF6" w:rsidRDefault="00CD6DF6">
      <w:pPr>
        <w:rPr>
          <w:rFonts w:ascii="Consolas" w:hAnsi="Consolas"/>
          <w:sz w:val="28"/>
          <w:szCs w:val="28"/>
        </w:rPr>
      </w:pPr>
    </w:p>
    <w:p w:rsidR="00CD6DF6" w:rsidRDefault="00CD6DF6">
      <w:pPr>
        <w:rPr>
          <w:rFonts w:ascii="Consolas" w:hAnsi="Consolas"/>
          <w:sz w:val="28"/>
          <w:szCs w:val="28"/>
        </w:rPr>
      </w:pPr>
    </w:p>
    <w:p w:rsidR="009A07C0" w:rsidRDefault="009A07C0">
      <w:pPr>
        <w:rPr>
          <w:rFonts w:ascii="Consolas" w:hAnsi="Consolas"/>
          <w:sz w:val="28"/>
          <w:szCs w:val="28"/>
        </w:rPr>
      </w:pPr>
    </w:p>
    <w:p w:rsidR="000D7FD3" w:rsidRDefault="00D8283D">
      <w:pPr>
        <w:rPr>
          <w:rFonts w:ascii="Consolas" w:hAnsi="Consolas"/>
          <w:sz w:val="28"/>
          <w:szCs w:val="28"/>
        </w:rPr>
      </w:pPr>
      <w:r>
        <w:rPr>
          <w:rFonts w:ascii="Consolas" w:hAnsi="Consolas"/>
          <w:sz w:val="28"/>
          <w:szCs w:val="28"/>
        </w:rPr>
        <w:lastRenderedPageBreak/>
        <w:t>file name: cleaning_</w:t>
      </w:r>
      <w:r w:rsidR="000D7FD3">
        <w:rPr>
          <w:rFonts w:ascii="Consolas" w:hAnsi="Consolas"/>
          <w:sz w:val="28"/>
          <w:szCs w:val="28"/>
        </w:rPr>
        <w:t xml:space="preserve">data </w:t>
      </w:r>
    </w:p>
    <w:p w:rsidR="00D8283D" w:rsidRDefault="00D8283D">
      <w:pPr>
        <w:rPr>
          <w:rFonts w:ascii="Consolas" w:hAnsi="Consolas"/>
          <w:sz w:val="28"/>
          <w:szCs w:val="28"/>
        </w:rPr>
      </w:pPr>
      <w:r>
        <w:rPr>
          <w:rFonts w:ascii="Consolas" w:hAnsi="Consolas"/>
          <w:sz w:val="28"/>
          <w:szCs w:val="28"/>
        </w:rPr>
        <w:t xml:space="preserve">reads original csv file </w:t>
      </w:r>
      <w:r w:rsidRPr="00D8283D">
        <w:rPr>
          <w:rFonts w:ascii="Consolas" w:hAnsi="Consolas"/>
          <w:sz w:val="28"/>
          <w:szCs w:val="28"/>
        </w:rPr>
        <w:t>mental-heath-in-tech-2016_20161114</w:t>
      </w:r>
    </w:p>
    <w:p w:rsidR="00D8283D" w:rsidRDefault="00D8283D">
      <w:pPr>
        <w:rPr>
          <w:rFonts w:ascii="Consolas" w:hAnsi="Consolas"/>
          <w:sz w:val="28"/>
          <w:szCs w:val="28"/>
        </w:rPr>
      </w:pPr>
      <w:r>
        <w:rPr>
          <w:rFonts w:ascii="Consolas" w:hAnsi="Consolas"/>
          <w:sz w:val="28"/>
          <w:szCs w:val="28"/>
        </w:rPr>
        <w:t>1433,63 shape</w:t>
      </w:r>
    </w:p>
    <w:p w:rsidR="00D8283D" w:rsidRDefault="00D8283D">
      <w:pPr>
        <w:rPr>
          <w:rFonts w:ascii="Consolas" w:hAnsi="Consolas"/>
          <w:sz w:val="28"/>
          <w:szCs w:val="28"/>
        </w:rPr>
      </w:pPr>
      <w:r>
        <w:rPr>
          <w:rFonts w:ascii="Consolas" w:hAnsi="Consolas"/>
          <w:sz w:val="28"/>
          <w:szCs w:val="28"/>
        </w:rPr>
        <w:t xml:space="preserve">drop </w:t>
      </w:r>
      <w:r w:rsidRPr="00D8283D">
        <w:rPr>
          <w:rFonts w:ascii="Consolas" w:hAnsi="Consolas"/>
          <w:sz w:val="28"/>
          <w:szCs w:val="28"/>
        </w:rPr>
        <w:t>low_response_columns</w:t>
      </w:r>
      <w:r>
        <w:rPr>
          <w:rFonts w:ascii="Consolas" w:hAnsi="Consolas"/>
          <w:sz w:val="28"/>
          <w:szCs w:val="28"/>
        </w:rPr>
        <w:t xml:space="preserve"> columns with &lt;70% responses </w:t>
      </w:r>
    </w:p>
    <w:p w:rsidR="00D8283D" w:rsidRDefault="00D8283D">
      <w:pPr>
        <w:rPr>
          <w:rFonts w:ascii="Consolas" w:hAnsi="Consolas"/>
          <w:sz w:val="28"/>
          <w:szCs w:val="28"/>
        </w:rPr>
      </w:pPr>
      <w:r>
        <w:rPr>
          <w:rFonts w:ascii="Consolas" w:hAnsi="Consolas"/>
          <w:sz w:val="28"/>
          <w:szCs w:val="28"/>
        </w:rPr>
        <w:t>mental_df becomes 1433,48 shape</w:t>
      </w:r>
    </w:p>
    <w:p w:rsidR="00D8283D" w:rsidRDefault="00D8283D">
      <w:pPr>
        <w:rPr>
          <w:rFonts w:ascii="Consolas" w:hAnsi="Consolas"/>
          <w:sz w:val="28"/>
          <w:szCs w:val="28"/>
        </w:rPr>
      </w:pPr>
    </w:p>
    <w:p w:rsidR="00D8283D" w:rsidRDefault="00D8283D">
      <w:pPr>
        <w:rPr>
          <w:rFonts w:ascii="Consolas" w:hAnsi="Consolas"/>
          <w:sz w:val="28"/>
          <w:szCs w:val="28"/>
        </w:rPr>
      </w:pPr>
      <w:r>
        <w:rPr>
          <w:rFonts w:ascii="Consolas" w:hAnsi="Consolas"/>
          <w:sz w:val="28"/>
          <w:szCs w:val="28"/>
        </w:rPr>
        <w:t xml:space="preserve">many_distinct_columns: columns with more than 10 uniques </w:t>
      </w:r>
    </w:p>
    <w:p w:rsidR="00D8283D" w:rsidRDefault="00D8283D">
      <w:pPr>
        <w:rPr>
          <w:rFonts w:ascii="Consolas" w:hAnsi="Consolas"/>
          <w:sz w:val="28"/>
          <w:szCs w:val="28"/>
        </w:rPr>
      </w:pPr>
      <w:r>
        <w:rPr>
          <w:rFonts w:ascii="Consolas" w:hAnsi="Consolas"/>
          <w:sz w:val="28"/>
          <w:szCs w:val="28"/>
        </w:rPr>
        <w:t xml:space="preserve">remove age, country of work, country of residence and age column from many_distinct_columns </w:t>
      </w:r>
    </w:p>
    <w:p w:rsidR="00D8283D" w:rsidRDefault="00D8283D">
      <w:pPr>
        <w:rPr>
          <w:rFonts w:ascii="Consolas" w:hAnsi="Consolas"/>
          <w:sz w:val="28"/>
          <w:szCs w:val="28"/>
        </w:rPr>
      </w:pPr>
      <w:r>
        <w:rPr>
          <w:rFonts w:ascii="Consolas" w:hAnsi="Consolas"/>
          <w:sz w:val="28"/>
          <w:szCs w:val="28"/>
        </w:rPr>
        <w:t>drop many_distinct_columns from mental_df</w:t>
      </w:r>
    </w:p>
    <w:p w:rsidR="00D8283D" w:rsidRDefault="00D8283D">
      <w:pPr>
        <w:rPr>
          <w:rFonts w:ascii="Consolas" w:hAnsi="Consolas"/>
          <w:sz w:val="28"/>
          <w:szCs w:val="28"/>
        </w:rPr>
      </w:pPr>
    </w:p>
    <w:p w:rsidR="00D8283D" w:rsidRDefault="00D8283D">
      <w:pPr>
        <w:rPr>
          <w:rFonts w:ascii="Consolas" w:hAnsi="Consolas"/>
          <w:sz w:val="28"/>
          <w:szCs w:val="28"/>
        </w:rPr>
      </w:pPr>
      <w:r>
        <w:rPr>
          <w:rFonts w:ascii="Consolas" w:hAnsi="Consolas"/>
          <w:sz w:val="28"/>
          <w:szCs w:val="28"/>
        </w:rPr>
        <w:t>gender_counts: count of gender types</w:t>
      </w:r>
    </w:p>
    <w:p w:rsidR="002529D4" w:rsidRDefault="002529D4">
      <w:pPr>
        <w:rPr>
          <w:rFonts w:ascii="Consolas" w:hAnsi="Consolas"/>
          <w:sz w:val="28"/>
          <w:szCs w:val="28"/>
        </w:rPr>
      </w:pPr>
    </w:p>
    <w:p w:rsidR="002529D4" w:rsidRDefault="002529D4">
      <w:pPr>
        <w:rPr>
          <w:rFonts w:ascii="Consolas" w:hAnsi="Consolas"/>
          <w:sz w:val="28"/>
          <w:szCs w:val="28"/>
        </w:rPr>
      </w:pPr>
      <w:r>
        <w:rPr>
          <w:rFonts w:ascii="Consolas" w:hAnsi="Consolas"/>
          <w:sz w:val="28"/>
          <w:szCs w:val="28"/>
        </w:rPr>
        <w:t>for gender types with count less than 20, replace gender by ‘other’. gender counts now become</w:t>
      </w:r>
    </w:p>
    <w:p w:rsidR="002529D4" w:rsidRPr="002529D4" w:rsidRDefault="002529D4" w:rsidP="002529D4">
      <w:pPr>
        <w:rPr>
          <w:rFonts w:ascii="Consolas" w:hAnsi="Consolas"/>
          <w:sz w:val="28"/>
          <w:szCs w:val="28"/>
        </w:rPr>
      </w:pPr>
      <w:r w:rsidRPr="002529D4">
        <w:rPr>
          <w:rFonts w:ascii="Consolas" w:hAnsi="Consolas"/>
          <w:sz w:val="28"/>
          <w:szCs w:val="28"/>
        </w:rPr>
        <w:t>Male      1047</w:t>
      </w:r>
    </w:p>
    <w:p w:rsidR="002529D4" w:rsidRPr="002529D4" w:rsidRDefault="002529D4" w:rsidP="002529D4">
      <w:pPr>
        <w:rPr>
          <w:rFonts w:ascii="Consolas" w:hAnsi="Consolas"/>
          <w:sz w:val="28"/>
          <w:szCs w:val="28"/>
        </w:rPr>
      </w:pPr>
      <w:r w:rsidRPr="002529D4">
        <w:rPr>
          <w:rFonts w:ascii="Consolas" w:hAnsi="Consolas"/>
          <w:sz w:val="28"/>
          <w:szCs w:val="28"/>
        </w:rPr>
        <w:t>Female     286</w:t>
      </w:r>
    </w:p>
    <w:p w:rsidR="002529D4" w:rsidRDefault="002529D4" w:rsidP="002529D4">
      <w:pPr>
        <w:rPr>
          <w:rFonts w:ascii="Consolas" w:hAnsi="Consolas"/>
          <w:sz w:val="28"/>
          <w:szCs w:val="28"/>
        </w:rPr>
      </w:pPr>
      <w:r w:rsidRPr="002529D4">
        <w:rPr>
          <w:rFonts w:ascii="Consolas" w:hAnsi="Consolas"/>
          <w:sz w:val="28"/>
          <w:szCs w:val="28"/>
        </w:rPr>
        <w:t>Other       97</w:t>
      </w:r>
    </w:p>
    <w:p w:rsidR="002529D4" w:rsidRDefault="002529D4" w:rsidP="002529D4">
      <w:pPr>
        <w:rPr>
          <w:rFonts w:ascii="Consolas" w:hAnsi="Consolas"/>
          <w:sz w:val="28"/>
          <w:szCs w:val="28"/>
        </w:rPr>
      </w:pPr>
    </w:p>
    <w:p w:rsidR="002529D4" w:rsidRDefault="002529D4" w:rsidP="002529D4">
      <w:pPr>
        <w:rPr>
          <w:rFonts w:ascii="Consolas" w:hAnsi="Consolas"/>
          <w:sz w:val="28"/>
          <w:szCs w:val="28"/>
        </w:rPr>
      </w:pPr>
      <w:r>
        <w:rPr>
          <w:rFonts w:ascii="Consolas" w:hAnsi="Consolas"/>
          <w:sz w:val="28"/>
          <w:szCs w:val="28"/>
        </w:rPr>
        <w:t>same for country of residence. replace countries with less than 20 count by other</w:t>
      </w:r>
    </w:p>
    <w:p w:rsidR="002529D4" w:rsidRDefault="002529D4" w:rsidP="002529D4">
      <w:pPr>
        <w:rPr>
          <w:rFonts w:ascii="Consolas" w:hAnsi="Consolas"/>
          <w:sz w:val="28"/>
          <w:szCs w:val="28"/>
        </w:rPr>
      </w:pPr>
      <w:r>
        <w:rPr>
          <w:rFonts w:ascii="Consolas" w:hAnsi="Consolas"/>
          <w:sz w:val="28"/>
          <w:szCs w:val="28"/>
        </w:rPr>
        <w:t xml:space="preserve">same for country of work </w:t>
      </w:r>
    </w:p>
    <w:p w:rsidR="00CD6DF6" w:rsidRDefault="00CD6DF6" w:rsidP="002529D4">
      <w:pPr>
        <w:rPr>
          <w:rFonts w:ascii="Consolas" w:hAnsi="Consolas"/>
          <w:sz w:val="28"/>
          <w:szCs w:val="28"/>
        </w:rPr>
      </w:pPr>
    </w:p>
    <w:p w:rsidR="00CD6DF6" w:rsidRDefault="00CD6DF6" w:rsidP="002529D4">
      <w:pPr>
        <w:rPr>
          <w:rFonts w:ascii="Consolas" w:hAnsi="Consolas"/>
          <w:sz w:val="28"/>
          <w:szCs w:val="28"/>
        </w:rPr>
      </w:pPr>
    </w:p>
    <w:p w:rsidR="00CD6DF6" w:rsidRDefault="00CD6DF6" w:rsidP="002529D4">
      <w:pPr>
        <w:rPr>
          <w:rFonts w:ascii="Consolas" w:hAnsi="Consolas"/>
          <w:sz w:val="28"/>
          <w:szCs w:val="28"/>
        </w:rPr>
      </w:pPr>
    </w:p>
    <w:p w:rsidR="00CD6DF6" w:rsidRDefault="00CD6DF6" w:rsidP="002529D4">
      <w:pPr>
        <w:rPr>
          <w:rFonts w:ascii="Consolas" w:hAnsi="Consolas"/>
          <w:sz w:val="28"/>
          <w:szCs w:val="28"/>
        </w:rPr>
      </w:pPr>
    </w:p>
    <w:p w:rsidR="00CD6DF6" w:rsidRDefault="00CD6DF6" w:rsidP="002529D4">
      <w:pPr>
        <w:rPr>
          <w:rFonts w:ascii="Consolas" w:hAnsi="Consolas"/>
          <w:sz w:val="28"/>
          <w:szCs w:val="28"/>
        </w:rPr>
      </w:pPr>
    </w:p>
    <w:p w:rsidR="00CD6DF6" w:rsidRDefault="00CD6DF6" w:rsidP="002529D4">
      <w:pPr>
        <w:rPr>
          <w:rFonts w:ascii="Consolas" w:hAnsi="Consolas"/>
          <w:sz w:val="28"/>
          <w:szCs w:val="28"/>
        </w:rPr>
      </w:pPr>
    </w:p>
    <w:p w:rsidR="002529D4" w:rsidRDefault="002529D4" w:rsidP="002529D4">
      <w:pPr>
        <w:rPr>
          <w:rFonts w:ascii="Consolas" w:hAnsi="Consolas"/>
          <w:color w:val="7030A0"/>
          <w:sz w:val="28"/>
          <w:szCs w:val="28"/>
        </w:rPr>
      </w:pPr>
      <w:r w:rsidRPr="002529D4">
        <w:rPr>
          <w:rFonts w:ascii="Consolas" w:hAnsi="Consolas"/>
          <w:color w:val="7030A0"/>
          <w:sz w:val="28"/>
          <w:szCs w:val="28"/>
        </w:rPr>
        <w:lastRenderedPageBreak/>
        <w:t xml:space="preserve">chi-square test: </w:t>
      </w:r>
    </w:p>
    <w:p w:rsidR="00EF3F73" w:rsidRDefault="00EF3F73" w:rsidP="002529D4">
      <w:pPr>
        <w:rPr>
          <w:rFonts w:ascii="Consolas" w:hAnsi="Consolas"/>
          <w:color w:val="7030A0"/>
          <w:sz w:val="28"/>
          <w:szCs w:val="28"/>
        </w:rPr>
      </w:pPr>
      <w:r>
        <w:rPr>
          <w:rFonts w:ascii="Consolas" w:hAnsi="Consolas"/>
          <w:color w:val="7030A0"/>
          <w:sz w:val="28"/>
          <w:szCs w:val="28"/>
        </w:rPr>
        <w:t xml:space="preserve">for reference - </w:t>
      </w:r>
    </w:p>
    <w:p w:rsidR="002529D4" w:rsidRDefault="009D7EEA" w:rsidP="002529D4">
      <w:pPr>
        <w:rPr>
          <w:rFonts w:ascii="Consolas" w:hAnsi="Consolas"/>
          <w:sz w:val="28"/>
          <w:szCs w:val="28"/>
        </w:rPr>
      </w:pPr>
      <w:hyperlink r:id="rId6" w:history="1">
        <w:r w:rsidR="00EF3F73" w:rsidRPr="00C2615B">
          <w:rPr>
            <w:rStyle w:val="Hyperlink"/>
            <w:rFonts w:ascii="Consolas" w:hAnsi="Consolas"/>
            <w:sz w:val="28"/>
            <w:szCs w:val="28"/>
          </w:rPr>
          <w:t>https://www.khanacademy.org/math/ap-statistics/chi-square-tests/chi-square-goodness-fit/v/goodness-of-fit-example</w:t>
        </w:r>
      </w:hyperlink>
    </w:p>
    <w:p w:rsidR="00EF3F73" w:rsidRDefault="00EF3F73" w:rsidP="002529D4">
      <w:pPr>
        <w:rPr>
          <w:rFonts w:ascii="Consolas" w:hAnsi="Consolas"/>
          <w:sz w:val="28"/>
          <w:szCs w:val="28"/>
        </w:rPr>
      </w:pPr>
    </w:p>
    <w:p w:rsidR="00EF3F73" w:rsidRDefault="009D7EEA" w:rsidP="002529D4">
      <w:pPr>
        <w:rPr>
          <w:rFonts w:ascii="Consolas" w:hAnsi="Consolas"/>
          <w:sz w:val="28"/>
          <w:szCs w:val="28"/>
        </w:rPr>
      </w:pPr>
      <w:hyperlink r:id="rId7" w:history="1">
        <w:r w:rsidR="00EF3F73" w:rsidRPr="00C2615B">
          <w:rPr>
            <w:rStyle w:val="Hyperlink"/>
            <w:rFonts w:ascii="Consolas" w:hAnsi="Consolas"/>
            <w:sz w:val="28"/>
            <w:szCs w:val="28"/>
          </w:rPr>
          <w:t>https://www.simplilearn.com/tutorials/statistics-tutorial/chi-square-test</w:t>
        </w:r>
      </w:hyperlink>
    </w:p>
    <w:p w:rsidR="00EF3F73" w:rsidRDefault="00EF3F73" w:rsidP="002529D4">
      <w:pPr>
        <w:rPr>
          <w:rFonts w:ascii="Consolas" w:hAnsi="Consolas"/>
          <w:sz w:val="28"/>
          <w:szCs w:val="28"/>
        </w:rPr>
      </w:pPr>
    </w:p>
    <w:p w:rsidR="00EF3F73" w:rsidRDefault="00EF3F73" w:rsidP="002529D4">
      <w:pPr>
        <w:rPr>
          <w:rFonts w:ascii="Consolas" w:hAnsi="Consolas"/>
          <w:sz w:val="28"/>
          <w:szCs w:val="28"/>
        </w:rPr>
      </w:pPr>
      <w:r>
        <w:rPr>
          <w:rFonts w:ascii="Consolas" w:hAnsi="Consolas"/>
          <w:sz w:val="28"/>
          <w:szCs w:val="28"/>
        </w:rPr>
        <w:t xml:space="preserve">used in feature selection. Previously we were using </w:t>
      </w:r>
      <w:r w:rsidR="009D7EEA">
        <w:rPr>
          <w:rFonts w:ascii="Consolas" w:hAnsi="Consolas"/>
          <w:sz w:val="28"/>
          <w:szCs w:val="28"/>
        </w:rPr>
        <w:t xml:space="preserve">tree classifier </w:t>
      </w:r>
      <w:bookmarkStart w:id="0" w:name="_GoBack"/>
      <w:bookmarkEnd w:id="0"/>
      <w:r>
        <w:rPr>
          <w:rFonts w:ascii="Consolas" w:hAnsi="Consolas"/>
          <w:sz w:val="28"/>
          <w:szCs w:val="28"/>
        </w:rPr>
        <w:t xml:space="preserve">for </w:t>
      </w:r>
      <w:r w:rsidR="005F7039">
        <w:rPr>
          <w:rFonts w:ascii="Consolas" w:hAnsi="Consolas"/>
          <w:sz w:val="28"/>
          <w:szCs w:val="28"/>
        </w:rPr>
        <w:t>feature selection</w:t>
      </w:r>
    </w:p>
    <w:p w:rsidR="005F7039" w:rsidRDefault="00CD6DF6" w:rsidP="002529D4">
      <w:pPr>
        <w:rPr>
          <w:rFonts w:ascii="Consolas" w:hAnsi="Consolas"/>
          <w:sz w:val="28"/>
          <w:szCs w:val="28"/>
        </w:rPr>
      </w:pPr>
      <w:r w:rsidRPr="00CD6DF6">
        <w:rPr>
          <w:rFonts w:ascii="Consolas" w:hAnsi="Consolas"/>
          <w:sz w:val="28"/>
          <w:szCs w:val="28"/>
        </w:rPr>
        <w:t>Chi-square is most commonly used by researchers who are studying survey response data because it applies to categorical variables.</w:t>
      </w:r>
    </w:p>
    <w:p w:rsidR="00735E09" w:rsidRPr="00735E09" w:rsidRDefault="00735E09" w:rsidP="002529D4">
      <w:pPr>
        <w:rPr>
          <w:rFonts w:ascii="Consolas" w:hAnsi="Consolas"/>
          <w:color w:val="00B050"/>
          <w:sz w:val="28"/>
          <w:szCs w:val="28"/>
        </w:rPr>
      </w:pPr>
      <w:r w:rsidRPr="00735E09">
        <w:rPr>
          <w:rFonts w:ascii="Consolas" w:hAnsi="Consolas"/>
          <w:color w:val="00B050"/>
          <w:sz w:val="28"/>
          <w:szCs w:val="28"/>
        </w:rPr>
        <w:t xml:space="preserve">&lt;we need to find a research paper related to chi square </w:t>
      </w:r>
      <w:r>
        <w:rPr>
          <w:rFonts w:ascii="Consolas" w:hAnsi="Consolas"/>
          <w:color w:val="00B050"/>
          <w:sz w:val="28"/>
          <w:szCs w:val="28"/>
        </w:rPr>
        <w:t xml:space="preserve">test. especially the one that says that a </w:t>
      </w:r>
      <w:r w:rsidRPr="00735E09">
        <w:rPr>
          <w:rFonts w:ascii="Consolas" w:hAnsi="Consolas"/>
          <w:color w:val="00B050"/>
          <w:sz w:val="28"/>
          <w:szCs w:val="28"/>
        </w:rPr>
        <w:t>chi square test is good for data obtained from surveys&gt;</w:t>
      </w:r>
    </w:p>
    <w:p w:rsidR="00735E09" w:rsidRDefault="00735E09" w:rsidP="002529D4">
      <w:pPr>
        <w:rPr>
          <w:rFonts w:ascii="Consolas" w:hAnsi="Consolas"/>
          <w:sz w:val="28"/>
          <w:szCs w:val="28"/>
        </w:rPr>
      </w:pPr>
      <w:r w:rsidRPr="00735E09">
        <w:rPr>
          <w:rFonts w:ascii="Consolas" w:hAnsi="Consolas"/>
          <w:sz w:val="28"/>
          <w:szCs w:val="28"/>
        </w:rPr>
        <w:t>chi_square</w:t>
      </w:r>
      <w:r>
        <w:rPr>
          <w:rFonts w:ascii="Consolas" w:hAnsi="Consolas"/>
          <w:sz w:val="28"/>
          <w:szCs w:val="28"/>
        </w:rPr>
        <w:t xml:space="preserve"> : returns p value, user defined</w:t>
      </w:r>
    </w:p>
    <w:p w:rsidR="00CD6DF6" w:rsidRDefault="00CD6DF6" w:rsidP="002529D4">
      <w:pPr>
        <w:rPr>
          <w:rFonts w:ascii="Consolas" w:hAnsi="Consolas"/>
          <w:sz w:val="28"/>
          <w:szCs w:val="28"/>
        </w:rPr>
      </w:pPr>
      <w:r>
        <w:rPr>
          <w:rFonts w:ascii="Consolas" w:hAnsi="Consolas"/>
          <w:sz w:val="28"/>
          <w:szCs w:val="28"/>
        </w:rPr>
        <w:t>functions used</w:t>
      </w:r>
      <w:r w:rsidR="00735E09">
        <w:rPr>
          <w:rFonts w:ascii="Consolas" w:hAnsi="Consolas"/>
          <w:sz w:val="28"/>
          <w:szCs w:val="28"/>
        </w:rPr>
        <w:t>(in built)</w:t>
      </w:r>
      <w:r>
        <w:rPr>
          <w:rFonts w:ascii="Consolas" w:hAnsi="Consolas"/>
          <w:sz w:val="28"/>
          <w:szCs w:val="28"/>
        </w:rPr>
        <w:t>:</w:t>
      </w:r>
    </w:p>
    <w:p w:rsidR="00CD6DF6" w:rsidRDefault="00CD6DF6" w:rsidP="002529D4">
      <w:pPr>
        <w:rPr>
          <w:rFonts w:ascii="Consolas" w:hAnsi="Consolas"/>
          <w:sz w:val="28"/>
          <w:szCs w:val="28"/>
        </w:rPr>
      </w:pPr>
      <w:r>
        <w:rPr>
          <w:rFonts w:ascii="Consolas" w:hAnsi="Consolas"/>
          <w:sz w:val="28"/>
          <w:szCs w:val="28"/>
        </w:rPr>
        <w:t>crosstab:</w:t>
      </w:r>
      <w:r w:rsidR="00735E09" w:rsidRPr="00735E09">
        <w:t xml:space="preserve"> </w:t>
      </w:r>
      <w:r w:rsidR="00735E09" w:rsidRPr="00735E09">
        <w:rPr>
          <w:rFonts w:ascii="Consolas" w:hAnsi="Consolas"/>
          <w:sz w:val="28"/>
          <w:szCs w:val="28"/>
        </w:rPr>
        <w:t>used to compute a simple cross-tabulation of two (or more) factors. computes a frequency table of the factors</w:t>
      </w:r>
      <w:r w:rsidR="00735E09">
        <w:rPr>
          <w:rFonts w:ascii="Consolas" w:hAnsi="Consolas"/>
          <w:sz w:val="28"/>
          <w:szCs w:val="28"/>
        </w:rPr>
        <w:t xml:space="preserve"> by default( default case used in our code)</w:t>
      </w:r>
    </w:p>
    <w:p w:rsidR="00CD6DF6" w:rsidRDefault="00735E09" w:rsidP="002529D4">
      <w:pPr>
        <w:rPr>
          <w:rFonts w:ascii="Consolas" w:hAnsi="Consolas"/>
          <w:sz w:val="28"/>
          <w:szCs w:val="28"/>
        </w:rPr>
      </w:pPr>
      <w:r>
        <w:rPr>
          <w:rFonts w:ascii="Consolas" w:hAnsi="Consolas"/>
          <w:sz w:val="28"/>
          <w:szCs w:val="28"/>
        </w:rPr>
        <w:t>stats.</w:t>
      </w:r>
      <w:r w:rsidR="00CD6DF6" w:rsidRPr="00CD6DF6">
        <w:rPr>
          <w:rFonts w:ascii="Consolas" w:hAnsi="Consolas"/>
          <w:sz w:val="28"/>
          <w:szCs w:val="28"/>
        </w:rPr>
        <w:t>chi2_contingency</w:t>
      </w:r>
      <w:r w:rsidR="00CD6DF6">
        <w:rPr>
          <w:rFonts w:ascii="Consolas" w:hAnsi="Consolas"/>
          <w:sz w:val="28"/>
          <w:szCs w:val="28"/>
        </w:rPr>
        <w:t xml:space="preserve">: </w:t>
      </w:r>
    </w:p>
    <w:p w:rsidR="00CD6DF6" w:rsidRDefault="00FD10F3" w:rsidP="002529D4">
      <w:pPr>
        <w:rPr>
          <w:rFonts w:ascii="Consolas" w:hAnsi="Consolas"/>
          <w:sz w:val="28"/>
          <w:szCs w:val="28"/>
        </w:rPr>
      </w:pPr>
      <w:r w:rsidRPr="00FD10F3">
        <w:rPr>
          <w:rFonts w:ascii="Consolas" w:hAnsi="Consolas"/>
          <w:sz w:val="28"/>
          <w:szCs w:val="28"/>
        </w:rPr>
        <w:t>This function computes the chi-square statistic and p-value for the hypothesis test of independence of the observed frequenci</w:t>
      </w:r>
      <w:r>
        <w:rPr>
          <w:rFonts w:ascii="Consolas" w:hAnsi="Consolas"/>
          <w:sz w:val="28"/>
          <w:szCs w:val="28"/>
        </w:rPr>
        <w:t xml:space="preserve">es in the contingency table </w:t>
      </w:r>
      <w:r w:rsidRPr="00FD10F3">
        <w:rPr>
          <w:rFonts w:ascii="Consolas" w:hAnsi="Consolas"/>
          <w:sz w:val="28"/>
          <w:szCs w:val="28"/>
        </w:rPr>
        <w:t>observed.</w:t>
      </w:r>
    </w:p>
    <w:p w:rsidR="00FD10F3" w:rsidRDefault="00FD10F3" w:rsidP="002529D4">
      <w:pPr>
        <w:rPr>
          <w:rFonts w:ascii="Consolas" w:hAnsi="Consolas"/>
          <w:sz w:val="28"/>
          <w:szCs w:val="28"/>
        </w:rPr>
      </w:pPr>
      <w:r>
        <w:rPr>
          <w:rFonts w:ascii="Consolas" w:hAnsi="Consolas"/>
          <w:sz w:val="28"/>
          <w:szCs w:val="28"/>
        </w:rPr>
        <w:t>if p value is &gt;0.5 the feature becomes insignificant</w:t>
      </w:r>
    </w:p>
    <w:p w:rsidR="00FD10F3" w:rsidRDefault="00FD10F3" w:rsidP="002529D4">
      <w:pPr>
        <w:rPr>
          <w:rFonts w:ascii="Consolas" w:hAnsi="Consolas"/>
          <w:sz w:val="28"/>
          <w:szCs w:val="28"/>
        </w:rPr>
      </w:pPr>
      <w:r>
        <w:rPr>
          <w:rFonts w:ascii="Consolas" w:hAnsi="Consolas"/>
          <w:sz w:val="28"/>
          <w:szCs w:val="28"/>
        </w:rPr>
        <w:t>&lt;</w:t>
      </w:r>
      <w:r w:rsidRPr="00FD10F3">
        <w:rPr>
          <w:rFonts w:ascii="Consolas" w:hAnsi="Consolas"/>
          <w:color w:val="00B050"/>
          <w:sz w:val="28"/>
          <w:szCs w:val="28"/>
        </w:rPr>
        <w:t>how?, I’m confused</w:t>
      </w:r>
      <w:r>
        <w:rPr>
          <w:rFonts w:ascii="Consolas" w:hAnsi="Consolas"/>
          <w:sz w:val="28"/>
          <w:szCs w:val="28"/>
        </w:rPr>
        <w:t>&gt;</w:t>
      </w:r>
    </w:p>
    <w:p w:rsidR="005F7039" w:rsidRDefault="00FD10F3" w:rsidP="002529D4">
      <w:pPr>
        <w:rPr>
          <w:rFonts w:ascii="Consolas" w:hAnsi="Consolas"/>
          <w:sz w:val="28"/>
          <w:szCs w:val="28"/>
        </w:rPr>
      </w:pPr>
      <w:r>
        <w:rPr>
          <w:rFonts w:ascii="Consolas" w:hAnsi="Consolas"/>
          <w:sz w:val="28"/>
          <w:szCs w:val="28"/>
        </w:rPr>
        <w:t>insignificant columns dropped from mental_df</w:t>
      </w:r>
    </w:p>
    <w:p w:rsidR="00FD10F3" w:rsidRDefault="00FD10F3" w:rsidP="002529D4">
      <w:pPr>
        <w:rPr>
          <w:rFonts w:ascii="Consolas" w:hAnsi="Consolas"/>
          <w:sz w:val="28"/>
          <w:szCs w:val="28"/>
        </w:rPr>
      </w:pPr>
      <w:r>
        <w:rPr>
          <w:rFonts w:ascii="Consolas" w:hAnsi="Consolas"/>
          <w:sz w:val="28"/>
          <w:szCs w:val="28"/>
        </w:rPr>
        <w:t>shape becomes</w:t>
      </w:r>
      <w:r w:rsidRPr="00FD10F3">
        <w:t xml:space="preserve"> </w:t>
      </w:r>
      <w:r w:rsidRPr="00FD10F3">
        <w:rPr>
          <w:rFonts w:ascii="Consolas" w:hAnsi="Consolas"/>
          <w:sz w:val="28"/>
          <w:szCs w:val="28"/>
        </w:rPr>
        <w:t>(1433, 32)</w:t>
      </w:r>
    </w:p>
    <w:p w:rsidR="00EF3F73" w:rsidRDefault="00EF3F73" w:rsidP="002529D4">
      <w:pPr>
        <w:rPr>
          <w:rFonts w:ascii="Consolas" w:hAnsi="Consolas"/>
          <w:sz w:val="28"/>
          <w:szCs w:val="28"/>
        </w:rPr>
      </w:pPr>
    </w:p>
    <w:p w:rsidR="00EF3F73" w:rsidRDefault="00FD10F3" w:rsidP="002529D4">
      <w:pPr>
        <w:rPr>
          <w:rFonts w:ascii="Consolas" w:hAnsi="Consolas"/>
          <w:sz w:val="28"/>
          <w:szCs w:val="28"/>
        </w:rPr>
      </w:pPr>
      <w:r>
        <w:rPr>
          <w:rFonts w:ascii="Consolas" w:hAnsi="Consolas"/>
          <w:sz w:val="28"/>
          <w:szCs w:val="28"/>
        </w:rPr>
        <w:lastRenderedPageBreak/>
        <w:t>rows with nan values dropped using dropna()</w:t>
      </w:r>
    </w:p>
    <w:p w:rsidR="00FD10F3" w:rsidRDefault="00FD10F3" w:rsidP="002529D4">
      <w:pPr>
        <w:rPr>
          <w:rFonts w:ascii="Consolas" w:hAnsi="Consolas"/>
          <w:sz w:val="28"/>
          <w:szCs w:val="28"/>
        </w:rPr>
      </w:pPr>
      <w:r>
        <w:rPr>
          <w:rFonts w:ascii="Consolas" w:hAnsi="Consolas"/>
          <w:sz w:val="28"/>
          <w:szCs w:val="28"/>
        </w:rPr>
        <w:t xml:space="preserve">shape becomes </w:t>
      </w:r>
      <w:r w:rsidRPr="00FD10F3">
        <w:rPr>
          <w:rFonts w:ascii="Consolas" w:hAnsi="Consolas"/>
          <w:sz w:val="28"/>
          <w:szCs w:val="28"/>
        </w:rPr>
        <w:t>(861, 32)</w:t>
      </w:r>
    </w:p>
    <w:p w:rsidR="00EF3F73" w:rsidRDefault="00FD10F3" w:rsidP="002529D4">
      <w:pPr>
        <w:rPr>
          <w:rFonts w:ascii="Consolas" w:hAnsi="Consolas"/>
          <w:sz w:val="28"/>
          <w:szCs w:val="28"/>
        </w:rPr>
      </w:pPr>
      <w:r w:rsidRPr="00FD10F3">
        <w:rPr>
          <w:rFonts w:ascii="Consolas" w:hAnsi="Consolas"/>
          <w:sz w:val="28"/>
          <w:szCs w:val="28"/>
        </w:rPr>
        <w:t>replace(",", "")</w:t>
      </w:r>
      <w:r>
        <w:rPr>
          <w:rFonts w:ascii="Consolas" w:hAnsi="Consolas"/>
          <w:sz w:val="28"/>
          <w:szCs w:val="28"/>
        </w:rPr>
        <w:t>: removes ‘,’</w:t>
      </w:r>
    </w:p>
    <w:p w:rsidR="00FD10F3" w:rsidRDefault="00FD10F3" w:rsidP="002529D4">
      <w:pPr>
        <w:rPr>
          <w:rFonts w:ascii="Consolas" w:hAnsi="Consolas"/>
          <w:sz w:val="28"/>
          <w:szCs w:val="28"/>
        </w:rPr>
      </w:pPr>
      <w:r>
        <w:rPr>
          <w:rFonts w:ascii="Consolas" w:hAnsi="Consolas"/>
          <w:sz w:val="28"/>
          <w:szCs w:val="28"/>
        </w:rPr>
        <w:t xml:space="preserve">data frame saved to a csv file cleaned_data.csv </w:t>
      </w:r>
    </w:p>
    <w:p w:rsidR="00FD10F3" w:rsidRPr="002529D4" w:rsidRDefault="00FD10F3" w:rsidP="002529D4">
      <w:pPr>
        <w:rPr>
          <w:rFonts w:ascii="Consolas" w:hAnsi="Consolas"/>
          <w:sz w:val="28"/>
          <w:szCs w:val="28"/>
        </w:rPr>
      </w:pPr>
      <w:r>
        <w:rPr>
          <w:rFonts w:ascii="Consolas" w:hAnsi="Consolas"/>
          <w:sz w:val="28"/>
          <w:szCs w:val="28"/>
        </w:rPr>
        <w:t>using to_csv</w:t>
      </w:r>
    </w:p>
    <w:p w:rsidR="002529D4" w:rsidRDefault="002529D4">
      <w:pPr>
        <w:rPr>
          <w:rFonts w:ascii="Consolas" w:hAnsi="Consolas"/>
          <w:sz w:val="28"/>
          <w:szCs w:val="28"/>
        </w:rPr>
      </w:pPr>
    </w:p>
    <w:p w:rsidR="00D8283D" w:rsidRDefault="00D8283D">
      <w:pPr>
        <w:rPr>
          <w:rFonts w:ascii="Consolas" w:hAnsi="Consolas"/>
          <w:sz w:val="28"/>
          <w:szCs w:val="28"/>
        </w:rPr>
      </w:pPr>
    </w:p>
    <w:p w:rsidR="00D8283D" w:rsidRDefault="00D8283D">
      <w:pPr>
        <w:rPr>
          <w:rFonts w:ascii="Consolas" w:hAnsi="Consolas"/>
          <w:sz w:val="28"/>
          <w:szCs w:val="28"/>
        </w:rPr>
      </w:pPr>
    </w:p>
    <w:p w:rsidR="00D8283D" w:rsidRDefault="00D8283D">
      <w:pPr>
        <w:rPr>
          <w:rFonts w:ascii="Consolas" w:hAnsi="Consolas"/>
          <w:sz w:val="28"/>
          <w:szCs w:val="28"/>
        </w:rPr>
      </w:pPr>
    </w:p>
    <w:p w:rsidR="00D8283D" w:rsidRDefault="00D8283D">
      <w:pPr>
        <w:rPr>
          <w:rFonts w:ascii="Consolas" w:hAnsi="Consolas"/>
          <w:sz w:val="28"/>
          <w:szCs w:val="28"/>
        </w:rPr>
      </w:pPr>
    </w:p>
    <w:p w:rsidR="00D8283D" w:rsidRDefault="00D8283D">
      <w:pPr>
        <w:rPr>
          <w:rFonts w:ascii="Consolas" w:hAnsi="Consolas"/>
          <w:sz w:val="28"/>
          <w:szCs w:val="28"/>
        </w:rPr>
      </w:pPr>
    </w:p>
    <w:p w:rsidR="000D7FD3" w:rsidRDefault="000D7FD3">
      <w:pPr>
        <w:rPr>
          <w:rFonts w:ascii="Consolas" w:hAnsi="Consolas"/>
          <w:sz w:val="28"/>
          <w:szCs w:val="28"/>
        </w:rPr>
      </w:pPr>
    </w:p>
    <w:p w:rsidR="000D7FD3" w:rsidRDefault="000D7FD3">
      <w:pPr>
        <w:rPr>
          <w:rFonts w:ascii="Consolas" w:hAnsi="Consolas"/>
          <w:sz w:val="28"/>
          <w:szCs w:val="28"/>
        </w:rPr>
      </w:pPr>
    </w:p>
    <w:p w:rsidR="000D7FD3" w:rsidRDefault="000D7FD3">
      <w:pPr>
        <w:rPr>
          <w:rFonts w:ascii="Consolas" w:hAnsi="Consolas"/>
          <w:sz w:val="28"/>
          <w:szCs w:val="28"/>
        </w:rPr>
      </w:pPr>
    </w:p>
    <w:p w:rsidR="000D7FD3" w:rsidRDefault="000D7FD3">
      <w:pPr>
        <w:rPr>
          <w:rFonts w:ascii="Consolas" w:hAnsi="Consolas"/>
          <w:sz w:val="28"/>
          <w:szCs w:val="28"/>
        </w:rPr>
      </w:pPr>
    </w:p>
    <w:p w:rsidR="000D7FD3" w:rsidRPr="000D7FD3" w:rsidRDefault="000D7FD3">
      <w:pPr>
        <w:rPr>
          <w:rFonts w:ascii="Consolas" w:hAnsi="Consolas"/>
          <w:sz w:val="28"/>
          <w:szCs w:val="28"/>
        </w:rPr>
      </w:pPr>
    </w:p>
    <w:sectPr w:rsidR="000D7FD3" w:rsidRPr="000D7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FD3"/>
    <w:rsid w:val="000D7FD3"/>
    <w:rsid w:val="002529D4"/>
    <w:rsid w:val="005F7039"/>
    <w:rsid w:val="00735E09"/>
    <w:rsid w:val="007D1529"/>
    <w:rsid w:val="009A07C0"/>
    <w:rsid w:val="009D7EEA"/>
    <w:rsid w:val="00C22DE6"/>
    <w:rsid w:val="00CD6DF6"/>
    <w:rsid w:val="00D8283D"/>
    <w:rsid w:val="00EF3F73"/>
    <w:rsid w:val="00FD10F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B61D73-C919-411E-8C37-5BB51F345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3F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5512">
      <w:bodyDiv w:val="1"/>
      <w:marLeft w:val="0"/>
      <w:marRight w:val="0"/>
      <w:marTop w:val="0"/>
      <w:marBottom w:val="0"/>
      <w:divBdr>
        <w:top w:val="none" w:sz="0" w:space="0" w:color="auto"/>
        <w:left w:val="none" w:sz="0" w:space="0" w:color="auto"/>
        <w:bottom w:val="none" w:sz="0" w:space="0" w:color="auto"/>
        <w:right w:val="none" w:sz="0" w:space="0" w:color="auto"/>
      </w:divBdr>
      <w:divsChild>
        <w:div w:id="1299411843">
          <w:marLeft w:val="0"/>
          <w:marRight w:val="0"/>
          <w:marTop w:val="0"/>
          <w:marBottom w:val="0"/>
          <w:divBdr>
            <w:top w:val="none" w:sz="0" w:space="0" w:color="auto"/>
            <w:left w:val="none" w:sz="0" w:space="0" w:color="auto"/>
            <w:bottom w:val="none" w:sz="0" w:space="0" w:color="auto"/>
            <w:right w:val="none" w:sz="0" w:space="0" w:color="auto"/>
          </w:divBdr>
          <w:divsChild>
            <w:div w:id="67083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1039">
      <w:bodyDiv w:val="1"/>
      <w:marLeft w:val="0"/>
      <w:marRight w:val="0"/>
      <w:marTop w:val="0"/>
      <w:marBottom w:val="0"/>
      <w:divBdr>
        <w:top w:val="none" w:sz="0" w:space="0" w:color="auto"/>
        <w:left w:val="none" w:sz="0" w:space="0" w:color="auto"/>
        <w:bottom w:val="none" w:sz="0" w:space="0" w:color="auto"/>
        <w:right w:val="none" w:sz="0" w:space="0" w:color="auto"/>
      </w:divBdr>
      <w:divsChild>
        <w:div w:id="1198394173">
          <w:marLeft w:val="0"/>
          <w:marRight w:val="0"/>
          <w:marTop w:val="0"/>
          <w:marBottom w:val="0"/>
          <w:divBdr>
            <w:top w:val="none" w:sz="0" w:space="0" w:color="auto"/>
            <w:left w:val="none" w:sz="0" w:space="0" w:color="auto"/>
            <w:bottom w:val="none" w:sz="0" w:space="0" w:color="auto"/>
            <w:right w:val="none" w:sz="0" w:space="0" w:color="auto"/>
          </w:divBdr>
          <w:divsChild>
            <w:div w:id="26122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51840">
      <w:bodyDiv w:val="1"/>
      <w:marLeft w:val="0"/>
      <w:marRight w:val="0"/>
      <w:marTop w:val="0"/>
      <w:marBottom w:val="0"/>
      <w:divBdr>
        <w:top w:val="none" w:sz="0" w:space="0" w:color="auto"/>
        <w:left w:val="none" w:sz="0" w:space="0" w:color="auto"/>
        <w:bottom w:val="none" w:sz="0" w:space="0" w:color="auto"/>
        <w:right w:val="none" w:sz="0" w:space="0" w:color="auto"/>
      </w:divBdr>
      <w:divsChild>
        <w:div w:id="838272782">
          <w:marLeft w:val="0"/>
          <w:marRight w:val="0"/>
          <w:marTop w:val="0"/>
          <w:marBottom w:val="0"/>
          <w:divBdr>
            <w:top w:val="none" w:sz="0" w:space="0" w:color="auto"/>
            <w:left w:val="none" w:sz="0" w:space="0" w:color="auto"/>
            <w:bottom w:val="none" w:sz="0" w:space="0" w:color="auto"/>
            <w:right w:val="none" w:sz="0" w:space="0" w:color="auto"/>
          </w:divBdr>
          <w:divsChild>
            <w:div w:id="13749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18525">
      <w:bodyDiv w:val="1"/>
      <w:marLeft w:val="0"/>
      <w:marRight w:val="0"/>
      <w:marTop w:val="0"/>
      <w:marBottom w:val="0"/>
      <w:divBdr>
        <w:top w:val="none" w:sz="0" w:space="0" w:color="auto"/>
        <w:left w:val="none" w:sz="0" w:space="0" w:color="auto"/>
        <w:bottom w:val="none" w:sz="0" w:space="0" w:color="auto"/>
        <w:right w:val="none" w:sz="0" w:space="0" w:color="auto"/>
      </w:divBdr>
    </w:div>
    <w:div w:id="1639725858">
      <w:bodyDiv w:val="1"/>
      <w:marLeft w:val="0"/>
      <w:marRight w:val="0"/>
      <w:marTop w:val="0"/>
      <w:marBottom w:val="0"/>
      <w:divBdr>
        <w:top w:val="none" w:sz="0" w:space="0" w:color="auto"/>
        <w:left w:val="none" w:sz="0" w:space="0" w:color="auto"/>
        <w:bottom w:val="none" w:sz="0" w:space="0" w:color="auto"/>
        <w:right w:val="none" w:sz="0" w:space="0" w:color="auto"/>
      </w:divBdr>
      <w:divsChild>
        <w:div w:id="1143622280">
          <w:marLeft w:val="0"/>
          <w:marRight w:val="0"/>
          <w:marTop w:val="0"/>
          <w:marBottom w:val="0"/>
          <w:divBdr>
            <w:top w:val="none" w:sz="0" w:space="0" w:color="auto"/>
            <w:left w:val="none" w:sz="0" w:space="0" w:color="auto"/>
            <w:bottom w:val="none" w:sz="0" w:space="0" w:color="auto"/>
            <w:right w:val="none" w:sz="0" w:space="0" w:color="auto"/>
          </w:divBdr>
          <w:divsChild>
            <w:div w:id="69272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7402">
      <w:bodyDiv w:val="1"/>
      <w:marLeft w:val="0"/>
      <w:marRight w:val="0"/>
      <w:marTop w:val="0"/>
      <w:marBottom w:val="0"/>
      <w:divBdr>
        <w:top w:val="none" w:sz="0" w:space="0" w:color="auto"/>
        <w:left w:val="none" w:sz="0" w:space="0" w:color="auto"/>
        <w:bottom w:val="none" w:sz="0" w:space="0" w:color="auto"/>
        <w:right w:val="none" w:sz="0" w:space="0" w:color="auto"/>
      </w:divBdr>
    </w:div>
    <w:div w:id="1771385869">
      <w:bodyDiv w:val="1"/>
      <w:marLeft w:val="0"/>
      <w:marRight w:val="0"/>
      <w:marTop w:val="0"/>
      <w:marBottom w:val="0"/>
      <w:divBdr>
        <w:top w:val="none" w:sz="0" w:space="0" w:color="auto"/>
        <w:left w:val="none" w:sz="0" w:space="0" w:color="auto"/>
        <w:bottom w:val="none" w:sz="0" w:space="0" w:color="auto"/>
        <w:right w:val="none" w:sz="0" w:space="0" w:color="auto"/>
      </w:divBdr>
      <w:divsChild>
        <w:div w:id="2095667883">
          <w:marLeft w:val="0"/>
          <w:marRight w:val="0"/>
          <w:marTop w:val="0"/>
          <w:marBottom w:val="0"/>
          <w:divBdr>
            <w:top w:val="none" w:sz="0" w:space="0" w:color="auto"/>
            <w:left w:val="none" w:sz="0" w:space="0" w:color="auto"/>
            <w:bottom w:val="none" w:sz="0" w:space="0" w:color="auto"/>
            <w:right w:val="none" w:sz="0" w:space="0" w:color="auto"/>
          </w:divBdr>
          <w:divsChild>
            <w:div w:id="76750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79068">
      <w:bodyDiv w:val="1"/>
      <w:marLeft w:val="0"/>
      <w:marRight w:val="0"/>
      <w:marTop w:val="0"/>
      <w:marBottom w:val="0"/>
      <w:divBdr>
        <w:top w:val="none" w:sz="0" w:space="0" w:color="auto"/>
        <w:left w:val="none" w:sz="0" w:space="0" w:color="auto"/>
        <w:bottom w:val="none" w:sz="0" w:space="0" w:color="auto"/>
        <w:right w:val="none" w:sz="0" w:space="0" w:color="auto"/>
      </w:divBdr>
      <w:divsChild>
        <w:div w:id="1382293389">
          <w:marLeft w:val="0"/>
          <w:marRight w:val="0"/>
          <w:marTop w:val="0"/>
          <w:marBottom w:val="0"/>
          <w:divBdr>
            <w:top w:val="none" w:sz="0" w:space="0" w:color="auto"/>
            <w:left w:val="none" w:sz="0" w:space="0" w:color="auto"/>
            <w:bottom w:val="none" w:sz="0" w:space="0" w:color="auto"/>
            <w:right w:val="none" w:sz="0" w:space="0" w:color="auto"/>
          </w:divBdr>
          <w:divsChild>
            <w:div w:id="71955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implilearn.com/tutorials/statistics-tutorial/chi-square-tes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khanacademy.org/math/ap-statistics/chi-square-tests/chi-square-goodness-fit/v/goodness-of-fit-example" TargetMode="External"/><Relationship Id="rId5" Type="http://schemas.openxmlformats.org/officeDocument/2006/relationships/hyperlink" Target="https://www.kaggle.com/datasets/osmi/mental-health-in-tech-201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53C10-8128-42EA-A914-3DB351FC5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5</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cp:lastPrinted>2023-04-23T05:41:00Z</cp:lastPrinted>
  <dcterms:created xsi:type="dcterms:W3CDTF">2023-04-22T12:55:00Z</dcterms:created>
  <dcterms:modified xsi:type="dcterms:W3CDTF">2023-04-25T05:49:00Z</dcterms:modified>
</cp:coreProperties>
</file>