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2EFE6" w14:textId="5AAFFB9E" w:rsidR="0054707A" w:rsidRPr="000754F3" w:rsidRDefault="0054707A" w:rsidP="0054707A">
      <w:pPr>
        <w:jc w:val="center"/>
        <w:rPr>
          <w:rFonts w:ascii="Times New Roman" w:hAnsi="Times New Roman" w:cs="Times New Roman"/>
          <w:sz w:val="24"/>
          <w:szCs w:val="24"/>
        </w:rPr>
      </w:pPr>
      <w:r w:rsidRPr="000754F3">
        <w:rPr>
          <w:rFonts w:ascii="Times New Roman" w:hAnsi="Times New Roman" w:cs="Times New Roman"/>
          <w:sz w:val="24"/>
          <w:szCs w:val="24"/>
        </w:rPr>
        <w:t>CERTIFICATE</w:t>
      </w:r>
    </w:p>
    <w:p w14:paraId="5AC50977" w14:textId="75B371C7" w:rsidR="0054707A" w:rsidRPr="000754F3" w:rsidRDefault="0054707A" w:rsidP="0054707A">
      <w:pPr>
        <w:ind w:left="6480"/>
        <w:jc w:val="center"/>
        <w:rPr>
          <w:rFonts w:ascii="Times New Roman" w:hAnsi="Times New Roman" w:cs="Times New Roman"/>
          <w:sz w:val="24"/>
          <w:szCs w:val="24"/>
        </w:rPr>
      </w:pPr>
      <w:r w:rsidRPr="000754F3">
        <w:rPr>
          <w:rFonts w:ascii="Times New Roman" w:hAnsi="Times New Roman" w:cs="Times New Roman"/>
          <w:sz w:val="24"/>
          <w:szCs w:val="24"/>
        </w:rPr>
        <w:t xml:space="preserve">Dated- </w:t>
      </w:r>
    </w:p>
    <w:p w14:paraId="0020DD1A" w14:textId="77777777" w:rsidR="0054707A" w:rsidRPr="000754F3" w:rsidRDefault="0054707A" w:rsidP="0054707A">
      <w:pPr>
        <w:ind w:left="6480"/>
        <w:jc w:val="center"/>
        <w:rPr>
          <w:rFonts w:ascii="Times New Roman" w:hAnsi="Times New Roman" w:cs="Times New Roman"/>
          <w:sz w:val="24"/>
          <w:szCs w:val="24"/>
        </w:rPr>
      </w:pPr>
    </w:p>
    <w:p w14:paraId="2882FA0B" w14:textId="33D642DC" w:rsidR="005C19FE" w:rsidRPr="000754F3" w:rsidRDefault="005C19FE" w:rsidP="006B6046">
      <w:pPr>
        <w:rPr>
          <w:rFonts w:ascii="Times New Roman" w:hAnsi="Times New Roman" w:cs="Times New Roman"/>
          <w:sz w:val="24"/>
          <w:szCs w:val="24"/>
        </w:rPr>
      </w:pPr>
      <w:r w:rsidRPr="000754F3">
        <w:rPr>
          <w:rFonts w:ascii="Times New Roman" w:hAnsi="Times New Roman" w:cs="Times New Roman"/>
          <w:sz w:val="24"/>
          <w:szCs w:val="24"/>
        </w:rPr>
        <w:t>This is to certify that Shri Ankush Anant Dhupkar, is Assistant Sub Inspector by designation and his Belt No. 16632. He is residing at Damodar Barfee Niwas, Ghartanpada 2, Dahisar(E), Mumbai-400068 and attached with Deputy Commissioner of Police Armed Police Worli Mumbai since June, 1985</w:t>
      </w:r>
    </w:p>
    <w:p w14:paraId="3DCFCDF9" w14:textId="1260E318" w:rsidR="0054707A" w:rsidRDefault="0054707A" w:rsidP="0054707A">
      <w:pPr>
        <w:jc w:val="right"/>
        <w:rPr>
          <w:rFonts w:ascii="Times New Roman" w:hAnsi="Times New Roman" w:cs="Times New Roman"/>
          <w:sz w:val="24"/>
          <w:szCs w:val="24"/>
        </w:rPr>
      </w:pPr>
    </w:p>
    <w:p w14:paraId="28E71507" w14:textId="77777777" w:rsidR="000754F3" w:rsidRPr="000754F3" w:rsidRDefault="000754F3" w:rsidP="0054707A">
      <w:pPr>
        <w:jc w:val="right"/>
        <w:rPr>
          <w:rFonts w:ascii="Times New Roman" w:hAnsi="Times New Roman" w:cs="Times New Roman"/>
          <w:sz w:val="24"/>
          <w:szCs w:val="24"/>
        </w:rPr>
      </w:pPr>
      <w:bookmarkStart w:id="0" w:name="_GoBack"/>
      <w:bookmarkEnd w:id="0"/>
    </w:p>
    <w:p w14:paraId="5204B3B7" w14:textId="60C7B64A" w:rsidR="0054707A" w:rsidRPr="000754F3" w:rsidRDefault="0054707A" w:rsidP="0054707A">
      <w:pPr>
        <w:spacing w:after="0"/>
        <w:jc w:val="right"/>
        <w:rPr>
          <w:rFonts w:ascii="Times New Roman" w:hAnsi="Times New Roman" w:cs="Times New Roman"/>
          <w:sz w:val="24"/>
          <w:szCs w:val="24"/>
        </w:rPr>
      </w:pPr>
      <w:r w:rsidRPr="000754F3">
        <w:rPr>
          <w:rFonts w:ascii="Times New Roman" w:hAnsi="Times New Roman" w:cs="Times New Roman"/>
          <w:sz w:val="24"/>
          <w:szCs w:val="24"/>
        </w:rPr>
        <w:t>Police Inspector,</w:t>
      </w:r>
    </w:p>
    <w:p w14:paraId="68A90D25" w14:textId="149BFDE6" w:rsidR="0054707A" w:rsidRPr="000754F3" w:rsidRDefault="0054707A" w:rsidP="0054707A">
      <w:pPr>
        <w:spacing w:after="0"/>
        <w:jc w:val="right"/>
        <w:rPr>
          <w:rFonts w:ascii="Times New Roman" w:hAnsi="Times New Roman" w:cs="Times New Roman"/>
          <w:sz w:val="24"/>
          <w:szCs w:val="24"/>
        </w:rPr>
      </w:pPr>
      <w:r w:rsidRPr="000754F3">
        <w:rPr>
          <w:rFonts w:ascii="Times New Roman" w:hAnsi="Times New Roman" w:cs="Times New Roman"/>
          <w:sz w:val="24"/>
          <w:szCs w:val="24"/>
        </w:rPr>
        <w:t>DCP Armed Police,</w:t>
      </w:r>
    </w:p>
    <w:p w14:paraId="3F68221E" w14:textId="2AD35D98" w:rsidR="0054707A" w:rsidRPr="000754F3" w:rsidRDefault="0054707A" w:rsidP="0054707A">
      <w:pPr>
        <w:jc w:val="right"/>
        <w:rPr>
          <w:rFonts w:ascii="Times New Roman" w:hAnsi="Times New Roman" w:cs="Times New Roman"/>
          <w:sz w:val="24"/>
          <w:szCs w:val="24"/>
        </w:rPr>
      </w:pPr>
      <w:r w:rsidRPr="000754F3">
        <w:rPr>
          <w:rFonts w:ascii="Times New Roman" w:hAnsi="Times New Roman" w:cs="Times New Roman"/>
          <w:sz w:val="24"/>
          <w:szCs w:val="24"/>
        </w:rPr>
        <w:t>Worli, Mumbai.</w:t>
      </w:r>
    </w:p>
    <w:p w14:paraId="269B6DF6" w14:textId="77777777" w:rsidR="0054707A" w:rsidRPr="000754F3" w:rsidRDefault="0054707A" w:rsidP="0054707A">
      <w:pPr>
        <w:jc w:val="right"/>
        <w:rPr>
          <w:rFonts w:ascii="Times New Roman" w:hAnsi="Times New Roman" w:cs="Times New Roman"/>
          <w:sz w:val="24"/>
          <w:szCs w:val="24"/>
        </w:rPr>
      </w:pPr>
    </w:p>
    <w:sectPr w:rsidR="0054707A" w:rsidRPr="000754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E05AE" w14:textId="77777777" w:rsidR="002606DD" w:rsidRDefault="002606DD" w:rsidP="0054707A">
      <w:pPr>
        <w:spacing w:after="0" w:line="240" w:lineRule="auto"/>
      </w:pPr>
      <w:r>
        <w:separator/>
      </w:r>
    </w:p>
  </w:endnote>
  <w:endnote w:type="continuationSeparator" w:id="0">
    <w:p w14:paraId="6619C633" w14:textId="77777777" w:rsidR="002606DD" w:rsidRDefault="002606DD" w:rsidP="0054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F5D6A" w14:textId="77777777" w:rsidR="002606DD" w:rsidRDefault="002606DD" w:rsidP="0054707A">
      <w:pPr>
        <w:spacing w:after="0" w:line="240" w:lineRule="auto"/>
      </w:pPr>
      <w:r>
        <w:separator/>
      </w:r>
    </w:p>
  </w:footnote>
  <w:footnote w:type="continuationSeparator" w:id="0">
    <w:p w14:paraId="5E8ED9A7" w14:textId="77777777" w:rsidR="002606DD" w:rsidRDefault="002606DD" w:rsidP="00547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FE"/>
    <w:rsid w:val="000754F3"/>
    <w:rsid w:val="002606DD"/>
    <w:rsid w:val="0054707A"/>
    <w:rsid w:val="005C19FE"/>
    <w:rsid w:val="006B6046"/>
    <w:rsid w:val="00C1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DB26A"/>
  <w15:chartTrackingRefBased/>
  <w15:docId w15:val="{5350FDAF-57CD-794C-A0A5-6512AADA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7A"/>
  </w:style>
  <w:style w:type="paragraph" w:styleId="Footer">
    <w:name w:val="footer"/>
    <w:basedOn w:val="Normal"/>
    <w:link w:val="FooterChar"/>
    <w:uiPriority w:val="99"/>
    <w:unhideWhenUsed/>
    <w:rsid w:val="00547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310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tanvi dhupkar</cp:lastModifiedBy>
  <cp:revision>4</cp:revision>
  <dcterms:created xsi:type="dcterms:W3CDTF">2018-10-14T16:54:00Z</dcterms:created>
  <dcterms:modified xsi:type="dcterms:W3CDTF">2018-10-14T16:57:00Z</dcterms:modified>
</cp:coreProperties>
</file>