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7A1CA" w14:textId="77777777" w:rsidR="00A357FF" w:rsidRPr="00E4763C" w:rsidRDefault="00A357FF" w:rsidP="005935C4">
      <w:pPr>
        <w:pStyle w:val="BodyText1"/>
        <w:jc w:val="center"/>
        <w:rPr>
          <w:rFonts w:asciiTheme="minorHAnsi" w:hAnsiTheme="minorHAnsi" w:cstheme="minorHAnsi"/>
          <w:sz w:val="30"/>
          <w:szCs w:val="30"/>
        </w:rPr>
      </w:pPr>
      <w:r w:rsidRPr="00E4763C">
        <w:rPr>
          <w:rFonts w:asciiTheme="minorHAnsi" w:hAnsiTheme="minorHAnsi" w:cstheme="minorHAnsi"/>
          <w:sz w:val="30"/>
          <w:szCs w:val="30"/>
        </w:rPr>
        <w:t>Configuration Management Checklist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7371"/>
        <w:gridCol w:w="1134"/>
      </w:tblGrid>
      <w:tr w:rsidR="009C3042" w:rsidRPr="00E4763C" w14:paraId="42FAEAAB" w14:textId="77777777" w:rsidTr="006B1219">
        <w:tc>
          <w:tcPr>
            <w:tcW w:w="851" w:type="dxa"/>
            <w:shd w:val="clear" w:color="auto" w:fill="D9D9D9" w:themeFill="background1" w:themeFillShade="D9"/>
          </w:tcPr>
          <w:p w14:paraId="3FF68E23" w14:textId="77777777" w:rsidR="009C3042" w:rsidRPr="00E4763C" w:rsidRDefault="009C3042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Sl. No.</w:t>
            </w:r>
          </w:p>
        </w:tc>
        <w:tc>
          <w:tcPr>
            <w:tcW w:w="7371" w:type="dxa"/>
            <w:shd w:val="clear" w:color="auto" w:fill="D9D9D9" w:themeFill="background1" w:themeFillShade="D9"/>
            <w:hideMark/>
          </w:tcPr>
          <w:p w14:paraId="70B7A0B1" w14:textId="77777777" w:rsidR="009C3042" w:rsidRPr="00E4763C" w:rsidRDefault="009C3042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9C872F" w14:textId="77777777" w:rsidR="009C3042" w:rsidRPr="00E4763C" w:rsidRDefault="009C3042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9C3042" w:rsidRPr="00E4763C" w14:paraId="57FE6EE8" w14:textId="77777777" w:rsidTr="006B1219">
        <w:tc>
          <w:tcPr>
            <w:tcW w:w="851" w:type="dxa"/>
          </w:tcPr>
          <w:p w14:paraId="2F097EBC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371" w:type="dxa"/>
            <w:hideMark/>
          </w:tcPr>
          <w:p w14:paraId="1A4FB942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project have a documented and auditable Configuration Management Process?</w:t>
            </w:r>
          </w:p>
        </w:tc>
        <w:tc>
          <w:tcPr>
            <w:tcW w:w="1134" w:type="dxa"/>
          </w:tcPr>
          <w:p w14:paraId="7F82CCF9" w14:textId="04130443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608890F1" w14:textId="77777777" w:rsidTr="006B1219">
        <w:tc>
          <w:tcPr>
            <w:tcW w:w="851" w:type="dxa"/>
          </w:tcPr>
          <w:p w14:paraId="56F19D43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371" w:type="dxa"/>
            <w:hideMark/>
          </w:tcPr>
          <w:p w14:paraId="0E2AEB29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Has the Configuration Management process been distributed to and agreed to by all the affected parties?</w:t>
            </w:r>
          </w:p>
        </w:tc>
        <w:tc>
          <w:tcPr>
            <w:tcW w:w="1134" w:type="dxa"/>
          </w:tcPr>
          <w:p w14:paraId="1F8C32E0" w14:textId="47B82A7F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546F4D91" w14:textId="77777777" w:rsidTr="006B1219">
        <w:tc>
          <w:tcPr>
            <w:tcW w:w="851" w:type="dxa"/>
          </w:tcPr>
          <w:p w14:paraId="722D5805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371" w:type="dxa"/>
            <w:hideMark/>
          </w:tcPr>
          <w:p w14:paraId="5096BC4A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color w:val="4C4C4C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process enforce (aid in) standard naming/format conventions? (i.e. provide unique names/identifiers, of an agreed format for each component)</w:t>
            </w:r>
          </w:p>
        </w:tc>
        <w:tc>
          <w:tcPr>
            <w:tcW w:w="1134" w:type="dxa"/>
          </w:tcPr>
          <w:p w14:paraId="41C2421E" w14:textId="6785883E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7E46D989" w14:textId="77777777" w:rsidTr="006B1219">
        <w:tc>
          <w:tcPr>
            <w:tcW w:w="851" w:type="dxa"/>
          </w:tcPr>
          <w:p w14:paraId="4CFF9741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71" w:type="dxa"/>
            <w:hideMark/>
          </w:tcPr>
          <w:p w14:paraId="045A81D1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project use an appropriate and rigorous Configuration Management tool?</w:t>
            </w:r>
          </w:p>
        </w:tc>
        <w:tc>
          <w:tcPr>
            <w:tcW w:w="1134" w:type="dxa"/>
          </w:tcPr>
          <w:p w14:paraId="1F32E34E" w14:textId="0FF19F34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79D19EFF" w14:textId="77777777" w:rsidTr="006B1219">
        <w:tc>
          <w:tcPr>
            <w:tcW w:w="851" w:type="dxa"/>
          </w:tcPr>
          <w:p w14:paraId="7F14516E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371" w:type="dxa"/>
            <w:hideMark/>
          </w:tcPr>
          <w:p w14:paraId="4984E21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 the project participants have the skills/training to use the Configuration Management tool?</w:t>
            </w:r>
          </w:p>
        </w:tc>
        <w:tc>
          <w:tcPr>
            <w:tcW w:w="1134" w:type="dxa"/>
          </w:tcPr>
          <w:p w14:paraId="09E38E2A" w14:textId="402F9E1E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7722EB7E" w14:textId="77777777" w:rsidTr="006B1219">
        <w:tc>
          <w:tcPr>
            <w:tcW w:w="851" w:type="dxa"/>
          </w:tcPr>
          <w:p w14:paraId="79CD903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371" w:type="dxa"/>
            <w:hideMark/>
          </w:tcPr>
          <w:p w14:paraId="5E23CB94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color w:val="4C4C4C"/>
                <w:sz w:val="22"/>
                <w:szCs w:val="22"/>
                <w:lang w:val="en-IN" w:eastAsia="en-IN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there an established, documented and agreed source code baseline?</w:t>
            </w:r>
          </w:p>
        </w:tc>
        <w:tc>
          <w:tcPr>
            <w:tcW w:w="1134" w:type="dxa"/>
          </w:tcPr>
          <w:p w14:paraId="1E45CF00" w14:textId="1735757B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152C55EA" w14:textId="77777777" w:rsidTr="006B1219">
        <w:tc>
          <w:tcPr>
            <w:tcW w:w="851" w:type="dxa"/>
          </w:tcPr>
          <w:p w14:paraId="11B13F55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371" w:type="dxa"/>
          </w:tcPr>
          <w:p w14:paraId="57D74B69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Can anyone identify what is currently the production version of any software program in the Application?</w:t>
            </w:r>
          </w:p>
        </w:tc>
        <w:tc>
          <w:tcPr>
            <w:tcW w:w="1134" w:type="dxa"/>
          </w:tcPr>
          <w:p w14:paraId="7974E970" w14:textId="75BD5397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128FDBF7" w14:textId="77777777" w:rsidTr="006B1219">
        <w:tc>
          <w:tcPr>
            <w:tcW w:w="851" w:type="dxa"/>
          </w:tcPr>
          <w:p w14:paraId="60E8BEF5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371" w:type="dxa"/>
          </w:tcPr>
          <w:p w14:paraId="5BF2ABB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projects Configuration Management procedure cover all software tools used on the project?</w:t>
            </w:r>
          </w:p>
        </w:tc>
        <w:tc>
          <w:tcPr>
            <w:tcW w:w="1134" w:type="dxa"/>
          </w:tcPr>
          <w:p w14:paraId="07B3AA10" w14:textId="5D307DF3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62E8AE6E" w14:textId="77777777" w:rsidTr="006B1219">
        <w:tc>
          <w:tcPr>
            <w:tcW w:w="851" w:type="dxa"/>
          </w:tcPr>
          <w:p w14:paraId="33F65664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371" w:type="dxa"/>
          </w:tcPr>
          <w:p w14:paraId="0C5D14F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Configuration Management procedure or tool provide for the linking of software modules? I.e. if a module is updated, linked or associated software is also updated /migrated.</w:t>
            </w:r>
          </w:p>
        </w:tc>
        <w:tc>
          <w:tcPr>
            <w:tcW w:w="1134" w:type="dxa"/>
          </w:tcPr>
          <w:p w14:paraId="69FB25DE" w14:textId="58EB76AB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09883226" w14:textId="77777777" w:rsidTr="006B1219">
        <w:tc>
          <w:tcPr>
            <w:tcW w:w="851" w:type="dxa"/>
          </w:tcPr>
          <w:p w14:paraId="1378AAAC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371" w:type="dxa"/>
          </w:tcPr>
          <w:p w14:paraId="173853DD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there only one version of source code at any one time? (Across all environments?)</w:t>
            </w:r>
          </w:p>
        </w:tc>
        <w:tc>
          <w:tcPr>
            <w:tcW w:w="1134" w:type="dxa"/>
          </w:tcPr>
          <w:p w14:paraId="66F614C8" w14:textId="409B8A26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2EB2348B" w14:textId="77777777" w:rsidTr="006B1219">
        <w:tc>
          <w:tcPr>
            <w:tcW w:w="851" w:type="dxa"/>
          </w:tcPr>
          <w:p w14:paraId="48F88816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7371" w:type="dxa"/>
          </w:tcPr>
          <w:p w14:paraId="01899B3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the Configuration Management procedure or tool ensure that source code can only be maintained by one person at one time?</w:t>
            </w:r>
          </w:p>
        </w:tc>
        <w:tc>
          <w:tcPr>
            <w:tcW w:w="1134" w:type="dxa"/>
          </w:tcPr>
          <w:p w14:paraId="17157EE7" w14:textId="2CD02300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4AEC64EE" w14:textId="77777777" w:rsidTr="006B1219">
        <w:tc>
          <w:tcPr>
            <w:tcW w:w="851" w:type="dxa"/>
          </w:tcPr>
          <w:p w14:paraId="05968890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7371" w:type="dxa"/>
          </w:tcPr>
          <w:p w14:paraId="7B019FCA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Are all previous versions of source code available via backup?</w:t>
            </w:r>
          </w:p>
        </w:tc>
        <w:tc>
          <w:tcPr>
            <w:tcW w:w="1134" w:type="dxa"/>
          </w:tcPr>
          <w:p w14:paraId="085BF5AB" w14:textId="369AD485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3DE6550D" w14:textId="77777777" w:rsidTr="006B1219">
        <w:tc>
          <w:tcPr>
            <w:tcW w:w="851" w:type="dxa"/>
          </w:tcPr>
          <w:p w14:paraId="69E8E70F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7371" w:type="dxa"/>
          </w:tcPr>
          <w:p w14:paraId="26F51A2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source code backed up?</w:t>
            </w:r>
          </w:p>
        </w:tc>
        <w:tc>
          <w:tcPr>
            <w:tcW w:w="1134" w:type="dxa"/>
          </w:tcPr>
          <w:p w14:paraId="23F9B6CB" w14:textId="040BF686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2359C093" w14:textId="77777777" w:rsidTr="006B1219">
        <w:tc>
          <w:tcPr>
            <w:tcW w:w="851" w:type="dxa"/>
          </w:tcPr>
          <w:p w14:paraId="48599C41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7371" w:type="dxa"/>
          </w:tcPr>
          <w:p w14:paraId="30CC3CDC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all source code subject to version control?</w:t>
            </w:r>
          </w:p>
        </w:tc>
        <w:tc>
          <w:tcPr>
            <w:tcW w:w="1134" w:type="dxa"/>
          </w:tcPr>
          <w:p w14:paraId="26479632" w14:textId="0945E3EB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12B5D0FC" w14:textId="77777777" w:rsidTr="006B1219">
        <w:tc>
          <w:tcPr>
            <w:tcW w:w="851" w:type="dxa"/>
          </w:tcPr>
          <w:p w14:paraId="453D9B06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7371" w:type="dxa"/>
          </w:tcPr>
          <w:p w14:paraId="677103ED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it clear to the user which version of a program is being run? (ie, the version number is on all screens and all reports)</w:t>
            </w:r>
          </w:p>
        </w:tc>
        <w:tc>
          <w:tcPr>
            <w:tcW w:w="1134" w:type="dxa"/>
          </w:tcPr>
          <w:p w14:paraId="75B097A0" w14:textId="3ACE486A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46F7C914" w14:textId="77777777" w:rsidTr="006B1219">
        <w:tc>
          <w:tcPr>
            <w:tcW w:w="851" w:type="dxa"/>
          </w:tcPr>
          <w:p w14:paraId="641F10C3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371" w:type="dxa"/>
          </w:tcPr>
          <w:p w14:paraId="16D2F20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 xml:space="preserve">Are all software changes internally documented? (With: what is changed, when </w:t>
            </w:r>
            <w:r w:rsidRPr="00E4763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and by whom?)</w:t>
            </w:r>
          </w:p>
        </w:tc>
        <w:tc>
          <w:tcPr>
            <w:tcW w:w="1134" w:type="dxa"/>
          </w:tcPr>
          <w:p w14:paraId="359C445F" w14:textId="1E75267E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lastRenderedPageBreak/>
              <w:t>Yes</w:t>
            </w:r>
          </w:p>
        </w:tc>
      </w:tr>
      <w:tr w:rsidR="009C3042" w:rsidRPr="00E4763C" w14:paraId="3A9C6AE7" w14:textId="77777777" w:rsidTr="006B1219">
        <w:tc>
          <w:tcPr>
            <w:tcW w:w="851" w:type="dxa"/>
          </w:tcPr>
          <w:p w14:paraId="2AE9D291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7371" w:type="dxa"/>
          </w:tcPr>
          <w:p w14:paraId="673FD765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all source code compiled in the Target environment?</w:t>
            </w:r>
          </w:p>
        </w:tc>
        <w:tc>
          <w:tcPr>
            <w:tcW w:w="1134" w:type="dxa"/>
          </w:tcPr>
          <w:p w14:paraId="17372BEA" w14:textId="108FA2C4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43BBB476" w14:textId="77777777" w:rsidTr="006B1219">
        <w:tc>
          <w:tcPr>
            <w:tcW w:w="851" w:type="dxa"/>
          </w:tcPr>
          <w:p w14:paraId="1DBDF0E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7371" w:type="dxa"/>
          </w:tcPr>
          <w:p w14:paraId="1AD02869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source code deleted from the production environment after compilation?</w:t>
            </w:r>
          </w:p>
        </w:tc>
        <w:tc>
          <w:tcPr>
            <w:tcW w:w="1134" w:type="dxa"/>
          </w:tcPr>
          <w:p w14:paraId="3EAB1119" w14:textId="12D2EDA7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445ED365" w14:textId="77777777" w:rsidTr="006B1219">
        <w:tc>
          <w:tcPr>
            <w:tcW w:w="851" w:type="dxa"/>
          </w:tcPr>
          <w:p w14:paraId="1306FE8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7371" w:type="dxa"/>
          </w:tcPr>
          <w:p w14:paraId="0E5FCEA6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Are programmers only able to maintain source code in the development environment?</w:t>
            </w:r>
          </w:p>
        </w:tc>
        <w:tc>
          <w:tcPr>
            <w:tcW w:w="1134" w:type="dxa"/>
          </w:tcPr>
          <w:p w14:paraId="0C8779F8" w14:textId="1BC8A719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2CA036F4" w14:textId="77777777" w:rsidTr="006B1219">
        <w:tc>
          <w:tcPr>
            <w:tcW w:w="851" w:type="dxa"/>
          </w:tcPr>
          <w:p w14:paraId="04E09B4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7371" w:type="dxa"/>
          </w:tcPr>
          <w:p w14:paraId="37B2384E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Are all transfers (move, compile) of source code only actioned on appropriate authorization?</w:t>
            </w:r>
          </w:p>
        </w:tc>
        <w:tc>
          <w:tcPr>
            <w:tcW w:w="1134" w:type="dxa"/>
          </w:tcPr>
          <w:p w14:paraId="4B26DAAF" w14:textId="47620753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5E184218" w14:textId="77777777" w:rsidTr="006B1219">
        <w:tc>
          <w:tcPr>
            <w:tcW w:w="851" w:type="dxa"/>
          </w:tcPr>
          <w:p w14:paraId="1968FE24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7371" w:type="dxa"/>
          </w:tcPr>
          <w:p w14:paraId="6BEA7A33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there a back out strategy for all software upgrades? (Particularly to the Production Environment)</w:t>
            </w:r>
          </w:p>
        </w:tc>
        <w:tc>
          <w:tcPr>
            <w:tcW w:w="1134" w:type="dxa"/>
          </w:tcPr>
          <w:p w14:paraId="1D5EEF8A" w14:textId="69A54C04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59D9747A" w14:textId="77777777" w:rsidTr="006B1219">
        <w:tc>
          <w:tcPr>
            <w:tcW w:w="851" w:type="dxa"/>
          </w:tcPr>
          <w:p w14:paraId="63AC7F10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7371" w:type="dxa"/>
          </w:tcPr>
          <w:p w14:paraId="6B937BAD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 purpose of each environment clearly identified and controlled? (eg, Dev, System Test, Stress Test, Maintenance, Production)</w:t>
            </w:r>
          </w:p>
        </w:tc>
        <w:tc>
          <w:tcPr>
            <w:tcW w:w="1134" w:type="dxa"/>
          </w:tcPr>
          <w:p w14:paraId="13FC8726" w14:textId="3F4C554F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57350E24" w14:textId="77777777" w:rsidTr="006B1219">
        <w:tc>
          <w:tcPr>
            <w:tcW w:w="851" w:type="dxa"/>
          </w:tcPr>
          <w:p w14:paraId="06564497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7371" w:type="dxa"/>
          </w:tcPr>
          <w:p w14:paraId="36920748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 database or data dictionary also subject to change control?</w:t>
            </w:r>
          </w:p>
        </w:tc>
        <w:tc>
          <w:tcPr>
            <w:tcW w:w="1134" w:type="dxa"/>
          </w:tcPr>
          <w:p w14:paraId="1B2E385D" w14:textId="7BEA9D11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7BE16661" w14:textId="77777777" w:rsidTr="006B1219">
        <w:tc>
          <w:tcPr>
            <w:tcW w:w="851" w:type="dxa"/>
          </w:tcPr>
          <w:p w14:paraId="296C6A6C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7371" w:type="dxa"/>
          </w:tcPr>
          <w:p w14:paraId="3F3B87ED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Has one person or area been charged with responsibility for Config. Mgt?</w:t>
            </w:r>
          </w:p>
        </w:tc>
        <w:tc>
          <w:tcPr>
            <w:tcW w:w="1134" w:type="dxa"/>
          </w:tcPr>
          <w:p w14:paraId="69DA6F01" w14:textId="17B800E4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49A75A65" w14:textId="77777777" w:rsidTr="006B1219">
        <w:tc>
          <w:tcPr>
            <w:tcW w:w="851" w:type="dxa"/>
          </w:tcPr>
          <w:p w14:paraId="1121A275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7371" w:type="dxa"/>
          </w:tcPr>
          <w:p w14:paraId="526228DC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Is there a change management procedure?</w:t>
            </w:r>
          </w:p>
        </w:tc>
        <w:tc>
          <w:tcPr>
            <w:tcW w:w="1134" w:type="dxa"/>
          </w:tcPr>
          <w:p w14:paraId="1AC66F45" w14:textId="5EC2E728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9C3042" w:rsidRPr="00E4763C" w14:paraId="011744AF" w14:textId="77777777" w:rsidTr="006B1219">
        <w:tc>
          <w:tcPr>
            <w:tcW w:w="851" w:type="dxa"/>
          </w:tcPr>
          <w:p w14:paraId="3443B49A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7371" w:type="dxa"/>
          </w:tcPr>
          <w:p w14:paraId="24743E9B" w14:textId="77777777" w:rsidR="009C3042" w:rsidRPr="00E4763C" w:rsidRDefault="009C3042" w:rsidP="005935C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63C">
              <w:rPr>
                <w:rFonts w:asciiTheme="minorHAnsi" w:hAnsiTheme="minorHAnsi" w:cstheme="minorHAnsi"/>
                <w:sz w:val="22"/>
                <w:szCs w:val="22"/>
              </w:rPr>
              <w:t>Does everybody on the project appreciate the difference between Change Management and Software Configuration Control?</w:t>
            </w:r>
          </w:p>
        </w:tc>
        <w:tc>
          <w:tcPr>
            <w:tcW w:w="1134" w:type="dxa"/>
          </w:tcPr>
          <w:p w14:paraId="1A927ECD" w14:textId="1AA4A5D1" w:rsidR="009C3042" w:rsidRPr="00E4763C" w:rsidRDefault="009C6F45" w:rsidP="005935C4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</w:tbl>
    <w:p w14:paraId="74B2A89D" w14:textId="77777777" w:rsidR="00A357FF" w:rsidRPr="00E4763C" w:rsidRDefault="00A357FF" w:rsidP="005935C4">
      <w:pPr>
        <w:pStyle w:val="DocumentTitle"/>
        <w:pBdr>
          <w:bottom w:val="none" w:sz="0" w:space="0" w:color="auto"/>
        </w:pBdr>
        <w:tabs>
          <w:tab w:val="left" w:pos="2100"/>
        </w:tabs>
        <w:spacing w:after="300" w:line="360" w:lineRule="auto"/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142B0DD7" w14:textId="46ADA7EB" w:rsidR="00306D1F" w:rsidRPr="00306D1F" w:rsidRDefault="00A357FF" w:rsidP="008852A0">
      <w:pPr>
        <w:pStyle w:val="BodyText1"/>
        <w:tabs>
          <w:tab w:val="left" w:pos="3765"/>
        </w:tabs>
      </w:pPr>
      <w:r w:rsidRPr="00E4763C">
        <w:rPr>
          <w:rFonts w:asciiTheme="minorHAnsi" w:hAnsiTheme="minorHAnsi" w:cstheme="minorHAnsi"/>
          <w:sz w:val="22"/>
        </w:rPr>
        <w:t>*Configuration Management Owner – Configuration Manager.</w:t>
      </w:r>
      <w:bookmarkStart w:id="0" w:name="_GoBack"/>
      <w:bookmarkEnd w:id="0"/>
    </w:p>
    <w:p w14:paraId="79B67787" w14:textId="681463E3" w:rsidR="00306D1F" w:rsidRPr="00306D1F" w:rsidRDefault="00306D1F" w:rsidP="00306D1F"/>
    <w:p w14:paraId="7148E064" w14:textId="13D54FDF" w:rsidR="00306D1F" w:rsidRPr="00306D1F" w:rsidRDefault="00306D1F" w:rsidP="00306D1F"/>
    <w:p w14:paraId="7965D515" w14:textId="4031DDA4" w:rsidR="00306D1F" w:rsidRDefault="00306D1F" w:rsidP="00306D1F">
      <w:pPr>
        <w:rPr>
          <w:rFonts w:asciiTheme="minorHAnsi" w:eastAsia="Calibri" w:hAnsiTheme="minorHAnsi" w:cstheme="minorHAnsi"/>
          <w:color w:val="000000"/>
          <w:sz w:val="20"/>
          <w:szCs w:val="22"/>
        </w:rPr>
      </w:pPr>
    </w:p>
    <w:p w14:paraId="5410C39B" w14:textId="2E96CB8A" w:rsidR="00306D1F" w:rsidRDefault="00306D1F" w:rsidP="00306D1F">
      <w:pPr>
        <w:rPr>
          <w:rFonts w:asciiTheme="minorHAnsi" w:eastAsia="Calibri" w:hAnsiTheme="minorHAnsi" w:cstheme="minorHAnsi"/>
          <w:color w:val="000000"/>
          <w:sz w:val="20"/>
          <w:szCs w:val="22"/>
        </w:rPr>
      </w:pPr>
    </w:p>
    <w:p w14:paraId="6A0B2E18" w14:textId="49F43B11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398AC7AE" w14:textId="1C1B2326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5820207A" w14:textId="77777777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2AAA044E" w14:textId="5773F6AE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16CB62F4" w14:textId="139FFA25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7B4C0633" w14:textId="77777777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747ADECD" w14:textId="28C259A8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42F64D2F" w14:textId="7DFBE507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438E3F65" w14:textId="77777777" w:rsidR="00306D1F" w:rsidRPr="00306D1F" w:rsidRDefault="00306D1F" w:rsidP="00306D1F">
      <w:pPr>
        <w:rPr>
          <w:rFonts w:asciiTheme="minorHAnsi" w:eastAsia="Calibri" w:hAnsiTheme="minorHAnsi" w:cstheme="minorHAnsi"/>
          <w:sz w:val="20"/>
          <w:szCs w:val="22"/>
        </w:rPr>
      </w:pPr>
    </w:p>
    <w:p w14:paraId="1D86E3E2" w14:textId="5AE10BA6" w:rsidR="00306D1F" w:rsidRPr="00306D1F" w:rsidRDefault="00306D1F" w:rsidP="00306D1F"/>
    <w:p w14:paraId="0688C224" w14:textId="77777777" w:rsidR="00306D1F" w:rsidRPr="00306D1F" w:rsidRDefault="00306D1F" w:rsidP="00306D1F"/>
    <w:p w14:paraId="2EDE92A5" w14:textId="2BAC8761" w:rsidR="00306D1F" w:rsidRPr="00306D1F" w:rsidRDefault="00306D1F" w:rsidP="00306D1F"/>
    <w:p w14:paraId="14D25A00" w14:textId="77777777" w:rsidR="00306D1F" w:rsidRPr="00306D1F" w:rsidRDefault="00306D1F" w:rsidP="00306D1F"/>
    <w:p w14:paraId="3CE62BEC" w14:textId="652FC484" w:rsidR="00306D1F" w:rsidRPr="00306D1F" w:rsidRDefault="00306D1F" w:rsidP="00306D1F"/>
    <w:p w14:paraId="7492D63D" w14:textId="77777777" w:rsidR="00306D1F" w:rsidRPr="00306D1F" w:rsidRDefault="00306D1F" w:rsidP="00306D1F"/>
    <w:sectPr w:rsidR="00306D1F" w:rsidRPr="00306D1F" w:rsidSect="00E4763C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01" w:right="1296" w:bottom="1267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EF68" w14:textId="77777777" w:rsidR="00E5017C" w:rsidRDefault="00E5017C">
      <w:r>
        <w:separator/>
      </w:r>
    </w:p>
  </w:endnote>
  <w:endnote w:type="continuationSeparator" w:id="0">
    <w:p w14:paraId="5ECF9C62" w14:textId="77777777" w:rsidR="00E5017C" w:rsidRDefault="00E5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1DC1" w14:textId="77777777" w:rsidR="008A13CC" w:rsidRDefault="008A13CC" w:rsidP="008A13CC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2DB45DDD" w14:textId="77777777" w:rsidR="008A13CC" w:rsidRPr="00C926AB" w:rsidRDefault="008A13CC" w:rsidP="008A13C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7B81BE93" w14:textId="52A2B4B6" w:rsidR="008A13CC" w:rsidRPr="00C926AB" w:rsidRDefault="008A13CC" w:rsidP="008A13CC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306D1F">
      <w:rPr>
        <w:rFonts w:cs="Calibri"/>
      </w:rPr>
      <w:t xml:space="preserve">29 </w:t>
    </w:r>
    <w:r>
      <w:rPr>
        <w:rFonts w:cs="Calibri"/>
      </w:rPr>
      <w:t>Oct 2018</w:t>
    </w:r>
  </w:p>
  <w:p w14:paraId="3B78FEB2" w14:textId="77777777" w:rsidR="008A13CC" w:rsidRPr="00012ADD" w:rsidRDefault="008A13CC" w:rsidP="008A13CC">
    <w:pPr>
      <w:pStyle w:val="Footer"/>
      <w:jc w:val="right"/>
    </w:pPr>
  </w:p>
  <w:p w14:paraId="2BCFBEB8" w14:textId="77777777" w:rsidR="005A2D22" w:rsidRPr="008A13CC" w:rsidRDefault="005A2D22" w:rsidP="008A1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7924" w14:textId="77777777" w:rsidR="008A13CC" w:rsidRDefault="008A13CC" w:rsidP="008A13CC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055B0EC2" w14:textId="77777777" w:rsidR="008A13CC" w:rsidRPr="00C926AB" w:rsidRDefault="008A13CC" w:rsidP="008A13C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1151D031" w14:textId="3325F505" w:rsidR="008A13CC" w:rsidRPr="00C926AB" w:rsidRDefault="008A13CC" w:rsidP="008A13CC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306D1F">
      <w:rPr>
        <w:rFonts w:cs="Calibri"/>
      </w:rPr>
      <w:t>29</w:t>
    </w:r>
    <w:r>
      <w:rPr>
        <w:rFonts w:cs="Calibri"/>
      </w:rPr>
      <w:t>Oct 2018</w:t>
    </w:r>
  </w:p>
  <w:p w14:paraId="0AACA59F" w14:textId="77777777" w:rsidR="008A13CC" w:rsidRPr="00012ADD" w:rsidRDefault="008A13CC" w:rsidP="008A13CC">
    <w:pPr>
      <w:pStyle w:val="Footer"/>
      <w:jc w:val="right"/>
    </w:pPr>
  </w:p>
  <w:p w14:paraId="1C5A729F" w14:textId="77777777" w:rsidR="00893700" w:rsidRPr="008A13CC" w:rsidRDefault="00893700" w:rsidP="008A1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3DEE" w14:textId="77777777" w:rsidR="00E5017C" w:rsidRDefault="00E5017C">
      <w:r>
        <w:separator/>
      </w:r>
    </w:p>
  </w:footnote>
  <w:footnote w:type="continuationSeparator" w:id="0">
    <w:p w14:paraId="477C5908" w14:textId="77777777" w:rsidR="00E5017C" w:rsidRDefault="00E50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A13CC" w:rsidRPr="000E3A9F" w14:paraId="4B79AB7C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7B86409" w14:textId="77777777" w:rsidR="008A13CC" w:rsidRPr="000E3A9F" w:rsidRDefault="008A13CC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10CCBD96" wp14:editId="1991EAE7">
                <wp:extent cx="1440815" cy="387985"/>
                <wp:effectExtent l="0" t="0" r="6985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77E29BA3" w14:textId="77777777" w:rsidR="008A13CC" w:rsidRPr="000E3A9F" w:rsidRDefault="008A13CC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CONFIGURATION MANAGEMENT CHECKLIST</w:t>
          </w:r>
        </w:p>
      </w:tc>
    </w:tr>
  </w:tbl>
  <w:p w14:paraId="15B483D9" w14:textId="77777777" w:rsidR="005A2D22" w:rsidRPr="008A13CC" w:rsidRDefault="005A2D22" w:rsidP="008A1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A13CC" w:rsidRPr="000E3A9F" w14:paraId="25475F1F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C9A3F46" w14:textId="77777777" w:rsidR="008A13CC" w:rsidRPr="000E3A9F" w:rsidRDefault="008A13CC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0DED575E" wp14:editId="653D7482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447A5CD0" w14:textId="77777777" w:rsidR="008A13CC" w:rsidRPr="000E3A9F" w:rsidRDefault="008A13CC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CONFIGURATION MANAGEMENT CHECKLIST</w:t>
          </w:r>
        </w:p>
      </w:tc>
    </w:tr>
  </w:tbl>
  <w:p w14:paraId="3E18EDA5" w14:textId="77777777" w:rsidR="005A2D22" w:rsidRPr="008A13CC" w:rsidRDefault="005A2D22" w:rsidP="008A1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79B"/>
    <w:multiLevelType w:val="hybridMultilevel"/>
    <w:tmpl w:val="776E34E8"/>
    <w:lvl w:ilvl="0" w:tplc="1F80D914">
      <w:start w:val="1"/>
      <w:numFmt w:val="bullet"/>
      <w:pStyle w:val="BulletedList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34F2F"/>
    <w:multiLevelType w:val="hybridMultilevel"/>
    <w:tmpl w:val="8D12906E"/>
    <w:lvl w:ilvl="0" w:tplc="69346F1A">
      <w:start w:val="1"/>
      <w:numFmt w:val="bullet"/>
      <w:pStyle w:val="BulletedList2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E68FD"/>
    <w:multiLevelType w:val="hybridMultilevel"/>
    <w:tmpl w:val="F8BE4CF2"/>
    <w:lvl w:ilvl="0" w:tplc="551A1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4A50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001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5C7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C091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6AE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B63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34D6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226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104F"/>
    <w:multiLevelType w:val="hybridMultilevel"/>
    <w:tmpl w:val="C8946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4C7F85"/>
    <w:multiLevelType w:val="hybridMultilevel"/>
    <w:tmpl w:val="ECB0A5B6"/>
    <w:lvl w:ilvl="0" w:tplc="C9C07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EFD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C02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AEA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E688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E20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CCC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541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A88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5494"/>
    <w:multiLevelType w:val="hybridMultilevel"/>
    <w:tmpl w:val="D374CA30"/>
    <w:lvl w:ilvl="0" w:tplc="0E4498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AC3B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54E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4A7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AEE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368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AAAC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EC0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F6F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345CD"/>
    <w:multiLevelType w:val="hybridMultilevel"/>
    <w:tmpl w:val="2AF084C4"/>
    <w:lvl w:ilvl="0" w:tplc="F0885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AC74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147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5EB5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9C9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669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1435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40F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5E5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06576"/>
    <w:multiLevelType w:val="hybridMultilevel"/>
    <w:tmpl w:val="6626315E"/>
    <w:lvl w:ilvl="0" w:tplc="5BBA5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AC1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001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0E2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6E8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02F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AAB5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480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D02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E5915"/>
    <w:multiLevelType w:val="hybridMultilevel"/>
    <w:tmpl w:val="01403D76"/>
    <w:lvl w:ilvl="0" w:tplc="28105CC8">
      <w:start w:val="1"/>
      <w:numFmt w:val="bullet"/>
      <w:pStyle w:val="BulltedLis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D5117ED"/>
    <w:multiLevelType w:val="hybridMultilevel"/>
    <w:tmpl w:val="052CB908"/>
    <w:lvl w:ilvl="0" w:tplc="3D38F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12216"/>
    <w:multiLevelType w:val="multilevel"/>
    <w:tmpl w:val="87F8B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2C82E0A"/>
    <w:multiLevelType w:val="hybridMultilevel"/>
    <w:tmpl w:val="FE9C55C2"/>
    <w:lvl w:ilvl="0" w:tplc="4746C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BE7F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03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52E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DC9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16D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E428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80E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665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1120"/>
    <w:multiLevelType w:val="hybridMultilevel"/>
    <w:tmpl w:val="6B622490"/>
    <w:lvl w:ilvl="0" w:tplc="17206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2F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305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3AD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C8D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C89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F2C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608F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F8C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17C5A"/>
    <w:multiLevelType w:val="hybridMultilevel"/>
    <w:tmpl w:val="B4C2FAF8"/>
    <w:lvl w:ilvl="0" w:tplc="A1BAD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ECA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80D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12A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787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BEA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809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78A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3E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5DE2"/>
    <w:multiLevelType w:val="hybridMultilevel"/>
    <w:tmpl w:val="E8A4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963B3"/>
    <w:multiLevelType w:val="hybridMultilevel"/>
    <w:tmpl w:val="44C6E1DC"/>
    <w:lvl w:ilvl="0" w:tplc="74008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D6AF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E03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B2F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90F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842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967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52F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2A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22CA8"/>
    <w:multiLevelType w:val="hybridMultilevel"/>
    <w:tmpl w:val="D9C01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ED"/>
    <w:multiLevelType w:val="hybridMultilevel"/>
    <w:tmpl w:val="731ECAB2"/>
    <w:lvl w:ilvl="0" w:tplc="3D38F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8786F"/>
    <w:multiLevelType w:val="hybridMultilevel"/>
    <w:tmpl w:val="A508A7AE"/>
    <w:lvl w:ilvl="0" w:tplc="6CAC9D10">
      <w:start w:val="1"/>
      <w:numFmt w:val="bullet"/>
      <w:pStyle w:val="BulledList2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2B747E7"/>
    <w:multiLevelType w:val="hybridMultilevel"/>
    <w:tmpl w:val="736C5BBC"/>
    <w:lvl w:ilvl="0" w:tplc="D55A7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B82A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3E9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6C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767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EE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6C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020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667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C1E85"/>
    <w:multiLevelType w:val="hybridMultilevel"/>
    <w:tmpl w:val="0C821450"/>
    <w:lvl w:ilvl="0" w:tplc="A5203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0662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BE9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6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9ED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1ED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8C2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380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B65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631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8374C2"/>
    <w:multiLevelType w:val="hybridMultilevel"/>
    <w:tmpl w:val="2F2AD1C2"/>
    <w:lvl w:ilvl="0" w:tplc="96F6D3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5A21CD"/>
    <w:multiLevelType w:val="hybridMultilevel"/>
    <w:tmpl w:val="95A66F9C"/>
    <w:lvl w:ilvl="0" w:tplc="13CE1754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8E69B9"/>
    <w:multiLevelType w:val="hybridMultilevel"/>
    <w:tmpl w:val="6C686FA0"/>
    <w:lvl w:ilvl="0" w:tplc="E6F61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6E5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669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481D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F04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860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82D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401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0C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227FC"/>
    <w:multiLevelType w:val="hybridMultilevel"/>
    <w:tmpl w:val="B254F1F6"/>
    <w:lvl w:ilvl="0" w:tplc="FA4AA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9"/>
  </w:num>
  <w:num w:numId="4">
    <w:abstractNumId w:val="21"/>
  </w:num>
  <w:num w:numId="5">
    <w:abstractNumId w:val="13"/>
  </w:num>
  <w:num w:numId="6">
    <w:abstractNumId w:val="11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10"/>
  </w:num>
  <w:num w:numId="16">
    <w:abstractNumId w:val="10"/>
  </w:num>
  <w:num w:numId="17">
    <w:abstractNumId w:val="24"/>
  </w:num>
  <w:num w:numId="18">
    <w:abstractNumId w:val="10"/>
  </w:num>
  <w:num w:numId="19">
    <w:abstractNumId w:val="6"/>
  </w:num>
  <w:num w:numId="20">
    <w:abstractNumId w:val="10"/>
  </w:num>
  <w:num w:numId="21">
    <w:abstractNumId w:val="19"/>
  </w:num>
  <w:num w:numId="22">
    <w:abstractNumId w:val="10"/>
  </w:num>
  <w:num w:numId="23">
    <w:abstractNumId w:val="2"/>
  </w:num>
  <w:num w:numId="24">
    <w:abstractNumId w:val="10"/>
  </w:num>
  <w:num w:numId="25">
    <w:abstractNumId w:val="20"/>
  </w:num>
  <w:num w:numId="26">
    <w:abstractNumId w:val="5"/>
  </w:num>
  <w:num w:numId="27">
    <w:abstractNumId w:val="4"/>
  </w:num>
  <w:num w:numId="28">
    <w:abstractNumId w:val="15"/>
  </w:num>
  <w:num w:numId="29">
    <w:abstractNumId w:val="22"/>
  </w:num>
  <w:num w:numId="30">
    <w:abstractNumId w:val="3"/>
  </w:num>
  <w:num w:numId="31">
    <w:abstractNumId w:val="10"/>
  </w:num>
  <w:num w:numId="32">
    <w:abstractNumId w:val="8"/>
  </w:num>
  <w:num w:numId="33">
    <w:abstractNumId w:val="18"/>
  </w:num>
  <w:num w:numId="34">
    <w:abstractNumId w:val="23"/>
  </w:num>
  <w:num w:numId="35">
    <w:abstractNumId w:val="0"/>
  </w:num>
  <w:num w:numId="36">
    <w:abstractNumId w:val="1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A7"/>
    <w:rsid w:val="00023229"/>
    <w:rsid w:val="00036303"/>
    <w:rsid w:val="00045F8C"/>
    <w:rsid w:val="00051C06"/>
    <w:rsid w:val="000526C8"/>
    <w:rsid w:val="000B5DBF"/>
    <w:rsid w:val="000D32DF"/>
    <w:rsid w:val="000D4FB9"/>
    <w:rsid w:val="00100A4D"/>
    <w:rsid w:val="00127369"/>
    <w:rsid w:val="001D498B"/>
    <w:rsid w:val="00215AC7"/>
    <w:rsid w:val="00225A80"/>
    <w:rsid w:val="0026454B"/>
    <w:rsid w:val="00267800"/>
    <w:rsid w:val="00283E62"/>
    <w:rsid w:val="002C00B8"/>
    <w:rsid w:val="002D2CDB"/>
    <w:rsid w:val="00302BD1"/>
    <w:rsid w:val="00306D1F"/>
    <w:rsid w:val="00377412"/>
    <w:rsid w:val="00390C59"/>
    <w:rsid w:val="003E672B"/>
    <w:rsid w:val="003F6DF5"/>
    <w:rsid w:val="0040230C"/>
    <w:rsid w:val="004516C5"/>
    <w:rsid w:val="004A1590"/>
    <w:rsid w:val="00501468"/>
    <w:rsid w:val="00505DAD"/>
    <w:rsid w:val="005135E6"/>
    <w:rsid w:val="00540B4A"/>
    <w:rsid w:val="00542985"/>
    <w:rsid w:val="00582016"/>
    <w:rsid w:val="005935C4"/>
    <w:rsid w:val="005A2D22"/>
    <w:rsid w:val="005F2BF8"/>
    <w:rsid w:val="00636A50"/>
    <w:rsid w:val="006747EE"/>
    <w:rsid w:val="006A0FBA"/>
    <w:rsid w:val="006B1219"/>
    <w:rsid w:val="006F7B73"/>
    <w:rsid w:val="00762102"/>
    <w:rsid w:val="00797FB8"/>
    <w:rsid w:val="007E69C1"/>
    <w:rsid w:val="00813290"/>
    <w:rsid w:val="008852A0"/>
    <w:rsid w:val="00893700"/>
    <w:rsid w:val="008955CC"/>
    <w:rsid w:val="008A13CC"/>
    <w:rsid w:val="008A3287"/>
    <w:rsid w:val="008F1FC0"/>
    <w:rsid w:val="00935043"/>
    <w:rsid w:val="00964F74"/>
    <w:rsid w:val="009678F6"/>
    <w:rsid w:val="009B00D6"/>
    <w:rsid w:val="009C3042"/>
    <w:rsid w:val="009C6F45"/>
    <w:rsid w:val="009F1207"/>
    <w:rsid w:val="00A04F4E"/>
    <w:rsid w:val="00A3396F"/>
    <w:rsid w:val="00A357FF"/>
    <w:rsid w:val="00A50FE5"/>
    <w:rsid w:val="00A659FD"/>
    <w:rsid w:val="00A77210"/>
    <w:rsid w:val="00A90145"/>
    <w:rsid w:val="00AB4C66"/>
    <w:rsid w:val="00B231E4"/>
    <w:rsid w:val="00B30EEB"/>
    <w:rsid w:val="00B45973"/>
    <w:rsid w:val="00B71D5E"/>
    <w:rsid w:val="00BC07C2"/>
    <w:rsid w:val="00BD044F"/>
    <w:rsid w:val="00C24574"/>
    <w:rsid w:val="00C31F9C"/>
    <w:rsid w:val="00C32DC9"/>
    <w:rsid w:val="00C351E7"/>
    <w:rsid w:val="00C823CC"/>
    <w:rsid w:val="00C86859"/>
    <w:rsid w:val="00CB6FEA"/>
    <w:rsid w:val="00CC4575"/>
    <w:rsid w:val="00CD23A2"/>
    <w:rsid w:val="00CE03B6"/>
    <w:rsid w:val="00D06F0A"/>
    <w:rsid w:val="00D3778D"/>
    <w:rsid w:val="00D750F1"/>
    <w:rsid w:val="00DA3116"/>
    <w:rsid w:val="00DB683A"/>
    <w:rsid w:val="00DC2EA7"/>
    <w:rsid w:val="00DC31B8"/>
    <w:rsid w:val="00DC4137"/>
    <w:rsid w:val="00DC4F5C"/>
    <w:rsid w:val="00DF31FB"/>
    <w:rsid w:val="00E4157D"/>
    <w:rsid w:val="00E4763C"/>
    <w:rsid w:val="00E5017C"/>
    <w:rsid w:val="00E67CC2"/>
    <w:rsid w:val="00EA4E5B"/>
    <w:rsid w:val="00EC07B1"/>
    <w:rsid w:val="00EC63DF"/>
    <w:rsid w:val="00ED0175"/>
    <w:rsid w:val="00EF53E5"/>
    <w:rsid w:val="00F46BF6"/>
    <w:rsid w:val="00F47609"/>
    <w:rsid w:val="00F614A5"/>
    <w:rsid w:val="00F97C8D"/>
    <w:rsid w:val="00FB06D1"/>
    <w:rsid w:val="00FD7661"/>
    <w:rsid w:val="00FF09EB"/>
    <w:rsid w:val="00FF3455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025F52"/>
  <w15:docId w15:val="{1E0D1E76-D19D-4E14-8802-F95EBD96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7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keepNext/>
      <w:tabs>
        <w:tab w:val="left" w:pos="720"/>
      </w:tabs>
      <w:autoSpaceDE w:val="0"/>
      <w:autoSpaceDN w:val="0"/>
      <w:spacing w:after="120"/>
      <w:ind w:right="29"/>
    </w:pPr>
    <w:rPr>
      <w:rFonts w:ascii="Arial" w:hAnsi="Arial" w:cs="Arial"/>
      <w:color w:val="000066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literalheading">
    <w:name w:val="literalheading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pPr>
      <w:jc w:val="center"/>
    </w:pPr>
    <w:rPr>
      <w:sz w:val="22"/>
    </w:rPr>
  </w:style>
  <w:style w:type="paragraph" w:styleId="BodyTextIndent">
    <w:name w:val="Body Text Indent"/>
    <w:basedOn w:val="Normal"/>
    <w:semiHidden/>
    <w:pPr>
      <w:ind w:left="360"/>
    </w:pPr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semiHidden/>
    <w:rsid w:val="00036303"/>
    <w:rPr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0FE5"/>
    <w:pPr>
      <w:tabs>
        <w:tab w:val="left" w:pos="450"/>
        <w:tab w:val="right" w:leader="dot" w:pos="9016"/>
      </w:tabs>
      <w:spacing w:before="120" w:after="120" w:line="276" w:lineRule="auto"/>
    </w:pPr>
    <w:rPr>
      <w:rFonts w:ascii="Arial" w:eastAsia="Calibri" w:hAnsi="Arial" w:cs="Calibri"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1E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51E7"/>
    <w:pPr>
      <w:ind w:left="480"/>
    </w:pPr>
  </w:style>
  <w:style w:type="paragraph" w:customStyle="1" w:styleId="Cover-title">
    <w:name w:val="Cover-title"/>
    <w:basedOn w:val="Normal"/>
    <w:rsid w:val="00935043"/>
    <w:pPr>
      <w:spacing w:before="240" w:after="60"/>
      <w:jc w:val="center"/>
    </w:pPr>
    <w:rPr>
      <w:b/>
      <w:caps/>
      <w:sz w:val="32"/>
      <w:szCs w:val="20"/>
    </w:rPr>
  </w:style>
  <w:style w:type="paragraph" w:customStyle="1" w:styleId="BodyText1">
    <w:name w:val="Body Text1"/>
    <w:basedOn w:val="Normal"/>
    <w:link w:val="BodyText1Char"/>
    <w:rsid w:val="00935043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935043"/>
    <w:rPr>
      <w:rFonts w:ascii="Arial" w:eastAsia="Calibri" w:hAnsi="Arial" w:cs="Arial"/>
      <w:color w:val="000000"/>
      <w:szCs w:val="22"/>
    </w:rPr>
  </w:style>
  <w:style w:type="paragraph" w:customStyle="1" w:styleId="BulltedList">
    <w:name w:val="Bullted List"/>
    <w:basedOn w:val="Normal"/>
    <w:link w:val="BulltedListChar"/>
    <w:qFormat/>
    <w:rsid w:val="00935043"/>
    <w:pPr>
      <w:numPr>
        <w:numId w:val="32"/>
      </w:numPr>
      <w:tabs>
        <w:tab w:val="left" w:pos="630"/>
      </w:tabs>
      <w:spacing w:line="360" w:lineRule="auto"/>
      <w:ind w:left="634" w:hanging="274"/>
      <w:jc w:val="both"/>
    </w:pPr>
    <w:rPr>
      <w:rFonts w:ascii="Arial" w:eastAsia="Calibri" w:hAnsi="Arial" w:cs="Arial"/>
      <w:color w:val="000000"/>
      <w:sz w:val="20"/>
      <w:szCs w:val="22"/>
      <w:lang w:val="en-GB"/>
    </w:rPr>
  </w:style>
  <w:style w:type="character" w:customStyle="1" w:styleId="BulltedListChar">
    <w:name w:val="Bullted List Char"/>
    <w:link w:val="BulltedList"/>
    <w:rsid w:val="00935043"/>
    <w:rPr>
      <w:rFonts w:ascii="Arial" w:eastAsia="Calibri" w:hAnsi="Arial" w:cs="Arial"/>
      <w:color w:val="000000"/>
      <w:szCs w:val="22"/>
      <w:lang w:val="en-GB"/>
    </w:rPr>
  </w:style>
  <w:style w:type="paragraph" w:customStyle="1" w:styleId="BulledList2">
    <w:name w:val="Bulled List 2"/>
    <w:basedOn w:val="BulltedList"/>
    <w:link w:val="BulledList2Char"/>
    <w:qFormat/>
    <w:rsid w:val="00935043"/>
    <w:pPr>
      <w:numPr>
        <w:numId w:val="33"/>
      </w:numPr>
      <w:tabs>
        <w:tab w:val="clear" w:pos="630"/>
        <w:tab w:val="left" w:pos="1170"/>
      </w:tabs>
      <w:spacing w:before="120"/>
      <w:ind w:left="1170" w:hanging="270"/>
    </w:pPr>
  </w:style>
  <w:style w:type="character" w:customStyle="1" w:styleId="BulledList2Char">
    <w:name w:val="Bulled List 2 Char"/>
    <w:link w:val="BulledList2"/>
    <w:rsid w:val="00935043"/>
  </w:style>
  <w:style w:type="character" w:customStyle="1" w:styleId="HeaderChar">
    <w:name w:val="Header Char"/>
    <w:link w:val="Header"/>
    <w:rsid w:val="001D498B"/>
    <w:rPr>
      <w:sz w:val="24"/>
      <w:szCs w:val="24"/>
    </w:rPr>
  </w:style>
  <w:style w:type="paragraph" w:customStyle="1" w:styleId="BulletedList">
    <w:name w:val="Bulleted List"/>
    <w:basedOn w:val="Normal"/>
    <w:rsid w:val="001D498B"/>
    <w:pPr>
      <w:numPr>
        <w:numId w:val="34"/>
      </w:numPr>
      <w:tabs>
        <w:tab w:val="clear" w:pos="1080"/>
        <w:tab w:val="num" w:pos="450"/>
      </w:tabs>
      <w:spacing w:line="400" w:lineRule="exact"/>
      <w:ind w:left="1094" w:hanging="907"/>
      <w:jc w:val="both"/>
    </w:pPr>
    <w:rPr>
      <w:rFonts w:ascii="Arial" w:hAnsi="Arial" w:cs="Arial"/>
      <w:bCs/>
      <w:sz w:val="20"/>
      <w:szCs w:val="20"/>
    </w:rPr>
  </w:style>
  <w:style w:type="paragraph" w:customStyle="1" w:styleId="BulletedList1">
    <w:name w:val="Bulleted List 1"/>
    <w:basedOn w:val="Normal"/>
    <w:rsid w:val="001D498B"/>
    <w:pPr>
      <w:numPr>
        <w:numId w:val="35"/>
      </w:numPr>
      <w:tabs>
        <w:tab w:val="clear" w:pos="1080"/>
        <w:tab w:val="left" w:pos="720"/>
      </w:tabs>
      <w:spacing w:before="20" w:line="400" w:lineRule="exact"/>
      <w:ind w:left="720" w:hanging="274"/>
      <w:jc w:val="both"/>
    </w:pPr>
    <w:rPr>
      <w:rFonts w:ascii="Arial" w:hAnsi="Arial" w:cs="Arial"/>
      <w:sz w:val="20"/>
      <w:szCs w:val="19"/>
    </w:rPr>
  </w:style>
  <w:style w:type="paragraph" w:customStyle="1" w:styleId="BulletedList2">
    <w:name w:val="Bulleted List2"/>
    <w:basedOn w:val="Normal"/>
    <w:rsid w:val="001D498B"/>
    <w:pPr>
      <w:numPr>
        <w:numId w:val="36"/>
      </w:numPr>
      <w:tabs>
        <w:tab w:val="clear" w:pos="1080"/>
        <w:tab w:val="left" w:pos="990"/>
      </w:tabs>
      <w:spacing w:before="120" w:line="300" w:lineRule="exact"/>
      <w:jc w:val="both"/>
    </w:pPr>
    <w:rPr>
      <w:rFonts w:ascii="Arial" w:hAnsi="Arial" w:cs="Arial"/>
      <w:sz w:val="20"/>
      <w:szCs w:val="19"/>
    </w:rPr>
  </w:style>
  <w:style w:type="paragraph" w:customStyle="1" w:styleId="Table10ptNormal">
    <w:name w:val="Table 10pt Normal"/>
    <w:basedOn w:val="Normal"/>
    <w:rsid w:val="00B45973"/>
    <w:pPr>
      <w:spacing w:before="40" w:after="40"/>
    </w:pPr>
    <w:rPr>
      <w:rFonts w:ascii="Calibri" w:eastAsia="PMingLiU" w:hAnsi="Calibri"/>
      <w:sz w:val="20"/>
      <w:szCs w:val="20"/>
      <w:lang w:eastAsia="zh-TW"/>
    </w:rPr>
  </w:style>
  <w:style w:type="paragraph" w:customStyle="1" w:styleId="DocumentTitle">
    <w:name w:val="Document Title"/>
    <w:basedOn w:val="Normal"/>
    <w:rsid w:val="00893700"/>
    <w:pPr>
      <w:pBdr>
        <w:bottom w:val="single" w:sz="4" w:space="1" w:color="auto"/>
      </w:pBdr>
      <w:jc w:val="center"/>
    </w:pPr>
    <w:rPr>
      <w:rFonts w:ascii="Trebuchet MS" w:hAnsi="Trebuchet MS"/>
      <w:sz w:val="48"/>
    </w:rPr>
  </w:style>
  <w:style w:type="table" w:styleId="TableGrid">
    <w:name w:val="Table Grid"/>
    <w:basedOn w:val="TableNormal"/>
    <w:uiPriority w:val="59"/>
    <w:rsid w:val="009C3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C3042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8A13CC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8A13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45AD9-1AC7-4DFD-A35A-EB94B229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Mangement Checklist</dc:title>
  <dc:subject/>
  <dc:creator>BHARAT</dc:creator>
  <cp:keywords>Checklist</cp:keywords>
  <cp:lastModifiedBy>Swetha Krishnamurthi</cp:lastModifiedBy>
  <cp:revision>11</cp:revision>
  <cp:lastPrinted>2007-05-22T13:12:00Z</cp:lastPrinted>
  <dcterms:created xsi:type="dcterms:W3CDTF">2014-03-04T12:31:00Z</dcterms:created>
  <dcterms:modified xsi:type="dcterms:W3CDTF">2019-06-27T19:36:00Z</dcterms:modified>
</cp:coreProperties>
</file>