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17"/>
        <w:gridCol w:w="6355"/>
      </w:tblGrid>
      <w:tr w:rsidR="00D2663F" w:rsidRPr="00614D1D" w14:paraId="5DC5E552" w14:textId="77777777" w:rsidTr="00400E3B">
        <w:tc>
          <w:tcPr>
            <w:tcW w:w="2717" w:type="dxa"/>
            <w:shd w:val="clear" w:color="auto" w:fill="D9D9D9" w:themeFill="background1" w:themeFillShade="D9"/>
          </w:tcPr>
          <w:p w14:paraId="2B121657" w14:textId="77777777" w:rsidR="00D2663F" w:rsidRPr="00614D1D" w:rsidRDefault="00D2663F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 w:rsidRPr="00614D1D">
              <w:rPr>
                <w:rFonts w:cstheme="minorHAnsi"/>
              </w:rPr>
              <w:t>Project ID</w:t>
            </w:r>
          </w:p>
        </w:tc>
        <w:tc>
          <w:tcPr>
            <w:tcW w:w="6355" w:type="dxa"/>
          </w:tcPr>
          <w:p w14:paraId="6FEFCE2F" w14:textId="41653B57" w:rsidR="00D2663F" w:rsidRPr="00614D1D" w:rsidRDefault="003A327D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RT001</w:t>
            </w:r>
          </w:p>
        </w:tc>
      </w:tr>
      <w:tr w:rsidR="00D2663F" w:rsidRPr="00614D1D" w14:paraId="64EE6ED3" w14:textId="77777777" w:rsidTr="00400E3B">
        <w:tc>
          <w:tcPr>
            <w:tcW w:w="2717" w:type="dxa"/>
            <w:shd w:val="clear" w:color="auto" w:fill="D9D9D9" w:themeFill="background1" w:themeFillShade="D9"/>
          </w:tcPr>
          <w:p w14:paraId="0BFB6B8F" w14:textId="77777777" w:rsidR="00D2663F" w:rsidRPr="00614D1D" w:rsidRDefault="00D2663F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 w:rsidRPr="00614D1D">
              <w:rPr>
                <w:rFonts w:cstheme="minorHAnsi"/>
              </w:rPr>
              <w:t>Project Name</w:t>
            </w:r>
          </w:p>
        </w:tc>
        <w:tc>
          <w:tcPr>
            <w:tcW w:w="6355" w:type="dxa"/>
          </w:tcPr>
          <w:p w14:paraId="475A0E96" w14:textId="0717F8ED" w:rsidR="00D2663F" w:rsidRPr="00614D1D" w:rsidRDefault="003A327D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Red Turf </w:t>
            </w:r>
          </w:p>
        </w:tc>
      </w:tr>
      <w:tr w:rsidR="00D2663F" w:rsidRPr="00614D1D" w14:paraId="77D9836C" w14:textId="77777777" w:rsidTr="00400E3B">
        <w:tc>
          <w:tcPr>
            <w:tcW w:w="2717" w:type="dxa"/>
            <w:shd w:val="clear" w:color="auto" w:fill="D9D9D9" w:themeFill="background1" w:themeFillShade="D9"/>
          </w:tcPr>
          <w:p w14:paraId="2A1E88CB" w14:textId="77777777" w:rsidR="00D2663F" w:rsidRPr="00614D1D" w:rsidRDefault="00D2663F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 w:rsidRPr="00614D1D">
              <w:rPr>
                <w:rFonts w:cstheme="minorHAnsi"/>
              </w:rPr>
              <w:t>Customer Name</w:t>
            </w:r>
          </w:p>
        </w:tc>
        <w:tc>
          <w:tcPr>
            <w:tcW w:w="6355" w:type="dxa"/>
          </w:tcPr>
          <w:p w14:paraId="70729C0D" w14:textId="00592F12" w:rsidR="00D2663F" w:rsidRPr="00614D1D" w:rsidRDefault="003A327D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Prince Williams County</w:t>
            </w:r>
          </w:p>
        </w:tc>
      </w:tr>
      <w:tr w:rsidR="00D2663F" w:rsidRPr="00614D1D" w14:paraId="108963C3" w14:textId="77777777" w:rsidTr="00400E3B">
        <w:tc>
          <w:tcPr>
            <w:tcW w:w="2717" w:type="dxa"/>
            <w:shd w:val="clear" w:color="auto" w:fill="D9D9D9" w:themeFill="background1" w:themeFillShade="D9"/>
          </w:tcPr>
          <w:p w14:paraId="6E93CB3B" w14:textId="77777777" w:rsidR="00D2663F" w:rsidRPr="00614D1D" w:rsidRDefault="00D2663F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 w:rsidRPr="00614D1D">
              <w:rPr>
                <w:rFonts w:cstheme="minorHAnsi"/>
              </w:rPr>
              <w:t>Reviewed By</w:t>
            </w:r>
          </w:p>
        </w:tc>
        <w:tc>
          <w:tcPr>
            <w:tcW w:w="6355" w:type="dxa"/>
          </w:tcPr>
          <w:p w14:paraId="36E88029" w14:textId="3E75C1FC" w:rsidR="00D2663F" w:rsidRPr="00614D1D" w:rsidRDefault="003A327D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Nagoor Inaganti</w:t>
            </w:r>
          </w:p>
        </w:tc>
      </w:tr>
      <w:tr w:rsidR="00D2663F" w:rsidRPr="00614D1D" w14:paraId="3582CC48" w14:textId="77777777" w:rsidTr="00400E3B">
        <w:tc>
          <w:tcPr>
            <w:tcW w:w="2717" w:type="dxa"/>
            <w:shd w:val="clear" w:color="auto" w:fill="D9D9D9" w:themeFill="background1" w:themeFillShade="D9"/>
          </w:tcPr>
          <w:p w14:paraId="01C4F288" w14:textId="77777777" w:rsidR="00D2663F" w:rsidRPr="00614D1D" w:rsidRDefault="00D2663F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 w:rsidRPr="00614D1D">
              <w:rPr>
                <w:rFonts w:cstheme="minorHAnsi"/>
              </w:rPr>
              <w:t>Date of Review</w:t>
            </w:r>
          </w:p>
        </w:tc>
        <w:tc>
          <w:tcPr>
            <w:tcW w:w="6355" w:type="dxa"/>
          </w:tcPr>
          <w:p w14:paraId="7B98F1D7" w14:textId="0ED25765" w:rsidR="00D2663F" w:rsidRPr="00614D1D" w:rsidRDefault="003A327D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1/12/2019</w:t>
            </w:r>
          </w:p>
        </w:tc>
      </w:tr>
    </w:tbl>
    <w:p w14:paraId="75E3A46B" w14:textId="77777777" w:rsidR="00D2663F" w:rsidRPr="00614D1D" w:rsidRDefault="00D2663F" w:rsidP="00D2663F">
      <w:pPr>
        <w:spacing w:after="0" w:line="360" w:lineRule="auto"/>
        <w:jc w:val="both"/>
        <w:rPr>
          <w:rFonts w:cstheme="minorHAnsi"/>
        </w:rPr>
      </w:pPr>
    </w:p>
    <w:tbl>
      <w:tblPr>
        <w:tblW w:w="49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807"/>
        <w:gridCol w:w="1413"/>
      </w:tblGrid>
      <w:tr w:rsidR="00D2663F" w:rsidRPr="00614D1D" w14:paraId="3E3AE2DF" w14:textId="77777777" w:rsidTr="00400E3B">
        <w:trPr>
          <w:cantSplit/>
        </w:trPr>
        <w:tc>
          <w:tcPr>
            <w:tcW w:w="469" w:type="pct"/>
            <w:shd w:val="clear" w:color="auto" w:fill="D9D9D9" w:themeFill="background1" w:themeFillShade="D9"/>
          </w:tcPr>
          <w:p w14:paraId="39279AE7" w14:textId="77777777" w:rsidR="00D2663F" w:rsidRPr="00614D1D" w:rsidRDefault="00D2663F" w:rsidP="00400E3B">
            <w:pPr>
              <w:spacing w:after="0" w:line="360" w:lineRule="auto"/>
              <w:jc w:val="center"/>
              <w:rPr>
                <w:rFonts w:cstheme="minorHAnsi"/>
                <w:bCs/>
              </w:rPr>
            </w:pPr>
            <w:proofErr w:type="spellStart"/>
            <w:r w:rsidRPr="00614D1D">
              <w:rPr>
                <w:rFonts w:cstheme="minorHAnsi"/>
                <w:bCs/>
              </w:rPr>
              <w:t>Sl</w:t>
            </w:r>
            <w:proofErr w:type="spellEnd"/>
            <w:r w:rsidRPr="00614D1D">
              <w:rPr>
                <w:rFonts w:cstheme="minorHAnsi"/>
                <w:bCs/>
              </w:rPr>
              <w:t xml:space="preserve"> No.</w:t>
            </w:r>
          </w:p>
        </w:tc>
        <w:tc>
          <w:tcPr>
            <w:tcW w:w="3752" w:type="pct"/>
            <w:shd w:val="clear" w:color="auto" w:fill="D9D9D9" w:themeFill="background1" w:themeFillShade="D9"/>
          </w:tcPr>
          <w:p w14:paraId="3F6E577A" w14:textId="77777777" w:rsidR="00D2663F" w:rsidRPr="00614D1D" w:rsidRDefault="00D2663F" w:rsidP="00400E3B">
            <w:pPr>
              <w:pStyle w:val="Heading5"/>
              <w:spacing w:line="360" w:lineRule="auto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614D1D">
              <w:rPr>
                <w:rFonts w:asciiTheme="minorHAnsi" w:hAnsiTheme="minorHAnsi" w:cstheme="minorHAnsi"/>
                <w:b w:val="0"/>
                <w:sz w:val="22"/>
                <w:szCs w:val="22"/>
              </w:rPr>
              <w:t>Description</w:t>
            </w:r>
          </w:p>
        </w:tc>
        <w:tc>
          <w:tcPr>
            <w:tcW w:w="779" w:type="pct"/>
            <w:shd w:val="clear" w:color="auto" w:fill="D9D9D9" w:themeFill="background1" w:themeFillShade="D9"/>
            <w:vAlign w:val="center"/>
          </w:tcPr>
          <w:p w14:paraId="071EA8B5" w14:textId="77777777" w:rsidR="00D2663F" w:rsidRPr="00614D1D" w:rsidRDefault="00D2663F" w:rsidP="00400E3B">
            <w:pPr>
              <w:spacing w:after="0" w:line="360" w:lineRule="auto"/>
              <w:jc w:val="center"/>
              <w:rPr>
                <w:rFonts w:cstheme="minorHAnsi"/>
                <w:bCs/>
              </w:rPr>
            </w:pPr>
            <w:r w:rsidRPr="00614D1D">
              <w:rPr>
                <w:rFonts w:cstheme="minorHAnsi"/>
                <w:bCs/>
              </w:rPr>
              <w:t>Yes / No/NA</w:t>
            </w:r>
          </w:p>
        </w:tc>
      </w:tr>
      <w:tr w:rsidR="00D2663F" w:rsidRPr="00614D1D" w14:paraId="4D8EB660" w14:textId="77777777" w:rsidTr="00400E3B">
        <w:tc>
          <w:tcPr>
            <w:tcW w:w="469" w:type="pct"/>
          </w:tcPr>
          <w:p w14:paraId="741E6AE9" w14:textId="77777777" w:rsidR="00D2663F" w:rsidRPr="00614D1D" w:rsidRDefault="00D2663F" w:rsidP="00400E3B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614D1D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a)</w:t>
            </w:r>
          </w:p>
        </w:tc>
        <w:tc>
          <w:tcPr>
            <w:tcW w:w="3752" w:type="pct"/>
            <w:vAlign w:val="center"/>
          </w:tcPr>
          <w:p w14:paraId="4DF86E0C" w14:textId="77777777" w:rsidR="00D2663F" w:rsidRPr="00614D1D" w:rsidRDefault="00D2663F" w:rsidP="00400E3B">
            <w:pPr>
              <w:pStyle w:val="BodyTextIndent"/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 w:rsidRPr="00614D1D">
              <w:rPr>
                <w:rFonts w:asciiTheme="minorHAnsi" w:hAnsiTheme="minorHAnsi" w:cstheme="minorHAnsi"/>
                <w:sz w:val="22"/>
                <w:szCs w:val="22"/>
              </w:rPr>
              <w:t>Has a disaster scenario (e.g. unexpected outputs as per the requirement, conditions of system and functionality failure) prepared?</w:t>
            </w:r>
          </w:p>
        </w:tc>
        <w:tc>
          <w:tcPr>
            <w:tcW w:w="779" w:type="pct"/>
            <w:vAlign w:val="center"/>
          </w:tcPr>
          <w:p w14:paraId="4EA29082" w14:textId="4411B409" w:rsidR="00D2663F" w:rsidRPr="00614D1D" w:rsidRDefault="003E2CC9" w:rsidP="00400E3B">
            <w:pPr>
              <w:pStyle w:val="BodyTextIndent"/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D2663F" w:rsidRPr="00614D1D" w14:paraId="13F53ED1" w14:textId="77777777" w:rsidTr="00400E3B">
        <w:tc>
          <w:tcPr>
            <w:tcW w:w="469" w:type="pct"/>
          </w:tcPr>
          <w:p w14:paraId="76F750F8" w14:textId="77777777" w:rsidR="00D2663F" w:rsidRPr="00614D1D" w:rsidRDefault="00D2663F" w:rsidP="00400E3B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614D1D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b)</w:t>
            </w:r>
          </w:p>
        </w:tc>
        <w:tc>
          <w:tcPr>
            <w:tcW w:w="3752" w:type="pct"/>
            <w:vAlign w:val="center"/>
          </w:tcPr>
          <w:p w14:paraId="08EA40F8" w14:textId="77777777" w:rsidR="00D2663F" w:rsidRPr="00614D1D" w:rsidRDefault="00D2663F" w:rsidP="00400E3B">
            <w:pPr>
              <w:spacing w:after="0" w:line="360" w:lineRule="auto"/>
              <w:jc w:val="both"/>
              <w:rPr>
                <w:rFonts w:cstheme="minorHAnsi"/>
                <w:color w:val="000000"/>
                <w:lang w:val="en-IN" w:eastAsia="en-IN"/>
              </w:rPr>
            </w:pPr>
            <w:r w:rsidRPr="00614D1D">
              <w:rPr>
                <w:rFonts w:cstheme="minorHAnsi"/>
              </w:rPr>
              <w:t>Has the objectives of the test stated?</w:t>
            </w:r>
          </w:p>
        </w:tc>
        <w:tc>
          <w:tcPr>
            <w:tcW w:w="779" w:type="pct"/>
            <w:vAlign w:val="center"/>
          </w:tcPr>
          <w:p w14:paraId="1DCB1BC6" w14:textId="03BABF2A" w:rsidR="00D2663F" w:rsidRPr="00614D1D" w:rsidRDefault="003E2CC9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D2663F" w:rsidRPr="00614D1D" w14:paraId="7DC3476A" w14:textId="77777777" w:rsidTr="00400E3B">
        <w:tc>
          <w:tcPr>
            <w:tcW w:w="469" w:type="pct"/>
          </w:tcPr>
          <w:p w14:paraId="4277A122" w14:textId="77777777" w:rsidR="00D2663F" w:rsidRPr="00614D1D" w:rsidRDefault="00D2663F" w:rsidP="00400E3B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614D1D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c)</w:t>
            </w:r>
          </w:p>
        </w:tc>
        <w:tc>
          <w:tcPr>
            <w:tcW w:w="3752" w:type="pct"/>
            <w:vAlign w:val="center"/>
          </w:tcPr>
          <w:p w14:paraId="026D5A97" w14:textId="77777777" w:rsidR="00D2663F" w:rsidRPr="00614D1D" w:rsidRDefault="00D2663F" w:rsidP="00400E3B">
            <w:pPr>
              <w:spacing w:after="0" w:line="360" w:lineRule="auto"/>
              <w:jc w:val="both"/>
              <w:rPr>
                <w:rFonts w:cstheme="minorHAnsi"/>
                <w:color w:val="4C4C4C"/>
                <w:lang w:val="en-IN" w:eastAsia="en-IN"/>
              </w:rPr>
            </w:pPr>
            <w:r w:rsidRPr="00614D1D">
              <w:rPr>
                <w:rFonts w:cstheme="minorHAnsi"/>
              </w:rPr>
              <w:t>Has the scope of the test (what critical function(s) and to what extent) identified?</w:t>
            </w:r>
          </w:p>
        </w:tc>
        <w:tc>
          <w:tcPr>
            <w:tcW w:w="779" w:type="pct"/>
            <w:vAlign w:val="center"/>
          </w:tcPr>
          <w:p w14:paraId="3839000A" w14:textId="36A0D7C2" w:rsidR="00D2663F" w:rsidRPr="00614D1D" w:rsidRDefault="003E2CC9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D2663F" w:rsidRPr="00614D1D" w14:paraId="608977CD" w14:textId="77777777" w:rsidTr="00400E3B">
        <w:tc>
          <w:tcPr>
            <w:tcW w:w="469" w:type="pct"/>
          </w:tcPr>
          <w:p w14:paraId="47979ECD" w14:textId="77777777" w:rsidR="00D2663F" w:rsidRPr="00614D1D" w:rsidRDefault="00D2663F" w:rsidP="00400E3B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614D1D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 xml:space="preserve">d) </w:t>
            </w:r>
          </w:p>
        </w:tc>
        <w:tc>
          <w:tcPr>
            <w:tcW w:w="3752" w:type="pct"/>
            <w:vAlign w:val="center"/>
          </w:tcPr>
          <w:p w14:paraId="1EB3EA87" w14:textId="77777777" w:rsidR="00D2663F" w:rsidRPr="00614D1D" w:rsidRDefault="00D2663F" w:rsidP="00400E3B">
            <w:pPr>
              <w:spacing w:after="0" w:line="360" w:lineRule="auto"/>
              <w:jc w:val="both"/>
              <w:rPr>
                <w:rFonts w:cstheme="minorHAnsi"/>
                <w:color w:val="000000"/>
                <w:lang w:val="en-IN" w:eastAsia="en-IN"/>
              </w:rPr>
            </w:pPr>
            <w:r w:rsidRPr="00614D1D">
              <w:rPr>
                <w:rFonts w:cstheme="minorHAnsi"/>
              </w:rPr>
              <w:t>Has criteria to be used to measure results identified?</w:t>
            </w:r>
          </w:p>
        </w:tc>
        <w:tc>
          <w:tcPr>
            <w:tcW w:w="779" w:type="pct"/>
            <w:vAlign w:val="center"/>
          </w:tcPr>
          <w:p w14:paraId="7738FE87" w14:textId="72E736BF" w:rsidR="00D2663F" w:rsidRPr="00614D1D" w:rsidRDefault="003E2CC9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D2663F" w:rsidRPr="00614D1D" w14:paraId="33197BD8" w14:textId="77777777" w:rsidTr="00400E3B">
        <w:tc>
          <w:tcPr>
            <w:tcW w:w="469" w:type="pct"/>
          </w:tcPr>
          <w:p w14:paraId="14C5EFEE" w14:textId="77777777" w:rsidR="00D2663F" w:rsidRPr="00614D1D" w:rsidRDefault="00D2663F" w:rsidP="00400E3B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614D1D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e)</w:t>
            </w:r>
          </w:p>
        </w:tc>
        <w:tc>
          <w:tcPr>
            <w:tcW w:w="3752" w:type="pct"/>
            <w:vAlign w:val="center"/>
          </w:tcPr>
          <w:p w14:paraId="08924BFD" w14:textId="77777777" w:rsidR="00D2663F" w:rsidRPr="00614D1D" w:rsidRDefault="00D2663F" w:rsidP="00400E3B">
            <w:pPr>
              <w:spacing w:after="0" w:line="360" w:lineRule="auto"/>
              <w:jc w:val="both"/>
              <w:rPr>
                <w:rFonts w:cstheme="minorHAnsi"/>
                <w:color w:val="4C4C4C"/>
                <w:lang w:val="en-IN" w:eastAsia="en-IN"/>
              </w:rPr>
            </w:pPr>
            <w:r w:rsidRPr="00614D1D">
              <w:rPr>
                <w:rFonts w:cstheme="minorHAnsi"/>
              </w:rPr>
              <w:t>Prepare specific plan for each function to be tested (i.e., applications, processes, transactions, etc., and estimated time).</w:t>
            </w:r>
          </w:p>
        </w:tc>
        <w:tc>
          <w:tcPr>
            <w:tcW w:w="779" w:type="pct"/>
            <w:vAlign w:val="center"/>
          </w:tcPr>
          <w:p w14:paraId="6F79EA2C" w14:textId="1EA36588" w:rsidR="00D2663F" w:rsidRPr="00614D1D" w:rsidRDefault="003E2CC9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D2663F" w:rsidRPr="00614D1D" w14:paraId="0D6E2798" w14:textId="77777777" w:rsidTr="00400E3B">
        <w:tc>
          <w:tcPr>
            <w:tcW w:w="469" w:type="pct"/>
          </w:tcPr>
          <w:p w14:paraId="73B0C9A2" w14:textId="77777777" w:rsidR="00D2663F" w:rsidRPr="00614D1D" w:rsidRDefault="00D2663F" w:rsidP="00400E3B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614D1D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f)</w:t>
            </w:r>
          </w:p>
        </w:tc>
        <w:tc>
          <w:tcPr>
            <w:tcW w:w="3752" w:type="pct"/>
            <w:vAlign w:val="center"/>
          </w:tcPr>
          <w:p w14:paraId="60344695" w14:textId="77777777" w:rsidR="00D2663F" w:rsidRPr="00614D1D" w:rsidRDefault="00D2663F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 w:rsidRPr="00614D1D">
              <w:rPr>
                <w:rFonts w:cstheme="minorHAnsi"/>
              </w:rPr>
              <w:t>Have the functionalities what not to be tested determined.</w:t>
            </w:r>
          </w:p>
        </w:tc>
        <w:tc>
          <w:tcPr>
            <w:tcW w:w="779" w:type="pct"/>
            <w:vAlign w:val="center"/>
          </w:tcPr>
          <w:p w14:paraId="5084B059" w14:textId="1E4C041C" w:rsidR="00D2663F" w:rsidRPr="00614D1D" w:rsidRDefault="003E2CC9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D2663F" w:rsidRPr="00614D1D" w14:paraId="31E19027" w14:textId="77777777" w:rsidTr="00400E3B">
        <w:tc>
          <w:tcPr>
            <w:tcW w:w="469" w:type="pct"/>
          </w:tcPr>
          <w:p w14:paraId="55F19CDA" w14:textId="77777777" w:rsidR="00D2663F" w:rsidRPr="00614D1D" w:rsidRDefault="00D2663F" w:rsidP="00400E3B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614D1D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g)</w:t>
            </w:r>
          </w:p>
        </w:tc>
        <w:tc>
          <w:tcPr>
            <w:tcW w:w="3752" w:type="pct"/>
            <w:vAlign w:val="center"/>
          </w:tcPr>
          <w:p w14:paraId="311B3E99" w14:textId="77777777" w:rsidR="00D2663F" w:rsidRPr="00614D1D" w:rsidRDefault="00D2663F" w:rsidP="00400E3B">
            <w:pPr>
              <w:spacing w:after="0" w:line="360" w:lineRule="auto"/>
              <w:jc w:val="both"/>
              <w:rPr>
                <w:rFonts w:cstheme="minorHAnsi"/>
                <w:color w:val="000000"/>
                <w:lang w:val="en-IN" w:eastAsia="en-IN"/>
              </w:rPr>
            </w:pPr>
            <w:r w:rsidRPr="00614D1D">
              <w:rPr>
                <w:rFonts w:cstheme="minorHAnsi"/>
              </w:rPr>
              <w:t>Determine alternate site facility availability.</w:t>
            </w:r>
          </w:p>
        </w:tc>
        <w:tc>
          <w:tcPr>
            <w:tcW w:w="779" w:type="pct"/>
            <w:vAlign w:val="center"/>
          </w:tcPr>
          <w:p w14:paraId="7D3D4088" w14:textId="5EB83CF8" w:rsidR="00D2663F" w:rsidRPr="00614D1D" w:rsidRDefault="003E2CC9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D2663F" w:rsidRPr="00614D1D" w14:paraId="41439E7D" w14:textId="77777777" w:rsidTr="00400E3B">
        <w:tc>
          <w:tcPr>
            <w:tcW w:w="469" w:type="pct"/>
          </w:tcPr>
          <w:p w14:paraId="3563EDA1" w14:textId="77777777" w:rsidR="00D2663F" w:rsidRPr="00614D1D" w:rsidRDefault="00D2663F" w:rsidP="00400E3B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614D1D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h)</w:t>
            </w:r>
          </w:p>
        </w:tc>
        <w:tc>
          <w:tcPr>
            <w:tcW w:w="3752" w:type="pct"/>
            <w:vAlign w:val="center"/>
          </w:tcPr>
          <w:p w14:paraId="559FFB93" w14:textId="77777777" w:rsidR="00D2663F" w:rsidRPr="00614D1D" w:rsidRDefault="00D2663F" w:rsidP="00400E3B">
            <w:pPr>
              <w:spacing w:after="0" w:line="360" w:lineRule="auto"/>
              <w:jc w:val="both"/>
              <w:rPr>
                <w:rFonts w:cstheme="minorHAnsi"/>
                <w:color w:val="000000"/>
                <w:lang w:val="en-IN" w:eastAsia="en-IN"/>
              </w:rPr>
            </w:pPr>
            <w:r w:rsidRPr="00614D1D">
              <w:rPr>
                <w:rFonts w:cstheme="minorHAnsi"/>
              </w:rPr>
              <w:t>Determine personnel availability or conflicts (functions involved, technical support, facilities, remote data center if applicable, security, audit/management).</w:t>
            </w:r>
          </w:p>
        </w:tc>
        <w:tc>
          <w:tcPr>
            <w:tcW w:w="779" w:type="pct"/>
            <w:vAlign w:val="center"/>
          </w:tcPr>
          <w:p w14:paraId="7583182E" w14:textId="0EBA726B" w:rsidR="00D2663F" w:rsidRPr="00614D1D" w:rsidRDefault="00EC4A7F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D2663F" w:rsidRPr="00614D1D" w14:paraId="2A1B3A7D" w14:textId="77777777" w:rsidTr="00400E3B">
        <w:tc>
          <w:tcPr>
            <w:tcW w:w="469" w:type="pct"/>
          </w:tcPr>
          <w:p w14:paraId="5A23EBF6" w14:textId="77777777" w:rsidR="00D2663F" w:rsidRPr="00614D1D" w:rsidRDefault="00D2663F" w:rsidP="00400E3B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proofErr w:type="spellStart"/>
            <w:r w:rsidRPr="00614D1D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i</w:t>
            </w:r>
            <w:proofErr w:type="spellEnd"/>
            <w:r w:rsidRPr="00614D1D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)</w:t>
            </w:r>
          </w:p>
        </w:tc>
        <w:tc>
          <w:tcPr>
            <w:tcW w:w="3752" w:type="pct"/>
            <w:vAlign w:val="center"/>
          </w:tcPr>
          <w:p w14:paraId="2F20324E" w14:textId="77777777" w:rsidR="00D2663F" w:rsidRPr="00614D1D" w:rsidRDefault="00D2663F" w:rsidP="00400E3B">
            <w:pPr>
              <w:spacing w:after="0" w:line="360" w:lineRule="auto"/>
              <w:jc w:val="both"/>
              <w:rPr>
                <w:rFonts w:cstheme="minorHAnsi"/>
                <w:color w:val="4C4C4C"/>
                <w:lang w:val="en-IN" w:eastAsia="en-IN"/>
              </w:rPr>
            </w:pPr>
            <w:r w:rsidRPr="00614D1D">
              <w:rPr>
                <w:rFonts w:cstheme="minorHAnsi"/>
              </w:rPr>
              <w:t>Establish date, time, and location for test.</w:t>
            </w:r>
          </w:p>
        </w:tc>
        <w:tc>
          <w:tcPr>
            <w:tcW w:w="779" w:type="pct"/>
            <w:vAlign w:val="center"/>
          </w:tcPr>
          <w:p w14:paraId="0136B06F" w14:textId="4B5A9A41" w:rsidR="00D2663F" w:rsidRPr="00614D1D" w:rsidRDefault="00EC4A7F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D2663F" w:rsidRPr="00614D1D" w14:paraId="0828AB80" w14:textId="77777777" w:rsidTr="00400E3B">
        <w:tc>
          <w:tcPr>
            <w:tcW w:w="469" w:type="pct"/>
          </w:tcPr>
          <w:p w14:paraId="719F8EAC" w14:textId="77777777" w:rsidR="00D2663F" w:rsidRPr="00614D1D" w:rsidRDefault="00D2663F" w:rsidP="00400E3B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614D1D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j)</w:t>
            </w:r>
          </w:p>
        </w:tc>
        <w:tc>
          <w:tcPr>
            <w:tcW w:w="3752" w:type="pct"/>
            <w:vAlign w:val="center"/>
          </w:tcPr>
          <w:p w14:paraId="113149D8" w14:textId="77777777" w:rsidR="00D2663F" w:rsidRPr="00614D1D" w:rsidRDefault="00D2663F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 w:rsidRPr="00614D1D">
              <w:rPr>
                <w:rFonts w:cstheme="minorHAnsi"/>
              </w:rPr>
              <w:t>Identify all participants and their responsibilities.</w:t>
            </w:r>
          </w:p>
        </w:tc>
        <w:tc>
          <w:tcPr>
            <w:tcW w:w="779" w:type="pct"/>
            <w:vAlign w:val="center"/>
          </w:tcPr>
          <w:p w14:paraId="2AEAAE2D" w14:textId="50A9984C" w:rsidR="00D2663F" w:rsidRPr="00614D1D" w:rsidRDefault="00EC4A7F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D2663F" w:rsidRPr="00614D1D" w14:paraId="15B4700B" w14:textId="77777777" w:rsidTr="00400E3B">
        <w:tc>
          <w:tcPr>
            <w:tcW w:w="469" w:type="pct"/>
          </w:tcPr>
          <w:p w14:paraId="1B47F4FD" w14:textId="77777777" w:rsidR="00D2663F" w:rsidRPr="00614D1D" w:rsidRDefault="00D2663F" w:rsidP="00400E3B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614D1D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k)</w:t>
            </w:r>
          </w:p>
        </w:tc>
        <w:tc>
          <w:tcPr>
            <w:tcW w:w="3752" w:type="pct"/>
            <w:vAlign w:val="center"/>
          </w:tcPr>
          <w:p w14:paraId="328E5D2F" w14:textId="77777777" w:rsidR="00D2663F" w:rsidRPr="00614D1D" w:rsidRDefault="00D2663F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 w:rsidRPr="00614D1D">
              <w:rPr>
                <w:rFonts w:cstheme="minorHAnsi"/>
              </w:rPr>
              <w:t>Assemble a planning meeting for all involved personnel.</w:t>
            </w:r>
          </w:p>
        </w:tc>
        <w:tc>
          <w:tcPr>
            <w:tcW w:w="779" w:type="pct"/>
            <w:vAlign w:val="center"/>
          </w:tcPr>
          <w:p w14:paraId="1A99B4A9" w14:textId="1AB5F6D6" w:rsidR="00D2663F" w:rsidRPr="00614D1D" w:rsidRDefault="00EC4A7F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D2663F" w:rsidRPr="00614D1D" w14:paraId="6C595437" w14:textId="77777777" w:rsidTr="00400E3B">
        <w:tc>
          <w:tcPr>
            <w:tcW w:w="469" w:type="pct"/>
          </w:tcPr>
          <w:p w14:paraId="463B15C3" w14:textId="77777777" w:rsidR="00D2663F" w:rsidRPr="00614D1D" w:rsidRDefault="00D2663F" w:rsidP="00400E3B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614D1D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l)</w:t>
            </w:r>
          </w:p>
        </w:tc>
        <w:tc>
          <w:tcPr>
            <w:tcW w:w="3752" w:type="pct"/>
            <w:vAlign w:val="center"/>
          </w:tcPr>
          <w:p w14:paraId="63BEA36B" w14:textId="77777777" w:rsidR="00D2663F" w:rsidRPr="00614D1D" w:rsidRDefault="00D2663F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 w:rsidRPr="00614D1D">
              <w:rPr>
                <w:rFonts w:cstheme="minorHAnsi"/>
              </w:rPr>
              <w:t>Identify notification procedures and security/access plan.</w:t>
            </w:r>
          </w:p>
        </w:tc>
        <w:tc>
          <w:tcPr>
            <w:tcW w:w="779" w:type="pct"/>
            <w:vAlign w:val="center"/>
          </w:tcPr>
          <w:p w14:paraId="239027F3" w14:textId="0138792B" w:rsidR="00D2663F" w:rsidRPr="00614D1D" w:rsidRDefault="00EC4A7F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D2663F" w:rsidRPr="00614D1D" w14:paraId="76857C9C" w14:textId="77777777" w:rsidTr="00400E3B">
        <w:tc>
          <w:tcPr>
            <w:tcW w:w="469" w:type="pct"/>
          </w:tcPr>
          <w:p w14:paraId="3A00B200" w14:textId="77777777" w:rsidR="00D2663F" w:rsidRPr="00614D1D" w:rsidRDefault="00D2663F" w:rsidP="00400E3B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614D1D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m)</w:t>
            </w:r>
          </w:p>
        </w:tc>
        <w:tc>
          <w:tcPr>
            <w:tcW w:w="3752" w:type="pct"/>
            <w:vAlign w:val="center"/>
          </w:tcPr>
          <w:p w14:paraId="47B972C1" w14:textId="77777777" w:rsidR="00D2663F" w:rsidRPr="00614D1D" w:rsidRDefault="00D2663F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 w:rsidRPr="00614D1D">
              <w:rPr>
                <w:rFonts w:cstheme="minorHAnsi"/>
              </w:rPr>
              <w:t>Prepare a schedule of test activities.</w:t>
            </w:r>
          </w:p>
        </w:tc>
        <w:tc>
          <w:tcPr>
            <w:tcW w:w="779" w:type="pct"/>
            <w:vAlign w:val="center"/>
          </w:tcPr>
          <w:p w14:paraId="30743E44" w14:textId="5C16EA73" w:rsidR="00D2663F" w:rsidRPr="00614D1D" w:rsidRDefault="00EC4A7F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D2663F" w:rsidRPr="00614D1D" w14:paraId="1C4A54F9" w14:textId="77777777" w:rsidTr="00400E3B">
        <w:tc>
          <w:tcPr>
            <w:tcW w:w="469" w:type="pct"/>
          </w:tcPr>
          <w:p w14:paraId="7A0A5891" w14:textId="77777777" w:rsidR="00D2663F" w:rsidRPr="00614D1D" w:rsidRDefault="00D2663F" w:rsidP="00400E3B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614D1D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n)</w:t>
            </w:r>
          </w:p>
        </w:tc>
        <w:tc>
          <w:tcPr>
            <w:tcW w:w="3752" w:type="pct"/>
            <w:vAlign w:val="center"/>
          </w:tcPr>
          <w:p w14:paraId="79F4A217" w14:textId="77777777" w:rsidR="00D2663F" w:rsidRPr="00614D1D" w:rsidRDefault="00D2663F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 w:rsidRPr="00614D1D">
              <w:rPr>
                <w:rFonts w:cstheme="minorHAnsi"/>
              </w:rPr>
              <w:t>Identify equipment, data, vital records, procedures, forms, supplies, and other resources needed.</w:t>
            </w:r>
          </w:p>
        </w:tc>
        <w:tc>
          <w:tcPr>
            <w:tcW w:w="779" w:type="pct"/>
            <w:vAlign w:val="center"/>
          </w:tcPr>
          <w:p w14:paraId="38FB5074" w14:textId="47D4B385" w:rsidR="00D2663F" w:rsidRPr="00614D1D" w:rsidRDefault="00EC4A7F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D2663F" w:rsidRPr="00614D1D" w14:paraId="3DD347E5" w14:textId="77777777" w:rsidTr="00400E3B">
        <w:tc>
          <w:tcPr>
            <w:tcW w:w="469" w:type="pct"/>
          </w:tcPr>
          <w:p w14:paraId="6AAA9E56" w14:textId="77777777" w:rsidR="00D2663F" w:rsidRPr="00614D1D" w:rsidRDefault="00D2663F" w:rsidP="00400E3B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614D1D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o)</w:t>
            </w:r>
          </w:p>
        </w:tc>
        <w:tc>
          <w:tcPr>
            <w:tcW w:w="3752" w:type="pct"/>
            <w:vAlign w:val="center"/>
          </w:tcPr>
          <w:p w14:paraId="2E8926D4" w14:textId="77777777" w:rsidR="00D2663F" w:rsidRPr="00614D1D" w:rsidRDefault="00D2663F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 w:rsidRPr="00614D1D">
              <w:rPr>
                <w:rFonts w:cstheme="minorHAnsi"/>
              </w:rPr>
              <w:t>Identify test site preparation and functionality requirements.</w:t>
            </w:r>
          </w:p>
        </w:tc>
        <w:tc>
          <w:tcPr>
            <w:tcW w:w="779" w:type="pct"/>
            <w:vAlign w:val="center"/>
          </w:tcPr>
          <w:p w14:paraId="5EA367D5" w14:textId="2983E1A6" w:rsidR="00D2663F" w:rsidRPr="00614D1D" w:rsidRDefault="00EC4A7F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D2663F" w:rsidRPr="00614D1D" w14:paraId="23B1ECF8" w14:textId="77777777" w:rsidTr="00400E3B">
        <w:tc>
          <w:tcPr>
            <w:tcW w:w="469" w:type="pct"/>
          </w:tcPr>
          <w:p w14:paraId="6D79FD25" w14:textId="77777777" w:rsidR="00D2663F" w:rsidRPr="00614D1D" w:rsidRDefault="00D2663F" w:rsidP="00400E3B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614D1D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p)</w:t>
            </w:r>
          </w:p>
        </w:tc>
        <w:tc>
          <w:tcPr>
            <w:tcW w:w="3752" w:type="pct"/>
            <w:vAlign w:val="center"/>
          </w:tcPr>
          <w:p w14:paraId="7BF1764A" w14:textId="77777777" w:rsidR="00D2663F" w:rsidRPr="00614D1D" w:rsidRDefault="00D2663F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 w:rsidRPr="00614D1D">
              <w:rPr>
                <w:rFonts w:cstheme="minorHAnsi"/>
              </w:rPr>
              <w:t>Observe and monitor the test (attendance, scope and objectives, times, etc.).</w:t>
            </w:r>
          </w:p>
        </w:tc>
        <w:tc>
          <w:tcPr>
            <w:tcW w:w="779" w:type="pct"/>
            <w:vAlign w:val="center"/>
          </w:tcPr>
          <w:p w14:paraId="7953ECD7" w14:textId="06377CA9" w:rsidR="00D2663F" w:rsidRPr="00614D1D" w:rsidRDefault="00EC4A7F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D2663F" w:rsidRPr="00614D1D" w14:paraId="71026A3C" w14:textId="77777777" w:rsidTr="00400E3B">
        <w:tc>
          <w:tcPr>
            <w:tcW w:w="469" w:type="pct"/>
          </w:tcPr>
          <w:p w14:paraId="7BDC991E" w14:textId="77777777" w:rsidR="00D2663F" w:rsidRPr="00614D1D" w:rsidRDefault="00D2663F" w:rsidP="00400E3B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614D1D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q)</w:t>
            </w:r>
          </w:p>
        </w:tc>
        <w:tc>
          <w:tcPr>
            <w:tcW w:w="3752" w:type="pct"/>
            <w:vAlign w:val="center"/>
          </w:tcPr>
          <w:p w14:paraId="58EB087C" w14:textId="77777777" w:rsidR="00D2663F" w:rsidRPr="00614D1D" w:rsidRDefault="00D2663F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 w:rsidRPr="00614D1D">
              <w:rPr>
                <w:rFonts w:cstheme="minorHAnsi"/>
              </w:rPr>
              <w:t>Perform post-test restoration of backup site and resources.</w:t>
            </w:r>
          </w:p>
        </w:tc>
        <w:tc>
          <w:tcPr>
            <w:tcW w:w="779" w:type="pct"/>
            <w:vAlign w:val="center"/>
          </w:tcPr>
          <w:p w14:paraId="4BB16F2A" w14:textId="7E7A29AB" w:rsidR="00D2663F" w:rsidRPr="00614D1D" w:rsidRDefault="00EC4A7F" w:rsidP="00400E3B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D2663F" w:rsidRPr="00614D1D" w14:paraId="6D5530BB" w14:textId="77777777" w:rsidTr="00400E3B">
        <w:tc>
          <w:tcPr>
            <w:tcW w:w="469" w:type="pct"/>
          </w:tcPr>
          <w:p w14:paraId="04B260AF" w14:textId="77777777" w:rsidR="00D2663F" w:rsidRPr="00614D1D" w:rsidRDefault="00D2663F" w:rsidP="00400E3B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614D1D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r)</w:t>
            </w:r>
          </w:p>
        </w:tc>
        <w:tc>
          <w:tcPr>
            <w:tcW w:w="3752" w:type="pct"/>
            <w:vAlign w:val="center"/>
          </w:tcPr>
          <w:p w14:paraId="4A33C7CE" w14:textId="77777777" w:rsidR="00D2663F" w:rsidRPr="00614D1D" w:rsidRDefault="00D2663F" w:rsidP="00400E3B">
            <w:pPr>
              <w:tabs>
                <w:tab w:val="left" w:pos="0"/>
              </w:tabs>
              <w:spacing w:after="0" w:line="360" w:lineRule="auto"/>
              <w:ind w:left="26"/>
              <w:jc w:val="both"/>
              <w:rPr>
                <w:rFonts w:cstheme="minorHAnsi"/>
              </w:rPr>
            </w:pPr>
            <w:r w:rsidRPr="00614D1D">
              <w:rPr>
                <w:rFonts w:cstheme="minorHAnsi"/>
              </w:rPr>
              <w:t xml:space="preserve">Evaluate test results and prepare report (successes, problems, lessons </w:t>
            </w:r>
            <w:r w:rsidRPr="00614D1D">
              <w:rPr>
                <w:rFonts w:cstheme="minorHAnsi"/>
              </w:rPr>
              <w:lastRenderedPageBreak/>
              <w:t>learned, recommendations).</w:t>
            </w:r>
          </w:p>
        </w:tc>
        <w:tc>
          <w:tcPr>
            <w:tcW w:w="779" w:type="pct"/>
            <w:vAlign w:val="center"/>
          </w:tcPr>
          <w:p w14:paraId="3F850673" w14:textId="39DD1C27" w:rsidR="00D2663F" w:rsidRPr="00614D1D" w:rsidRDefault="00EC4A7F" w:rsidP="00400E3B">
            <w:pPr>
              <w:tabs>
                <w:tab w:val="left" w:pos="720"/>
              </w:tabs>
              <w:spacing w:after="0" w:line="360" w:lineRule="auto"/>
              <w:ind w:left="720" w:hanging="7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Yes</w:t>
            </w:r>
          </w:p>
        </w:tc>
        <w:bookmarkStart w:id="0" w:name="_GoBack"/>
        <w:bookmarkEnd w:id="0"/>
      </w:tr>
      <w:tr w:rsidR="00D2663F" w:rsidRPr="00614D1D" w14:paraId="1A20C75C" w14:textId="77777777" w:rsidTr="00400E3B">
        <w:tc>
          <w:tcPr>
            <w:tcW w:w="469" w:type="pct"/>
          </w:tcPr>
          <w:p w14:paraId="783B76A8" w14:textId="77777777" w:rsidR="00D2663F" w:rsidRPr="00614D1D" w:rsidRDefault="00D2663F" w:rsidP="00400E3B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614D1D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s)</w:t>
            </w:r>
          </w:p>
        </w:tc>
        <w:tc>
          <w:tcPr>
            <w:tcW w:w="3752" w:type="pct"/>
            <w:vAlign w:val="center"/>
          </w:tcPr>
          <w:p w14:paraId="1C440DA2" w14:textId="77777777" w:rsidR="00D2663F" w:rsidRPr="00614D1D" w:rsidRDefault="00D2663F" w:rsidP="00400E3B">
            <w:pPr>
              <w:tabs>
                <w:tab w:val="left" w:pos="-64"/>
                <w:tab w:val="left" w:pos="114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614D1D">
              <w:rPr>
                <w:rFonts w:cstheme="minorHAnsi"/>
              </w:rPr>
              <w:t>Preparation of the defect profile and the up-dating of it post re-testing schedule to rectify the negative outcomes of testing.</w:t>
            </w:r>
          </w:p>
        </w:tc>
        <w:tc>
          <w:tcPr>
            <w:tcW w:w="779" w:type="pct"/>
            <w:vAlign w:val="center"/>
          </w:tcPr>
          <w:p w14:paraId="79CBCA67" w14:textId="7FDCBDD5" w:rsidR="00D2663F" w:rsidRPr="00614D1D" w:rsidRDefault="00EC4A7F" w:rsidP="00400E3B">
            <w:pPr>
              <w:tabs>
                <w:tab w:val="left" w:pos="-64"/>
                <w:tab w:val="left" w:pos="114"/>
              </w:tabs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D2663F" w:rsidRPr="00614D1D" w14:paraId="0F61891B" w14:textId="77777777" w:rsidTr="00400E3B">
        <w:tc>
          <w:tcPr>
            <w:tcW w:w="469" w:type="pct"/>
          </w:tcPr>
          <w:p w14:paraId="768CC44C" w14:textId="77777777" w:rsidR="00D2663F" w:rsidRPr="00614D1D" w:rsidRDefault="00D2663F" w:rsidP="00400E3B">
            <w:pPr>
              <w:pStyle w:val="Title"/>
              <w:spacing w:before="0" w:after="0"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614D1D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t)</w:t>
            </w:r>
          </w:p>
        </w:tc>
        <w:tc>
          <w:tcPr>
            <w:tcW w:w="3752" w:type="pct"/>
            <w:vAlign w:val="center"/>
          </w:tcPr>
          <w:p w14:paraId="11539A70" w14:textId="77777777" w:rsidR="00D2663F" w:rsidRPr="00614D1D" w:rsidRDefault="00D2663F" w:rsidP="00400E3B">
            <w:pPr>
              <w:tabs>
                <w:tab w:val="left" w:pos="0"/>
              </w:tabs>
              <w:spacing w:after="0" w:line="360" w:lineRule="auto"/>
              <w:jc w:val="both"/>
              <w:rPr>
                <w:rFonts w:cstheme="minorHAnsi"/>
              </w:rPr>
            </w:pPr>
            <w:r w:rsidRPr="00614D1D">
              <w:rPr>
                <w:rFonts w:cstheme="minorHAnsi"/>
              </w:rPr>
              <w:t>The Testing Phase should comply with the Project schedule and quality milestones as defined in the Project Plan.</w:t>
            </w:r>
          </w:p>
        </w:tc>
        <w:tc>
          <w:tcPr>
            <w:tcW w:w="779" w:type="pct"/>
            <w:vAlign w:val="center"/>
          </w:tcPr>
          <w:p w14:paraId="4F5873DB" w14:textId="14647584" w:rsidR="00D2663F" w:rsidRPr="00614D1D" w:rsidRDefault="00EC4A7F" w:rsidP="00400E3B">
            <w:pPr>
              <w:tabs>
                <w:tab w:val="left" w:pos="0"/>
              </w:tabs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</w:tbl>
    <w:p w14:paraId="2BD57D8B" w14:textId="77777777" w:rsidR="00D2663F" w:rsidRPr="00614D1D" w:rsidRDefault="00D2663F" w:rsidP="00D2663F">
      <w:pPr>
        <w:spacing w:after="0" w:line="360" w:lineRule="auto"/>
        <w:jc w:val="both"/>
        <w:rPr>
          <w:rFonts w:cstheme="minorHAnsi"/>
        </w:rPr>
      </w:pPr>
    </w:p>
    <w:p w14:paraId="383E01D5" w14:textId="77777777" w:rsidR="00D2663F" w:rsidRPr="00614D1D" w:rsidRDefault="00D2663F" w:rsidP="00D2663F">
      <w:pPr>
        <w:spacing w:after="0" w:line="360" w:lineRule="auto"/>
        <w:jc w:val="both"/>
        <w:rPr>
          <w:rFonts w:cstheme="minorHAnsi"/>
        </w:rPr>
      </w:pPr>
    </w:p>
    <w:p w14:paraId="3DD91508" w14:textId="77777777" w:rsidR="003D7EF1" w:rsidRDefault="003D7EF1"/>
    <w:sectPr w:rsidR="003D7EF1" w:rsidSect="00614D1D">
      <w:headerReference w:type="default" r:id="rId6"/>
      <w:footerReference w:type="default" r:id="rId7"/>
      <w:pgSz w:w="11907" w:h="16839" w:code="9"/>
      <w:pgMar w:top="1702" w:right="1440" w:bottom="184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6700A" w14:textId="77777777" w:rsidR="00D31504" w:rsidRDefault="00D31504" w:rsidP="00D2663F">
      <w:pPr>
        <w:spacing w:after="0" w:line="240" w:lineRule="auto"/>
      </w:pPr>
      <w:r>
        <w:separator/>
      </w:r>
    </w:p>
  </w:endnote>
  <w:endnote w:type="continuationSeparator" w:id="0">
    <w:p w14:paraId="01B405D3" w14:textId="77777777" w:rsidR="00D31504" w:rsidRDefault="00D31504" w:rsidP="00D26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C17BF" w14:textId="77777777" w:rsidR="00403A79" w:rsidRPr="00C926AB" w:rsidRDefault="00403A79" w:rsidP="00403A79">
    <w:pPr>
      <w:pStyle w:val="Footer"/>
      <w:pBdr>
        <w:bottom w:val="single" w:sz="4" w:space="1" w:color="auto"/>
      </w:pBdr>
      <w:jc w:val="center"/>
      <w:rPr>
        <w:rFonts w:cs="Calibri"/>
        <w:strike/>
      </w:rPr>
    </w:pPr>
    <w:r>
      <w:rPr>
        <w:rFonts w:cs="Calibri"/>
      </w:rPr>
      <w:t>TANVIIT</w:t>
    </w:r>
    <w:r w:rsidRPr="00C926AB">
      <w:rPr>
        <w:rFonts w:cs="Calibri"/>
      </w:rPr>
      <w:t xml:space="preserve"> | </w:t>
    </w:r>
    <w:r w:rsidRPr="00C926AB">
      <w:rPr>
        <w:rFonts w:cs="Calibri"/>
        <w:caps/>
      </w:rPr>
      <w:t>Confidential/</w:t>
    </w:r>
    <w:r w:rsidRPr="00C926AB">
      <w:rPr>
        <w:rFonts w:cs="Calibri"/>
        <w:caps/>
        <w:strike/>
      </w:rPr>
      <w:t>Internal/Public</w:t>
    </w:r>
  </w:p>
  <w:p w14:paraId="59D807DA" w14:textId="1C029D15" w:rsidR="00403A79" w:rsidRPr="00C926AB" w:rsidRDefault="00403A79" w:rsidP="00403A79">
    <w:r w:rsidRPr="00C926AB">
      <w:rPr>
        <w:rFonts w:cs="Calibri"/>
      </w:rPr>
      <w:t xml:space="preserve">Page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PAGE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1</w:t>
    </w:r>
    <w:r w:rsidRPr="00C926AB">
      <w:rPr>
        <w:rFonts w:cs="Calibri"/>
      </w:rPr>
      <w:fldChar w:fldCharType="end"/>
    </w:r>
    <w:r w:rsidRPr="00C926AB">
      <w:rPr>
        <w:rFonts w:cs="Calibri"/>
      </w:rPr>
      <w:t xml:space="preserve"> of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NUMPAGES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2</w:t>
    </w:r>
    <w:r w:rsidRPr="00C926AB">
      <w:rPr>
        <w:rFonts w:cs="Calibri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</w:t>
    </w:r>
    <w:r w:rsidR="00C75074">
      <w:rPr>
        <w:rFonts w:cs="Calibri"/>
      </w:rPr>
      <w:t xml:space="preserve">12 Jan </w:t>
    </w:r>
    <w:r>
      <w:rPr>
        <w:rFonts w:cs="Calibri"/>
      </w:rPr>
      <w:t>201</w:t>
    </w:r>
    <w:r w:rsidR="00C75074">
      <w:rPr>
        <w:rFonts w:cs="Calibri"/>
      </w:rPr>
      <w:t>9</w:t>
    </w:r>
  </w:p>
  <w:p w14:paraId="4FB20DA3" w14:textId="77777777" w:rsidR="00E00C9F" w:rsidRPr="00403A79" w:rsidRDefault="00D31504" w:rsidP="00403A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3F250" w14:textId="77777777" w:rsidR="00D31504" w:rsidRDefault="00D31504" w:rsidP="00D2663F">
      <w:pPr>
        <w:spacing w:after="0" w:line="240" w:lineRule="auto"/>
      </w:pPr>
      <w:r>
        <w:separator/>
      </w:r>
    </w:p>
  </w:footnote>
  <w:footnote w:type="continuationSeparator" w:id="0">
    <w:p w14:paraId="3B6F6054" w14:textId="77777777" w:rsidR="00D31504" w:rsidRDefault="00D31504" w:rsidP="00D26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403A79" w:rsidRPr="000E3A9F" w14:paraId="5B0E453A" w14:textId="77777777" w:rsidTr="00216F46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33A5DC80" w14:textId="77777777" w:rsidR="00403A79" w:rsidRPr="000E3A9F" w:rsidRDefault="00403A79" w:rsidP="00216F46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3B0F8D5D" wp14:editId="5EAEF91B">
                <wp:extent cx="1441450" cy="387350"/>
                <wp:effectExtent l="0" t="0" r="6350" b="0"/>
                <wp:docPr id="1" name="Picture 1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7D08F0E4" w14:textId="77777777" w:rsidR="00403A79" w:rsidRPr="000E3A9F" w:rsidRDefault="00403A79" w:rsidP="00216F46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TEST PLAN CHECKLIST</w:t>
          </w:r>
        </w:p>
      </w:tc>
    </w:tr>
  </w:tbl>
  <w:p w14:paraId="4D829936" w14:textId="77777777" w:rsidR="00E00C9F" w:rsidRDefault="00D315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663F"/>
    <w:rsid w:val="0002006D"/>
    <w:rsid w:val="000A47EF"/>
    <w:rsid w:val="001118EE"/>
    <w:rsid w:val="0020466E"/>
    <w:rsid w:val="002929E8"/>
    <w:rsid w:val="003A327D"/>
    <w:rsid w:val="003B4C0D"/>
    <w:rsid w:val="003D7EF1"/>
    <w:rsid w:val="003E2CC9"/>
    <w:rsid w:val="00403A79"/>
    <w:rsid w:val="00404D1D"/>
    <w:rsid w:val="008774F3"/>
    <w:rsid w:val="00C75074"/>
    <w:rsid w:val="00D2663F"/>
    <w:rsid w:val="00D31504"/>
    <w:rsid w:val="00EC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F3463"/>
  <w15:docId w15:val="{E4C4DB3F-7089-47D9-8B27-F47EFD4C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63F"/>
    <w:pPr>
      <w:spacing w:after="200" w:line="276" w:lineRule="auto"/>
    </w:pPr>
    <w:rPr>
      <w:lang w:val="en-US"/>
    </w:rPr>
  </w:style>
  <w:style w:type="paragraph" w:styleId="Heading5">
    <w:name w:val="heading 5"/>
    <w:basedOn w:val="Normal"/>
    <w:next w:val="Normal"/>
    <w:link w:val="Heading5Char"/>
    <w:qFormat/>
    <w:rsid w:val="00D2663F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2663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26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63F"/>
    <w:rPr>
      <w:lang w:val="en-US"/>
    </w:rPr>
  </w:style>
  <w:style w:type="paragraph" w:styleId="Footer">
    <w:name w:val="footer"/>
    <w:basedOn w:val="Normal"/>
    <w:link w:val="FooterChar"/>
    <w:unhideWhenUsed/>
    <w:rsid w:val="00D26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2663F"/>
    <w:rPr>
      <w:lang w:val="en-US"/>
    </w:rPr>
  </w:style>
  <w:style w:type="table" w:styleId="TableGrid">
    <w:name w:val="Table Grid"/>
    <w:basedOn w:val="TableNormal"/>
    <w:uiPriority w:val="59"/>
    <w:rsid w:val="00D2663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D2663F"/>
    <w:pPr>
      <w:spacing w:before="60" w:after="60" w:line="240" w:lineRule="auto"/>
      <w:ind w:left="720"/>
      <w:jc w:val="center"/>
    </w:pPr>
    <w:rPr>
      <w:rFonts w:ascii="Arial" w:eastAsia="Times New Roman" w:hAnsi="Arial" w:cs="Times New Roman"/>
      <w:b/>
      <w:caps/>
      <w:spacing w:val="-2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D2663F"/>
    <w:rPr>
      <w:rFonts w:ascii="Arial" w:eastAsia="Times New Roman" w:hAnsi="Arial" w:cs="Times New Roman"/>
      <w:b/>
      <w:caps/>
      <w:spacing w:val="-2"/>
      <w:sz w:val="32"/>
      <w:szCs w:val="20"/>
      <w:lang w:val="en-US"/>
    </w:rPr>
  </w:style>
  <w:style w:type="paragraph" w:styleId="BodyTextIndent">
    <w:name w:val="Body Text Indent"/>
    <w:basedOn w:val="Normal"/>
    <w:link w:val="BodyTextIndentChar"/>
    <w:rsid w:val="00D2663F"/>
    <w:pPr>
      <w:spacing w:after="0" w:line="240" w:lineRule="auto"/>
      <w:ind w:left="360"/>
      <w:jc w:val="both"/>
    </w:pPr>
    <w:rPr>
      <w:rFonts w:ascii="Trebuchet MS" w:eastAsia="Times New Roman" w:hAnsi="Trebuchet MS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2663F"/>
    <w:rPr>
      <w:rFonts w:ascii="Trebuchet MS" w:eastAsia="Times New Roman" w:hAnsi="Trebuchet MS" w:cs="Times New Roman"/>
      <w:sz w:val="20"/>
      <w:szCs w:val="24"/>
      <w:lang w:val="en-US"/>
    </w:rPr>
  </w:style>
  <w:style w:type="paragraph" w:styleId="NoSpacing">
    <w:name w:val="No Spacing"/>
    <w:link w:val="NoSpacingChar"/>
    <w:uiPriority w:val="1"/>
    <w:qFormat/>
    <w:rsid w:val="00403A79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character" w:customStyle="1" w:styleId="NoSpacingChar">
    <w:name w:val="No Spacing Char"/>
    <w:link w:val="NoSpacing"/>
    <w:uiPriority w:val="1"/>
    <w:rsid w:val="00403A79"/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A7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Checklist</dc:title>
  <dc:subject/>
  <dc:creator>Bharat Kumar</dc:creator>
  <cp:keywords>checklist</cp:keywords>
  <dc:description/>
  <cp:lastModifiedBy>Swetha Krishnamurthi</cp:lastModifiedBy>
  <cp:revision>9</cp:revision>
  <dcterms:created xsi:type="dcterms:W3CDTF">2014-03-20T07:35:00Z</dcterms:created>
  <dcterms:modified xsi:type="dcterms:W3CDTF">2019-07-21T23:45:00Z</dcterms:modified>
</cp:coreProperties>
</file>