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7F" w:rsidRDefault="005A268D" w:rsidP="005A268D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5A268D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Meeting Agenda 2 </w:t>
      </w:r>
    </w:p>
    <w:p w:rsidR="005A268D" w:rsidRDefault="005A268D" w:rsidP="005A268D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5A268D" w:rsidRDefault="005A268D" w:rsidP="005A26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Date/Location: 05-October-2020 at 09:0</w:t>
      </w:r>
      <w:r w:rsidRPr="005A268D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pm in</w:t>
      </w:r>
      <w:r w:rsidRPr="005A268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Google Meet.</w:t>
      </w:r>
    </w:p>
    <w:p w:rsidR="005A268D" w:rsidRDefault="005A268D" w:rsidP="005A268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268D" w:rsidRPr="005A268D" w:rsidRDefault="005A268D" w:rsidP="005A268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A268D">
        <w:rPr>
          <w:rFonts w:ascii="Times New Roman" w:hAnsi="Times New Roman" w:cs="Times New Roman"/>
          <w:b/>
          <w:sz w:val="32"/>
          <w:szCs w:val="32"/>
        </w:rPr>
        <w:t xml:space="preserve">Information Updates/Reminders: </w:t>
      </w:r>
    </w:p>
    <w:p w:rsidR="005A268D" w:rsidRPr="005A268D" w:rsidRDefault="005A268D" w:rsidP="005A26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next 3-4</w:t>
      </w:r>
      <w:r w:rsidRPr="005A268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day</w:t>
      </w:r>
      <w:r w:rsidRPr="005A268D">
        <w:rPr>
          <w:rFonts w:ascii="Times New Roman" w:hAnsi="Times New Roman" w:cs="Times New Roman"/>
          <w:sz w:val="32"/>
          <w:szCs w:val="32"/>
        </w:rPr>
        <w:t xml:space="preserve">s, we are going to </w:t>
      </w:r>
      <w:r>
        <w:rPr>
          <w:rFonts w:ascii="Times New Roman" w:hAnsi="Times New Roman" w:cs="Times New Roman"/>
          <w:sz w:val="32"/>
          <w:szCs w:val="32"/>
        </w:rPr>
        <w:t>research on coding standard and documentation tools</w:t>
      </w:r>
      <w:r w:rsidRPr="005A268D">
        <w:rPr>
          <w:rFonts w:ascii="Times New Roman" w:hAnsi="Times New Roman" w:cs="Times New Roman"/>
          <w:sz w:val="32"/>
          <w:szCs w:val="32"/>
        </w:rPr>
        <w:t>.</w:t>
      </w:r>
    </w:p>
    <w:p w:rsidR="005A268D" w:rsidRDefault="005A268D" w:rsidP="005A26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Everyone should stay connected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trello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slack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tracking updates.</w:t>
      </w:r>
    </w:p>
    <w:p w:rsidR="005A268D" w:rsidRDefault="005A268D" w:rsidP="005A268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268D" w:rsidRPr="005A268D" w:rsidRDefault="005A268D" w:rsidP="005A268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A268D">
        <w:rPr>
          <w:rFonts w:ascii="Times New Roman" w:hAnsi="Times New Roman" w:cs="Times New Roman"/>
          <w:b/>
          <w:sz w:val="32"/>
          <w:szCs w:val="32"/>
        </w:rPr>
        <w:t>Decisions Needed:</w:t>
      </w:r>
    </w:p>
    <w:p w:rsidR="005A268D" w:rsidRPr="005A268D" w:rsidRDefault="005A268D" w:rsidP="005A26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A268D">
        <w:rPr>
          <w:rFonts w:ascii="Times New Roman" w:hAnsi="Times New Roman" w:cs="Times New Roman"/>
          <w:sz w:val="32"/>
          <w:szCs w:val="32"/>
        </w:rPr>
        <w:t xml:space="preserve">Decision about the </w:t>
      </w:r>
      <w:r>
        <w:rPr>
          <w:rFonts w:ascii="Times New Roman" w:hAnsi="Times New Roman" w:cs="Times New Roman"/>
          <w:sz w:val="32"/>
          <w:szCs w:val="32"/>
        </w:rPr>
        <w:t>coding standard that the team will use in</w:t>
      </w:r>
      <w:r w:rsidRPr="005A268D">
        <w:rPr>
          <w:rFonts w:ascii="Times New Roman" w:hAnsi="Times New Roman" w:cs="Times New Roman"/>
          <w:sz w:val="32"/>
          <w:szCs w:val="32"/>
        </w:rPr>
        <w:t xml:space="preserve"> the project.</w:t>
      </w:r>
    </w:p>
    <w:p w:rsidR="005A268D" w:rsidRDefault="005A268D" w:rsidP="005A26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A268D">
        <w:rPr>
          <w:rFonts w:ascii="Times New Roman" w:hAnsi="Times New Roman" w:cs="Times New Roman"/>
          <w:sz w:val="32"/>
          <w:szCs w:val="32"/>
        </w:rPr>
        <w:t xml:space="preserve">Decision about the </w:t>
      </w:r>
      <w:r>
        <w:rPr>
          <w:rFonts w:ascii="Times New Roman" w:hAnsi="Times New Roman" w:cs="Times New Roman"/>
          <w:sz w:val="32"/>
          <w:szCs w:val="32"/>
        </w:rPr>
        <w:t xml:space="preserve">documentation tools </w:t>
      </w:r>
      <w:r w:rsidRPr="005A268D">
        <w:rPr>
          <w:rFonts w:ascii="Times New Roman" w:hAnsi="Times New Roman" w:cs="Times New Roman"/>
          <w:sz w:val="32"/>
          <w:szCs w:val="32"/>
        </w:rPr>
        <w:t>that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A268D">
        <w:rPr>
          <w:rFonts w:ascii="Times New Roman" w:hAnsi="Times New Roman" w:cs="Times New Roman"/>
          <w:sz w:val="32"/>
          <w:szCs w:val="32"/>
        </w:rPr>
        <w:t>the team will use in the project.</w:t>
      </w:r>
    </w:p>
    <w:p w:rsidR="005A268D" w:rsidRDefault="005A268D" w:rsidP="005A268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A268D" w:rsidRDefault="005A268D" w:rsidP="005A268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A268D">
        <w:rPr>
          <w:rFonts w:ascii="Times New Roman" w:hAnsi="Times New Roman" w:cs="Times New Roman"/>
          <w:b/>
          <w:sz w:val="32"/>
          <w:szCs w:val="32"/>
        </w:rPr>
        <w:t>General Items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5A268D" w:rsidRDefault="005A268D" w:rsidP="005A26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Allocate </w:t>
      </w:r>
      <w:r w:rsidRPr="005A268D">
        <w:rPr>
          <w:rFonts w:ascii="Times New Roman" w:hAnsi="Times New Roman" w:cs="Times New Roman"/>
          <w:sz w:val="32"/>
          <w:szCs w:val="32"/>
        </w:rPr>
        <w:t>two team members to check coding standards. They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A268D">
        <w:rPr>
          <w:rFonts w:ascii="Times New Roman" w:hAnsi="Times New Roman" w:cs="Times New Roman"/>
          <w:sz w:val="32"/>
          <w:szCs w:val="32"/>
        </w:rPr>
        <w:t>should come up with at-least 2 coding standards.</w:t>
      </w:r>
    </w:p>
    <w:p w:rsidR="005A268D" w:rsidRPr="00475DF1" w:rsidRDefault="00475DF1" w:rsidP="005A26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Allocate </w:t>
      </w:r>
      <w:r w:rsidR="005A268D" w:rsidRPr="005A268D">
        <w:rPr>
          <w:rFonts w:ascii="Times New Roman" w:hAnsi="Times New Roman" w:cs="Times New Roman"/>
          <w:sz w:val="32"/>
          <w:szCs w:val="32"/>
        </w:rPr>
        <w:t>two team membe</w:t>
      </w:r>
      <w:r w:rsidR="00826375">
        <w:rPr>
          <w:rFonts w:ascii="Times New Roman" w:hAnsi="Times New Roman" w:cs="Times New Roman"/>
          <w:sz w:val="32"/>
          <w:szCs w:val="32"/>
        </w:rPr>
        <w:t>rs to check documentation tools</w:t>
      </w:r>
      <w:bookmarkStart w:id="0" w:name="_GoBack"/>
      <w:bookmarkEnd w:id="0"/>
      <w:r w:rsidR="005A268D" w:rsidRPr="005A268D">
        <w:rPr>
          <w:rFonts w:ascii="Times New Roman" w:hAnsi="Times New Roman" w:cs="Times New Roman"/>
          <w:sz w:val="32"/>
          <w:szCs w:val="32"/>
        </w:rPr>
        <w:t>.</w:t>
      </w:r>
      <w:r w:rsidR="005A268D" w:rsidRPr="00475DF1">
        <w:rPr>
          <w:rFonts w:ascii="Times New Roman" w:hAnsi="Times New Roman" w:cs="Times New Roman"/>
          <w:sz w:val="32"/>
          <w:szCs w:val="32"/>
        </w:rPr>
        <w:t>They should come up with at-least 1/2 tools (with brief summary 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268D" w:rsidRPr="00475DF1">
        <w:rPr>
          <w:rFonts w:ascii="Times New Roman" w:hAnsi="Times New Roman" w:cs="Times New Roman"/>
          <w:sz w:val="32"/>
          <w:szCs w:val="32"/>
        </w:rPr>
        <w:t>the usage, advantages and disadvantages) for source code level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268D" w:rsidRPr="00475DF1">
        <w:rPr>
          <w:rFonts w:ascii="Times New Roman" w:hAnsi="Times New Roman" w:cs="Times New Roman"/>
          <w:sz w:val="32"/>
          <w:szCs w:val="32"/>
        </w:rPr>
        <w:t>documentation.</w:t>
      </w:r>
    </w:p>
    <w:sectPr w:rsidR="005A268D" w:rsidRPr="0047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6F4"/>
    <w:multiLevelType w:val="hybridMultilevel"/>
    <w:tmpl w:val="D00C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00949"/>
    <w:multiLevelType w:val="hybridMultilevel"/>
    <w:tmpl w:val="2D46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84D11"/>
    <w:multiLevelType w:val="hybridMultilevel"/>
    <w:tmpl w:val="B7B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56"/>
    <w:rsid w:val="00475DF1"/>
    <w:rsid w:val="005A268D"/>
    <w:rsid w:val="00826375"/>
    <w:rsid w:val="00934C56"/>
    <w:rsid w:val="00F7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2020-08-05T13:26:00Z</dcterms:created>
  <dcterms:modified xsi:type="dcterms:W3CDTF">2020-08-05T13:45:00Z</dcterms:modified>
</cp:coreProperties>
</file>