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3865" w14:textId="5F94E11D" w:rsidR="006B706D" w:rsidRPr="003869D7" w:rsidRDefault="006B706D" w:rsidP="003869D7">
      <w:pPr>
        <w:jc w:val="center"/>
        <w:rPr>
          <w:rFonts w:ascii="Times New Roman" w:hAnsi="Times New Roman" w:cs="Times New Roman"/>
          <w:u w:val="single"/>
        </w:rPr>
      </w:pPr>
    </w:p>
    <w:tbl>
      <w:tblPr>
        <w:tblStyle w:val="TableGrid"/>
        <w:tblW w:w="10080" w:type="dxa"/>
        <w:tblInd w:w="-275" w:type="dxa"/>
        <w:tblLook w:val="04A0" w:firstRow="1" w:lastRow="0" w:firstColumn="1" w:lastColumn="0" w:noHBand="0" w:noVBand="1"/>
      </w:tblPr>
      <w:tblGrid>
        <w:gridCol w:w="2610"/>
        <w:gridCol w:w="3369"/>
        <w:gridCol w:w="4101"/>
      </w:tblGrid>
      <w:tr w:rsidR="00B36110" w:rsidRPr="00C67067" w14:paraId="7CA31703" w14:textId="77777777" w:rsidTr="00B36110">
        <w:tc>
          <w:tcPr>
            <w:tcW w:w="2610" w:type="dxa"/>
            <w:hideMark/>
          </w:tcPr>
          <w:p w14:paraId="5E8F5858" w14:textId="77777777" w:rsidR="00B36110" w:rsidRPr="00C67067" w:rsidRDefault="00B36110" w:rsidP="00B36110">
            <w:pPr>
              <w:spacing w:after="160" w:line="278" w:lineRule="auto"/>
              <w:jc w:val="center"/>
              <w:rPr>
                <w:rFonts w:ascii="Times New Roman" w:hAnsi="Times New Roman" w:cs="Times New Roman"/>
                <w:b/>
                <w:bCs/>
              </w:rPr>
            </w:pPr>
            <w:r w:rsidRPr="00C67067">
              <w:rPr>
                <w:rFonts w:ascii="Times New Roman" w:hAnsi="Times New Roman" w:cs="Times New Roman"/>
                <w:b/>
                <w:bCs/>
              </w:rPr>
              <w:t>Diagram</w:t>
            </w:r>
          </w:p>
        </w:tc>
        <w:tc>
          <w:tcPr>
            <w:tcW w:w="3369" w:type="dxa"/>
            <w:hideMark/>
          </w:tcPr>
          <w:p w14:paraId="3C3D08ED" w14:textId="77777777" w:rsidR="00B36110" w:rsidRPr="00C67067" w:rsidRDefault="00B36110" w:rsidP="00B36110">
            <w:pPr>
              <w:spacing w:after="160" w:line="278" w:lineRule="auto"/>
              <w:jc w:val="center"/>
              <w:rPr>
                <w:rFonts w:ascii="Times New Roman" w:hAnsi="Times New Roman" w:cs="Times New Roman"/>
                <w:b/>
                <w:bCs/>
              </w:rPr>
            </w:pPr>
            <w:r w:rsidRPr="00C67067">
              <w:rPr>
                <w:rFonts w:ascii="Times New Roman" w:hAnsi="Times New Roman" w:cs="Times New Roman"/>
                <w:b/>
                <w:bCs/>
              </w:rPr>
              <w:t>Main purpose</w:t>
            </w:r>
          </w:p>
        </w:tc>
        <w:tc>
          <w:tcPr>
            <w:tcW w:w="4101" w:type="dxa"/>
            <w:hideMark/>
          </w:tcPr>
          <w:p w14:paraId="0C8C4797" w14:textId="77777777" w:rsidR="00B36110" w:rsidRPr="00C67067" w:rsidRDefault="00B36110" w:rsidP="00B36110">
            <w:pPr>
              <w:spacing w:after="160" w:line="278" w:lineRule="auto"/>
              <w:jc w:val="center"/>
              <w:rPr>
                <w:rFonts w:ascii="Times New Roman" w:hAnsi="Times New Roman" w:cs="Times New Roman"/>
                <w:b/>
                <w:bCs/>
              </w:rPr>
            </w:pPr>
            <w:r w:rsidRPr="00C67067">
              <w:rPr>
                <w:rFonts w:ascii="Times New Roman" w:hAnsi="Times New Roman" w:cs="Times New Roman"/>
                <w:b/>
                <w:bCs/>
              </w:rPr>
              <w:t>What it shows</w:t>
            </w:r>
          </w:p>
        </w:tc>
      </w:tr>
      <w:tr w:rsidR="00B36110" w:rsidRPr="00C67067" w14:paraId="1EC51E07" w14:textId="77777777" w:rsidTr="00B36110">
        <w:tc>
          <w:tcPr>
            <w:tcW w:w="2610" w:type="dxa"/>
            <w:hideMark/>
          </w:tcPr>
          <w:p w14:paraId="17B6BFE9"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b/>
                <w:bCs/>
              </w:rPr>
              <w:t>Use Case Diagram</w:t>
            </w:r>
          </w:p>
        </w:tc>
        <w:tc>
          <w:tcPr>
            <w:tcW w:w="3369" w:type="dxa"/>
            <w:hideMark/>
          </w:tcPr>
          <w:p w14:paraId="58ECFDD2"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Identify functional requirements</w:t>
            </w:r>
          </w:p>
        </w:tc>
        <w:tc>
          <w:tcPr>
            <w:tcW w:w="4101" w:type="dxa"/>
            <w:hideMark/>
          </w:tcPr>
          <w:p w14:paraId="16D259A0"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Actors and their interactions with the system</w:t>
            </w:r>
          </w:p>
        </w:tc>
      </w:tr>
      <w:tr w:rsidR="00B36110" w:rsidRPr="00C67067" w14:paraId="0D6B4D7B" w14:textId="77777777" w:rsidTr="00B36110">
        <w:tc>
          <w:tcPr>
            <w:tcW w:w="2610" w:type="dxa"/>
            <w:hideMark/>
          </w:tcPr>
          <w:p w14:paraId="0B1DB04A" w14:textId="77777777" w:rsidR="00B36110" w:rsidRPr="00A96816" w:rsidRDefault="00B36110" w:rsidP="00B36110">
            <w:pPr>
              <w:spacing w:after="160" w:line="278" w:lineRule="auto"/>
              <w:rPr>
                <w:rFonts w:ascii="Times New Roman" w:hAnsi="Times New Roman" w:cs="Times New Roman"/>
                <w:highlight w:val="yellow"/>
              </w:rPr>
            </w:pPr>
            <w:r w:rsidRPr="00A96816">
              <w:rPr>
                <w:rFonts w:ascii="Times New Roman" w:hAnsi="Times New Roman" w:cs="Times New Roman"/>
                <w:b/>
                <w:bCs/>
                <w:highlight w:val="yellow"/>
              </w:rPr>
              <w:t>Activity Diagram</w:t>
            </w:r>
          </w:p>
        </w:tc>
        <w:tc>
          <w:tcPr>
            <w:tcW w:w="3369" w:type="dxa"/>
            <w:hideMark/>
          </w:tcPr>
          <w:p w14:paraId="0D00ADC6"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Model workflows/processes</w:t>
            </w:r>
          </w:p>
        </w:tc>
        <w:tc>
          <w:tcPr>
            <w:tcW w:w="4101" w:type="dxa"/>
            <w:hideMark/>
          </w:tcPr>
          <w:p w14:paraId="6E1742D1"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Sequence of activities, decisions, and parallel processes</w:t>
            </w:r>
          </w:p>
        </w:tc>
      </w:tr>
      <w:tr w:rsidR="00B36110" w:rsidRPr="00C67067" w14:paraId="67CA317B" w14:textId="77777777" w:rsidTr="00B36110">
        <w:tc>
          <w:tcPr>
            <w:tcW w:w="2610" w:type="dxa"/>
            <w:hideMark/>
          </w:tcPr>
          <w:p w14:paraId="68881D68" w14:textId="77777777" w:rsidR="00B36110" w:rsidRPr="00A96816" w:rsidRDefault="00B36110" w:rsidP="00B36110">
            <w:pPr>
              <w:spacing w:after="160" w:line="278" w:lineRule="auto"/>
              <w:rPr>
                <w:rFonts w:ascii="Times New Roman" w:hAnsi="Times New Roman" w:cs="Times New Roman"/>
                <w:highlight w:val="yellow"/>
              </w:rPr>
            </w:pPr>
            <w:r w:rsidRPr="00A96816">
              <w:rPr>
                <w:rFonts w:ascii="Times New Roman" w:hAnsi="Times New Roman" w:cs="Times New Roman"/>
                <w:b/>
                <w:bCs/>
                <w:highlight w:val="yellow"/>
              </w:rPr>
              <w:t>Data Flow Diagram (DFD)</w:t>
            </w:r>
          </w:p>
        </w:tc>
        <w:tc>
          <w:tcPr>
            <w:tcW w:w="3369" w:type="dxa"/>
            <w:hideMark/>
          </w:tcPr>
          <w:p w14:paraId="48DD01B0"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Model data movement</w:t>
            </w:r>
          </w:p>
        </w:tc>
        <w:tc>
          <w:tcPr>
            <w:tcW w:w="4101" w:type="dxa"/>
            <w:hideMark/>
          </w:tcPr>
          <w:p w14:paraId="61968DC9"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Processes, data stores, external entities, and data flows</w:t>
            </w:r>
          </w:p>
        </w:tc>
      </w:tr>
      <w:tr w:rsidR="00B36110" w:rsidRPr="00C67067" w14:paraId="5ED25289" w14:textId="77777777" w:rsidTr="00B36110">
        <w:tc>
          <w:tcPr>
            <w:tcW w:w="2610" w:type="dxa"/>
            <w:hideMark/>
          </w:tcPr>
          <w:p w14:paraId="52D9373D" w14:textId="77777777" w:rsidR="00B36110" w:rsidRPr="00A96816" w:rsidRDefault="00B36110" w:rsidP="00B36110">
            <w:pPr>
              <w:spacing w:after="160" w:line="278" w:lineRule="auto"/>
              <w:rPr>
                <w:rFonts w:ascii="Times New Roman" w:hAnsi="Times New Roman" w:cs="Times New Roman"/>
                <w:highlight w:val="yellow"/>
              </w:rPr>
            </w:pPr>
            <w:r w:rsidRPr="00A96816">
              <w:rPr>
                <w:rFonts w:ascii="Times New Roman" w:hAnsi="Times New Roman" w:cs="Times New Roman"/>
                <w:b/>
                <w:bCs/>
                <w:highlight w:val="yellow"/>
              </w:rPr>
              <w:t>Class Diagram</w:t>
            </w:r>
          </w:p>
        </w:tc>
        <w:tc>
          <w:tcPr>
            <w:tcW w:w="3369" w:type="dxa"/>
            <w:hideMark/>
          </w:tcPr>
          <w:p w14:paraId="72290D27"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Model system structure</w:t>
            </w:r>
          </w:p>
        </w:tc>
        <w:tc>
          <w:tcPr>
            <w:tcW w:w="4101" w:type="dxa"/>
            <w:hideMark/>
          </w:tcPr>
          <w:p w14:paraId="2BEA83E2"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Classes, attributes, methods, and relationships</w:t>
            </w:r>
          </w:p>
        </w:tc>
      </w:tr>
      <w:tr w:rsidR="00B36110" w:rsidRPr="00C67067" w14:paraId="54921A2A" w14:textId="77777777" w:rsidTr="00B36110">
        <w:tc>
          <w:tcPr>
            <w:tcW w:w="2610" w:type="dxa"/>
            <w:hideMark/>
          </w:tcPr>
          <w:p w14:paraId="45B53F04" w14:textId="77777777" w:rsidR="00B36110" w:rsidRPr="00A96816" w:rsidRDefault="00B36110" w:rsidP="00B36110">
            <w:pPr>
              <w:spacing w:after="160" w:line="278" w:lineRule="auto"/>
              <w:rPr>
                <w:rFonts w:ascii="Times New Roman" w:hAnsi="Times New Roman" w:cs="Times New Roman"/>
                <w:highlight w:val="yellow"/>
              </w:rPr>
            </w:pPr>
            <w:r w:rsidRPr="00A96816">
              <w:rPr>
                <w:rFonts w:ascii="Times New Roman" w:hAnsi="Times New Roman" w:cs="Times New Roman"/>
                <w:b/>
                <w:bCs/>
                <w:highlight w:val="yellow"/>
              </w:rPr>
              <w:t>Sequence Diagram</w:t>
            </w:r>
          </w:p>
        </w:tc>
        <w:tc>
          <w:tcPr>
            <w:tcW w:w="3369" w:type="dxa"/>
            <w:hideMark/>
          </w:tcPr>
          <w:p w14:paraId="553F4FD9"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Model interactions over time</w:t>
            </w:r>
          </w:p>
        </w:tc>
        <w:tc>
          <w:tcPr>
            <w:tcW w:w="4101" w:type="dxa"/>
            <w:hideMark/>
          </w:tcPr>
          <w:p w14:paraId="78E71809"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Messages exchanged between actors/objects</w:t>
            </w:r>
          </w:p>
        </w:tc>
      </w:tr>
      <w:tr w:rsidR="00B36110" w:rsidRPr="00C67067" w14:paraId="386A2891" w14:textId="77777777" w:rsidTr="00B36110">
        <w:tc>
          <w:tcPr>
            <w:tcW w:w="2610" w:type="dxa"/>
            <w:hideMark/>
          </w:tcPr>
          <w:p w14:paraId="040291B5" w14:textId="77777777" w:rsidR="00B36110" w:rsidRPr="00A96816" w:rsidRDefault="00B36110" w:rsidP="00B36110">
            <w:pPr>
              <w:spacing w:after="160" w:line="278" w:lineRule="auto"/>
              <w:rPr>
                <w:rFonts w:ascii="Times New Roman" w:hAnsi="Times New Roman" w:cs="Times New Roman"/>
                <w:highlight w:val="yellow"/>
              </w:rPr>
            </w:pPr>
            <w:r w:rsidRPr="00A96816">
              <w:rPr>
                <w:rFonts w:ascii="Times New Roman" w:hAnsi="Times New Roman" w:cs="Times New Roman"/>
                <w:b/>
                <w:bCs/>
                <w:highlight w:val="yellow"/>
              </w:rPr>
              <w:t>State Machine Diagram</w:t>
            </w:r>
          </w:p>
        </w:tc>
        <w:tc>
          <w:tcPr>
            <w:tcW w:w="3369" w:type="dxa"/>
            <w:hideMark/>
          </w:tcPr>
          <w:p w14:paraId="719C7510"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Model system behavior</w:t>
            </w:r>
          </w:p>
        </w:tc>
        <w:tc>
          <w:tcPr>
            <w:tcW w:w="4101" w:type="dxa"/>
            <w:hideMark/>
          </w:tcPr>
          <w:p w14:paraId="1A43DC61"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States and transitions caused by events</w:t>
            </w:r>
          </w:p>
        </w:tc>
      </w:tr>
      <w:tr w:rsidR="00B36110" w:rsidRPr="00C67067" w14:paraId="727F7E5C" w14:textId="77777777" w:rsidTr="00B36110">
        <w:tc>
          <w:tcPr>
            <w:tcW w:w="2610" w:type="dxa"/>
            <w:hideMark/>
          </w:tcPr>
          <w:p w14:paraId="5BA30669" w14:textId="77777777" w:rsidR="00B36110" w:rsidRPr="00A96816" w:rsidRDefault="00B36110" w:rsidP="00B36110">
            <w:pPr>
              <w:spacing w:after="160" w:line="278" w:lineRule="auto"/>
              <w:rPr>
                <w:rFonts w:ascii="Times New Roman" w:hAnsi="Times New Roman" w:cs="Times New Roman"/>
                <w:highlight w:val="yellow"/>
              </w:rPr>
            </w:pPr>
            <w:r w:rsidRPr="00A96816">
              <w:rPr>
                <w:rFonts w:ascii="Times New Roman" w:hAnsi="Times New Roman" w:cs="Times New Roman"/>
                <w:b/>
                <w:bCs/>
                <w:highlight w:val="yellow"/>
              </w:rPr>
              <w:t>Context Diagram</w:t>
            </w:r>
          </w:p>
        </w:tc>
        <w:tc>
          <w:tcPr>
            <w:tcW w:w="3369" w:type="dxa"/>
            <w:hideMark/>
          </w:tcPr>
          <w:p w14:paraId="1839CBC7"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Define system boundary</w:t>
            </w:r>
          </w:p>
        </w:tc>
        <w:tc>
          <w:tcPr>
            <w:tcW w:w="4101" w:type="dxa"/>
            <w:hideMark/>
          </w:tcPr>
          <w:p w14:paraId="7C4B5EC4"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System, external entities, and major information flows</w:t>
            </w:r>
          </w:p>
        </w:tc>
      </w:tr>
      <w:tr w:rsidR="00B36110" w:rsidRPr="00C67067" w14:paraId="0CA0B604" w14:textId="77777777" w:rsidTr="00B36110">
        <w:tc>
          <w:tcPr>
            <w:tcW w:w="2610" w:type="dxa"/>
            <w:hideMark/>
          </w:tcPr>
          <w:p w14:paraId="201F84B0"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b/>
                <w:bCs/>
              </w:rPr>
              <w:t>Entity Relationship Diagram (ERD)</w:t>
            </w:r>
          </w:p>
        </w:tc>
        <w:tc>
          <w:tcPr>
            <w:tcW w:w="3369" w:type="dxa"/>
            <w:hideMark/>
          </w:tcPr>
          <w:p w14:paraId="743211C0"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Analyze data requirements</w:t>
            </w:r>
          </w:p>
        </w:tc>
        <w:tc>
          <w:tcPr>
            <w:tcW w:w="4101" w:type="dxa"/>
            <w:hideMark/>
          </w:tcPr>
          <w:p w14:paraId="3FDFED55"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Entities, attributes, and relationships</w:t>
            </w:r>
          </w:p>
        </w:tc>
      </w:tr>
      <w:tr w:rsidR="00B36110" w:rsidRPr="00C67067" w14:paraId="55FD76E9" w14:textId="77777777" w:rsidTr="00B36110">
        <w:tc>
          <w:tcPr>
            <w:tcW w:w="2610" w:type="dxa"/>
            <w:hideMark/>
          </w:tcPr>
          <w:p w14:paraId="0C736CA8"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b/>
                <w:bCs/>
              </w:rPr>
              <w:t>Component Diagram</w:t>
            </w:r>
          </w:p>
        </w:tc>
        <w:tc>
          <w:tcPr>
            <w:tcW w:w="3369" w:type="dxa"/>
            <w:hideMark/>
          </w:tcPr>
          <w:p w14:paraId="431C1B29"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Show high-level system components</w:t>
            </w:r>
          </w:p>
        </w:tc>
        <w:tc>
          <w:tcPr>
            <w:tcW w:w="4101" w:type="dxa"/>
            <w:hideMark/>
          </w:tcPr>
          <w:p w14:paraId="284ABB3A"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Components and their dependencies</w:t>
            </w:r>
          </w:p>
        </w:tc>
      </w:tr>
      <w:tr w:rsidR="00B36110" w:rsidRPr="00C67067" w14:paraId="50D2CE08" w14:textId="77777777" w:rsidTr="00B36110">
        <w:tc>
          <w:tcPr>
            <w:tcW w:w="2610" w:type="dxa"/>
            <w:hideMark/>
          </w:tcPr>
          <w:p w14:paraId="77C7B67C"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b/>
                <w:bCs/>
              </w:rPr>
              <w:t>Deployment Diagram</w:t>
            </w:r>
          </w:p>
        </w:tc>
        <w:tc>
          <w:tcPr>
            <w:tcW w:w="3369" w:type="dxa"/>
            <w:hideMark/>
          </w:tcPr>
          <w:p w14:paraId="43B0BE30"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Analyze deployment requirements</w:t>
            </w:r>
          </w:p>
        </w:tc>
        <w:tc>
          <w:tcPr>
            <w:tcW w:w="4101" w:type="dxa"/>
            <w:hideMark/>
          </w:tcPr>
          <w:p w14:paraId="6E7D1D1D" w14:textId="77777777"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Hardware nodes, software components, and connections</w:t>
            </w:r>
          </w:p>
        </w:tc>
      </w:tr>
    </w:tbl>
    <w:p w14:paraId="4A2CF24A" w14:textId="77777777" w:rsidR="00B36110" w:rsidRPr="00C67067" w:rsidRDefault="00B36110">
      <w:pPr>
        <w:rPr>
          <w:rFonts w:ascii="Times New Roman" w:hAnsi="Times New Roman" w:cs="Times New Roman"/>
        </w:rPr>
      </w:pPr>
    </w:p>
    <w:p w14:paraId="0218B822" w14:textId="77777777" w:rsidR="00B36110" w:rsidRPr="00C67067" w:rsidRDefault="00B36110">
      <w:pPr>
        <w:rPr>
          <w:rFonts w:ascii="Times New Roman" w:hAnsi="Times New Roman" w:cs="Times New Roman"/>
        </w:rPr>
      </w:pPr>
    </w:p>
    <w:p w14:paraId="433F1F98" w14:textId="77777777" w:rsidR="00B36110" w:rsidRPr="00C67067" w:rsidRDefault="00B36110">
      <w:pPr>
        <w:rPr>
          <w:rFonts w:ascii="Times New Roman" w:hAnsi="Times New Roman" w:cs="Times New Roman"/>
        </w:rPr>
      </w:pPr>
    </w:p>
    <w:p w14:paraId="47A65121" w14:textId="77777777" w:rsidR="00B36110" w:rsidRPr="00C67067" w:rsidRDefault="00B36110">
      <w:pPr>
        <w:rPr>
          <w:rFonts w:ascii="Times New Roman" w:hAnsi="Times New Roman" w:cs="Times New Roman"/>
        </w:rPr>
      </w:pPr>
    </w:p>
    <w:p w14:paraId="0CD20997" w14:textId="77777777" w:rsidR="00B36110" w:rsidRPr="00C67067" w:rsidRDefault="00B36110">
      <w:pPr>
        <w:rPr>
          <w:rFonts w:ascii="Times New Roman" w:hAnsi="Times New Roman" w:cs="Times New Roman"/>
        </w:rPr>
      </w:pPr>
    </w:p>
    <w:p w14:paraId="0FDDCD92" w14:textId="77777777" w:rsidR="00B36110" w:rsidRPr="00C67067" w:rsidRDefault="00B36110">
      <w:pPr>
        <w:rPr>
          <w:rFonts w:ascii="Times New Roman" w:hAnsi="Times New Roman" w:cs="Times New Roman"/>
        </w:rPr>
      </w:pPr>
    </w:p>
    <w:p w14:paraId="3F94E4BB" w14:textId="77777777" w:rsidR="00B36110" w:rsidRPr="00C67067" w:rsidRDefault="00B36110">
      <w:pPr>
        <w:rPr>
          <w:rFonts w:ascii="Times New Roman" w:hAnsi="Times New Roman" w:cs="Times New Roman"/>
        </w:rPr>
      </w:pPr>
    </w:p>
    <w:p w14:paraId="7E80C2CA" w14:textId="77777777" w:rsidR="00B36110" w:rsidRPr="00C67067" w:rsidRDefault="00B36110">
      <w:pPr>
        <w:rPr>
          <w:rFonts w:ascii="Times New Roman" w:hAnsi="Times New Roman" w:cs="Times New Roman"/>
        </w:rPr>
      </w:pPr>
    </w:p>
    <w:p w14:paraId="55B0860D" w14:textId="52468E06" w:rsidR="00DF1364" w:rsidRPr="00DF1364" w:rsidRDefault="00DF1364" w:rsidP="00DF1364">
      <w:pPr>
        <w:jc w:val="center"/>
        <w:rPr>
          <w:rFonts w:ascii="Times New Roman" w:hAnsi="Times New Roman" w:cs="Times New Roman"/>
          <w:u w:val="single"/>
        </w:rPr>
      </w:pPr>
      <w:r w:rsidRPr="003869D7">
        <w:rPr>
          <w:rFonts w:ascii="Times New Roman" w:hAnsi="Times New Roman" w:cs="Times New Roman"/>
          <w:b/>
          <w:bCs/>
          <w:u w:val="single"/>
        </w:rPr>
        <w:lastRenderedPageBreak/>
        <w:t>Use Case Diagram</w:t>
      </w:r>
    </w:p>
    <w:p w14:paraId="7B973355" w14:textId="6D8D02C7" w:rsidR="00B36110" w:rsidRPr="00C67067" w:rsidRDefault="00B36110" w:rsidP="00B36110">
      <w:pPr>
        <w:jc w:val="both"/>
        <w:rPr>
          <w:rFonts w:ascii="Times New Roman" w:hAnsi="Times New Roman" w:cs="Times New Roman"/>
        </w:rPr>
      </w:pPr>
      <w:r w:rsidRPr="00C67067">
        <w:rPr>
          <w:rFonts w:ascii="Times New Roman" w:hAnsi="Times New Roman" w:cs="Times New Roman"/>
        </w:rPr>
        <w:t xml:space="preserve">A </w:t>
      </w:r>
      <w:r w:rsidRPr="00C67067">
        <w:rPr>
          <w:rFonts w:ascii="Times New Roman" w:hAnsi="Times New Roman" w:cs="Times New Roman"/>
          <w:b/>
          <w:bCs/>
        </w:rPr>
        <w:t>Use Case Diagram</w:t>
      </w:r>
      <w:r w:rsidRPr="00C67067">
        <w:rPr>
          <w:rFonts w:ascii="Times New Roman" w:hAnsi="Times New Roman" w:cs="Times New Roman"/>
        </w:rPr>
        <w:t xml:space="preserve"> is one of the most important UML diagrams used during </w:t>
      </w:r>
      <w:r w:rsidRPr="00C67067">
        <w:rPr>
          <w:rFonts w:ascii="Times New Roman" w:hAnsi="Times New Roman" w:cs="Times New Roman"/>
          <w:b/>
          <w:bCs/>
        </w:rPr>
        <w:t>requirements analysis</w:t>
      </w:r>
      <w:r w:rsidRPr="00C67067">
        <w:rPr>
          <w:rFonts w:ascii="Times New Roman" w:hAnsi="Times New Roman" w:cs="Times New Roman"/>
        </w:rPr>
        <w:t xml:space="preserve">. It provides a </w:t>
      </w:r>
      <w:proofErr w:type="gramStart"/>
      <w:r w:rsidRPr="00C67067">
        <w:rPr>
          <w:rFonts w:ascii="Times New Roman" w:hAnsi="Times New Roman" w:cs="Times New Roman"/>
        </w:rPr>
        <w:t>high level</w:t>
      </w:r>
      <w:proofErr w:type="gramEnd"/>
      <w:r w:rsidRPr="00C67067">
        <w:rPr>
          <w:rFonts w:ascii="Times New Roman" w:hAnsi="Times New Roman" w:cs="Times New Roman"/>
        </w:rPr>
        <w:t xml:space="preserve"> view of what a system should do from the perspective of its users or external systems.</w:t>
      </w:r>
    </w:p>
    <w:p w14:paraId="1FF85B49" w14:textId="353A2835" w:rsidR="00B36110" w:rsidRPr="00C67067" w:rsidRDefault="00B36110" w:rsidP="00B36110">
      <w:pPr>
        <w:jc w:val="both"/>
        <w:rPr>
          <w:rFonts w:ascii="Times New Roman" w:hAnsi="Times New Roman" w:cs="Times New Roman"/>
        </w:rPr>
      </w:pPr>
      <w:r w:rsidRPr="00C67067">
        <w:rPr>
          <w:rFonts w:ascii="Times New Roman" w:hAnsi="Times New Roman" w:cs="Times New Roman"/>
        </w:rPr>
        <w:t xml:space="preserve">The key idea is: </w:t>
      </w:r>
      <w:r w:rsidRPr="00DF1364">
        <w:rPr>
          <w:rFonts w:ascii="Times New Roman" w:hAnsi="Times New Roman" w:cs="Times New Roman"/>
          <w:b/>
          <w:bCs/>
          <w:color w:val="EE0000"/>
        </w:rPr>
        <w:t>A use case diagram describes the functional requirements of a system by showing who interacts with the system and what they want to accomplish.</w:t>
      </w:r>
    </w:p>
    <w:p w14:paraId="15D2C521" w14:textId="77777777" w:rsidR="00B36110" w:rsidRPr="00C67067" w:rsidRDefault="00B36110" w:rsidP="00B36110">
      <w:pPr>
        <w:rPr>
          <w:rFonts w:ascii="Times New Roman" w:hAnsi="Times New Roman" w:cs="Times New Roman"/>
          <w:b/>
          <w:bCs/>
        </w:rPr>
      </w:pPr>
      <w:r w:rsidRPr="00C67067">
        <w:rPr>
          <w:rFonts w:ascii="Times New Roman" w:hAnsi="Times New Roman" w:cs="Times New Roman"/>
          <w:b/>
          <w:bCs/>
        </w:rPr>
        <w:t>1. What is a Use Case?</w:t>
      </w:r>
    </w:p>
    <w:p w14:paraId="51E15303" w14:textId="77777777" w:rsidR="00B36110" w:rsidRPr="00C67067" w:rsidRDefault="00B36110" w:rsidP="00B36110">
      <w:pPr>
        <w:rPr>
          <w:rFonts w:ascii="Times New Roman" w:hAnsi="Times New Roman" w:cs="Times New Roman"/>
        </w:rPr>
      </w:pPr>
      <w:r w:rsidRPr="00C67067">
        <w:rPr>
          <w:rFonts w:ascii="Times New Roman" w:hAnsi="Times New Roman" w:cs="Times New Roman"/>
        </w:rPr>
        <w:t xml:space="preserve">A </w:t>
      </w:r>
      <w:r w:rsidRPr="00C67067">
        <w:rPr>
          <w:rFonts w:ascii="Times New Roman" w:hAnsi="Times New Roman" w:cs="Times New Roman"/>
          <w:b/>
          <w:bCs/>
        </w:rPr>
        <w:t>use case</w:t>
      </w:r>
      <w:r w:rsidRPr="00C67067">
        <w:rPr>
          <w:rFonts w:ascii="Times New Roman" w:hAnsi="Times New Roman" w:cs="Times New Roman"/>
        </w:rPr>
        <w:t xml:space="preserve"> represents a specific goal that an actor wants to achieve by interacting with the system.</w:t>
      </w:r>
    </w:p>
    <w:p w14:paraId="4C3A73A1" w14:textId="77777777" w:rsidR="00B36110" w:rsidRPr="00C67067" w:rsidRDefault="00B36110" w:rsidP="00B36110">
      <w:pPr>
        <w:rPr>
          <w:rFonts w:ascii="Times New Roman" w:hAnsi="Times New Roman" w:cs="Times New Roman"/>
        </w:rPr>
      </w:pPr>
      <w:r w:rsidRPr="00C67067">
        <w:rPr>
          <w:rFonts w:ascii="Times New Roman" w:hAnsi="Times New Roman" w:cs="Times New Roman"/>
        </w:rPr>
        <w:t xml:space="preserve">For example, in a </w:t>
      </w:r>
      <w:r w:rsidRPr="00C67067">
        <w:rPr>
          <w:rFonts w:ascii="Times New Roman" w:hAnsi="Times New Roman" w:cs="Times New Roman"/>
          <w:b/>
          <w:bCs/>
        </w:rPr>
        <w:t>Library Management System</w:t>
      </w:r>
      <w:r w:rsidRPr="00C67067">
        <w:rPr>
          <w:rFonts w:ascii="Times New Roman" w:hAnsi="Times New Roman" w:cs="Times New Roman"/>
        </w:rPr>
        <w:t>:</w:t>
      </w:r>
    </w:p>
    <w:p w14:paraId="7972C3A6" w14:textId="77777777" w:rsidR="00B36110" w:rsidRPr="00C67067" w:rsidRDefault="00B36110" w:rsidP="00B36110">
      <w:pPr>
        <w:numPr>
          <w:ilvl w:val="0"/>
          <w:numId w:val="1"/>
        </w:numPr>
        <w:spacing w:after="0"/>
        <w:rPr>
          <w:rFonts w:ascii="Times New Roman" w:hAnsi="Times New Roman" w:cs="Times New Roman"/>
        </w:rPr>
      </w:pPr>
      <w:r w:rsidRPr="00C67067">
        <w:rPr>
          <w:rFonts w:ascii="Times New Roman" w:hAnsi="Times New Roman" w:cs="Times New Roman"/>
        </w:rPr>
        <w:t xml:space="preserve">Search Book </w:t>
      </w:r>
    </w:p>
    <w:p w14:paraId="42C8A12E" w14:textId="77777777" w:rsidR="00B36110" w:rsidRPr="00C67067" w:rsidRDefault="00B36110" w:rsidP="00B36110">
      <w:pPr>
        <w:numPr>
          <w:ilvl w:val="0"/>
          <w:numId w:val="1"/>
        </w:numPr>
        <w:spacing w:after="0"/>
        <w:rPr>
          <w:rFonts w:ascii="Times New Roman" w:hAnsi="Times New Roman" w:cs="Times New Roman"/>
        </w:rPr>
      </w:pPr>
      <w:r w:rsidRPr="00C67067">
        <w:rPr>
          <w:rFonts w:ascii="Times New Roman" w:hAnsi="Times New Roman" w:cs="Times New Roman"/>
        </w:rPr>
        <w:t xml:space="preserve">Borrow Book </w:t>
      </w:r>
    </w:p>
    <w:p w14:paraId="25DC2E84" w14:textId="77777777" w:rsidR="00B36110" w:rsidRPr="00C67067" w:rsidRDefault="00B36110" w:rsidP="00B36110">
      <w:pPr>
        <w:numPr>
          <w:ilvl w:val="0"/>
          <w:numId w:val="1"/>
        </w:numPr>
        <w:spacing w:after="0"/>
        <w:rPr>
          <w:rFonts w:ascii="Times New Roman" w:hAnsi="Times New Roman" w:cs="Times New Roman"/>
        </w:rPr>
      </w:pPr>
      <w:r w:rsidRPr="00C67067">
        <w:rPr>
          <w:rFonts w:ascii="Times New Roman" w:hAnsi="Times New Roman" w:cs="Times New Roman"/>
        </w:rPr>
        <w:t xml:space="preserve">Return Book </w:t>
      </w:r>
    </w:p>
    <w:p w14:paraId="0AF13867" w14:textId="77777777" w:rsidR="00B36110" w:rsidRPr="00C67067" w:rsidRDefault="00B36110" w:rsidP="00B36110">
      <w:pPr>
        <w:numPr>
          <w:ilvl w:val="0"/>
          <w:numId w:val="1"/>
        </w:numPr>
        <w:spacing w:after="0"/>
        <w:rPr>
          <w:rFonts w:ascii="Times New Roman" w:hAnsi="Times New Roman" w:cs="Times New Roman"/>
        </w:rPr>
      </w:pPr>
      <w:r w:rsidRPr="00C67067">
        <w:rPr>
          <w:rFonts w:ascii="Times New Roman" w:hAnsi="Times New Roman" w:cs="Times New Roman"/>
        </w:rPr>
        <w:t xml:space="preserve">Reserve Book </w:t>
      </w:r>
    </w:p>
    <w:p w14:paraId="630D6E9B" w14:textId="77777777" w:rsidR="00B36110" w:rsidRPr="00C67067" w:rsidRDefault="00B36110" w:rsidP="00B36110">
      <w:pPr>
        <w:numPr>
          <w:ilvl w:val="0"/>
          <w:numId w:val="1"/>
        </w:numPr>
        <w:spacing w:after="0"/>
        <w:rPr>
          <w:rFonts w:ascii="Times New Roman" w:hAnsi="Times New Roman" w:cs="Times New Roman"/>
        </w:rPr>
      </w:pPr>
      <w:r w:rsidRPr="00C67067">
        <w:rPr>
          <w:rFonts w:ascii="Times New Roman" w:hAnsi="Times New Roman" w:cs="Times New Roman"/>
        </w:rPr>
        <w:t xml:space="preserve">Pay Fine </w:t>
      </w:r>
    </w:p>
    <w:p w14:paraId="15590A13" w14:textId="77777777" w:rsidR="00B36110" w:rsidRPr="00C67067" w:rsidRDefault="00B36110" w:rsidP="00B36110">
      <w:pPr>
        <w:numPr>
          <w:ilvl w:val="0"/>
          <w:numId w:val="1"/>
        </w:numPr>
        <w:spacing w:after="0"/>
        <w:rPr>
          <w:rFonts w:ascii="Times New Roman" w:hAnsi="Times New Roman" w:cs="Times New Roman"/>
        </w:rPr>
      </w:pPr>
      <w:r w:rsidRPr="00C67067">
        <w:rPr>
          <w:rFonts w:ascii="Times New Roman" w:hAnsi="Times New Roman" w:cs="Times New Roman"/>
        </w:rPr>
        <w:t xml:space="preserve">Add Book </w:t>
      </w:r>
    </w:p>
    <w:p w14:paraId="13E4459C" w14:textId="77777777" w:rsidR="00B36110" w:rsidRPr="00C67067" w:rsidRDefault="00B36110" w:rsidP="00B36110">
      <w:pPr>
        <w:numPr>
          <w:ilvl w:val="0"/>
          <w:numId w:val="1"/>
        </w:numPr>
        <w:spacing w:after="0"/>
        <w:rPr>
          <w:rFonts w:ascii="Times New Roman" w:hAnsi="Times New Roman" w:cs="Times New Roman"/>
        </w:rPr>
      </w:pPr>
      <w:r w:rsidRPr="00C67067">
        <w:rPr>
          <w:rFonts w:ascii="Times New Roman" w:hAnsi="Times New Roman" w:cs="Times New Roman"/>
        </w:rPr>
        <w:t xml:space="preserve">Remove Book </w:t>
      </w:r>
    </w:p>
    <w:p w14:paraId="15E3E015" w14:textId="12050CF5" w:rsidR="00B36110" w:rsidRPr="0064770F" w:rsidRDefault="00B36110" w:rsidP="0064770F">
      <w:pPr>
        <w:jc w:val="both"/>
        <w:rPr>
          <w:rFonts w:ascii="Times New Roman" w:hAnsi="Times New Roman" w:cs="Times New Roman"/>
        </w:rPr>
      </w:pPr>
      <w:r w:rsidRPr="00C67067">
        <w:rPr>
          <w:rFonts w:ascii="Times New Roman" w:hAnsi="Times New Roman" w:cs="Times New Roman"/>
        </w:rPr>
        <w:t xml:space="preserve">Each of these represents a </w:t>
      </w:r>
      <w:r w:rsidRPr="00C67067">
        <w:rPr>
          <w:rFonts w:ascii="Times New Roman" w:hAnsi="Times New Roman" w:cs="Times New Roman"/>
          <w:b/>
          <w:bCs/>
        </w:rPr>
        <w:t>use case</w:t>
      </w:r>
      <w:r w:rsidRPr="00C67067">
        <w:rPr>
          <w:rFonts w:ascii="Times New Roman" w:hAnsi="Times New Roman" w:cs="Times New Roman"/>
        </w:rPr>
        <w:t>. A use case should generally represent something meaningful that the user wants to accomplish, rather than a small internal operation.</w:t>
      </w:r>
    </w:p>
    <w:tbl>
      <w:tblPr>
        <w:tblStyle w:val="TableGrid"/>
        <w:tblW w:w="0" w:type="auto"/>
        <w:tblInd w:w="1885" w:type="dxa"/>
        <w:tblLook w:val="04A0" w:firstRow="1" w:lastRow="0" w:firstColumn="1" w:lastColumn="0" w:noHBand="0" w:noVBand="1"/>
      </w:tblPr>
      <w:tblGrid>
        <w:gridCol w:w="2790"/>
        <w:gridCol w:w="3150"/>
      </w:tblGrid>
      <w:tr w:rsidR="00B36110" w:rsidRPr="00C67067" w14:paraId="02FE08DD" w14:textId="77777777" w:rsidTr="0064770F">
        <w:tc>
          <w:tcPr>
            <w:tcW w:w="2790" w:type="dxa"/>
          </w:tcPr>
          <w:p w14:paraId="492AA706" w14:textId="1B4E3058" w:rsidR="00B36110" w:rsidRPr="00C67067" w:rsidRDefault="00B36110" w:rsidP="0064770F">
            <w:pPr>
              <w:spacing w:after="160" w:line="278" w:lineRule="auto"/>
              <w:jc w:val="center"/>
              <w:rPr>
                <w:rFonts w:ascii="Times New Roman" w:hAnsi="Times New Roman" w:cs="Times New Roman"/>
                <w:b/>
                <w:bCs/>
              </w:rPr>
            </w:pPr>
            <w:r w:rsidRPr="00C67067">
              <w:rPr>
                <w:rFonts w:ascii="Times New Roman" w:hAnsi="Times New Roman" w:cs="Times New Roman"/>
                <w:b/>
                <w:bCs/>
              </w:rPr>
              <w:t>Good use case</w:t>
            </w:r>
          </w:p>
        </w:tc>
        <w:tc>
          <w:tcPr>
            <w:tcW w:w="3150" w:type="dxa"/>
          </w:tcPr>
          <w:p w14:paraId="04566F72" w14:textId="36D67BE7" w:rsidR="00B36110" w:rsidRPr="00C67067" w:rsidRDefault="00B36110" w:rsidP="0064770F">
            <w:pPr>
              <w:spacing w:after="160" w:line="278" w:lineRule="auto"/>
              <w:jc w:val="center"/>
              <w:rPr>
                <w:rFonts w:ascii="Times New Roman" w:hAnsi="Times New Roman" w:cs="Times New Roman"/>
                <w:b/>
                <w:bCs/>
              </w:rPr>
            </w:pPr>
            <w:r w:rsidRPr="00C67067">
              <w:rPr>
                <w:rFonts w:ascii="Times New Roman" w:hAnsi="Times New Roman" w:cs="Times New Roman"/>
                <w:b/>
                <w:bCs/>
              </w:rPr>
              <w:t>Poor use cases</w:t>
            </w:r>
          </w:p>
        </w:tc>
      </w:tr>
      <w:tr w:rsidR="00B36110" w:rsidRPr="00C67067" w14:paraId="52226A8E" w14:textId="77777777" w:rsidTr="0064770F">
        <w:tc>
          <w:tcPr>
            <w:tcW w:w="2790" w:type="dxa"/>
          </w:tcPr>
          <w:p w14:paraId="66A6AC59" w14:textId="69AF999E"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Borrow Book</w:t>
            </w:r>
          </w:p>
        </w:tc>
        <w:tc>
          <w:tcPr>
            <w:tcW w:w="3150" w:type="dxa"/>
          </w:tcPr>
          <w:p w14:paraId="232EB6AA" w14:textId="454E2AC4" w:rsidR="00B36110" w:rsidRPr="00C67067" w:rsidRDefault="00B36110" w:rsidP="00B36110">
            <w:pPr>
              <w:spacing w:after="160" w:line="278" w:lineRule="auto"/>
              <w:rPr>
                <w:rFonts w:ascii="Times New Roman" w:hAnsi="Times New Roman" w:cs="Times New Roman"/>
              </w:rPr>
            </w:pPr>
            <w:r w:rsidRPr="00C67067">
              <w:rPr>
                <w:rFonts w:ascii="Times New Roman" w:hAnsi="Times New Roman" w:cs="Times New Roman"/>
              </w:rPr>
              <w:t>Click Button</w:t>
            </w:r>
            <w:r w:rsidRPr="00C67067">
              <w:rPr>
                <w:rFonts w:ascii="Times New Roman" w:hAnsi="Times New Roman" w:cs="Times New Roman"/>
              </w:rPr>
              <w:br/>
              <w:t>Validate Password</w:t>
            </w:r>
            <w:r w:rsidRPr="00C67067">
              <w:rPr>
                <w:rFonts w:ascii="Times New Roman" w:hAnsi="Times New Roman" w:cs="Times New Roman"/>
              </w:rPr>
              <w:br/>
              <w:t>Open Database Connection</w:t>
            </w:r>
          </w:p>
        </w:tc>
      </w:tr>
    </w:tbl>
    <w:p w14:paraId="6426BB7E" w14:textId="57C3AF7A" w:rsidR="00B36110" w:rsidRPr="00C67067" w:rsidRDefault="00B36110" w:rsidP="00B36110">
      <w:pPr>
        <w:rPr>
          <w:rFonts w:ascii="Times New Roman" w:hAnsi="Times New Roman" w:cs="Times New Roman"/>
        </w:rPr>
      </w:pPr>
    </w:p>
    <w:p w14:paraId="3CF3B33B" w14:textId="77777777" w:rsidR="00B36110" w:rsidRPr="00C67067" w:rsidRDefault="00B36110" w:rsidP="00B36110">
      <w:pPr>
        <w:rPr>
          <w:rFonts w:ascii="Times New Roman" w:hAnsi="Times New Roman" w:cs="Times New Roman"/>
          <w:b/>
          <w:bCs/>
        </w:rPr>
      </w:pPr>
      <w:r w:rsidRPr="00C67067">
        <w:rPr>
          <w:rFonts w:ascii="Times New Roman" w:hAnsi="Times New Roman" w:cs="Times New Roman"/>
          <w:b/>
          <w:bCs/>
        </w:rPr>
        <w:t>2. What is an Actor?</w:t>
      </w:r>
    </w:p>
    <w:p w14:paraId="6C2FABD5" w14:textId="77777777" w:rsidR="00B36110" w:rsidRPr="00C67067" w:rsidRDefault="00B36110" w:rsidP="00B36110">
      <w:pPr>
        <w:spacing w:after="0"/>
        <w:rPr>
          <w:rFonts w:ascii="Times New Roman" w:hAnsi="Times New Roman" w:cs="Times New Roman"/>
        </w:rPr>
      </w:pPr>
      <w:r w:rsidRPr="00C67067">
        <w:rPr>
          <w:rFonts w:ascii="Times New Roman" w:hAnsi="Times New Roman" w:cs="Times New Roman"/>
        </w:rPr>
        <w:t xml:space="preserve">An </w:t>
      </w:r>
      <w:r w:rsidRPr="00C67067">
        <w:rPr>
          <w:rFonts w:ascii="Times New Roman" w:hAnsi="Times New Roman" w:cs="Times New Roman"/>
          <w:b/>
          <w:bCs/>
        </w:rPr>
        <w:t>actor</w:t>
      </w:r>
      <w:r w:rsidRPr="00C67067">
        <w:rPr>
          <w:rFonts w:ascii="Times New Roman" w:hAnsi="Times New Roman" w:cs="Times New Roman"/>
        </w:rPr>
        <w:t xml:space="preserve"> is an external entity that interacts with the system.</w:t>
      </w:r>
    </w:p>
    <w:p w14:paraId="7BDFFC91" w14:textId="77777777" w:rsidR="00B36110" w:rsidRPr="00C67067" w:rsidRDefault="00B36110" w:rsidP="00B36110">
      <w:pPr>
        <w:spacing w:after="0"/>
        <w:rPr>
          <w:rFonts w:ascii="Times New Roman" w:hAnsi="Times New Roman" w:cs="Times New Roman"/>
        </w:rPr>
      </w:pPr>
      <w:r w:rsidRPr="00C67067">
        <w:rPr>
          <w:rFonts w:ascii="Times New Roman" w:hAnsi="Times New Roman" w:cs="Times New Roman"/>
        </w:rPr>
        <w:t>An actor can be:</w:t>
      </w:r>
    </w:p>
    <w:p w14:paraId="5AE93FFC" w14:textId="77777777" w:rsidR="00B36110" w:rsidRPr="00C67067" w:rsidRDefault="00B36110" w:rsidP="00B36110">
      <w:pPr>
        <w:numPr>
          <w:ilvl w:val="0"/>
          <w:numId w:val="2"/>
        </w:numPr>
        <w:spacing w:after="0"/>
        <w:rPr>
          <w:rFonts w:ascii="Times New Roman" w:hAnsi="Times New Roman" w:cs="Times New Roman"/>
        </w:rPr>
      </w:pPr>
      <w:r w:rsidRPr="00C67067">
        <w:rPr>
          <w:rFonts w:ascii="Times New Roman" w:hAnsi="Times New Roman" w:cs="Times New Roman"/>
        </w:rPr>
        <w:t xml:space="preserve">A human user </w:t>
      </w:r>
    </w:p>
    <w:p w14:paraId="41488362" w14:textId="77777777" w:rsidR="00B36110" w:rsidRPr="00C67067" w:rsidRDefault="00B36110" w:rsidP="00B36110">
      <w:pPr>
        <w:numPr>
          <w:ilvl w:val="0"/>
          <w:numId w:val="2"/>
        </w:numPr>
        <w:spacing w:after="0"/>
        <w:rPr>
          <w:rFonts w:ascii="Times New Roman" w:hAnsi="Times New Roman" w:cs="Times New Roman"/>
        </w:rPr>
      </w:pPr>
      <w:r w:rsidRPr="00C67067">
        <w:rPr>
          <w:rFonts w:ascii="Times New Roman" w:hAnsi="Times New Roman" w:cs="Times New Roman"/>
        </w:rPr>
        <w:t xml:space="preserve">Another software system </w:t>
      </w:r>
    </w:p>
    <w:p w14:paraId="15E52277" w14:textId="77777777" w:rsidR="00B36110" w:rsidRPr="00C67067" w:rsidRDefault="00B36110" w:rsidP="00B36110">
      <w:pPr>
        <w:numPr>
          <w:ilvl w:val="0"/>
          <w:numId w:val="2"/>
        </w:numPr>
        <w:spacing w:after="0"/>
        <w:rPr>
          <w:rFonts w:ascii="Times New Roman" w:hAnsi="Times New Roman" w:cs="Times New Roman"/>
        </w:rPr>
      </w:pPr>
      <w:r w:rsidRPr="00C67067">
        <w:rPr>
          <w:rFonts w:ascii="Times New Roman" w:hAnsi="Times New Roman" w:cs="Times New Roman"/>
        </w:rPr>
        <w:t xml:space="preserve">A hardware device </w:t>
      </w:r>
    </w:p>
    <w:p w14:paraId="1267FD3C" w14:textId="77777777" w:rsidR="00B36110" w:rsidRDefault="00B36110" w:rsidP="00B36110">
      <w:pPr>
        <w:numPr>
          <w:ilvl w:val="0"/>
          <w:numId w:val="2"/>
        </w:numPr>
        <w:spacing w:after="0"/>
        <w:rPr>
          <w:rFonts w:ascii="Times New Roman" w:hAnsi="Times New Roman" w:cs="Times New Roman"/>
        </w:rPr>
      </w:pPr>
      <w:r w:rsidRPr="00C67067">
        <w:rPr>
          <w:rFonts w:ascii="Times New Roman" w:hAnsi="Times New Roman" w:cs="Times New Roman"/>
        </w:rPr>
        <w:t xml:space="preserve">An organization or external service </w:t>
      </w:r>
    </w:p>
    <w:p w14:paraId="36355599" w14:textId="77777777" w:rsidR="005F2EF9" w:rsidRPr="00C67067" w:rsidRDefault="005F2EF9" w:rsidP="005F2EF9">
      <w:pPr>
        <w:spacing w:after="0"/>
        <w:ind w:left="720"/>
        <w:rPr>
          <w:rFonts w:ascii="Times New Roman" w:hAnsi="Times New Roman" w:cs="Times New Roman"/>
        </w:rPr>
      </w:pPr>
    </w:p>
    <w:p w14:paraId="10E0FF5D" w14:textId="77777777" w:rsidR="00C67067" w:rsidRPr="00C67067" w:rsidRDefault="00C67067" w:rsidP="00B36110">
      <w:pPr>
        <w:rPr>
          <w:rFonts w:ascii="Times New Roman" w:hAnsi="Times New Roman" w:cs="Times New Roman"/>
          <w:b/>
          <w:bCs/>
        </w:rPr>
      </w:pPr>
    </w:p>
    <w:tbl>
      <w:tblPr>
        <w:tblStyle w:val="TableGrid"/>
        <w:tblW w:w="0" w:type="auto"/>
        <w:tblLook w:val="04A0" w:firstRow="1" w:lastRow="0" w:firstColumn="1" w:lastColumn="0" w:noHBand="0" w:noVBand="1"/>
      </w:tblPr>
      <w:tblGrid>
        <w:gridCol w:w="2785"/>
        <w:gridCol w:w="3448"/>
        <w:gridCol w:w="3117"/>
      </w:tblGrid>
      <w:tr w:rsidR="00C67067" w:rsidRPr="00C67067" w14:paraId="3D69F648" w14:textId="77777777" w:rsidTr="005F2EF9">
        <w:trPr>
          <w:trHeight w:val="530"/>
        </w:trPr>
        <w:tc>
          <w:tcPr>
            <w:tcW w:w="2785" w:type="dxa"/>
          </w:tcPr>
          <w:p w14:paraId="0E0F5097" w14:textId="4E5F1FFF" w:rsidR="00C67067" w:rsidRPr="005F2EF9" w:rsidRDefault="00C67067" w:rsidP="008E4AE9">
            <w:pPr>
              <w:spacing w:line="276" w:lineRule="auto"/>
              <w:jc w:val="center"/>
              <w:rPr>
                <w:rFonts w:ascii="Times New Roman" w:hAnsi="Times New Roman" w:cs="Times New Roman"/>
                <w:b/>
                <w:bCs/>
              </w:rPr>
            </w:pPr>
            <w:r w:rsidRPr="005F2EF9">
              <w:rPr>
                <w:rFonts w:ascii="Times New Roman" w:hAnsi="Times New Roman" w:cs="Times New Roman"/>
                <w:b/>
                <w:bCs/>
              </w:rPr>
              <w:lastRenderedPageBreak/>
              <w:t>For a library system:</w:t>
            </w:r>
          </w:p>
        </w:tc>
        <w:tc>
          <w:tcPr>
            <w:tcW w:w="3448" w:type="dxa"/>
          </w:tcPr>
          <w:p w14:paraId="7C937BDB" w14:textId="3BF97676" w:rsidR="00C67067" w:rsidRPr="005F2EF9" w:rsidRDefault="00C67067" w:rsidP="008E4AE9">
            <w:pPr>
              <w:spacing w:line="276" w:lineRule="auto"/>
              <w:jc w:val="center"/>
              <w:rPr>
                <w:rFonts w:ascii="Times New Roman" w:hAnsi="Times New Roman" w:cs="Times New Roman"/>
                <w:b/>
                <w:bCs/>
              </w:rPr>
            </w:pPr>
            <w:r w:rsidRPr="005F2EF9">
              <w:rPr>
                <w:rFonts w:ascii="Times New Roman" w:hAnsi="Times New Roman" w:cs="Times New Roman"/>
                <w:b/>
                <w:bCs/>
              </w:rPr>
              <w:t>For an online banking system:</w:t>
            </w:r>
          </w:p>
        </w:tc>
        <w:tc>
          <w:tcPr>
            <w:tcW w:w="3117" w:type="dxa"/>
          </w:tcPr>
          <w:p w14:paraId="410379F1" w14:textId="160BAE6F" w:rsidR="00C67067" w:rsidRPr="005F2EF9" w:rsidRDefault="00C67067" w:rsidP="008E4AE9">
            <w:pPr>
              <w:spacing w:line="276" w:lineRule="auto"/>
              <w:jc w:val="center"/>
              <w:rPr>
                <w:rFonts w:ascii="Times New Roman" w:hAnsi="Times New Roman" w:cs="Times New Roman"/>
                <w:b/>
                <w:bCs/>
              </w:rPr>
            </w:pPr>
            <w:r w:rsidRPr="005F2EF9">
              <w:rPr>
                <w:rFonts w:ascii="Times New Roman" w:hAnsi="Times New Roman" w:cs="Times New Roman"/>
                <w:b/>
                <w:bCs/>
              </w:rPr>
              <w:t>For a hospital system:</w:t>
            </w:r>
          </w:p>
        </w:tc>
      </w:tr>
      <w:tr w:rsidR="00C67067" w:rsidRPr="00C67067" w14:paraId="6B59950B" w14:textId="77777777" w:rsidTr="0064770F">
        <w:tc>
          <w:tcPr>
            <w:tcW w:w="2785" w:type="dxa"/>
          </w:tcPr>
          <w:p w14:paraId="17C453EB" w14:textId="77777777" w:rsidR="00C67067" w:rsidRPr="00C67067" w:rsidRDefault="00C67067" w:rsidP="008E4AE9">
            <w:pPr>
              <w:numPr>
                <w:ilvl w:val="0"/>
                <w:numId w:val="3"/>
              </w:numPr>
              <w:spacing w:line="276" w:lineRule="auto"/>
              <w:rPr>
                <w:rFonts w:ascii="Times New Roman" w:hAnsi="Times New Roman" w:cs="Times New Roman"/>
              </w:rPr>
            </w:pPr>
            <w:r w:rsidRPr="00C67067">
              <w:rPr>
                <w:rFonts w:ascii="Times New Roman" w:hAnsi="Times New Roman" w:cs="Times New Roman"/>
              </w:rPr>
              <w:t xml:space="preserve">Student </w:t>
            </w:r>
          </w:p>
          <w:p w14:paraId="61D4196A" w14:textId="77777777" w:rsidR="00C67067" w:rsidRPr="00C67067" w:rsidRDefault="00C67067" w:rsidP="008E4AE9">
            <w:pPr>
              <w:numPr>
                <w:ilvl w:val="0"/>
                <w:numId w:val="3"/>
              </w:numPr>
              <w:spacing w:line="276" w:lineRule="auto"/>
              <w:rPr>
                <w:rFonts w:ascii="Times New Roman" w:hAnsi="Times New Roman" w:cs="Times New Roman"/>
              </w:rPr>
            </w:pPr>
            <w:r w:rsidRPr="00C67067">
              <w:rPr>
                <w:rFonts w:ascii="Times New Roman" w:hAnsi="Times New Roman" w:cs="Times New Roman"/>
              </w:rPr>
              <w:t xml:space="preserve">Librarian </w:t>
            </w:r>
          </w:p>
          <w:p w14:paraId="20DFD672" w14:textId="77777777" w:rsidR="00C67067" w:rsidRPr="00C67067" w:rsidRDefault="00C67067" w:rsidP="008E4AE9">
            <w:pPr>
              <w:numPr>
                <w:ilvl w:val="0"/>
                <w:numId w:val="3"/>
              </w:numPr>
              <w:spacing w:line="276" w:lineRule="auto"/>
              <w:rPr>
                <w:rFonts w:ascii="Times New Roman" w:hAnsi="Times New Roman" w:cs="Times New Roman"/>
              </w:rPr>
            </w:pPr>
            <w:r w:rsidRPr="00C67067">
              <w:rPr>
                <w:rFonts w:ascii="Times New Roman" w:hAnsi="Times New Roman" w:cs="Times New Roman"/>
              </w:rPr>
              <w:t xml:space="preserve">Administrator </w:t>
            </w:r>
          </w:p>
          <w:p w14:paraId="2519F8EE" w14:textId="77777777" w:rsidR="00C67067" w:rsidRPr="00C67067" w:rsidRDefault="00C67067" w:rsidP="008E4AE9">
            <w:pPr>
              <w:spacing w:line="276" w:lineRule="auto"/>
              <w:rPr>
                <w:rFonts w:ascii="Times New Roman" w:hAnsi="Times New Roman" w:cs="Times New Roman"/>
                <w:b/>
                <w:bCs/>
              </w:rPr>
            </w:pPr>
          </w:p>
        </w:tc>
        <w:tc>
          <w:tcPr>
            <w:tcW w:w="3448" w:type="dxa"/>
          </w:tcPr>
          <w:p w14:paraId="47EBCE71" w14:textId="77777777" w:rsidR="00C67067" w:rsidRPr="00C67067" w:rsidRDefault="00C67067" w:rsidP="008E4AE9">
            <w:pPr>
              <w:numPr>
                <w:ilvl w:val="0"/>
                <w:numId w:val="4"/>
              </w:numPr>
              <w:spacing w:line="276" w:lineRule="auto"/>
              <w:rPr>
                <w:rFonts w:ascii="Times New Roman" w:hAnsi="Times New Roman" w:cs="Times New Roman"/>
              </w:rPr>
            </w:pPr>
            <w:r w:rsidRPr="00C67067">
              <w:rPr>
                <w:rFonts w:ascii="Times New Roman" w:hAnsi="Times New Roman" w:cs="Times New Roman"/>
              </w:rPr>
              <w:t xml:space="preserve">Customer </w:t>
            </w:r>
          </w:p>
          <w:p w14:paraId="3C5BA9C1" w14:textId="77777777" w:rsidR="00C67067" w:rsidRPr="00C67067" w:rsidRDefault="00C67067" w:rsidP="008E4AE9">
            <w:pPr>
              <w:numPr>
                <w:ilvl w:val="0"/>
                <w:numId w:val="4"/>
              </w:numPr>
              <w:spacing w:line="276" w:lineRule="auto"/>
              <w:rPr>
                <w:rFonts w:ascii="Times New Roman" w:hAnsi="Times New Roman" w:cs="Times New Roman"/>
              </w:rPr>
            </w:pPr>
            <w:r w:rsidRPr="00C67067">
              <w:rPr>
                <w:rFonts w:ascii="Times New Roman" w:hAnsi="Times New Roman" w:cs="Times New Roman"/>
              </w:rPr>
              <w:t xml:space="preserve">Bank Employee </w:t>
            </w:r>
          </w:p>
          <w:p w14:paraId="238C2FC0" w14:textId="77777777" w:rsidR="00C67067" w:rsidRPr="00C67067" w:rsidRDefault="00C67067" w:rsidP="008E4AE9">
            <w:pPr>
              <w:numPr>
                <w:ilvl w:val="0"/>
                <w:numId w:val="4"/>
              </w:numPr>
              <w:spacing w:line="276" w:lineRule="auto"/>
              <w:rPr>
                <w:rFonts w:ascii="Times New Roman" w:hAnsi="Times New Roman" w:cs="Times New Roman"/>
              </w:rPr>
            </w:pPr>
            <w:r w:rsidRPr="00C67067">
              <w:rPr>
                <w:rFonts w:ascii="Times New Roman" w:hAnsi="Times New Roman" w:cs="Times New Roman"/>
              </w:rPr>
              <w:t xml:space="preserve">Payment Gateway </w:t>
            </w:r>
          </w:p>
          <w:p w14:paraId="706F94F4" w14:textId="54410922" w:rsidR="00C67067" w:rsidRPr="00C67067" w:rsidRDefault="00C67067" w:rsidP="008E4AE9">
            <w:pPr>
              <w:numPr>
                <w:ilvl w:val="0"/>
                <w:numId w:val="4"/>
              </w:numPr>
              <w:spacing w:line="276" w:lineRule="auto"/>
              <w:rPr>
                <w:rFonts w:ascii="Times New Roman" w:hAnsi="Times New Roman" w:cs="Times New Roman"/>
              </w:rPr>
            </w:pPr>
            <w:r w:rsidRPr="00C67067">
              <w:rPr>
                <w:rFonts w:ascii="Times New Roman" w:hAnsi="Times New Roman" w:cs="Times New Roman"/>
              </w:rPr>
              <w:t xml:space="preserve">Authentication Service </w:t>
            </w:r>
          </w:p>
        </w:tc>
        <w:tc>
          <w:tcPr>
            <w:tcW w:w="3117" w:type="dxa"/>
          </w:tcPr>
          <w:p w14:paraId="5E5CD65F" w14:textId="77777777" w:rsidR="00C67067" w:rsidRPr="00C67067" w:rsidRDefault="00C67067" w:rsidP="008E4AE9">
            <w:pPr>
              <w:numPr>
                <w:ilvl w:val="0"/>
                <w:numId w:val="5"/>
              </w:numPr>
              <w:spacing w:line="276" w:lineRule="auto"/>
              <w:rPr>
                <w:rFonts w:ascii="Times New Roman" w:hAnsi="Times New Roman" w:cs="Times New Roman"/>
              </w:rPr>
            </w:pPr>
            <w:r w:rsidRPr="00C67067">
              <w:rPr>
                <w:rFonts w:ascii="Times New Roman" w:hAnsi="Times New Roman" w:cs="Times New Roman"/>
              </w:rPr>
              <w:t xml:space="preserve">Patient </w:t>
            </w:r>
          </w:p>
          <w:p w14:paraId="2A98F65F" w14:textId="77777777" w:rsidR="00C67067" w:rsidRPr="00C67067" w:rsidRDefault="00C67067" w:rsidP="008E4AE9">
            <w:pPr>
              <w:numPr>
                <w:ilvl w:val="0"/>
                <w:numId w:val="5"/>
              </w:numPr>
              <w:spacing w:line="276" w:lineRule="auto"/>
              <w:rPr>
                <w:rFonts w:ascii="Times New Roman" w:hAnsi="Times New Roman" w:cs="Times New Roman"/>
              </w:rPr>
            </w:pPr>
            <w:r w:rsidRPr="00C67067">
              <w:rPr>
                <w:rFonts w:ascii="Times New Roman" w:hAnsi="Times New Roman" w:cs="Times New Roman"/>
              </w:rPr>
              <w:t xml:space="preserve">Doctor </w:t>
            </w:r>
          </w:p>
          <w:p w14:paraId="493057A7" w14:textId="77777777" w:rsidR="00C67067" w:rsidRPr="00C67067" w:rsidRDefault="00C67067" w:rsidP="008E4AE9">
            <w:pPr>
              <w:numPr>
                <w:ilvl w:val="0"/>
                <w:numId w:val="5"/>
              </w:numPr>
              <w:spacing w:line="276" w:lineRule="auto"/>
              <w:rPr>
                <w:rFonts w:ascii="Times New Roman" w:hAnsi="Times New Roman" w:cs="Times New Roman"/>
              </w:rPr>
            </w:pPr>
            <w:r w:rsidRPr="00C67067">
              <w:rPr>
                <w:rFonts w:ascii="Times New Roman" w:hAnsi="Times New Roman" w:cs="Times New Roman"/>
              </w:rPr>
              <w:t xml:space="preserve">Nurse </w:t>
            </w:r>
          </w:p>
          <w:p w14:paraId="5E9F83E6" w14:textId="77777777" w:rsidR="00C67067" w:rsidRPr="00C67067" w:rsidRDefault="00C67067" w:rsidP="008E4AE9">
            <w:pPr>
              <w:numPr>
                <w:ilvl w:val="0"/>
                <w:numId w:val="5"/>
              </w:numPr>
              <w:spacing w:line="276" w:lineRule="auto"/>
              <w:rPr>
                <w:rFonts w:ascii="Times New Roman" w:hAnsi="Times New Roman" w:cs="Times New Roman"/>
              </w:rPr>
            </w:pPr>
            <w:r w:rsidRPr="00C67067">
              <w:rPr>
                <w:rFonts w:ascii="Times New Roman" w:hAnsi="Times New Roman" w:cs="Times New Roman"/>
              </w:rPr>
              <w:t xml:space="preserve">Receptionist </w:t>
            </w:r>
          </w:p>
          <w:p w14:paraId="03B25453" w14:textId="22D1E290" w:rsidR="00C67067" w:rsidRPr="00C67067" w:rsidRDefault="00C67067" w:rsidP="008E4AE9">
            <w:pPr>
              <w:numPr>
                <w:ilvl w:val="0"/>
                <w:numId w:val="5"/>
              </w:numPr>
              <w:spacing w:line="276" w:lineRule="auto"/>
              <w:rPr>
                <w:rFonts w:ascii="Times New Roman" w:hAnsi="Times New Roman" w:cs="Times New Roman"/>
              </w:rPr>
            </w:pPr>
            <w:r w:rsidRPr="00C67067">
              <w:rPr>
                <w:rFonts w:ascii="Times New Roman" w:hAnsi="Times New Roman" w:cs="Times New Roman"/>
              </w:rPr>
              <w:t xml:space="preserve">Insurance System </w:t>
            </w:r>
          </w:p>
        </w:tc>
      </w:tr>
    </w:tbl>
    <w:p w14:paraId="38EA2A40" w14:textId="68ED72A5" w:rsidR="00B36110" w:rsidRPr="00C67067" w:rsidRDefault="00B36110" w:rsidP="00C67067">
      <w:pPr>
        <w:rPr>
          <w:rFonts w:ascii="Times New Roman" w:hAnsi="Times New Roman" w:cs="Times New Roman"/>
        </w:rPr>
      </w:pPr>
      <w:r w:rsidRPr="00C67067">
        <w:rPr>
          <w:rFonts w:ascii="Times New Roman" w:hAnsi="Times New Roman" w:cs="Times New Roman"/>
        </w:rPr>
        <w:t xml:space="preserve"> </w:t>
      </w:r>
    </w:p>
    <w:p w14:paraId="2160DC53" w14:textId="4EC67251" w:rsidR="00B36110" w:rsidRPr="00C67067" w:rsidRDefault="00B36110" w:rsidP="00C67067">
      <w:pPr>
        <w:jc w:val="center"/>
        <w:rPr>
          <w:rFonts w:ascii="Times New Roman" w:hAnsi="Times New Roman" w:cs="Times New Roman"/>
          <w:b/>
          <w:bCs/>
          <w:sz w:val="28"/>
          <w:szCs w:val="28"/>
        </w:rPr>
      </w:pPr>
      <w:r w:rsidRPr="00C67067">
        <w:rPr>
          <w:rFonts w:ascii="Times New Roman" w:hAnsi="Times New Roman" w:cs="Times New Roman"/>
          <w:b/>
          <w:bCs/>
          <w:sz w:val="28"/>
          <w:szCs w:val="28"/>
          <w:highlight w:val="yellow"/>
        </w:rPr>
        <w:t>Important point</w:t>
      </w:r>
      <w:r w:rsidR="00C67067" w:rsidRPr="00C67067">
        <w:rPr>
          <w:rFonts w:ascii="Times New Roman" w:hAnsi="Times New Roman" w:cs="Times New Roman"/>
          <w:b/>
          <w:bCs/>
          <w:sz w:val="28"/>
          <w:szCs w:val="28"/>
          <w:highlight w:val="yellow"/>
        </w:rPr>
        <w:t xml:space="preserve">: </w:t>
      </w:r>
      <w:r w:rsidRPr="00C67067">
        <w:rPr>
          <w:rFonts w:ascii="Times New Roman" w:hAnsi="Times New Roman" w:cs="Times New Roman"/>
          <w:sz w:val="28"/>
          <w:szCs w:val="28"/>
          <w:highlight w:val="yellow"/>
        </w:rPr>
        <w:t xml:space="preserve">An actor is </w:t>
      </w:r>
      <w:r w:rsidRPr="00C67067">
        <w:rPr>
          <w:rFonts w:ascii="Times New Roman" w:hAnsi="Times New Roman" w:cs="Times New Roman"/>
          <w:b/>
          <w:bCs/>
          <w:sz w:val="28"/>
          <w:szCs w:val="28"/>
          <w:highlight w:val="yellow"/>
        </w:rPr>
        <w:t>not necessarily a person</w:t>
      </w:r>
      <w:r w:rsidRPr="00C67067">
        <w:rPr>
          <w:rFonts w:ascii="Times New Roman" w:hAnsi="Times New Roman" w:cs="Times New Roman"/>
          <w:sz w:val="28"/>
          <w:szCs w:val="28"/>
          <w:highlight w:val="yellow"/>
        </w:rPr>
        <w:t>.</w:t>
      </w:r>
    </w:p>
    <w:p w14:paraId="1BF112DA" w14:textId="77777777" w:rsidR="00B36110" w:rsidRPr="00C67067" w:rsidRDefault="00B36110" w:rsidP="00B36110">
      <w:pPr>
        <w:rPr>
          <w:rFonts w:ascii="Times New Roman" w:hAnsi="Times New Roman" w:cs="Times New Roman"/>
        </w:rPr>
      </w:pPr>
      <w:r w:rsidRPr="00C67067">
        <w:rPr>
          <w:rFonts w:ascii="Times New Roman" w:hAnsi="Times New Roman" w:cs="Times New Roman"/>
        </w:rPr>
        <w:t>For example:</w:t>
      </w:r>
    </w:p>
    <w:p w14:paraId="0A6CFF9A" w14:textId="77777777" w:rsidR="00B36110" w:rsidRPr="005F2EF9" w:rsidRDefault="00B36110" w:rsidP="00C67067">
      <w:pPr>
        <w:jc w:val="center"/>
        <w:rPr>
          <w:rFonts w:ascii="Times New Roman" w:hAnsi="Times New Roman" w:cs="Times New Roman"/>
          <w:b/>
          <w:bCs/>
          <w:color w:val="EE0000"/>
        </w:rPr>
      </w:pPr>
      <w:r w:rsidRPr="005F2EF9">
        <w:rPr>
          <w:rFonts w:ascii="Times New Roman" w:hAnsi="Times New Roman" w:cs="Times New Roman"/>
          <w:b/>
          <w:bCs/>
          <w:color w:val="EE0000"/>
        </w:rPr>
        <w:t>Customer ─────── Online Banking System ─────── Payment Gateway</w:t>
      </w:r>
    </w:p>
    <w:p w14:paraId="12967896" w14:textId="43A2E593" w:rsidR="00B36110" w:rsidRPr="008E4AE9" w:rsidRDefault="00B36110" w:rsidP="00C67067">
      <w:pPr>
        <w:jc w:val="center"/>
        <w:rPr>
          <w:rFonts w:ascii="Times New Roman" w:hAnsi="Times New Roman" w:cs="Times New Roman"/>
          <w:b/>
          <w:bCs/>
          <w:color w:val="000000" w:themeColor="text1"/>
        </w:rPr>
      </w:pPr>
      <w:r w:rsidRPr="008E4AE9">
        <w:rPr>
          <w:rFonts w:ascii="Times New Roman" w:hAnsi="Times New Roman" w:cs="Times New Roman"/>
          <w:b/>
          <w:bCs/>
          <w:color w:val="000000" w:themeColor="text1"/>
        </w:rPr>
        <w:t xml:space="preserve">Actor                    </w:t>
      </w:r>
      <w:r w:rsidR="00C67067" w:rsidRPr="008E4AE9">
        <w:rPr>
          <w:rFonts w:ascii="Times New Roman" w:hAnsi="Times New Roman" w:cs="Times New Roman"/>
          <w:b/>
          <w:bCs/>
          <w:color w:val="000000" w:themeColor="text1"/>
        </w:rPr>
        <w:t xml:space="preserve">                       </w:t>
      </w:r>
      <w:r w:rsidRPr="008E4AE9">
        <w:rPr>
          <w:rFonts w:ascii="Times New Roman" w:hAnsi="Times New Roman" w:cs="Times New Roman"/>
          <w:b/>
          <w:bCs/>
          <w:color w:val="000000" w:themeColor="text1"/>
        </w:rPr>
        <w:t xml:space="preserve">System                 </w:t>
      </w:r>
      <w:r w:rsidR="00C67067" w:rsidRPr="008E4AE9">
        <w:rPr>
          <w:rFonts w:ascii="Times New Roman" w:hAnsi="Times New Roman" w:cs="Times New Roman"/>
          <w:b/>
          <w:bCs/>
          <w:color w:val="000000" w:themeColor="text1"/>
        </w:rPr>
        <w:t xml:space="preserve">                              </w:t>
      </w:r>
      <w:r w:rsidRPr="008E4AE9">
        <w:rPr>
          <w:rFonts w:ascii="Times New Roman" w:hAnsi="Times New Roman" w:cs="Times New Roman"/>
          <w:b/>
          <w:bCs/>
          <w:color w:val="000000" w:themeColor="text1"/>
        </w:rPr>
        <w:t xml:space="preserve"> Actor</w:t>
      </w:r>
    </w:p>
    <w:p w14:paraId="319CCA77" w14:textId="77777777" w:rsidR="00B36110" w:rsidRPr="00C67067" w:rsidRDefault="00B36110" w:rsidP="008E4AE9">
      <w:pPr>
        <w:spacing w:line="360" w:lineRule="auto"/>
        <w:rPr>
          <w:rFonts w:ascii="Times New Roman" w:hAnsi="Times New Roman" w:cs="Times New Roman"/>
        </w:rPr>
      </w:pPr>
      <w:r w:rsidRPr="00C67067">
        <w:rPr>
          <w:rFonts w:ascii="Times New Roman" w:hAnsi="Times New Roman" w:cs="Times New Roman"/>
        </w:rPr>
        <w:t xml:space="preserve">The Payment Gateway can be an actor because it is an </w:t>
      </w:r>
      <w:r w:rsidRPr="00C67067">
        <w:rPr>
          <w:rFonts w:ascii="Times New Roman" w:hAnsi="Times New Roman" w:cs="Times New Roman"/>
          <w:b/>
          <w:bCs/>
        </w:rPr>
        <w:t>external system interacting with the system under consideration</w:t>
      </w:r>
      <w:r w:rsidRPr="00C67067">
        <w:rPr>
          <w:rFonts w:ascii="Times New Roman" w:hAnsi="Times New Roman" w:cs="Times New Roman"/>
        </w:rPr>
        <w:t>.</w:t>
      </w:r>
    </w:p>
    <w:p w14:paraId="1CEC395F" w14:textId="198BB5A3" w:rsidR="00DF17EB" w:rsidRPr="00DF17EB" w:rsidRDefault="00DF17EB" w:rsidP="008E4AE9">
      <w:pPr>
        <w:spacing w:after="0" w:line="360" w:lineRule="auto"/>
        <w:rPr>
          <w:rFonts w:ascii="Times New Roman" w:hAnsi="Times New Roman" w:cs="Times New Roman"/>
          <w:b/>
          <w:bCs/>
        </w:rPr>
      </w:pPr>
      <w:r>
        <w:rPr>
          <w:rFonts w:ascii="Times New Roman" w:hAnsi="Times New Roman" w:cs="Times New Roman"/>
          <w:b/>
          <w:bCs/>
        </w:rPr>
        <w:t xml:space="preserve">3. </w:t>
      </w:r>
      <w:r w:rsidRPr="00DF17EB">
        <w:rPr>
          <w:rFonts w:ascii="Times New Roman" w:hAnsi="Times New Roman" w:cs="Times New Roman"/>
          <w:b/>
          <w:bCs/>
        </w:rPr>
        <w:t>Main Components of a Use Case Diagram</w:t>
      </w:r>
    </w:p>
    <w:p w14:paraId="2D61A42A" w14:textId="77777777" w:rsidR="00DF17EB" w:rsidRPr="00DF17EB" w:rsidRDefault="00DF17EB" w:rsidP="008E4AE9">
      <w:pPr>
        <w:spacing w:after="0" w:line="360" w:lineRule="auto"/>
        <w:rPr>
          <w:rFonts w:ascii="Times New Roman" w:hAnsi="Times New Roman" w:cs="Times New Roman"/>
        </w:rPr>
      </w:pPr>
      <w:r w:rsidRPr="00DF17EB">
        <w:rPr>
          <w:rFonts w:ascii="Times New Roman" w:hAnsi="Times New Roman" w:cs="Times New Roman"/>
        </w:rPr>
        <w:t>There are four major elements you should know:</w:t>
      </w:r>
    </w:p>
    <w:p w14:paraId="15E3B102" w14:textId="16815626" w:rsidR="00DF17EB" w:rsidRPr="000456CE" w:rsidRDefault="00DF17EB" w:rsidP="002C4381">
      <w:pPr>
        <w:numPr>
          <w:ilvl w:val="0"/>
          <w:numId w:val="15"/>
        </w:numPr>
        <w:spacing w:after="0" w:line="360" w:lineRule="auto"/>
        <w:rPr>
          <w:rFonts w:ascii="Times New Roman" w:hAnsi="Times New Roman" w:cs="Times New Roman"/>
          <w:color w:val="EE0000"/>
        </w:rPr>
      </w:pPr>
      <w:r w:rsidRPr="000456CE">
        <w:rPr>
          <w:rFonts w:ascii="Times New Roman" w:hAnsi="Times New Roman" w:cs="Times New Roman"/>
          <w:color w:val="EE0000"/>
        </w:rPr>
        <w:t xml:space="preserve">Actor </w:t>
      </w:r>
    </w:p>
    <w:p w14:paraId="5B0A53B8" w14:textId="77777777" w:rsidR="00DF17EB" w:rsidRPr="000456CE" w:rsidRDefault="00DF17EB" w:rsidP="002C4381">
      <w:pPr>
        <w:numPr>
          <w:ilvl w:val="0"/>
          <w:numId w:val="15"/>
        </w:numPr>
        <w:spacing w:after="0" w:line="360" w:lineRule="auto"/>
        <w:rPr>
          <w:rFonts w:ascii="Times New Roman" w:hAnsi="Times New Roman" w:cs="Times New Roman"/>
          <w:color w:val="EE0000"/>
        </w:rPr>
      </w:pPr>
      <w:r w:rsidRPr="000456CE">
        <w:rPr>
          <w:rFonts w:ascii="Times New Roman" w:hAnsi="Times New Roman" w:cs="Times New Roman"/>
          <w:color w:val="EE0000"/>
        </w:rPr>
        <w:t xml:space="preserve">Use Case </w:t>
      </w:r>
    </w:p>
    <w:p w14:paraId="363AAA50" w14:textId="77777777" w:rsidR="00DF17EB" w:rsidRPr="000456CE" w:rsidRDefault="00DF17EB" w:rsidP="002C4381">
      <w:pPr>
        <w:numPr>
          <w:ilvl w:val="0"/>
          <w:numId w:val="15"/>
        </w:numPr>
        <w:spacing w:after="0" w:line="360" w:lineRule="auto"/>
        <w:rPr>
          <w:rFonts w:ascii="Times New Roman" w:hAnsi="Times New Roman" w:cs="Times New Roman"/>
          <w:color w:val="EE0000"/>
        </w:rPr>
      </w:pPr>
      <w:r w:rsidRPr="000456CE">
        <w:rPr>
          <w:rFonts w:ascii="Times New Roman" w:hAnsi="Times New Roman" w:cs="Times New Roman"/>
          <w:color w:val="EE0000"/>
        </w:rPr>
        <w:t xml:space="preserve">System Boundary </w:t>
      </w:r>
    </w:p>
    <w:p w14:paraId="03A48B32" w14:textId="77777777" w:rsidR="00DF17EB" w:rsidRPr="000456CE" w:rsidRDefault="00DF17EB" w:rsidP="002C4381">
      <w:pPr>
        <w:numPr>
          <w:ilvl w:val="0"/>
          <w:numId w:val="15"/>
        </w:numPr>
        <w:spacing w:after="0" w:line="360" w:lineRule="auto"/>
        <w:rPr>
          <w:rFonts w:ascii="Times New Roman" w:hAnsi="Times New Roman" w:cs="Times New Roman"/>
          <w:color w:val="EE0000"/>
        </w:rPr>
      </w:pPr>
      <w:r w:rsidRPr="000456CE">
        <w:rPr>
          <w:rFonts w:ascii="Times New Roman" w:hAnsi="Times New Roman" w:cs="Times New Roman"/>
          <w:color w:val="EE0000"/>
        </w:rPr>
        <w:t xml:space="preserve">Relationship </w:t>
      </w:r>
    </w:p>
    <w:p w14:paraId="5A7C9F41" w14:textId="77777777" w:rsidR="00DF17EB" w:rsidRPr="000456CE" w:rsidRDefault="00DF17EB" w:rsidP="008E4AE9">
      <w:pPr>
        <w:spacing w:after="0" w:line="360" w:lineRule="auto"/>
        <w:rPr>
          <w:rFonts w:ascii="Times New Roman" w:hAnsi="Times New Roman" w:cs="Times New Roman"/>
          <w:color w:val="EE0000"/>
        </w:rPr>
      </w:pPr>
      <w:r w:rsidRPr="000456CE">
        <w:rPr>
          <w:rFonts w:ascii="Times New Roman" w:hAnsi="Times New Roman" w:cs="Times New Roman"/>
          <w:color w:val="EE0000"/>
        </w:rPr>
        <w:t>The major relationships are:</w:t>
      </w:r>
    </w:p>
    <w:p w14:paraId="79F67340" w14:textId="77777777" w:rsidR="00DF17EB" w:rsidRPr="000456CE" w:rsidRDefault="00DF17EB" w:rsidP="008E4AE9">
      <w:pPr>
        <w:numPr>
          <w:ilvl w:val="0"/>
          <w:numId w:val="7"/>
        </w:numPr>
        <w:spacing w:after="0" w:line="360" w:lineRule="auto"/>
        <w:rPr>
          <w:rFonts w:ascii="Times New Roman" w:hAnsi="Times New Roman" w:cs="Times New Roman"/>
          <w:color w:val="EE0000"/>
        </w:rPr>
      </w:pPr>
      <w:r w:rsidRPr="000456CE">
        <w:rPr>
          <w:rFonts w:ascii="Times New Roman" w:hAnsi="Times New Roman" w:cs="Times New Roman"/>
          <w:color w:val="EE0000"/>
        </w:rPr>
        <w:t xml:space="preserve">Association </w:t>
      </w:r>
    </w:p>
    <w:p w14:paraId="7EB05B01" w14:textId="77777777" w:rsidR="00DF17EB" w:rsidRPr="000456CE" w:rsidRDefault="00DF17EB" w:rsidP="008E4AE9">
      <w:pPr>
        <w:numPr>
          <w:ilvl w:val="0"/>
          <w:numId w:val="7"/>
        </w:numPr>
        <w:spacing w:after="0" w:line="360" w:lineRule="auto"/>
        <w:rPr>
          <w:rFonts w:ascii="Times New Roman" w:hAnsi="Times New Roman" w:cs="Times New Roman"/>
          <w:color w:val="EE0000"/>
        </w:rPr>
      </w:pPr>
      <w:r w:rsidRPr="000456CE">
        <w:rPr>
          <w:rFonts w:ascii="Times New Roman" w:hAnsi="Times New Roman" w:cs="Times New Roman"/>
          <w:color w:val="EE0000"/>
        </w:rPr>
        <w:t xml:space="preserve">&lt;&lt;include&gt;&gt; </w:t>
      </w:r>
    </w:p>
    <w:p w14:paraId="4EA01FD6" w14:textId="77777777" w:rsidR="00DF17EB" w:rsidRPr="000456CE" w:rsidRDefault="00DF17EB" w:rsidP="008E4AE9">
      <w:pPr>
        <w:numPr>
          <w:ilvl w:val="0"/>
          <w:numId w:val="7"/>
        </w:numPr>
        <w:spacing w:after="0" w:line="360" w:lineRule="auto"/>
        <w:rPr>
          <w:rFonts w:ascii="Times New Roman" w:hAnsi="Times New Roman" w:cs="Times New Roman"/>
          <w:color w:val="EE0000"/>
        </w:rPr>
      </w:pPr>
      <w:r w:rsidRPr="000456CE">
        <w:rPr>
          <w:rFonts w:ascii="Times New Roman" w:hAnsi="Times New Roman" w:cs="Times New Roman"/>
          <w:color w:val="EE0000"/>
        </w:rPr>
        <w:t xml:space="preserve">&lt;&lt;extend&gt;&gt; </w:t>
      </w:r>
    </w:p>
    <w:p w14:paraId="6FF232ED" w14:textId="77777777" w:rsidR="00DF17EB" w:rsidRPr="00DF17EB" w:rsidRDefault="00DF17EB" w:rsidP="008E4AE9">
      <w:pPr>
        <w:numPr>
          <w:ilvl w:val="0"/>
          <w:numId w:val="7"/>
        </w:numPr>
        <w:spacing w:after="0" w:line="360" w:lineRule="auto"/>
        <w:rPr>
          <w:rFonts w:ascii="Times New Roman" w:hAnsi="Times New Roman" w:cs="Times New Roman"/>
        </w:rPr>
      </w:pPr>
      <w:r w:rsidRPr="000456CE">
        <w:rPr>
          <w:rFonts w:ascii="Times New Roman" w:hAnsi="Times New Roman" w:cs="Times New Roman"/>
          <w:color w:val="EE0000"/>
        </w:rPr>
        <w:t>Generalization</w:t>
      </w:r>
    </w:p>
    <w:p w14:paraId="6BC4DDE3" w14:textId="77777777" w:rsidR="00B36110" w:rsidRDefault="00B36110">
      <w:pPr>
        <w:rPr>
          <w:rFonts w:ascii="Times New Roman" w:hAnsi="Times New Roman" w:cs="Times New Roman"/>
        </w:rPr>
      </w:pPr>
    </w:p>
    <w:p w14:paraId="7D92758A" w14:textId="77777777" w:rsidR="00DF17EB" w:rsidRDefault="00DF17EB">
      <w:pPr>
        <w:rPr>
          <w:rFonts w:ascii="Times New Roman" w:hAnsi="Times New Roman" w:cs="Times New Roman"/>
        </w:rPr>
      </w:pPr>
    </w:p>
    <w:p w14:paraId="26408BBD" w14:textId="77777777" w:rsidR="00DF17EB" w:rsidRDefault="00DF17EB">
      <w:r>
        <w:rPr>
          <w:noProof/>
        </w:rPr>
        <w:lastRenderedPageBreak/>
        <mc:AlternateContent>
          <mc:Choice Requires="wps">
            <w:drawing>
              <wp:inline distT="0" distB="0" distL="0" distR="0" wp14:anchorId="2F9E7A8D" wp14:editId="1AAA3454">
                <wp:extent cx="304800" cy="304800"/>
                <wp:effectExtent l="0" t="0" r="0" b="0"/>
                <wp:docPr id="1964311085" name="Rectangle 5" descr="Use Case Diagram at a gl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DD3AC" id="Rectangle 5" o:spid="_x0000_s1026" alt="Use Case Diagram at a gl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17EB">
        <w:t xml:space="preserve"> </w:t>
      </w:r>
      <w:r>
        <w:rPr>
          <w:noProof/>
        </w:rPr>
        <mc:AlternateContent>
          <mc:Choice Requires="wps">
            <w:drawing>
              <wp:inline distT="0" distB="0" distL="0" distR="0" wp14:anchorId="3F92436C" wp14:editId="071D79E4">
                <wp:extent cx="304800" cy="304800"/>
                <wp:effectExtent l="0" t="0" r="0" b="0"/>
                <wp:docPr id="245285104" name="Rectangle 6" descr="Use Case Diagram at a gl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7E052" id="Rectangle 6" o:spid="_x0000_s1026" alt="Use Case Diagram at a gl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17EB">
        <w:t xml:space="preserve"> </w:t>
      </w:r>
      <w:r>
        <w:rPr>
          <w:noProof/>
        </w:rPr>
        <w:drawing>
          <wp:inline distT="0" distB="0" distL="0" distR="0" wp14:anchorId="296CF1D8" wp14:editId="4CE4F933">
            <wp:extent cx="4724400" cy="3297382"/>
            <wp:effectExtent l="0" t="0" r="0" b="0"/>
            <wp:docPr id="463160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BEBA8EAE-BF5A-486C-A8C5-ECC9F3942E4B}">
                          <a14:imgProps xmlns:a14="http://schemas.microsoft.com/office/drawing/2010/main">
                            <a14:imgLayer r:embed="rId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724978" cy="3297785"/>
                    </a:xfrm>
                    <a:prstGeom prst="rect">
                      <a:avLst/>
                    </a:prstGeom>
                    <a:noFill/>
                  </pic:spPr>
                </pic:pic>
              </a:graphicData>
            </a:graphic>
          </wp:inline>
        </w:drawing>
      </w:r>
    </w:p>
    <w:tbl>
      <w:tblPr>
        <w:tblStyle w:val="TableGrid"/>
        <w:tblW w:w="0" w:type="auto"/>
        <w:tblInd w:w="-725" w:type="dxa"/>
        <w:tblLook w:val="04A0" w:firstRow="1" w:lastRow="0" w:firstColumn="1" w:lastColumn="0" w:noHBand="0" w:noVBand="1"/>
      </w:tblPr>
      <w:tblGrid>
        <w:gridCol w:w="5400"/>
        <w:gridCol w:w="4675"/>
      </w:tblGrid>
      <w:tr w:rsidR="00DF17EB" w14:paraId="58C31C49" w14:textId="77777777" w:rsidTr="00DF17EB">
        <w:tc>
          <w:tcPr>
            <w:tcW w:w="5400" w:type="dxa"/>
          </w:tcPr>
          <w:p w14:paraId="4C1EF330" w14:textId="201DE9C5" w:rsidR="00DF17EB" w:rsidRPr="00DF17EB" w:rsidRDefault="00DF17EB" w:rsidP="00DF17EB">
            <w:pPr>
              <w:jc w:val="center"/>
              <w:rPr>
                <w:rFonts w:ascii="Times New Roman" w:hAnsi="Times New Roman" w:cs="Times New Roman"/>
                <w:b/>
                <w:bCs/>
              </w:rPr>
            </w:pPr>
            <w:r w:rsidRPr="00DF17EB">
              <w:rPr>
                <w:rFonts w:ascii="Times New Roman" w:hAnsi="Times New Roman" w:cs="Times New Roman"/>
                <w:b/>
                <w:bCs/>
              </w:rPr>
              <w:t>Notation Description</w:t>
            </w:r>
          </w:p>
        </w:tc>
        <w:tc>
          <w:tcPr>
            <w:tcW w:w="4675" w:type="dxa"/>
          </w:tcPr>
          <w:p w14:paraId="5A6466A8" w14:textId="4BD682D1" w:rsidR="00DF17EB" w:rsidRPr="00DF17EB" w:rsidRDefault="00DF17EB" w:rsidP="00DF17EB">
            <w:pPr>
              <w:jc w:val="center"/>
              <w:rPr>
                <w:rFonts w:ascii="Times New Roman" w:hAnsi="Times New Roman" w:cs="Times New Roman"/>
                <w:b/>
                <w:bCs/>
              </w:rPr>
            </w:pPr>
            <w:r w:rsidRPr="00DF17EB">
              <w:rPr>
                <w:rFonts w:ascii="Times New Roman" w:hAnsi="Times New Roman" w:cs="Times New Roman"/>
                <w:b/>
                <w:bCs/>
              </w:rPr>
              <w:t>Visual Representation</w:t>
            </w:r>
          </w:p>
        </w:tc>
      </w:tr>
      <w:tr w:rsidR="00DF17EB" w14:paraId="689AE007" w14:textId="77777777" w:rsidTr="00DF17EB">
        <w:tc>
          <w:tcPr>
            <w:tcW w:w="5400" w:type="dxa"/>
          </w:tcPr>
          <w:p w14:paraId="59A31E8A" w14:textId="77777777" w:rsidR="00DF17EB" w:rsidRPr="00DF17EB" w:rsidRDefault="00DF17EB" w:rsidP="00DF17EB">
            <w:pPr>
              <w:rPr>
                <w:rFonts w:ascii="Times New Roman" w:hAnsi="Times New Roman" w:cs="Times New Roman"/>
              </w:rPr>
            </w:pPr>
            <w:r w:rsidRPr="00DF17EB">
              <w:rPr>
                <w:rFonts w:ascii="Times New Roman" w:hAnsi="Times New Roman" w:cs="Times New Roman"/>
                <w:b/>
                <w:bCs/>
              </w:rPr>
              <w:t>Actor</w:t>
            </w:r>
          </w:p>
          <w:p w14:paraId="61D77DA1" w14:textId="77777777" w:rsidR="00DF17EB" w:rsidRPr="00DF17EB" w:rsidRDefault="00DF17EB" w:rsidP="00847935">
            <w:pPr>
              <w:numPr>
                <w:ilvl w:val="0"/>
                <w:numId w:val="8"/>
              </w:numPr>
              <w:jc w:val="both"/>
              <w:rPr>
                <w:rFonts w:ascii="Times New Roman" w:hAnsi="Times New Roman" w:cs="Times New Roman"/>
              </w:rPr>
            </w:pPr>
            <w:r w:rsidRPr="00DF17EB">
              <w:rPr>
                <w:rFonts w:ascii="Times New Roman" w:hAnsi="Times New Roman" w:cs="Times New Roman"/>
              </w:rPr>
              <w:t>Someone interacts with use case (system function).</w:t>
            </w:r>
          </w:p>
          <w:p w14:paraId="22FB801A" w14:textId="77777777" w:rsidR="00DF17EB" w:rsidRPr="00DF17EB" w:rsidRDefault="00DF17EB" w:rsidP="00847935">
            <w:pPr>
              <w:numPr>
                <w:ilvl w:val="0"/>
                <w:numId w:val="8"/>
              </w:numPr>
              <w:jc w:val="both"/>
              <w:rPr>
                <w:rFonts w:ascii="Times New Roman" w:hAnsi="Times New Roman" w:cs="Times New Roman"/>
              </w:rPr>
            </w:pPr>
            <w:r w:rsidRPr="00DF17EB">
              <w:rPr>
                <w:rFonts w:ascii="Times New Roman" w:hAnsi="Times New Roman" w:cs="Times New Roman"/>
              </w:rPr>
              <w:t>Named by noun.</w:t>
            </w:r>
          </w:p>
          <w:p w14:paraId="256E2D87" w14:textId="77777777" w:rsidR="00DF17EB" w:rsidRPr="00DF17EB" w:rsidRDefault="00DF17EB" w:rsidP="00847935">
            <w:pPr>
              <w:numPr>
                <w:ilvl w:val="0"/>
                <w:numId w:val="8"/>
              </w:numPr>
              <w:jc w:val="both"/>
              <w:rPr>
                <w:rFonts w:ascii="Times New Roman" w:hAnsi="Times New Roman" w:cs="Times New Roman"/>
              </w:rPr>
            </w:pPr>
            <w:r w:rsidRPr="00DF17EB">
              <w:rPr>
                <w:rFonts w:ascii="Times New Roman" w:hAnsi="Times New Roman" w:cs="Times New Roman"/>
              </w:rPr>
              <w:t xml:space="preserve">Actor plays a role in </w:t>
            </w:r>
            <w:proofErr w:type="gramStart"/>
            <w:r w:rsidRPr="00DF17EB">
              <w:rPr>
                <w:rFonts w:ascii="Times New Roman" w:hAnsi="Times New Roman" w:cs="Times New Roman"/>
              </w:rPr>
              <w:t>the business</w:t>
            </w:r>
            <w:proofErr w:type="gramEnd"/>
          </w:p>
          <w:p w14:paraId="0ED563D8" w14:textId="77777777" w:rsidR="00DF17EB" w:rsidRPr="00DF17EB" w:rsidRDefault="00DF17EB" w:rsidP="00847935">
            <w:pPr>
              <w:numPr>
                <w:ilvl w:val="0"/>
                <w:numId w:val="8"/>
              </w:numPr>
              <w:jc w:val="both"/>
              <w:rPr>
                <w:rFonts w:ascii="Times New Roman" w:hAnsi="Times New Roman" w:cs="Times New Roman"/>
              </w:rPr>
            </w:pPr>
            <w:proofErr w:type="gramStart"/>
            <w:r w:rsidRPr="00DF17EB">
              <w:rPr>
                <w:rFonts w:ascii="Times New Roman" w:hAnsi="Times New Roman" w:cs="Times New Roman"/>
              </w:rPr>
              <w:t>Similar to</w:t>
            </w:r>
            <w:proofErr w:type="gramEnd"/>
            <w:r w:rsidRPr="00DF17EB">
              <w:rPr>
                <w:rFonts w:ascii="Times New Roman" w:hAnsi="Times New Roman" w:cs="Times New Roman"/>
              </w:rPr>
              <w:t xml:space="preserve"> the concept of user, but a user can play different roles</w:t>
            </w:r>
          </w:p>
          <w:p w14:paraId="2B641A1B" w14:textId="77777777" w:rsidR="00DF17EB" w:rsidRPr="00DF17EB" w:rsidRDefault="00DF17EB" w:rsidP="00847935">
            <w:pPr>
              <w:numPr>
                <w:ilvl w:val="0"/>
                <w:numId w:val="8"/>
              </w:numPr>
              <w:jc w:val="both"/>
              <w:rPr>
                <w:rFonts w:ascii="Times New Roman" w:hAnsi="Times New Roman" w:cs="Times New Roman"/>
              </w:rPr>
            </w:pPr>
            <w:r w:rsidRPr="00DF17EB">
              <w:rPr>
                <w:rFonts w:ascii="Times New Roman" w:hAnsi="Times New Roman" w:cs="Times New Roman"/>
              </w:rPr>
              <w:t>For example:</w:t>
            </w:r>
          </w:p>
          <w:p w14:paraId="3A4A3FF9" w14:textId="77777777" w:rsidR="00DF17EB" w:rsidRPr="00DF17EB" w:rsidRDefault="00DF17EB" w:rsidP="00847935">
            <w:pPr>
              <w:numPr>
                <w:ilvl w:val="1"/>
                <w:numId w:val="8"/>
              </w:numPr>
              <w:jc w:val="both"/>
              <w:rPr>
                <w:rFonts w:ascii="Times New Roman" w:hAnsi="Times New Roman" w:cs="Times New Roman"/>
              </w:rPr>
            </w:pPr>
            <w:r w:rsidRPr="00DF17EB">
              <w:rPr>
                <w:rFonts w:ascii="Times New Roman" w:hAnsi="Times New Roman" w:cs="Times New Roman"/>
              </w:rPr>
              <w:t xml:space="preserve">A prof. can be instructor </w:t>
            </w:r>
            <w:proofErr w:type="gramStart"/>
            <w:r w:rsidRPr="00DF17EB">
              <w:rPr>
                <w:rFonts w:ascii="Times New Roman" w:hAnsi="Times New Roman" w:cs="Times New Roman"/>
              </w:rPr>
              <w:t>and also</w:t>
            </w:r>
            <w:proofErr w:type="gramEnd"/>
            <w:r w:rsidRPr="00DF17EB">
              <w:rPr>
                <w:rFonts w:ascii="Times New Roman" w:hAnsi="Times New Roman" w:cs="Times New Roman"/>
              </w:rPr>
              <w:t xml:space="preserve"> researcher</w:t>
            </w:r>
          </w:p>
          <w:p w14:paraId="4D84F5D8" w14:textId="77777777" w:rsidR="00DF17EB" w:rsidRPr="00DF17EB" w:rsidRDefault="00DF17EB" w:rsidP="00847935">
            <w:pPr>
              <w:numPr>
                <w:ilvl w:val="1"/>
                <w:numId w:val="8"/>
              </w:numPr>
              <w:jc w:val="both"/>
              <w:rPr>
                <w:rFonts w:ascii="Times New Roman" w:hAnsi="Times New Roman" w:cs="Times New Roman"/>
              </w:rPr>
            </w:pPr>
            <w:r w:rsidRPr="00DF17EB">
              <w:rPr>
                <w:rFonts w:ascii="Times New Roman" w:hAnsi="Times New Roman" w:cs="Times New Roman"/>
              </w:rPr>
              <w:t>plays 2 roles with two systems</w:t>
            </w:r>
          </w:p>
          <w:p w14:paraId="00D836C4" w14:textId="77777777" w:rsidR="00DF17EB" w:rsidRPr="00DF17EB" w:rsidRDefault="00DF17EB" w:rsidP="00847935">
            <w:pPr>
              <w:numPr>
                <w:ilvl w:val="0"/>
                <w:numId w:val="8"/>
              </w:numPr>
              <w:jc w:val="both"/>
              <w:rPr>
                <w:rFonts w:ascii="Times New Roman" w:hAnsi="Times New Roman" w:cs="Times New Roman"/>
              </w:rPr>
            </w:pPr>
            <w:r w:rsidRPr="00DF17EB">
              <w:rPr>
                <w:rFonts w:ascii="Times New Roman" w:hAnsi="Times New Roman" w:cs="Times New Roman"/>
              </w:rPr>
              <w:t>Actor triggers use case(s).</w:t>
            </w:r>
          </w:p>
          <w:p w14:paraId="01B9A1C6" w14:textId="77777777" w:rsidR="00DF17EB" w:rsidRPr="00DF17EB" w:rsidRDefault="00DF17EB" w:rsidP="00847935">
            <w:pPr>
              <w:numPr>
                <w:ilvl w:val="0"/>
                <w:numId w:val="8"/>
              </w:numPr>
              <w:jc w:val="both"/>
              <w:rPr>
                <w:rFonts w:ascii="Times New Roman" w:hAnsi="Times New Roman" w:cs="Times New Roman"/>
              </w:rPr>
            </w:pPr>
            <w:r w:rsidRPr="00DF17EB">
              <w:rPr>
                <w:rFonts w:ascii="Times New Roman" w:hAnsi="Times New Roman" w:cs="Times New Roman"/>
              </w:rPr>
              <w:t>Actor has a responsibility toward the system (inputs), and Actor has expectations from the system (outputs).</w:t>
            </w:r>
          </w:p>
          <w:p w14:paraId="502113E1" w14:textId="77777777" w:rsidR="00DF17EB" w:rsidRDefault="00DF17EB">
            <w:pPr>
              <w:rPr>
                <w:rFonts w:ascii="Times New Roman" w:hAnsi="Times New Roman" w:cs="Times New Roman"/>
              </w:rPr>
            </w:pPr>
          </w:p>
        </w:tc>
        <w:tc>
          <w:tcPr>
            <w:tcW w:w="4675" w:type="dxa"/>
          </w:tcPr>
          <w:p w14:paraId="3F0F5DF6" w14:textId="77777777" w:rsidR="008E4AE9" w:rsidRDefault="008E4AE9" w:rsidP="008E4AE9">
            <w:pPr>
              <w:jc w:val="center"/>
              <w:rPr>
                <w:rFonts w:ascii="Times New Roman" w:hAnsi="Times New Roman" w:cs="Times New Roman"/>
              </w:rPr>
            </w:pPr>
          </w:p>
          <w:p w14:paraId="1CD32E3C" w14:textId="77777777" w:rsidR="008E4AE9" w:rsidRDefault="008E4AE9" w:rsidP="008E4AE9">
            <w:pPr>
              <w:jc w:val="center"/>
              <w:rPr>
                <w:rFonts w:ascii="Times New Roman" w:hAnsi="Times New Roman" w:cs="Times New Roman"/>
              </w:rPr>
            </w:pPr>
          </w:p>
          <w:p w14:paraId="20048624" w14:textId="4B948C32" w:rsidR="00DF17EB" w:rsidRDefault="00DF17EB" w:rsidP="008E4AE9">
            <w:pPr>
              <w:jc w:val="center"/>
              <w:rPr>
                <w:rFonts w:ascii="Times New Roman" w:hAnsi="Times New Roman" w:cs="Times New Roman"/>
              </w:rPr>
            </w:pPr>
            <w:r>
              <w:rPr>
                <w:noProof/>
              </w:rPr>
              <w:drawing>
                <wp:inline distT="0" distB="0" distL="0" distR="0" wp14:anchorId="58381104" wp14:editId="27A87092">
                  <wp:extent cx="297180" cy="693420"/>
                  <wp:effectExtent l="0" t="0" r="7620" b="0"/>
                  <wp:docPr id="1035740297" name="Picture 17" descr="Use Case Diagram Notation - 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Use Case Diagram Notation - Act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693420"/>
                          </a:xfrm>
                          <a:prstGeom prst="rect">
                            <a:avLst/>
                          </a:prstGeom>
                          <a:noFill/>
                          <a:ln>
                            <a:noFill/>
                          </a:ln>
                        </pic:spPr>
                      </pic:pic>
                    </a:graphicData>
                  </a:graphic>
                </wp:inline>
              </w:drawing>
            </w:r>
          </w:p>
        </w:tc>
      </w:tr>
      <w:tr w:rsidR="00DF17EB" w14:paraId="7CB69150" w14:textId="77777777" w:rsidTr="00DF17EB">
        <w:tc>
          <w:tcPr>
            <w:tcW w:w="5400" w:type="dxa"/>
          </w:tcPr>
          <w:p w14:paraId="0E7630B1" w14:textId="77777777" w:rsidR="00DF17EB" w:rsidRPr="00DF17EB" w:rsidRDefault="00DF17EB" w:rsidP="00DF17EB">
            <w:pPr>
              <w:rPr>
                <w:rFonts w:ascii="Times New Roman" w:hAnsi="Times New Roman" w:cs="Times New Roman"/>
              </w:rPr>
            </w:pPr>
            <w:r w:rsidRPr="00DF17EB">
              <w:rPr>
                <w:rFonts w:ascii="Times New Roman" w:hAnsi="Times New Roman" w:cs="Times New Roman"/>
                <w:b/>
                <w:bCs/>
              </w:rPr>
              <w:t>Use Case</w:t>
            </w:r>
          </w:p>
          <w:p w14:paraId="6736A714" w14:textId="77777777" w:rsidR="00DF17EB" w:rsidRPr="00DF17EB" w:rsidRDefault="00DF17EB" w:rsidP="00847935">
            <w:pPr>
              <w:numPr>
                <w:ilvl w:val="0"/>
                <w:numId w:val="9"/>
              </w:numPr>
              <w:jc w:val="both"/>
              <w:rPr>
                <w:rFonts w:ascii="Times New Roman" w:hAnsi="Times New Roman" w:cs="Times New Roman"/>
              </w:rPr>
            </w:pPr>
            <w:r w:rsidRPr="00DF17EB">
              <w:rPr>
                <w:rFonts w:ascii="Times New Roman" w:hAnsi="Times New Roman" w:cs="Times New Roman"/>
              </w:rPr>
              <w:t>System function (process - automated or manual)</w:t>
            </w:r>
          </w:p>
          <w:p w14:paraId="36B48D9F" w14:textId="77777777" w:rsidR="00DF17EB" w:rsidRPr="00DF17EB" w:rsidRDefault="00DF17EB" w:rsidP="00847935">
            <w:pPr>
              <w:numPr>
                <w:ilvl w:val="0"/>
                <w:numId w:val="9"/>
              </w:numPr>
              <w:jc w:val="both"/>
              <w:rPr>
                <w:rFonts w:ascii="Times New Roman" w:hAnsi="Times New Roman" w:cs="Times New Roman"/>
              </w:rPr>
            </w:pPr>
            <w:r w:rsidRPr="00DF17EB">
              <w:rPr>
                <w:rFonts w:ascii="Times New Roman" w:hAnsi="Times New Roman" w:cs="Times New Roman"/>
              </w:rPr>
              <w:t>Named by verb + Noun (or Noun Phrase).</w:t>
            </w:r>
          </w:p>
          <w:p w14:paraId="47A9E10E" w14:textId="77777777" w:rsidR="00DF17EB" w:rsidRPr="00DF17EB" w:rsidRDefault="00DF17EB" w:rsidP="00847935">
            <w:pPr>
              <w:numPr>
                <w:ilvl w:val="0"/>
                <w:numId w:val="9"/>
              </w:numPr>
              <w:jc w:val="both"/>
              <w:rPr>
                <w:rFonts w:ascii="Times New Roman" w:hAnsi="Times New Roman" w:cs="Times New Roman"/>
              </w:rPr>
            </w:pPr>
            <w:r w:rsidRPr="00DF17EB">
              <w:rPr>
                <w:rFonts w:ascii="Times New Roman" w:hAnsi="Times New Roman" w:cs="Times New Roman"/>
              </w:rPr>
              <w:t>i.e. Do something</w:t>
            </w:r>
          </w:p>
          <w:p w14:paraId="5B2BBD30" w14:textId="77777777" w:rsidR="00DF17EB" w:rsidRDefault="00DF17EB" w:rsidP="00847935">
            <w:pPr>
              <w:numPr>
                <w:ilvl w:val="0"/>
                <w:numId w:val="9"/>
              </w:numPr>
              <w:jc w:val="both"/>
              <w:rPr>
                <w:rFonts w:ascii="Times New Roman" w:hAnsi="Times New Roman" w:cs="Times New Roman"/>
              </w:rPr>
            </w:pPr>
            <w:r w:rsidRPr="00DF17EB">
              <w:rPr>
                <w:rFonts w:ascii="Times New Roman" w:hAnsi="Times New Roman" w:cs="Times New Roman"/>
              </w:rPr>
              <w:t>Each Actor must be linked to a use case, while some use cases may not be linked to actors.</w:t>
            </w:r>
          </w:p>
          <w:p w14:paraId="31A2D82E" w14:textId="77777777" w:rsidR="00847935" w:rsidRPr="00DF17EB" w:rsidRDefault="00847935" w:rsidP="00234E03">
            <w:pPr>
              <w:ind w:left="720"/>
              <w:rPr>
                <w:rFonts w:ascii="Times New Roman" w:hAnsi="Times New Roman" w:cs="Times New Roman"/>
              </w:rPr>
            </w:pPr>
          </w:p>
          <w:p w14:paraId="58AED5D8" w14:textId="77777777" w:rsidR="00DF17EB" w:rsidRDefault="00DF17EB">
            <w:pPr>
              <w:rPr>
                <w:rFonts w:ascii="Times New Roman" w:hAnsi="Times New Roman" w:cs="Times New Roman"/>
              </w:rPr>
            </w:pPr>
          </w:p>
          <w:p w14:paraId="18915B4A" w14:textId="77777777" w:rsidR="00234E03" w:rsidRDefault="00234E03">
            <w:pPr>
              <w:rPr>
                <w:rFonts w:ascii="Times New Roman" w:hAnsi="Times New Roman" w:cs="Times New Roman"/>
              </w:rPr>
            </w:pPr>
          </w:p>
        </w:tc>
        <w:tc>
          <w:tcPr>
            <w:tcW w:w="4675" w:type="dxa"/>
          </w:tcPr>
          <w:p w14:paraId="0B9E4515" w14:textId="77777777" w:rsidR="008E4AE9" w:rsidRDefault="008E4AE9" w:rsidP="008E4AE9">
            <w:pPr>
              <w:jc w:val="center"/>
              <w:rPr>
                <w:noProof/>
              </w:rPr>
            </w:pPr>
          </w:p>
          <w:p w14:paraId="3CED631A" w14:textId="77777777" w:rsidR="008E4AE9" w:rsidRDefault="008E4AE9" w:rsidP="008E4AE9">
            <w:pPr>
              <w:jc w:val="center"/>
              <w:rPr>
                <w:noProof/>
              </w:rPr>
            </w:pPr>
          </w:p>
          <w:p w14:paraId="1B67EB32" w14:textId="51CCE802" w:rsidR="00DF17EB" w:rsidRDefault="00DF17EB" w:rsidP="008E4AE9">
            <w:pPr>
              <w:jc w:val="center"/>
              <w:rPr>
                <w:rFonts w:ascii="Times New Roman" w:hAnsi="Times New Roman" w:cs="Times New Roman"/>
              </w:rPr>
            </w:pPr>
            <w:r>
              <w:rPr>
                <w:noProof/>
              </w:rPr>
              <w:drawing>
                <wp:inline distT="0" distB="0" distL="0" distR="0" wp14:anchorId="0FD1AE98" wp14:editId="7D55129D">
                  <wp:extent cx="769620" cy="388620"/>
                  <wp:effectExtent l="0" t="0" r="0" b="0"/>
                  <wp:docPr id="1889277041" name="Picture 18" descr="Use Case Diagram Notation -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Use Case Diagram Notation - Use Ca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9620" cy="388620"/>
                          </a:xfrm>
                          <a:prstGeom prst="rect">
                            <a:avLst/>
                          </a:prstGeom>
                          <a:noFill/>
                          <a:ln>
                            <a:noFill/>
                          </a:ln>
                        </pic:spPr>
                      </pic:pic>
                    </a:graphicData>
                  </a:graphic>
                </wp:inline>
              </w:drawing>
            </w:r>
          </w:p>
        </w:tc>
      </w:tr>
      <w:tr w:rsidR="00DF17EB" w14:paraId="6B9BE080" w14:textId="77777777" w:rsidTr="00DF17EB">
        <w:tc>
          <w:tcPr>
            <w:tcW w:w="5400" w:type="dxa"/>
          </w:tcPr>
          <w:p w14:paraId="054F14E6" w14:textId="77777777" w:rsidR="00DF17EB" w:rsidRPr="00DF17EB" w:rsidRDefault="00DF17EB" w:rsidP="00DF17EB">
            <w:pPr>
              <w:rPr>
                <w:rFonts w:ascii="Times New Roman" w:hAnsi="Times New Roman" w:cs="Times New Roman"/>
              </w:rPr>
            </w:pPr>
            <w:r w:rsidRPr="00DF17EB">
              <w:rPr>
                <w:rFonts w:ascii="Times New Roman" w:hAnsi="Times New Roman" w:cs="Times New Roman"/>
                <w:b/>
                <w:bCs/>
              </w:rPr>
              <w:lastRenderedPageBreak/>
              <w:t>Communication Link</w:t>
            </w:r>
          </w:p>
          <w:p w14:paraId="45E17446" w14:textId="77777777" w:rsidR="00DF17EB" w:rsidRPr="00DF17EB" w:rsidRDefault="00DF17EB" w:rsidP="00234E03">
            <w:pPr>
              <w:numPr>
                <w:ilvl w:val="0"/>
                <w:numId w:val="10"/>
              </w:numPr>
              <w:jc w:val="both"/>
              <w:rPr>
                <w:rFonts w:ascii="Times New Roman" w:hAnsi="Times New Roman" w:cs="Times New Roman"/>
              </w:rPr>
            </w:pPr>
            <w:r w:rsidRPr="00DF17EB">
              <w:rPr>
                <w:rFonts w:ascii="Times New Roman" w:hAnsi="Times New Roman" w:cs="Times New Roman"/>
              </w:rPr>
              <w:t>The participation of an actor in a use case is shown by connecting an actor to a use case by a solid link.</w:t>
            </w:r>
          </w:p>
          <w:p w14:paraId="75368E86" w14:textId="77777777" w:rsidR="00DF17EB" w:rsidRPr="00DF17EB" w:rsidRDefault="00DF17EB" w:rsidP="00234E03">
            <w:pPr>
              <w:numPr>
                <w:ilvl w:val="0"/>
                <w:numId w:val="10"/>
              </w:numPr>
              <w:jc w:val="both"/>
              <w:rPr>
                <w:rFonts w:ascii="Times New Roman" w:hAnsi="Times New Roman" w:cs="Times New Roman"/>
              </w:rPr>
            </w:pPr>
            <w:r w:rsidRPr="00DF17EB">
              <w:rPr>
                <w:rFonts w:ascii="Times New Roman" w:hAnsi="Times New Roman" w:cs="Times New Roman"/>
              </w:rPr>
              <w:t>Actors may be connected to use cases by associations, indicating that the actor and the use case communicate with one another using messages.</w:t>
            </w:r>
          </w:p>
          <w:p w14:paraId="02F19417" w14:textId="77777777" w:rsidR="00DF17EB" w:rsidRDefault="00DF17EB">
            <w:pPr>
              <w:rPr>
                <w:rFonts w:ascii="Times New Roman" w:hAnsi="Times New Roman" w:cs="Times New Roman"/>
              </w:rPr>
            </w:pPr>
          </w:p>
        </w:tc>
        <w:tc>
          <w:tcPr>
            <w:tcW w:w="4675" w:type="dxa"/>
          </w:tcPr>
          <w:p w14:paraId="2EA0D18A" w14:textId="77777777" w:rsidR="00847935" w:rsidRDefault="00847935">
            <w:pPr>
              <w:rPr>
                <w:rFonts w:ascii="Times New Roman" w:hAnsi="Times New Roman" w:cs="Times New Roman"/>
              </w:rPr>
            </w:pPr>
          </w:p>
          <w:p w14:paraId="08CAEABC" w14:textId="0738F1CC" w:rsidR="00DF17EB" w:rsidRDefault="00DF17E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391F411" wp14:editId="42FBA889">
                      <wp:simplePos x="0" y="0"/>
                      <wp:positionH relativeFrom="column">
                        <wp:posOffset>213360</wp:posOffset>
                      </wp:positionH>
                      <wp:positionV relativeFrom="paragraph">
                        <wp:posOffset>657860</wp:posOffset>
                      </wp:positionV>
                      <wp:extent cx="2316480" cy="0"/>
                      <wp:effectExtent l="0" t="0" r="0" b="0"/>
                      <wp:wrapNone/>
                      <wp:docPr id="1659065790" name="Straight Connector 20"/>
                      <wp:cNvGraphicFramePr/>
                      <a:graphic xmlns:a="http://schemas.openxmlformats.org/drawingml/2006/main">
                        <a:graphicData uri="http://schemas.microsoft.com/office/word/2010/wordprocessingShape">
                          <wps:wsp>
                            <wps:cNvCnPr/>
                            <wps:spPr>
                              <a:xfrm>
                                <a:off x="0" y="0"/>
                                <a:ext cx="231648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A7FA54" id="Straight Connector 2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8pt,51.8pt" to="199.2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" strokecolor="black [3200]" strokeweight="1.5pt">
                      <v:stroke joinstyle="miter"/>
                    </v:line>
                  </w:pict>
                </mc:Fallback>
              </mc:AlternateContent>
            </w:r>
          </w:p>
        </w:tc>
      </w:tr>
      <w:tr w:rsidR="00DF17EB" w14:paraId="51B7322F" w14:textId="77777777" w:rsidTr="00DF17EB">
        <w:tc>
          <w:tcPr>
            <w:tcW w:w="5400" w:type="dxa"/>
          </w:tcPr>
          <w:p w14:paraId="39425B54" w14:textId="77777777" w:rsidR="00DF17EB" w:rsidRPr="00DF17EB" w:rsidRDefault="00DF17EB" w:rsidP="00DF17EB">
            <w:pPr>
              <w:rPr>
                <w:rFonts w:ascii="Times New Roman" w:hAnsi="Times New Roman" w:cs="Times New Roman"/>
                <w:b/>
                <w:bCs/>
              </w:rPr>
            </w:pPr>
            <w:r w:rsidRPr="00DF17EB">
              <w:rPr>
                <w:rFonts w:ascii="Times New Roman" w:hAnsi="Times New Roman" w:cs="Times New Roman"/>
                <w:b/>
                <w:bCs/>
              </w:rPr>
              <w:t>Boundary of system</w:t>
            </w:r>
          </w:p>
          <w:p w14:paraId="41B67910" w14:textId="77777777" w:rsidR="00DF17EB" w:rsidRPr="00DF17EB" w:rsidRDefault="00DF17EB" w:rsidP="00234E03">
            <w:pPr>
              <w:numPr>
                <w:ilvl w:val="0"/>
                <w:numId w:val="11"/>
              </w:numPr>
              <w:jc w:val="both"/>
              <w:rPr>
                <w:rFonts w:ascii="Times New Roman" w:hAnsi="Times New Roman" w:cs="Times New Roman"/>
              </w:rPr>
            </w:pPr>
            <w:r w:rsidRPr="00DF17EB">
              <w:rPr>
                <w:rFonts w:ascii="Times New Roman" w:hAnsi="Times New Roman" w:cs="Times New Roman"/>
              </w:rPr>
              <w:t>The system boundary is potentially the entire system as defined in the requirements document.</w:t>
            </w:r>
          </w:p>
          <w:p w14:paraId="104F2299" w14:textId="77777777" w:rsidR="00DF17EB" w:rsidRPr="00DF17EB" w:rsidRDefault="00DF17EB" w:rsidP="00234E03">
            <w:pPr>
              <w:numPr>
                <w:ilvl w:val="0"/>
                <w:numId w:val="11"/>
              </w:numPr>
              <w:jc w:val="both"/>
              <w:rPr>
                <w:rFonts w:ascii="Times New Roman" w:hAnsi="Times New Roman" w:cs="Times New Roman"/>
              </w:rPr>
            </w:pPr>
            <w:r w:rsidRPr="00DF17EB">
              <w:rPr>
                <w:rFonts w:ascii="Times New Roman" w:hAnsi="Times New Roman" w:cs="Times New Roman"/>
              </w:rPr>
              <w:t>For large and complex systems, each module may be the system boundary.</w:t>
            </w:r>
          </w:p>
          <w:p w14:paraId="46EEFB82" w14:textId="77777777" w:rsidR="00DF17EB" w:rsidRPr="00DF17EB" w:rsidRDefault="00DF17EB" w:rsidP="00234E03">
            <w:pPr>
              <w:numPr>
                <w:ilvl w:val="0"/>
                <w:numId w:val="11"/>
              </w:numPr>
              <w:jc w:val="both"/>
              <w:rPr>
                <w:rFonts w:ascii="Times New Roman" w:hAnsi="Times New Roman" w:cs="Times New Roman"/>
              </w:rPr>
            </w:pPr>
            <w:r w:rsidRPr="00DF17EB">
              <w:rPr>
                <w:rFonts w:ascii="Times New Roman" w:hAnsi="Times New Roman" w:cs="Times New Roman"/>
              </w:rPr>
              <w:t>For example, for an ERP system for an organization, each of the modules such as personnel, payroll, accounting, etc.</w:t>
            </w:r>
          </w:p>
          <w:p w14:paraId="59337F58" w14:textId="77777777" w:rsidR="00DF17EB" w:rsidRPr="00DF17EB" w:rsidRDefault="00DF17EB" w:rsidP="00234E03">
            <w:pPr>
              <w:numPr>
                <w:ilvl w:val="0"/>
                <w:numId w:val="11"/>
              </w:numPr>
              <w:jc w:val="both"/>
              <w:rPr>
                <w:rFonts w:ascii="Times New Roman" w:hAnsi="Times New Roman" w:cs="Times New Roman"/>
              </w:rPr>
            </w:pPr>
            <w:r w:rsidRPr="00DF17EB">
              <w:rPr>
                <w:rFonts w:ascii="Times New Roman" w:hAnsi="Times New Roman" w:cs="Times New Roman"/>
              </w:rPr>
              <w:t>can form a system boundary for use cases specific to each of these business functions.</w:t>
            </w:r>
          </w:p>
          <w:p w14:paraId="27A939FF" w14:textId="1C88A6B2" w:rsidR="00DF17EB" w:rsidRPr="00DF17EB" w:rsidRDefault="00DF17EB" w:rsidP="00234E03">
            <w:pPr>
              <w:numPr>
                <w:ilvl w:val="0"/>
                <w:numId w:val="11"/>
              </w:numPr>
              <w:jc w:val="both"/>
              <w:rPr>
                <w:rFonts w:ascii="Times New Roman" w:hAnsi="Times New Roman" w:cs="Times New Roman"/>
              </w:rPr>
            </w:pPr>
            <w:r w:rsidRPr="00DF17EB">
              <w:rPr>
                <w:rFonts w:ascii="Times New Roman" w:hAnsi="Times New Roman" w:cs="Times New Roman"/>
              </w:rPr>
              <w:t xml:space="preserve">The entire system can span </w:t>
            </w:r>
            <w:r w:rsidR="006D135E" w:rsidRPr="00DF17EB">
              <w:rPr>
                <w:rFonts w:ascii="Times New Roman" w:hAnsi="Times New Roman" w:cs="Times New Roman"/>
              </w:rPr>
              <w:t>all</w:t>
            </w:r>
            <w:r w:rsidRPr="00DF17EB">
              <w:rPr>
                <w:rFonts w:ascii="Times New Roman" w:hAnsi="Times New Roman" w:cs="Times New Roman"/>
              </w:rPr>
              <w:t xml:space="preserve"> these modules depicting the overall system boundary</w:t>
            </w:r>
          </w:p>
          <w:p w14:paraId="56E002AD" w14:textId="77777777" w:rsidR="00DF17EB" w:rsidRPr="00DF17EB" w:rsidRDefault="00DF17EB" w:rsidP="00DF17EB">
            <w:pPr>
              <w:rPr>
                <w:rFonts w:ascii="Times New Roman" w:hAnsi="Times New Roman" w:cs="Times New Roman"/>
                <w:b/>
                <w:bCs/>
              </w:rPr>
            </w:pPr>
          </w:p>
        </w:tc>
        <w:tc>
          <w:tcPr>
            <w:tcW w:w="4675" w:type="dxa"/>
          </w:tcPr>
          <w:p w14:paraId="374ECDFE" w14:textId="77777777" w:rsidR="00847935" w:rsidRDefault="00847935">
            <w:pPr>
              <w:rPr>
                <w:noProof/>
              </w:rPr>
            </w:pPr>
          </w:p>
          <w:p w14:paraId="6AD392E4" w14:textId="24C418FE" w:rsidR="00DF17EB" w:rsidRDefault="00847935">
            <w:pPr>
              <w:rPr>
                <w:rFonts w:ascii="Times New Roman" w:hAnsi="Times New Roman" w:cs="Times New Roman"/>
              </w:rPr>
            </w:pPr>
            <w:r>
              <w:rPr>
                <w:noProof/>
              </w:rPr>
              <w:t xml:space="preserve">             </w:t>
            </w:r>
            <w:r w:rsidR="00DF17EB">
              <w:rPr>
                <w:noProof/>
              </w:rPr>
              <w:drawing>
                <wp:inline distT="0" distB="0" distL="0" distR="0" wp14:anchorId="0AE8ECBE" wp14:editId="4BF62D77">
                  <wp:extent cx="1524000" cy="2141220"/>
                  <wp:effectExtent l="0" t="0" r="0" b="0"/>
                  <wp:docPr id="896752407" name="Picture 19" descr="Use Case Diagram Notation - System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Use Case Diagram Notation - System Bounda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 cy="2141220"/>
                          </a:xfrm>
                          <a:prstGeom prst="rect">
                            <a:avLst/>
                          </a:prstGeom>
                          <a:noFill/>
                          <a:ln>
                            <a:noFill/>
                          </a:ln>
                        </pic:spPr>
                      </pic:pic>
                    </a:graphicData>
                  </a:graphic>
                </wp:inline>
              </w:drawing>
            </w:r>
          </w:p>
        </w:tc>
      </w:tr>
    </w:tbl>
    <w:p w14:paraId="19B7D055" w14:textId="63572C6A" w:rsidR="00DF17EB" w:rsidRDefault="003869D7">
      <w:pPr>
        <w:rPr>
          <w:rFonts w:ascii="Times New Roman" w:hAnsi="Times New Roman" w:cs="Times New Roman"/>
        </w:rPr>
      </w:pPr>
      <w:r w:rsidRPr="003869D7">
        <w:rPr>
          <w:rFonts w:ascii="Times New Roman" w:hAnsi="Times New Roman" w:cs="Times New Roman"/>
          <w:b/>
          <w:bCs/>
        </w:rPr>
        <w:t>Use Case Relationship</w:t>
      </w:r>
      <w:r w:rsidRPr="003869D7">
        <w:rPr>
          <w:rFonts w:ascii="Times New Roman" w:hAnsi="Times New Roman" w:cs="Times New Roman"/>
        </w:rPr>
        <w:tab/>
      </w:r>
      <w:r w:rsidR="00DF17EB">
        <w:rPr>
          <w:noProof/>
        </w:rPr>
        <mc:AlternateContent>
          <mc:Choice Requires="wps">
            <w:drawing>
              <wp:inline distT="0" distB="0" distL="0" distR="0" wp14:anchorId="1DAF8A02" wp14:editId="67C416EF">
                <wp:extent cx="304800" cy="304800"/>
                <wp:effectExtent l="0" t="0" r="0" b="0"/>
                <wp:docPr id="1026534620" name="Rectangle 7" descr="Use Case Diagram at a gl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3395F" id="Rectangle 7" o:spid="_x0000_s1026" alt="Use Case Diagram at a gl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Style w:val="TableGrid"/>
        <w:tblW w:w="10497" w:type="dxa"/>
        <w:tblInd w:w="-725" w:type="dxa"/>
        <w:tblLayout w:type="fixed"/>
        <w:tblLook w:val="04A0" w:firstRow="1" w:lastRow="0" w:firstColumn="1" w:lastColumn="0" w:noHBand="0" w:noVBand="1"/>
      </w:tblPr>
      <w:tblGrid>
        <w:gridCol w:w="1800"/>
        <w:gridCol w:w="3600"/>
        <w:gridCol w:w="5097"/>
      </w:tblGrid>
      <w:tr w:rsidR="00DF17EB" w:rsidRPr="00DF17EB" w14:paraId="5F55F9A6" w14:textId="77777777" w:rsidTr="00820BCD">
        <w:trPr>
          <w:trHeight w:val="628"/>
        </w:trPr>
        <w:tc>
          <w:tcPr>
            <w:tcW w:w="1800" w:type="dxa"/>
            <w:hideMark/>
          </w:tcPr>
          <w:p w14:paraId="0905CBAC" w14:textId="77777777" w:rsidR="00DF17EB" w:rsidRPr="00DF17EB" w:rsidRDefault="00DF17EB" w:rsidP="003869D7">
            <w:pPr>
              <w:spacing w:after="160" w:line="278" w:lineRule="auto"/>
              <w:jc w:val="center"/>
              <w:rPr>
                <w:rFonts w:ascii="Times New Roman" w:hAnsi="Times New Roman" w:cs="Times New Roman"/>
                <w:b/>
                <w:bCs/>
              </w:rPr>
            </w:pPr>
            <w:r w:rsidRPr="00DF17EB">
              <w:rPr>
                <w:rFonts w:ascii="Times New Roman" w:hAnsi="Times New Roman" w:cs="Times New Roman"/>
                <w:b/>
                <w:bCs/>
              </w:rPr>
              <w:t>Relationship</w:t>
            </w:r>
          </w:p>
        </w:tc>
        <w:tc>
          <w:tcPr>
            <w:tcW w:w="3600" w:type="dxa"/>
            <w:hideMark/>
          </w:tcPr>
          <w:p w14:paraId="3E632C99" w14:textId="77777777" w:rsidR="00DF17EB" w:rsidRPr="00DF17EB" w:rsidRDefault="00DF17EB" w:rsidP="003869D7">
            <w:pPr>
              <w:spacing w:after="160" w:line="278" w:lineRule="auto"/>
              <w:jc w:val="center"/>
              <w:rPr>
                <w:rFonts w:ascii="Times New Roman" w:hAnsi="Times New Roman" w:cs="Times New Roman"/>
                <w:b/>
                <w:bCs/>
              </w:rPr>
            </w:pPr>
            <w:r w:rsidRPr="00DF17EB">
              <w:rPr>
                <w:rFonts w:ascii="Times New Roman" w:hAnsi="Times New Roman" w:cs="Times New Roman"/>
                <w:b/>
                <w:bCs/>
              </w:rPr>
              <w:t>Meaning</w:t>
            </w:r>
          </w:p>
        </w:tc>
        <w:tc>
          <w:tcPr>
            <w:tcW w:w="5097" w:type="dxa"/>
            <w:hideMark/>
          </w:tcPr>
          <w:p w14:paraId="6D2FD6F2" w14:textId="77777777" w:rsidR="00DF17EB" w:rsidRPr="00DF17EB" w:rsidRDefault="00DF17EB" w:rsidP="003869D7">
            <w:pPr>
              <w:spacing w:after="160" w:line="278" w:lineRule="auto"/>
              <w:jc w:val="center"/>
              <w:rPr>
                <w:rFonts w:ascii="Times New Roman" w:hAnsi="Times New Roman" w:cs="Times New Roman"/>
                <w:b/>
                <w:bCs/>
              </w:rPr>
            </w:pPr>
            <w:r w:rsidRPr="00DF17EB">
              <w:rPr>
                <w:rFonts w:ascii="Times New Roman" w:hAnsi="Times New Roman" w:cs="Times New Roman"/>
                <w:b/>
                <w:bCs/>
              </w:rPr>
              <w:t>Example</w:t>
            </w:r>
          </w:p>
        </w:tc>
      </w:tr>
      <w:tr w:rsidR="00DF17EB" w:rsidRPr="00DF17EB" w14:paraId="4FFABC8B" w14:textId="77777777" w:rsidTr="00820BCD">
        <w:trPr>
          <w:trHeight w:val="1956"/>
        </w:trPr>
        <w:tc>
          <w:tcPr>
            <w:tcW w:w="1800" w:type="dxa"/>
            <w:hideMark/>
          </w:tcPr>
          <w:p w14:paraId="00573957" w14:textId="77777777" w:rsidR="00DF17EB" w:rsidRPr="00DF17EB" w:rsidRDefault="00DF17EB" w:rsidP="00DF17EB">
            <w:pPr>
              <w:spacing w:after="160" w:line="278" w:lineRule="auto"/>
              <w:rPr>
                <w:rFonts w:ascii="Times New Roman" w:hAnsi="Times New Roman" w:cs="Times New Roman"/>
              </w:rPr>
            </w:pPr>
            <w:r w:rsidRPr="00DF17EB">
              <w:rPr>
                <w:rFonts w:ascii="Times New Roman" w:hAnsi="Times New Roman" w:cs="Times New Roman"/>
                <w:b/>
                <w:bCs/>
              </w:rPr>
              <w:t>Extend</w:t>
            </w:r>
          </w:p>
        </w:tc>
        <w:tc>
          <w:tcPr>
            <w:tcW w:w="3600" w:type="dxa"/>
            <w:hideMark/>
          </w:tcPr>
          <w:p w14:paraId="2D3F5E87" w14:textId="77777777" w:rsidR="00DF17EB" w:rsidRPr="00234E03" w:rsidRDefault="00DF17EB" w:rsidP="00234E03">
            <w:pPr>
              <w:spacing w:after="160" w:line="278" w:lineRule="auto"/>
              <w:jc w:val="both"/>
              <w:rPr>
                <w:rFonts w:ascii="Times New Roman" w:hAnsi="Times New Roman" w:cs="Times New Roman"/>
              </w:rPr>
            </w:pPr>
            <w:r w:rsidRPr="00234E03">
              <w:rPr>
                <w:rFonts w:ascii="Times New Roman" w:hAnsi="Times New Roman" w:cs="Times New Roman"/>
              </w:rPr>
              <w:t>Indicates that one use case optionally or conditionally adds behavior to a base use case. The base use case can normally execute without the extending use case.</w:t>
            </w:r>
          </w:p>
        </w:tc>
        <w:tc>
          <w:tcPr>
            <w:tcW w:w="5097" w:type="dxa"/>
            <w:hideMark/>
          </w:tcPr>
          <w:p w14:paraId="2954946C" w14:textId="77777777" w:rsidR="00DF17EB" w:rsidRDefault="00DF17EB" w:rsidP="00DF17EB">
            <w:pPr>
              <w:spacing w:after="160" w:line="278" w:lineRule="auto"/>
              <w:rPr>
                <w:rFonts w:ascii="Times New Roman" w:hAnsi="Times New Roman" w:cs="Times New Roman"/>
                <w:b/>
                <w:bCs/>
              </w:rPr>
            </w:pPr>
            <w:r w:rsidRPr="00DF17EB">
              <w:rPr>
                <w:rFonts w:ascii="Times New Roman" w:hAnsi="Times New Roman" w:cs="Times New Roman"/>
                <w:b/>
                <w:bCs/>
              </w:rPr>
              <w:t>Invalid Password</w:t>
            </w:r>
            <w:r w:rsidRPr="00DF17EB">
              <w:rPr>
                <w:rFonts w:ascii="Times New Roman" w:hAnsi="Times New Roman" w:cs="Times New Roman"/>
              </w:rPr>
              <w:t xml:space="preserve"> &lt;&lt;extend&gt;&gt; </w:t>
            </w:r>
            <w:r w:rsidRPr="00DF17EB">
              <w:rPr>
                <w:rFonts w:ascii="Times New Roman" w:hAnsi="Times New Roman" w:cs="Times New Roman"/>
                <w:b/>
                <w:bCs/>
              </w:rPr>
              <w:t>Login Account</w:t>
            </w:r>
          </w:p>
          <w:p w14:paraId="72340041" w14:textId="53FDBB3A" w:rsidR="003869D7" w:rsidRPr="00DF17EB" w:rsidRDefault="003869D7" w:rsidP="00DF17EB">
            <w:pPr>
              <w:spacing w:after="160" w:line="278" w:lineRule="auto"/>
              <w:rPr>
                <w:rFonts w:ascii="Times New Roman" w:hAnsi="Times New Roman" w:cs="Times New Roman"/>
              </w:rPr>
            </w:pPr>
            <w:r>
              <w:rPr>
                <w:noProof/>
              </w:rPr>
              <w:drawing>
                <wp:inline distT="0" distB="0" distL="0" distR="0" wp14:anchorId="0A9FB4E0" wp14:editId="09F635CB">
                  <wp:extent cx="2958331" cy="547255"/>
                  <wp:effectExtent l="0" t="0" r="0" b="5715"/>
                  <wp:docPr id="1792887921" name="Picture 21" descr="Use Case Diagram Notation - Ex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Use Case Diagram Notation - Exte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19647" cy="558598"/>
                          </a:xfrm>
                          <a:prstGeom prst="rect">
                            <a:avLst/>
                          </a:prstGeom>
                          <a:noFill/>
                          <a:ln>
                            <a:noFill/>
                          </a:ln>
                        </pic:spPr>
                      </pic:pic>
                    </a:graphicData>
                  </a:graphic>
                </wp:inline>
              </w:drawing>
            </w:r>
          </w:p>
        </w:tc>
      </w:tr>
      <w:tr w:rsidR="00DF17EB" w:rsidRPr="00DF17EB" w14:paraId="438A24D8" w14:textId="77777777" w:rsidTr="00820BCD">
        <w:trPr>
          <w:trHeight w:val="1899"/>
        </w:trPr>
        <w:tc>
          <w:tcPr>
            <w:tcW w:w="1800" w:type="dxa"/>
            <w:hideMark/>
          </w:tcPr>
          <w:p w14:paraId="611FEEF2" w14:textId="77777777" w:rsidR="00DF17EB" w:rsidRPr="00DF17EB" w:rsidRDefault="00DF17EB" w:rsidP="00DF17EB">
            <w:pPr>
              <w:spacing w:after="160" w:line="278" w:lineRule="auto"/>
              <w:rPr>
                <w:rFonts w:ascii="Times New Roman" w:hAnsi="Times New Roman" w:cs="Times New Roman"/>
              </w:rPr>
            </w:pPr>
            <w:r w:rsidRPr="00DF17EB">
              <w:rPr>
                <w:rFonts w:ascii="Times New Roman" w:hAnsi="Times New Roman" w:cs="Times New Roman"/>
                <w:b/>
                <w:bCs/>
              </w:rPr>
              <w:t>Include</w:t>
            </w:r>
          </w:p>
        </w:tc>
        <w:tc>
          <w:tcPr>
            <w:tcW w:w="3600" w:type="dxa"/>
            <w:hideMark/>
          </w:tcPr>
          <w:p w14:paraId="211E9A93" w14:textId="77777777" w:rsidR="00DF17EB" w:rsidRPr="00234E03" w:rsidRDefault="00DF17EB" w:rsidP="00234E03">
            <w:pPr>
              <w:spacing w:after="160" w:line="278" w:lineRule="auto"/>
              <w:jc w:val="both"/>
              <w:rPr>
                <w:rFonts w:ascii="Times New Roman" w:hAnsi="Times New Roman" w:cs="Times New Roman"/>
              </w:rPr>
            </w:pPr>
            <w:r w:rsidRPr="00234E03">
              <w:rPr>
                <w:rFonts w:ascii="Times New Roman" w:hAnsi="Times New Roman" w:cs="Times New Roman"/>
              </w:rPr>
              <w:t>Indicates that a base use case always uses the functionality of another use case as part of its process. It is useful for reusing common behavior.</w:t>
            </w:r>
          </w:p>
        </w:tc>
        <w:tc>
          <w:tcPr>
            <w:tcW w:w="5097" w:type="dxa"/>
            <w:hideMark/>
          </w:tcPr>
          <w:p w14:paraId="7381B077" w14:textId="77777777" w:rsidR="00DF17EB" w:rsidRDefault="00DF17EB" w:rsidP="00E915F8">
            <w:pPr>
              <w:spacing w:after="160" w:line="278" w:lineRule="auto"/>
              <w:jc w:val="center"/>
              <w:rPr>
                <w:rFonts w:ascii="Times New Roman" w:hAnsi="Times New Roman" w:cs="Times New Roman"/>
                <w:b/>
                <w:bCs/>
              </w:rPr>
            </w:pPr>
            <w:r w:rsidRPr="00DF17EB">
              <w:rPr>
                <w:rFonts w:ascii="Times New Roman" w:hAnsi="Times New Roman" w:cs="Times New Roman"/>
                <w:b/>
                <w:bCs/>
              </w:rPr>
              <w:t>Login Account</w:t>
            </w:r>
            <w:r w:rsidRPr="00DF17EB">
              <w:rPr>
                <w:rFonts w:ascii="Times New Roman" w:hAnsi="Times New Roman" w:cs="Times New Roman"/>
              </w:rPr>
              <w:t xml:space="preserve"> &lt;&lt;include&gt;&gt; </w:t>
            </w:r>
            <w:r w:rsidRPr="00DF17EB">
              <w:rPr>
                <w:rFonts w:ascii="Times New Roman" w:hAnsi="Times New Roman" w:cs="Times New Roman"/>
                <w:b/>
                <w:bCs/>
              </w:rPr>
              <w:t>Validate Credentials</w:t>
            </w:r>
          </w:p>
          <w:p w14:paraId="5F6868D2" w14:textId="5C312771" w:rsidR="003869D7" w:rsidRPr="00DF17EB" w:rsidRDefault="003869D7" w:rsidP="00DF17EB">
            <w:pPr>
              <w:spacing w:after="160" w:line="278" w:lineRule="auto"/>
              <w:rPr>
                <w:rFonts w:ascii="Times New Roman" w:hAnsi="Times New Roman" w:cs="Times New Roman"/>
              </w:rPr>
            </w:pPr>
            <w:r>
              <w:rPr>
                <w:noProof/>
              </w:rPr>
              <w:drawing>
                <wp:inline distT="0" distB="0" distL="0" distR="0" wp14:anchorId="0C925539" wp14:editId="0D8C329D">
                  <wp:extent cx="3059723" cy="381000"/>
                  <wp:effectExtent l="0" t="0" r="7620" b="0"/>
                  <wp:docPr id="1882439116" name="Picture 22" descr="Use Case Diagram Notation - Incl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Use Case Diagram Notation - Includ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5420" cy="389181"/>
                          </a:xfrm>
                          <a:prstGeom prst="rect">
                            <a:avLst/>
                          </a:prstGeom>
                          <a:noFill/>
                          <a:ln>
                            <a:noFill/>
                          </a:ln>
                        </pic:spPr>
                      </pic:pic>
                    </a:graphicData>
                  </a:graphic>
                </wp:inline>
              </w:drawing>
            </w:r>
          </w:p>
        </w:tc>
      </w:tr>
      <w:tr w:rsidR="00DF17EB" w:rsidRPr="00DF17EB" w14:paraId="194C7B60" w14:textId="77777777" w:rsidTr="00820BCD">
        <w:trPr>
          <w:trHeight w:val="1471"/>
        </w:trPr>
        <w:tc>
          <w:tcPr>
            <w:tcW w:w="1800" w:type="dxa"/>
            <w:hideMark/>
          </w:tcPr>
          <w:p w14:paraId="25B4432B" w14:textId="77777777" w:rsidR="00DF17EB" w:rsidRPr="00DF17EB" w:rsidRDefault="00DF17EB" w:rsidP="00DF17EB">
            <w:pPr>
              <w:spacing w:after="160" w:line="278" w:lineRule="auto"/>
              <w:rPr>
                <w:rFonts w:ascii="Times New Roman" w:hAnsi="Times New Roman" w:cs="Times New Roman"/>
              </w:rPr>
            </w:pPr>
            <w:r w:rsidRPr="00DF17EB">
              <w:rPr>
                <w:rFonts w:ascii="Times New Roman" w:hAnsi="Times New Roman" w:cs="Times New Roman"/>
                <w:b/>
                <w:bCs/>
              </w:rPr>
              <w:lastRenderedPageBreak/>
              <w:t>Generalization</w:t>
            </w:r>
          </w:p>
        </w:tc>
        <w:tc>
          <w:tcPr>
            <w:tcW w:w="3600" w:type="dxa"/>
            <w:hideMark/>
          </w:tcPr>
          <w:p w14:paraId="0F819427" w14:textId="77777777" w:rsidR="00DF17EB" w:rsidRPr="00234E03" w:rsidRDefault="00DF17EB" w:rsidP="00234E03">
            <w:pPr>
              <w:spacing w:after="160" w:line="278" w:lineRule="auto"/>
              <w:jc w:val="both"/>
              <w:rPr>
                <w:rFonts w:ascii="Times New Roman" w:hAnsi="Times New Roman" w:cs="Times New Roman"/>
              </w:rPr>
            </w:pPr>
            <w:r w:rsidRPr="00234E03">
              <w:rPr>
                <w:rFonts w:ascii="Times New Roman" w:hAnsi="Times New Roman" w:cs="Times New Roman"/>
              </w:rPr>
              <w:t>Represents a parent-child relationship. The child use case is a specialized or enhanced version of the parent use case.</w:t>
            </w:r>
          </w:p>
        </w:tc>
        <w:tc>
          <w:tcPr>
            <w:tcW w:w="5097" w:type="dxa"/>
            <w:hideMark/>
          </w:tcPr>
          <w:p w14:paraId="2A437343" w14:textId="77777777" w:rsidR="00DF17EB" w:rsidRDefault="00DF17EB" w:rsidP="00E915F8">
            <w:pPr>
              <w:spacing w:after="160" w:line="278" w:lineRule="auto"/>
              <w:jc w:val="center"/>
              <w:rPr>
                <w:rFonts w:ascii="Times New Roman" w:hAnsi="Times New Roman" w:cs="Times New Roman"/>
                <w:b/>
                <w:bCs/>
              </w:rPr>
            </w:pPr>
            <w:r w:rsidRPr="00DF17EB">
              <w:rPr>
                <w:rFonts w:ascii="Times New Roman" w:hAnsi="Times New Roman" w:cs="Times New Roman"/>
                <w:b/>
                <w:bCs/>
              </w:rPr>
              <w:t>Make Payment</w:t>
            </w:r>
            <w:r w:rsidRPr="00DF17EB">
              <w:rPr>
                <w:rFonts w:ascii="Times New Roman" w:hAnsi="Times New Roman" w:cs="Times New Roman"/>
              </w:rPr>
              <w:t xml:space="preserve"> → </w:t>
            </w:r>
            <w:r w:rsidRPr="00DF17EB">
              <w:rPr>
                <w:rFonts w:ascii="Times New Roman" w:hAnsi="Times New Roman" w:cs="Times New Roman"/>
                <w:b/>
                <w:bCs/>
              </w:rPr>
              <w:t>Online Payment</w:t>
            </w:r>
          </w:p>
          <w:p w14:paraId="63F3C153" w14:textId="4B6799D1" w:rsidR="003869D7" w:rsidRPr="00DF17EB" w:rsidRDefault="003869D7" w:rsidP="00DF17EB">
            <w:pPr>
              <w:spacing w:after="160" w:line="278" w:lineRule="auto"/>
              <w:rPr>
                <w:rFonts w:ascii="Times New Roman" w:hAnsi="Times New Roman" w:cs="Times New Roman"/>
              </w:rPr>
            </w:pPr>
            <w:r>
              <w:rPr>
                <w:noProof/>
              </w:rPr>
              <w:drawing>
                <wp:inline distT="0" distB="0" distL="0" distR="0" wp14:anchorId="6590FEEF" wp14:editId="17724EF1">
                  <wp:extent cx="3103418" cy="470490"/>
                  <wp:effectExtent l="0" t="0" r="1905" b="6350"/>
                  <wp:docPr id="1223124604" name="Picture 23" descr="Use Case Diagram Notation - Gener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Use Case Diagram Notation - Generaliz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6215" cy="498203"/>
                          </a:xfrm>
                          <a:prstGeom prst="rect">
                            <a:avLst/>
                          </a:prstGeom>
                          <a:noFill/>
                          <a:ln>
                            <a:noFill/>
                          </a:ln>
                        </pic:spPr>
                      </pic:pic>
                    </a:graphicData>
                  </a:graphic>
                </wp:inline>
              </w:drawing>
            </w:r>
          </w:p>
        </w:tc>
      </w:tr>
    </w:tbl>
    <w:p w14:paraId="517E38DA" w14:textId="77777777" w:rsidR="00DF17EB" w:rsidRDefault="00DF17EB">
      <w:pPr>
        <w:rPr>
          <w:rFonts w:ascii="Times New Roman" w:hAnsi="Times New Roman" w:cs="Times New Roman"/>
        </w:rPr>
      </w:pPr>
    </w:p>
    <w:p w14:paraId="69A4A5E1" w14:textId="77777777" w:rsidR="003869D7" w:rsidRDefault="003869D7">
      <w:pPr>
        <w:rPr>
          <w:rFonts w:ascii="Times New Roman" w:hAnsi="Times New Roman" w:cs="Times New Roman"/>
        </w:rPr>
      </w:pPr>
    </w:p>
    <w:p w14:paraId="78919D8B" w14:textId="77777777" w:rsidR="006D135E" w:rsidRDefault="006D135E" w:rsidP="003869D7">
      <w:pPr>
        <w:rPr>
          <w:rFonts w:ascii="Times New Roman" w:hAnsi="Times New Roman" w:cs="Times New Roman"/>
          <w:b/>
          <w:bCs/>
        </w:rPr>
      </w:pPr>
    </w:p>
    <w:p w14:paraId="51D34386" w14:textId="416FC97D" w:rsidR="003869D7" w:rsidRPr="003869D7" w:rsidRDefault="003869D7" w:rsidP="003869D7">
      <w:pPr>
        <w:rPr>
          <w:rFonts w:ascii="Times New Roman" w:hAnsi="Times New Roman" w:cs="Times New Roman"/>
          <w:b/>
          <w:bCs/>
        </w:rPr>
      </w:pPr>
      <w:r w:rsidRPr="003869D7">
        <w:rPr>
          <w:rFonts w:ascii="Times New Roman" w:hAnsi="Times New Roman" w:cs="Times New Roman"/>
          <w:b/>
          <w:bCs/>
        </w:rPr>
        <w:t>Use Case Examples</w:t>
      </w:r>
    </w:p>
    <w:p w14:paraId="30D25135" w14:textId="77777777" w:rsidR="003869D7" w:rsidRPr="003869D7" w:rsidRDefault="003869D7" w:rsidP="003869D7">
      <w:pPr>
        <w:rPr>
          <w:rFonts w:ascii="Times New Roman" w:hAnsi="Times New Roman" w:cs="Times New Roman"/>
          <w:b/>
          <w:bCs/>
        </w:rPr>
      </w:pPr>
      <w:r w:rsidRPr="003869D7">
        <w:rPr>
          <w:rFonts w:ascii="Times New Roman" w:hAnsi="Times New Roman" w:cs="Times New Roman"/>
          <w:b/>
          <w:bCs/>
        </w:rPr>
        <w:t>Use Case Example - Association Link</w:t>
      </w:r>
    </w:p>
    <w:p w14:paraId="0F823CD1" w14:textId="77777777" w:rsidR="003869D7" w:rsidRPr="003869D7" w:rsidRDefault="003869D7" w:rsidP="003869D7">
      <w:pPr>
        <w:jc w:val="both"/>
        <w:rPr>
          <w:rFonts w:ascii="Times New Roman" w:hAnsi="Times New Roman" w:cs="Times New Roman"/>
        </w:rPr>
      </w:pPr>
      <w:r w:rsidRPr="003869D7">
        <w:rPr>
          <w:rFonts w:ascii="Times New Roman" w:hAnsi="Times New Roman" w:cs="Times New Roman"/>
        </w:rPr>
        <w:t>A Use Case diagram illustrates a set of use cases for a system, i.e. the actors and the relationships between the actors and use cases.</w:t>
      </w:r>
    </w:p>
    <w:p w14:paraId="1263DA3F" w14:textId="4A78CDC9" w:rsidR="003869D7" w:rsidRPr="003869D7" w:rsidRDefault="003869D7" w:rsidP="003869D7">
      <w:pPr>
        <w:jc w:val="center"/>
        <w:rPr>
          <w:rFonts w:ascii="Times New Roman" w:hAnsi="Times New Roman" w:cs="Times New Roman"/>
        </w:rPr>
      </w:pPr>
      <w:r w:rsidRPr="003869D7">
        <w:rPr>
          <w:rFonts w:ascii="Times New Roman" w:hAnsi="Times New Roman" w:cs="Times New Roman"/>
          <w:noProof/>
        </w:rPr>
        <w:drawing>
          <wp:inline distT="0" distB="0" distL="0" distR="0" wp14:anchorId="16588815" wp14:editId="4E2A5E84">
            <wp:extent cx="2468880" cy="693420"/>
            <wp:effectExtent l="0" t="0" r="7620" b="0"/>
            <wp:docPr id="1893466872" name="Picture 33" descr="Use Case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Use Case Diagram Examp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8880" cy="693420"/>
                    </a:xfrm>
                    <a:prstGeom prst="rect">
                      <a:avLst/>
                    </a:prstGeom>
                    <a:noFill/>
                    <a:ln>
                      <a:noFill/>
                    </a:ln>
                  </pic:spPr>
                </pic:pic>
              </a:graphicData>
            </a:graphic>
          </wp:inline>
        </w:drawing>
      </w:r>
    </w:p>
    <w:p w14:paraId="1BB85ED5" w14:textId="77777777" w:rsidR="003869D7" w:rsidRPr="003869D7" w:rsidRDefault="003869D7" w:rsidP="003869D7">
      <w:pPr>
        <w:rPr>
          <w:rFonts w:ascii="Times New Roman" w:hAnsi="Times New Roman" w:cs="Times New Roman"/>
          <w:b/>
          <w:bCs/>
        </w:rPr>
      </w:pPr>
      <w:r w:rsidRPr="003869D7">
        <w:rPr>
          <w:rFonts w:ascii="Times New Roman" w:hAnsi="Times New Roman" w:cs="Times New Roman"/>
          <w:b/>
          <w:bCs/>
        </w:rPr>
        <w:t>Use Case Example - Include Relationship</w:t>
      </w:r>
    </w:p>
    <w:p w14:paraId="0B1AD0D9" w14:textId="51DD830B" w:rsidR="003869D7" w:rsidRPr="003869D7" w:rsidRDefault="003869D7" w:rsidP="003869D7">
      <w:pPr>
        <w:jc w:val="both"/>
        <w:rPr>
          <w:rFonts w:ascii="Times New Roman" w:hAnsi="Times New Roman" w:cs="Times New Roman"/>
        </w:rPr>
      </w:pPr>
      <w:r w:rsidRPr="003869D7">
        <w:rPr>
          <w:rFonts w:ascii="Times New Roman" w:hAnsi="Times New Roman" w:cs="Times New Roman"/>
        </w:rPr>
        <w:t xml:space="preserve">The include relationship adds additional functionality not specified in the base use case. The &lt;&lt;Include&gt;&gt; relationship is used to include common behavior from an included use case into a base use case </w:t>
      </w:r>
      <w:r w:rsidR="00234E03" w:rsidRPr="003869D7">
        <w:rPr>
          <w:rFonts w:ascii="Times New Roman" w:hAnsi="Times New Roman" w:cs="Times New Roman"/>
        </w:rPr>
        <w:t>to</w:t>
      </w:r>
      <w:r w:rsidRPr="003869D7">
        <w:rPr>
          <w:rFonts w:ascii="Times New Roman" w:hAnsi="Times New Roman" w:cs="Times New Roman"/>
        </w:rPr>
        <w:t xml:space="preserve"> support the reuse of common behavior.</w:t>
      </w:r>
    </w:p>
    <w:p w14:paraId="1ECAC28A" w14:textId="4FA12F85" w:rsidR="003869D7" w:rsidRPr="003869D7" w:rsidRDefault="003869D7" w:rsidP="003869D7">
      <w:pPr>
        <w:jc w:val="center"/>
        <w:rPr>
          <w:rFonts w:ascii="Times New Roman" w:hAnsi="Times New Roman" w:cs="Times New Roman"/>
          <w:b/>
          <w:bCs/>
        </w:rPr>
      </w:pPr>
      <w:r w:rsidRPr="003869D7">
        <w:rPr>
          <w:rFonts w:ascii="Times New Roman" w:hAnsi="Times New Roman" w:cs="Times New Roman"/>
          <w:b/>
          <w:bCs/>
          <w:noProof/>
        </w:rPr>
        <w:drawing>
          <wp:inline distT="0" distB="0" distL="0" distR="0" wp14:anchorId="5D6954F6" wp14:editId="529C421D">
            <wp:extent cx="4419600" cy="1874520"/>
            <wp:effectExtent l="0" t="0" r="0" b="0"/>
            <wp:docPr id="2008393611" name="Picture 32" descr="Use Case Diagram Includ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Use Case Diagram Include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9600" cy="1874520"/>
                    </a:xfrm>
                    <a:prstGeom prst="rect">
                      <a:avLst/>
                    </a:prstGeom>
                    <a:noFill/>
                    <a:ln>
                      <a:noFill/>
                    </a:ln>
                  </pic:spPr>
                </pic:pic>
              </a:graphicData>
            </a:graphic>
          </wp:inline>
        </w:drawing>
      </w:r>
    </w:p>
    <w:p w14:paraId="6395FA54" w14:textId="77777777" w:rsidR="003869D7" w:rsidRPr="003869D7" w:rsidRDefault="003869D7" w:rsidP="003869D7">
      <w:pPr>
        <w:rPr>
          <w:rFonts w:ascii="Times New Roman" w:hAnsi="Times New Roman" w:cs="Times New Roman"/>
          <w:b/>
          <w:bCs/>
        </w:rPr>
      </w:pPr>
      <w:r w:rsidRPr="003869D7">
        <w:rPr>
          <w:rFonts w:ascii="Times New Roman" w:hAnsi="Times New Roman" w:cs="Times New Roman"/>
          <w:b/>
          <w:bCs/>
        </w:rPr>
        <w:t>Use Case Example - Extend Relationship</w:t>
      </w:r>
    </w:p>
    <w:p w14:paraId="0BB14C53" w14:textId="77777777" w:rsidR="003869D7" w:rsidRPr="003869D7" w:rsidRDefault="003869D7" w:rsidP="003869D7">
      <w:pPr>
        <w:jc w:val="both"/>
        <w:rPr>
          <w:rFonts w:ascii="Times New Roman" w:hAnsi="Times New Roman" w:cs="Times New Roman"/>
        </w:rPr>
      </w:pPr>
      <w:proofErr w:type="gramStart"/>
      <w:r w:rsidRPr="003869D7">
        <w:rPr>
          <w:rFonts w:ascii="Times New Roman" w:hAnsi="Times New Roman" w:cs="Times New Roman"/>
        </w:rPr>
        <w:t>The extend relationships</w:t>
      </w:r>
      <w:proofErr w:type="gramEnd"/>
      <w:r w:rsidRPr="003869D7">
        <w:rPr>
          <w:rFonts w:ascii="Times New Roman" w:hAnsi="Times New Roman" w:cs="Times New Roman"/>
        </w:rPr>
        <w:t xml:space="preserve"> are important because they show optional functionality or system behavior. The &lt;&lt;extend&gt;&gt; relationship is used to include optional behavior from an extending use case in an extended use case. </w:t>
      </w:r>
      <w:proofErr w:type="gramStart"/>
      <w:r w:rsidRPr="003869D7">
        <w:rPr>
          <w:rFonts w:ascii="Times New Roman" w:hAnsi="Times New Roman" w:cs="Times New Roman"/>
        </w:rPr>
        <w:t>Take a look</w:t>
      </w:r>
      <w:proofErr w:type="gramEnd"/>
      <w:r w:rsidRPr="003869D7">
        <w:rPr>
          <w:rFonts w:ascii="Times New Roman" w:hAnsi="Times New Roman" w:cs="Times New Roman"/>
        </w:rPr>
        <w:t xml:space="preserve"> at the use case diagram example below. It shows an </w:t>
      </w:r>
      <w:proofErr w:type="gramStart"/>
      <w:r w:rsidRPr="003869D7">
        <w:rPr>
          <w:rFonts w:ascii="Times New Roman" w:hAnsi="Times New Roman" w:cs="Times New Roman"/>
        </w:rPr>
        <w:t>extend</w:t>
      </w:r>
      <w:proofErr w:type="gramEnd"/>
      <w:r w:rsidRPr="003869D7">
        <w:rPr>
          <w:rFonts w:ascii="Times New Roman" w:hAnsi="Times New Roman" w:cs="Times New Roman"/>
        </w:rPr>
        <w:t xml:space="preserve"> connector and an extension point "Search".</w:t>
      </w:r>
    </w:p>
    <w:p w14:paraId="2BC9BD88" w14:textId="717A9820" w:rsidR="003869D7" w:rsidRPr="003869D7" w:rsidRDefault="003869D7" w:rsidP="003869D7">
      <w:pPr>
        <w:jc w:val="center"/>
        <w:rPr>
          <w:rFonts w:ascii="Times New Roman" w:hAnsi="Times New Roman" w:cs="Times New Roman"/>
          <w:b/>
          <w:bCs/>
        </w:rPr>
      </w:pPr>
      <w:r w:rsidRPr="003869D7">
        <w:rPr>
          <w:rFonts w:ascii="Times New Roman" w:hAnsi="Times New Roman" w:cs="Times New Roman"/>
          <w:b/>
          <w:bCs/>
          <w:noProof/>
        </w:rPr>
        <w:lastRenderedPageBreak/>
        <w:drawing>
          <wp:inline distT="0" distB="0" distL="0" distR="0" wp14:anchorId="2CED3836" wp14:editId="18362D75">
            <wp:extent cx="4914900" cy="693420"/>
            <wp:effectExtent l="0" t="0" r="0" b="0"/>
            <wp:docPr id="1851599528" name="Picture 31" descr="Use Case Diagram Exten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Use Case Diagram Extend Examp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14900" cy="693420"/>
                    </a:xfrm>
                    <a:prstGeom prst="rect">
                      <a:avLst/>
                    </a:prstGeom>
                    <a:noFill/>
                    <a:ln>
                      <a:noFill/>
                    </a:ln>
                  </pic:spPr>
                </pic:pic>
              </a:graphicData>
            </a:graphic>
          </wp:inline>
        </w:drawing>
      </w:r>
    </w:p>
    <w:p w14:paraId="7578D8C7" w14:textId="77777777" w:rsidR="003869D7" w:rsidRPr="003869D7" w:rsidRDefault="003869D7" w:rsidP="003869D7">
      <w:pPr>
        <w:rPr>
          <w:rFonts w:ascii="Times New Roman" w:hAnsi="Times New Roman" w:cs="Times New Roman"/>
          <w:b/>
          <w:bCs/>
        </w:rPr>
      </w:pPr>
      <w:r w:rsidRPr="003869D7">
        <w:rPr>
          <w:rFonts w:ascii="Times New Roman" w:hAnsi="Times New Roman" w:cs="Times New Roman"/>
          <w:b/>
          <w:bCs/>
        </w:rPr>
        <w:t>Use Case Example - Generalization Relationship</w:t>
      </w:r>
    </w:p>
    <w:p w14:paraId="38214A59" w14:textId="77777777" w:rsidR="003869D7" w:rsidRPr="003869D7" w:rsidRDefault="003869D7" w:rsidP="003869D7">
      <w:pPr>
        <w:jc w:val="both"/>
        <w:rPr>
          <w:rFonts w:ascii="Times New Roman" w:hAnsi="Times New Roman" w:cs="Times New Roman"/>
        </w:rPr>
      </w:pPr>
      <w:r w:rsidRPr="003869D7">
        <w:rPr>
          <w:rFonts w:ascii="Times New Roman" w:hAnsi="Times New Roman" w:cs="Times New Roman"/>
        </w:rPr>
        <w:t xml:space="preserve">A generalization relationship means that a child use case inherits the behavior and meaning of the parent use case. The child may add or override the behavior of the parent. The figure below provides </w:t>
      </w:r>
      <w:proofErr w:type="gramStart"/>
      <w:r w:rsidRPr="003869D7">
        <w:rPr>
          <w:rFonts w:ascii="Times New Roman" w:hAnsi="Times New Roman" w:cs="Times New Roman"/>
        </w:rPr>
        <w:t>a use</w:t>
      </w:r>
      <w:proofErr w:type="gramEnd"/>
      <w:r w:rsidRPr="003869D7">
        <w:rPr>
          <w:rFonts w:ascii="Times New Roman" w:hAnsi="Times New Roman" w:cs="Times New Roman"/>
        </w:rPr>
        <w:t xml:space="preserve"> case example by showing two generalization connectors that connect between the three use cases.</w:t>
      </w:r>
    </w:p>
    <w:p w14:paraId="702DFC24" w14:textId="106C2AC8" w:rsidR="003869D7" w:rsidRPr="003869D7" w:rsidRDefault="003869D7" w:rsidP="003869D7">
      <w:pPr>
        <w:jc w:val="center"/>
        <w:rPr>
          <w:rFonts w:ascii="Times New Roman" w:hAnsi="Times New Roman" w:cs="Times New Roman"/>
          <w:b/>
          <w:bCs/>
        </w:rPr>
      </w:pPr>
      <w:r w:rsidRPr="003869D7">
        <w:rPr>
          <w:rFonts w:ascii="Times New Roman" w:hAnsi="Times New Roman" w:cs="Times New Roman"/>
          <w:b/>
          <w:bCs/>
          <w:noProof/>
        </w:rPr>
        <w:drawing>
          <wp:inline distT="0" distB="0" distL="0" distR="0" wp14:anchorId="2392371A" wp14:editId="4AC8B247">
            <wp:extent cx="3017520" cy="1455420"/>
            <wp:effectExtent l="0" t="0" r="0" b="0"/>
            <wp:docPr id="805630347" name="Picture 30" descr="Use Case Diagram Generaliza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Use Case Diagram Generalization Examp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7520" cy="1455420"/>
                    </a:xfrm>
                    <a:prstGeom prst="rect">
                      <a:avLst/>
                    </a:prstGeom>
                    <a:noFill/>
                    <a:ln>
                      <a:noFill/>
                    </a:ln>
                  </pic:spPr>
                </pic:pic>
              </a:graphicData>
            </a:graphic>
          </wp:inline>
        </w:drawing>
      </w:r>
    </w:p>
    <w:p w14:paraId="6193A6DE" w14:textId="77777777" w:rsidR="00156CCC" w:rsidRDefault="00156CCC" w:rsidP="003869D7">
      <w:pPr>
        <w:rPr>
          <w:rFonts w:ascii="Times New Roman" w:hAnsi="Times New Roman" w:cs="Times New Roman"/>
          <w:b/>
          <w:bCs/>
        </w:rPr>
      </w:pPr>
    </w:p>
    <w:p w14:paraId="2F2ED9AE" w14:textId="25E1C6C8" w:rsidR="003869D7" w:rsidRPr="003869D7" w:rsidRDefault="003869D7" w:rsidP="003869D7">
      <w:pPr>
        <w:rPr>
          <w:rFonts w:ascii="Times New Roman" w:hAnsi="Times New Roman" w:cs="Times New Roman"/>
          <w:b/>
          <w:bCs/>
        </w:rPr>
      </w:pPr>
      <w:r w:rsidRPr="003869D7">
        <w:rPr>
          <w:rFonts w:ascii="Times New Roman" w:hAnsi="Times New Roman" w:cs="Times New Roman"/>
          <w:b/>
          <w:bCs/>
        </w:rPr>
        <w:t>Use Case Diagram - Vehicle Sales Systems</w:t>
      </w:r>
    </w:p>
    <w:p w14:paraId="3361B191" w14:textId="77777777" w:rsidR="003869D7" w:rsidRPr="003869D7" w:rsidRDefault="003869D7" w:rsidP="003869D7">
      <w:pPr>
        <w:jc w:val="both"/>
        <w:rPr>
          <w:rFonts w:ascii="Times New Roman" w:hAnsi="Times New Roman" w:cs="Times New Roman"/>
        </w:rPr>
      </w:pPr>
      <w:r w:rsidRPr="003869D7">
        <w:rPr>
          <w:rFonts w:ascii="Times New Roman" w:hAnsi="Times New Roman" w:cs="Times New Roman"/>
        </w:rPr>
        <w:t>The figure below shows a use case diagram example for a vehicle system. As you can see even a system as big as a vehicle sales system contains not more than 10 use cases! That's the beauty of use case modeling.</w:t>
      </w:r>
    </w:p>
    <w:p w14:paraId="45E5DAD9" w14:textId="77777777" w:rsidR="003869D7" w:rsidRPr="003869D7" w:rsidRDefault="003869D7" w:rsidP="003869D7">
      <w:pPr>
        <w:jc w:val="both"/>
        <w:rPr>
          <w:rFonts w:ascii="Times New Roman" w:hAnsi="Times New Roman" w:cs="Times New Roman"/>
        </w:rPr>
      </w:pPr>
      <w:r w:rsidRPr="003869D7">
        <w:rPr>
          <w:rFonts w:ascii="Times New Roman" w:hAnsi="Times New Roman" w:cs="Times New Roman"/>
        </w:rPr>
        <w:t>The use case model also shows the use of extend and include. Besides, there are associations that connect between actors and use cases.</w:t>
      </w:r>
    </w:p>
    <w:p w14:paraId="06897D70" w14:textId="434972C9" w:rsidR="003869D7" w:rsidRDefault="003869D7" w:rsidP="003869D7">
      <w:pPr>
        <w:rPr>
          <w:rFonts w:ascii="Times New Roman" w:hAnsi="Times New Roman" w:cs="Times New Roman"/>
          <w:b/>
          <w:bCs/>
        </w:rPr>
      </w:pPr>
      <w:r w:rsidRPr="003869D7">
        <w:rPr>
          <w:rFonts w:ascii="Times New Roman" w:hAnsi="Times New Roman" w:cs="Times New Roman"/>
          <w:b/>
          <w:bCs/>
          <w:noProof/>
        </w:rPr>
        <w:lastRenderedPageBreak/>
        <w:drawing>
          <wp:inline distT="0" distB="0" distL="0" distR="0" wp14:anchorId="3B589EDC" wp14:editId="51D08B91">
            <wp:extent cx="5943600" cy="3345180"/>
            <wp:effectExtent l="0" t="0" r="0" b="7620"/>
            <wp:docPr id="1332909405" name="Picture 29" descr="Use Case Diagram Example - Vehicle Sales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Use Case Diagram Example - Vehicle Sales System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DD2413E" w14:textId="48768999" w:rsidR="003869D7" w:rsidRPr="003869D7" w:rsidRDefault="003869D7" w:rsidP="003869D7">
      <w:pPr>
        <w:rPr>
          <w:rFonts w:ascii="Times New Roman" w:hAnsi="Times New Roman" w:cs="Times New Roman"/>
          <w:b/>
          <w:bCs/>
        </w:rPr>
      </w:pPr>
      <w:r w:rsidRPr="003869D7">
        <w:rPr>
          <w:rFonts w:ascii="Times New Roman" w:hAnsi="Times New Roman" w:cs="Times New Roman"/>
          <w:b/>
          <w:bCs/>
        </w:rPr>
        <w:t>How to Identify Actor</w:t>
      </w:r>
    </w:p>
    <w:p w14:paraId="361DE122" w14:textId="77777777" w:rsidR="003869D7" w:rsidRPr="003869D7" w:rsidRDefault="003869D7" w:rsidP="003869D7">
      <w:pPr>
        <w:jc w:val="both"/>
        <w:rPr>
          <w:rFonts w:ascii="Times New Roman" w:hAnsi="Times New Roman" w:cs="Times New Roman"/>
        </w:rPr>
      </w:pPr>
      <w:r w:rsidRPr="003869D7">
        <w:rPr>
          <w:rFonts w:ascii="Times New Roman" w:hAnsi="Times New Roman" w:cs="Times New Roman"/>
        </w:rPr>
        <w:t>Often, people find it easiest to start the requirements elicitation process by identifying the actors. The following questions can help you identify the actors of your system (Schneider and Winters - 1998):</w:t>
      </w:r>
    </w:p>
    <w:p w14:paraId="3352A7B3" w14:textId="77777777" w:rsidR="003869D7" w:rsidRPr="003869D7" w:rsidRDefault="003869D7" w:rsidP="003869D7">
      <w:pPr>
        <w:numPr>
          <w:ilvl w:val="0"/>
          <w:numId w:val="12"/>
        </w:numPr>
        <w:jc w:val="both"/>
        <w:rPr>
          <w:rFonts w:ascii="Times New Roman" w:hAnsi="Times New Roman" w:cs="Times New Roman"/>
        </w:rPr>
      </w:pPr>
      <w:r w:rsidRPr="003869D7">
        <w:rPr>
          <w:rFonts w:ascii="Times New Roman" w:hAnsi="Times New Roman" w:cs="Times New Roman"/>
        </w:rPr>
        <w:t>Who uses the system?</w:t>
      </w:r>
    </w:p>
    <w:p w14:paraId="04F84969" w14:textId="77777777" w:rsidR="003869D7" w:rsidRPr="003869D7" w:rsidRDefault="003869D7" w:rsidP="003869D7">
      <w:pPr>
        <w:numPr>
          <w:ilvl w:val="0"/>
          <w:numId w:val="12"/>
        </w:numPr>
        <w:jc w:val="both"/>
        <w:rPr>
          <w:rFonts w:ascii="Times New Roman" w:hAnsi="Times New Roman" w:cs="Times New Roman"/>
        </w:rPr>
      </w:pPr>
      <w:r w:rsidRPr="003869D7">
        <w:rPr>
          <w:rFonts w:ascii="Times New Roman" w:hAnsi="Times New Roman" w:cs="Times New Roman"/>
        </w:rPr>
        <w:t>Who installs the system?</w:t>
      </w:r>
    </w:p>
    <w:p w14:paraId="4424EA48" w14:textId="77777777" w:rsidR="003869D7" w:rsidRPr="003869D7" w:rsidRDefault="003869D7" w:rsidP="003869D7">
      <w:pPr>
        <w:numPr>
          <w:ilvl w:val="0"/>
          <w:numId w:val="12"/>
        </w:numPr>
        <w:jc w:val="both"/>
        <w:rPr>
          <w:rFonts w:ascii="Times New Roman" w:hAnsi="Times New Roman" w:cs="Times New Roman"/>
        </w:rPr>
      </w:pPr>
      <w:r w:rsidRPr="003869D7">
        <w:rPr>
          <w:rFonts w:ascii="Times New Roman" w:hAnsi="Times New Roman" w:cs="Times New Roman"/>
        </w:rPr>
        <w:t>Who starts up the system?</w:t>
      </w:r>
    </w:p>
    <w:p w14:paraId="573C9B48" w14:textId="77777777" w:rsidR="003869D7" w:rsidRPr="003869D7" w:rsidRDefault="003869D7" w:rsidP="003869D7">
      <w:pPr>
        <w:numPr>
          <w:ilvl w:val="0"/>
          <w:numId w:val="12"/>
        </w:numPr>
        <w:jc w:val="both"/>
        <w:rPr>
          <w:rFonts w:ascii="Times New Roman" w:hAnsi="Times New Roman" w:cs="Times New Roman"/>
        </w:rPr>
      </w:pPr>
      <w:r w:rsidRPr="003869D7">
        <w:rPr>
          <w:rFonts w:ascii="Times New Roman" w:hAnsi="Times New Roman" w:cs="Times New Roman"/>
        </w:rPr>
        <w:t>Who maintains the system?</w:t>
      </w:r>
    </w:p>
    <w:p w14:paraId="4B1DEBCD" w14:textId="77777777" w:rsidR="003869D7" w:rsidRPr="003869D7" w:rsidRDefault="003869D7" w:rsidP="003869D7">
      <w:pPr>
        <w:numPr>
          <w:ilvl w:val="0"/>
          <w:numId w:val="12"/>
        </w:numPr>
        <w:jc w:val="both"/>
        <w:rPr>
          <w:rFonts w:ascii="Times New Roman" w:hAnsi="Times New Roman" w:cs="Times New Roman"/>
        </w:rPr>
      </w:pPr>
      <w:r w:rsidRPr="003869D7">
        <w:rPr>
          <w:rFonts w:ascii="Times New Roman" w:hAnsi="Times New Roman" w:cs="Times New Roman"/>
        </w:rPr>
        <w:t>Who shuts down the system?</w:t>
      </w:r>
    </w:p>
    <w:p w14:paraId="55EBFEB9" w14:textId="77777777" w:rsidR="003869D7" w:rsidRPr="003869D7" w:rsidRDefault="003869D7" w:rsidP="003869D7">
      <w:pPr>
        <w:numPr>
          <w:ilvl w:val="0"/>
          <w:numId w:val="12"/>
        </w:numPr>
        <w:jc w:val="both"/>
        <w:rPr>
          <w:rFonts w:ascii="Times New Roman" w:hAnsi="Times New Roman" w:cs="Times New Roman"/>
        </w:rPr>
      </w:pPr>
      <w:r w:rsidRPr="003869D7">
        <w:rPr>
          <w:rFonts w:ascii="Times New Roman" w:hAnsi="Times New Roman" w:cs="Times New Roman"/>
        </w:rPr>
        <w:t>What other systems use this system?</w:t>
      </w:r>
    </w:p>
    <w:p w14:paraId="5997E495" w14:textId="77777777" w:rsidR="003869D7" w:rsidRPr="003869D7" w:rsidRDefault="003869D7" w:rsidP="003869D7">
      <w:pPr>
        <w:numPr>
          <w:ilvl w:val="0"/>
          <w:numId w:val="12"/>
        </w:numPr>
        <w:jc w:val="both"/>
        <w:rPr>
          <w:rFonts w:ascii="Times New Roman" w:hAnsi="Times New Roman" w:cs="Times New Roman"/>
        </w:rPr>
      </w:pPr>
      <w:r w:rsidRPr="003869D7">
        <w:rPr>
          <w:rFonts w:ascii="Times New Roman" w:hAnsi="Times New Roman" w:cs="Times New Roman"/>
        </w:rPr>
        <w:t>Who gets information from this system?</w:t>
      </w:r>
    </w:p>
    <w:p w14:paraId="33291F1E" w14:textId="77777777" w:rsidR="003869D7" w:rsidRPr="003869D7" w:rsidRDefault="003869D7" w:rsidP="003869D7">
      <w:pPr>
        <w:numPr>
          <w:ilvl w:val="0"/>
          <w:numId w:val="12"/>
        </w:numPr>
        <w:jc w:val="both"/>
        <w:rPr>
          <w:rFonts w:ascii="Times New Roman" w:hAnsi="Times New Roman" w:cs="Times New Roman"/>
        </w:rPr>
      </w:pPr>
      <w:r w:rsidRPr="003869D7">
        <w:rPr>
          <w:rFonts w:ascii="Times New Roman" w:hAnsi="Times New Roman" w:cs="Times New Roman"/>
        </w:rPr>
        <w:t xml:space="preserve">Who provides information </w:t>
      </w:r>
      <w:proofErr w:type="gramStart"/>
      <w:r w:rsidRPr="003869D7">
        <w:rPr>
          <w:rFonts w:ascii="Times New Roman" w:hAnsi="Times New Roman" w:cs="Times New Roman"/>
        </w:rPr>
        <w:t>to</w:t>
      </w:r>
      <w:proofErr w:type="gramEnd"/>
      <w:r w:rsidRPr="003869D7">
        <w:rPr>
          <w:rFonts w:ascii="Times New Roman" w:hAnsi="Times New Roman" w:cs="Times New Roman"/>
        </w:rPr>
        <w:t xml:space="preserve"> the system?</w:t>
      </w:r>
    </w:p>
    <w:p w14:paraId="4B9B8675" w14:textId="77777777" w:rsidR="003869D7" w:rsidRPr="003869D7" w:rsidRDefault="003869D7" w:rsidP="003869D7">
      <w:pPr>
        <w:numPr>
          <w:ilvl w:val="0"/>
          <w:numId w:val="12"/>
        </w:numPr>
        <w:jc w:val="both"/>
        <w:rPr>
          <w:rFonts w:ascii="Times New Roman" w:hAnsi="Times New Roman" w:cs="Times New Roman"/>
        </w:rPr>
      </w:pPr>
      <w:r w:rsidRPr="003869D7">
        <w:rPr>
          <w:rFonts w:ascii="Times New Roman" w:hAnsi="Times New Roman" w:cs="Times New Roman"/>
        </w:rPr>
        <w:t xml:space="preserve">Does anything happen automatically at </w:t>
      </w:r>
      <w:proofErr w:type="gramStart"/>
      <w:r w:rsidRPr="003869D7">
        <w:rPr>
          <w:rFonts w:ascii="Times New Roman" w:hAnsi="Times New Roman" w:cs="Times New Roman"/>
        </w:rPr>
        <w:t>a present</w:t>
      </w:r>
      <w:proofErr w:type="gramEnd"/>
      <w:r w:rsidRPr="003869D7">
        <w:rPr>
          <w:rFonts w:ascii="Times New Roman" w:hAnsi="Times New Roman" w:cs="Times New Roman"/>
        </w:rPr>
        <w:t xml:space="preserve"> time?</w:t>
      </w:r>
    </w:p>
    <w:p w14:paraId="28821810" w14:textId="77777777" w:rsidR="003869D7" w:rsidRPr="003869D7" w:rsidRDefault="003869D7" w:rsidP="003869D7">
      <w:pPr>
        <w:rPr>
          <w:rFonts w:ascii="Times New Roman" w:hAnsi="Times New Roman" w:cs="Times New Roman"/>
          <w:b/>
          <w:bCs/>
        </w:rPr>
      </w:pPr>
      <w:r w:rsidRPr="003869D7">
        <w:rPr>
          <w:rFonts w:ascii="Times New Roman" w:hAnsi="Times New Roman" w:cs="Times New Roman"/>
          <w:b/>
          <w:bCs/>
        </w:rPr>
        <w:t>How to Identify Use Cases?</w:t>
      </w:r>
    </w:p>
    <w:p w14:paraId="21E1E452" w14:textId="77777777" w:rsidR="003869D7" w:rsidRPr="003869D7" w:rsidRDefault="003869D7" w:rsidP="003869D7">
      <w:pPr>
        <w:jc w:val="both"/>
        <w:rPr>
          <w:rFonts w:ascii="Times New Roman" w:hAnsi="Times New Roman" w:cs="Times New Roman"/>
        </w:rPr>
      </w:pPr>
      <w:r w:rsidRPr="003869D7">
        <w:rPr>
          <w:rFonts w:ascii="Times New Roman" w:hAnsi="Times New Roman" w:cs="Times New Roman"/>
        </w:rPr>
        <w:t>Identifying the Use Cases, and then the scenario-based elicitation process carries on by asking what externally visible, observable value that each actor desires. The following questions can be asked to identify use cases, once your actors have been identified (Schneider and Winters - 1998):</w:t>
      </w:r>
    </w:p>
    <w:p w14:paraId="7200F4B4" w14:textId="77777777" w:rsidR="003869D7" w:rsidRPr="003869D7" w:rsidRDefault="003869D7" w:rsidP="003869D7">
      <w:pPr>
        <w:numPr>
          <w:ilvl w:val="0"/>
          <w:numId w:val="13"/>
        </w:numPr>
        <w:jc w:val="both"/>
        <w:rPr>
          <w:rFonts w:ascii="Times New Roman" w:hAnsi="Times New Roman" w:cs="Times New Roman"/>
        </w:rPr>
      </w:pPr>
      <w:r w:rsidRPr="003869D7">
        <w:rPr>
          <w:rFonts w:ascii="Times New Roman" w:hAnsi="Times New Roman" w:cs="Times New Roman"/>
        </w:rPr>
        <w:lastRenderedPageBreak/>
        <w:t>What functions will the actor want from the system?</w:t>
      </w:r>
    </w:p>
    <w:p w14:paraId="29B89235" w14:textId="77777777" w:rsidR="003869D7" w:rsidRPr="003869D7" w:rsidRDefault="003869D7" w:rsidP="003869D7">
      <w:pPr>
        <w:numPr>
          <w:ilvl w:val="0"/>
          <w:numId w:val="13"/>
        </w:numPr>
        <w:jc w:val="both"/>
        <w:rPr>
          <w:rFonts w:ascii="Times New Roman" w:hAnsi="Times New Roman" w:cs="Times New Roman"/>
        </w:rPr>
      </w:pPr>
      <w:r w:rsidRPr="003869D7">
        <w:rPr>
          <w:rFonts w:ascii="Times New Roman" w:hAnsi="Times New Roman" w:cs="Times New Roman"/>
        </w:rPr>
        <w:t>Does the system store information? What actors will create, read, update or delete this information?</w:t>
      </w:r>
    </w:p>
    <w:p w14:paraId="28CDB5A0" w14:textId="77777777" w:rsidR="003869D7" w:rsidRPr="003869D7" w:rsidRDefault="003869D7" w:rsidP="003869D7">
      <w:pPr>
        <w:numPr>
          <w:ilvl w:val="0"/>
          <w:numId w:val="13"/>
        </w:numPr>
        <w:jc w:val="both"/>
        <w:rPr>
          <w:rFonts w:ascii="Times New Roman" w:hAnsi="Times New Roman" w:cs="Times New Roman"/>
        </w:rPr>
      </w:pPr>
      <w:r w:rsidRPr="003869D7">
        <w:rPr>
          <w:rFonts w:ascii="Times New Roman" w:hAnsi="Times New Roman" w:cs="Times New Roman"/>
        </w:rPr>
        <w:t>Does the system need to notify an actor about changes in the internal state?</w:t>
      </w:r>
    </w:p>
    <w:p w14:paraId="76BD81B4" w14:textId="77777777" w:rsidR="003869D7" w:rsidRPr="003869D7" w:rsidRDefault="003869D7" w:rsidP="003869D7">
      <w:pPr>
        <w:numPr>
          <w:ilvl w:val="0"/>
          <w:numId w:val="13"/>
        </w:numPr>
        <w:jc w:val="both"/>
        <w:rPr>
          <w:rFonts w:ascii="Times New Roman" w:hAnsi="Times New Roman" w:cs="Times New Roman"/>
        </w:rPr>
      </w:pPr>
      <w:r w:rsidRPr="003869D7">
        <w:rPr>
          <w:rFonts w:ascii="Times New Roman" w:hAnsi="Times New Roman" w:cs="Times New Roman"/>
        </w:rPr>
        <w:t>Are there any external events the system must know about? What actor informs the system of those events?</w:t>
      </w:r>
    </w:p>
    <w:p w14:paraId="5F25DAA3" w14:textId="77777777" w:rsidR="003869D7" w:rsidRPr="003869D7" w:rsidRDefault="003869D7" w:rsidP="003869D7">
      <w:pPr>
        <w:rPr>
          <w:rFonts w:ascii="Times New Roman" w:hAnsi="Times New Roman" w:cs="Times New Roman"/>
          <w:b/>
          <w:bCs/>
        </w:rPr>
      </w:pPr>
      <w:r w:rsidRPr="003869D7">
        <w:rPr>
          <w:rFonts w:ascii="Times New Roman" w:hAnsi="Times New Roman" w:cs="Times New Roman"/>
          <w:b/>
          <w:bCs/>
        </w:rPr>
        <w:t>Use Case Diagram Tips</w:t>
      </w:r>
    </w:p>
    <w:p w14:paraId="4A418FFB" w14:textId="77777777" w:rsidR="003869D7" w:rsidRPr="003869D7" w:rsidRDefault="003869D7" w:rsidP="003869D7">
      <w:pPr>
        <w:jc w:val="both"/>
        <w:rPr>
          <w:rFonts w:ascii="Times New Roman" w:hAnsi="Times New Roman" w:cs="Times New Roman"/>
        </w:rPr>
      </w:pPr>
      <w:r w:rsidRPr="003869D7">
        <w:rPr>
          <w:rFonts w:ascii="Times New Roman" w:hAnsi="Times New Roman" w:cs="Times New Roman"/>
        </w:rPr>
        <w:t>Now, check the tips below to see how to apply use case effectively in your software project.</w:t>
      </w:r>
    </w:p>
    <w:p w14:paraId="503D782F" w14:textId="77777777" w:rsidR="003869D7" w:rsidRPr="003869D7" w:rsidRDefault="003869D7" w:rsidP="003869D7">
      <w:pPr>
        <w:numPr>
          <w:ilvl w:val="0"/>
          <w:numId w:val="14"/>
        </w:numPr>
        <w:jc w:val="both"/>
        <w:rPr>
          <w:rFonts w:ascii="Times New Roman" w:hAnsi="Times New Roman" w:cs="Times New Roman"/>
        </w:rPr>
      </w:pPr>
      <w:r w:rsidRPr="003869D7">
        <w:rPr>
          <w:rFonts w:ascii="Times New Roman" w:hAnsi="Times New Roman" w:cs="Times New Roman"/>
        </w:rPr>
        <w:t>Always structure and organize the use case diagram from the perspective of actors.</w:t>
      </w:r>
    </w:p>
    <w:p w14:paraId="61388168" w14:textId="77777777" w:rsidR="003869D7" w:rsidRPr="003869D7" w:rsidRDefault="003869D7" w:rsidP="003869D7">
      <w:pPr>
        <w:numPr>
          <w:ilvl w:val="0"/>
          <w:numId w:val="14"/>
        </w:numPr>
        <w:jc w:val="both"/>
        <w:rPr>
          <w:rFonts w:ascii="Times New Roman" w:hAnsi="Times New Roman" w:cs="Times New Roman"/>
        </w:rPr>
      </w:pPr>
      <w:r w:rsidRPr="003869D7">
        <w:rPr>
          <w:rFonts w:ascii="Times New Roman" w:hAnsi="Times New Roman" w:cs="Times New Roman"/>
        </w:rPr>
        <w:t>Use cases should start off simple and at the highest view possible. Only then can they be refined and detailed further.</w:t>
      </w:r>
    </w:p>
    <w:p w14:paraId="4FC966EB" w14:textId="77777777" w:rsidR="003869D7" w:rsidRPr="003869D7" w:rsidRDefault="003869D7" w:rsidP="003869D7">
      <w:pPr>
        <w:numPr>
          <w:ilvl w:val="0"/>
          <w:numId w:val="14"/>
        </w:numPr>
        <w:jc w:val="both"/>
        <w:rPr>
          <w:rFonts w:ascii="Times New Roman" w:hAnsi="Times New Roman" w:cs="Times New Roman"/>
        </w:rPr>
      </w:pPr>
      <w:r w:rsidRPr="003869D7">
        <w:rPr>
          <w:rFonts w:ascii="Times New Roman" w:hAnsi="Times New Roman" w:cs="Times New Roman"/>
        </w:rPr>
        <w:t>Use case diagrams are based upon functionality and thus should focus on the "what" and not the "how".</w:t>
      </w:r>
    </w:p>
    <w:p w14:paraId="7C7E3409" w14:textId="77777777" w:rsidR="003869D7" w:rsidRPr="003869D7" w:rsidRDefault="003869D7" w:rsidP="003869D7">
      <w:pPr>
        <w:jc w:val="both"/>
        <w:rPr>
          <w:rFonts w:ascii="Times New Roman" w:hAnsi="Times New Roman" w:cs="Times New Roman"/>
          <w:b/>
          <w:bCs/>
        </w:rPr>
      </w:pPr>
      <w:r w:rsidRPr="003869D7">
        <w:rPr>
          <w:rFonts w:ascii="Times New Roman" w:hAnsi="Times New Roman" w:cs="Times New Roman"/>
          <w:b/>
          <w:bCs/>
        </w:rPr>
        <w:t>Use Case Levels of Details</w:t>
      </w:r>
    </w:p>
    <w:p w14:paraId="109F4857" w14:textId="77777777" w:rsidR="003869D7" w:rsidRPr="003869D7" w:rsidRDefault="003869D7" w:rsidP="003869D7">
      <w:pPr>
        <w:jc w:val="both"/>
        <w:rPr>
          <w:rFonts w:ascii="Times New Roman" w:hAnsi="Times New Roman" w:cs="Times New Roman"/>
        </w:rPr>
      </w:pPr>
      <w:r w:rsidRPr="003869D7">
        <w:rPr>
          <w:rFonts w:ascii="Times New Roman" w:hAnsi="Times New Roman" w:cs="Times New Roman"/>
        </w:rPr>
        <w:t>Use case granularity refers to the way in which information is organized within use case specifications, and to some extent, the level of detail at which they are written. Achieving the right level of use case granularity eases communication between stakeholders and developers and improves project planning.</w:t>
      </w:r>
    </w:p>
    <w:p w14:paraId="0153A64D" w14:textId="77777777" w:rsidR="003869D7" w:rsidRPr="003869D7" w:rsidRDefault="003869D7">
      <w:pPr>
        <w:rPr>
          <w:rFonts w:ascii="Times New Roman" w:hAnsi="Times New Roman" w:cs="Times New Roman"/>
          <w:b/>
          <w:bCs/>
        </w:rPr>
      </w:pPr>
    </w:p>
    <w:sectPr w:rsidR="003869D7" w:rsidRPr="00386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7434"/>
    <w:multiLevelType w:val="multilevel"/>
    <w:tmpl w:val="83E6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916046"/>
    <w:multiLevelType w:val="multilevel"/>
    <w:tmpl w:val="401C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A0F59"/>
    <w:multiLevelType w:val="multilevel"/>
    <w:tmpl w:val="1984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C0BDF"/>
    <w:multiLevelType w:val="multilevel"/>
    <w:tmpl w:val="4810F3E2"/>
    <w:lvl w:ilvl="0">
      <w:start w:val="1"/>
      <w:numFmt w:val="low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A277A43"/>
    <w:multiLevelType w:val="multilevel"/>
    <w:tmpl w:val="789A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D3DE3"/>
    <w:multiLevelType w:val="multilevel"/>
    <w:tmpl w:val="EDEE6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024D9A"/>
    <w:multiLevelType w:val="multilevel"/>
    <w:tmpl w:val="B7AC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57CA0"/>
    <w:multiLevelType w:val="multilevel"/>
    <w:tmpl w:val="8D2A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C14918"/>
    <w:multiLevelType w:val="multilevel"/>
    <w:tmpl w:val="BF26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095916"/>
    <w:multiLevelType w:val="multilevel"/>
    <w:tmpl w:val="D34E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D07886"/>
    <w:multiLevelType w:val="multilevel"/>
    <w:tmpl w:val="EC4C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DB2C75"/>
    <w:multiLevelType w:val="multilevel"/>
    <w:tmpl w:val="636A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6F2714"/>
    <w:multiLevelType w:val="multilevel"/>
    <w:tmpl w:val="BE82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1A4C69"/>
    <w:multiLevelType w:val="multilevel"/>
    <w:tmpl w:val="58B2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575187"/>
    <w:multiLevelType w:val="multilevel"/>
    <w:tmpl w:val="C12C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033837">
    <w:abstractNumId w:val="2"/>
  </w:num>
  <w:num w:numId="2" w16cid:durableId="2057195444">
    <w:abstractNumId w:val="14"/>
  </w:num>
  <w:num w:numId="3" w16cid:durableId="1373067507">
    <w:abstractNumId w:val="13"/>
  </w:num>
  <w:num w:numId="4" w16cid:durableId="1658680635">
    <w:abstractNumId w:val="4"/>
  </w:num>
  <w:num w:numId="5" w16cid:durableId="1378553934">
    <w:abstractNumId w:val="6"/>
  </w:num>
  <w:num w:numId="6" w16cid:durableId="973146475">
    <w:abstractNumId w:val="10"/>
  </w:num>
  <w:num w:numId="7" w16cid:durableId="1980458257">
    <w:abstractNumId w:val="1"/>
  </w:num>
  <w:num w:numId="8" w16cid:durableId="1594824556">
    <w:abstractNumId w:val="5"/>
  </w:num>
  <w:num w:numId="9" w16cid:durableId="2073306126">
    <w:abstractNumId w:val="8"/>
  </w:num>
  <w:num w:numId="10" w16cid:durableId="588123361">
    <w:abstractNumId w:val="12"/>
  </w:num>
  <w:num w:numId="11" w16cid:durableId="799803700">
    <w:abstractNumId w:val="0"/>
  </w:num>
  <w:num w:numId="12" w16cid:durableId="248664544">
    <w:abstractNumId w:val="11"/>
  </w:num>
  <w:num w:numId="13" w16cid:durableId="1474519751">
    <w:abstractNumId w:val="9"/>
  </w:num>
  <w:num w:numId="14" w16cid:durableId="1978728509">
    <w:abstractNumId w:val="7"/>
  </w:num>
  <w:num w:numId="15" w16cid:durableId="437527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110"/>
    <w:rsid w:val="000456CE"/>
    <w:rsid w:val="000A7E45"/>
    <w:rsid w:val="00156CCC"/>
    <w:rsid w:val="00160FEF"/>
    <w:rsid w:val="00234E03"/>
    <w:rsid w:val="002C4381"/>
    <w:rsid w:val="002F5048"/>
    <w:rsid w:val="003869D7"/>
    <w:rsid w:val="004F1564"/>
    <w:rsid w:val="005B7D7D"/>
    <w:rsid w:val="005F2EF9"/>
    <w:rsid w:val="0064770F"/>
    <w:rsid w:val="00665051"/>
    <w:rsid w:val="006B706D"/>
    <w:rsid w:val="006D135E"/>
    <w:rsid w:val="00820BCD"/>
    <w:rsid w:val="00847935"/>
    <w:rsid w:val="008E4AE9"/>
    <w:rsid w:val="00A933B3"/>
    <w:rsid w:val="00A96816"/>
    <w:rsid w:val="00B36110"/>
    <w:rsid w:val="00C67067"/>
    <w:rsid w:val="00DA4AF0"/>
    <w:rsid w:val="00DF1364"/>
    <w:rsid w:val="00DF17EB"/>
    <w:rsid w:val="00E915F8"/>
    <w:rsid w:val="00ED5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F5D6A"/>
  <w15:chartTrackingRefBased/>
  <w15:docId w15:val="{27C7EF86-1805-4810-AC93-0CB5F18C1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110"/>
    <w:rPr>
      <w:rFonts w:eastAsiaTheme="majorEastAsia" w:cstheme="majorBidi"/>
      <w:color w:val="272727" w:themeColor="text1" w:themeTint="D8"/>
    </w:rPr>
  </w:style>
  <w:style w:type="paragraph" w:styleId="Title">
    <w:name w:val="Title"/>
    <w:basedOn w:val="Normal"/>
    <w:next w:val="Normal"/>
    <w:link w:val="TitleChar"/>
    <w:uiPriority w:val="10"/>
    <w:qFormat/>
    <w:rsid w:val="00B36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110"/>
    <w:pPr>
      <w:spacing w:before="160"/>
      <w:jc w:val="center"/>
    </w:pPr>
    <w:rPr>
      <w:i/>
      <w:iCs/>
      <w:color w:val="404040" w:themeColor="text1" w:themeTint="BF"/>
    </w:rPr>
  </w:style>
  <w:style w:type="character" w:customStyle="1" w:styleId="QuoteChar">
    <w:name w:val="Quote Char"/>
    <w:basedOn w:val="DefaultParagraphFont"/>
    <w:link w:val="Quote"/>
    <w:uiPriority w:val="29"/>
    <w:rsid w:val="00B36110"/>
    <w:rPr>
      <w:i/>
      <w:iCs/>
      <w:color w:val="404040" w:themeColor="text1" w:themeTint="BF"/>
    </w:rPr>
  </w:style>
  <w:style w:type="paragraph" w:styleId="ListParagraph">
    <w:name w:val="List Paragraph"/>
    <w:basedOn w:val="Normal"/>
    <w:uiPriority w:val="34"/>
    <w:qFormat/>
    <w:rsid w:val="00B36110"/>
    <w:pPr>
      <w:ind w:left="720"/>
      <w:contextualSpacing/>
    </w:pPr>
  </w:style>
  <w:style w:type="character" w:styleId="IntenseEmphasis">
    <w:name w:val="Intense Emphasis"/>
    <w:basedOn w:val="DefaultParagraphFont"/>
    <w:uiPriority w:val="21"/>
    <w:qFormat/>
    <w:rsid w:val="00B36110"/>
    <w:rPr>
      <w:i/>
      <w:iCs/>
      <w:color w:val="0F4761" w:themeColor="accent1" w:themeShade="BF"/>
    </w:rPr>
  </w:style>
  <w:style w:type="paragraph" w:styleId="IntenseQuote">
    <w:name w:val="Intense Quote"/>
    <w:basedOn w:val="Normal"/>
    <w:next w:val="Normal"/>
    <w:link w:val="IntenseQuoteChar"/>
    <w:uiPriority w:val="30"/>
    <w:qFormat/>
    <w:rsid w:val="00B36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110"/>
    <w:rPr>
      <w:i/>
      <w:iCs/>
      <w:color w:val="0F4761" w:themeColor="accent1" w:themeShade="BF"/>
    </w:rPr>
  </w:style>
  <w:style w:type="character" w:styleId="IntenseReference">
    <w:name w:val="Intense Reference"/>
    <w:basedOn w:val="DefaultParagraphFont"/>
    <w:uiPriority w:val="32"/>
    <w:qFormat/>
    <w:rsid w:val="00B36110"/>
    <w:rPr>
      <w:b/>
      <w:bCs/>
      <w:smallCaps/>
      <w:color w:val="0F4761" w:themeColor="accent1" w:themeShade="BF"/>
      <w:spacing w:val="5"/>
    </w:rPr>
  </w:style>
  <w:style w:type="table" w:styleId="TableGrid">
    <w:name w:val="Table Grid"/>
    <w:basedOn w:val="TableNormal"/>
    <w:uiPriority w:val="39"/>
    <w:rsid w:val="00B361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9</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Nazneen  Akhter</dc:creator>
  <cp:keywords/>
  <dc:description/>
  <cp:lastModifiedBy>Nazneen  Akhter</cp:lastModifiedBy>
  <cp:revision>15</cp:revision>
  <dcterms:created xsi:type="dcterms:W3CDTF">2026-08-15T04:47:00Z</dcterms:created>
  <dcterms:modified xsi:type="dcterms:W3CDTF">2026-08-18T04:56:00Z</dcterms:modified>
</cp:coreProperties>
</file>