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CAB903" w14:textId="377BC78B" w:rsidR="00C5195C" w:rsidRPr="00345730" w:rsidRDefault="00776790" w:rsidP="00F853F8">
      <w:pPr>
        <w:jc w:val="both"/>
        <w:rPr>
          <w:rFonts w:ascii="Times New Roman" w:hAnsi="Times New Roman" w:cs="Times New Roman"/>
          <w:b/>
          <w:color w:val="467886" w:themeColor="hyperlink"/>
          <w:sz w:val="36"/>
          <w:szCs w:val="36"/>
          <w:u w:val="single"/>
        </w:rPr>
      </w:pPr>
      <w:r w:rsidRPr="002C4298">
        <w:rPr>
          <w:rFonts w:ascii="Times New Roman" w:hAnsi="Times New Roman" w:cs="Times New Roman"/>
          <w:b/>
          <w:bCs/>
          <w:sz w:val="36"/>
          <w:szCs w:val="36"/>
        </w:rPr>
        <w:t>My Link to the Website</w:t>
      </w:r>
      <w:r w:rsidR="006C6F05" w:rsidRPr="002C4298">
        <w:rPr>
          <w:rFonts w:ascii="Times New Roman" w:hAnsi="Times New Roman" w:cs="Times New Roman"/>
          <w:b/>
          <w:bCs/>
          <w:sz w:val="36"/>
          <w:szCs w:val="36"/>
        </w:rPr>
        <w:t>:</w:t>
      </w:r>
      <w:r w:rsidR="00982B46" w:rsidRPr="002C4298">
        <w:rPr>
          <w:rFonts w:ascii="Times New Roman" w:hAnsi="Times New Roman" w:cs="Times New Roman"/>
          <w:b/>
          <w:bCs/>
          <w:sz w:val="36"/>
          <w:szCs w:val="36"/>
        </w:rPr>
        <w:t xml:space="preserve"> </w:t>
      </w:r>
      <w:hyperlink r:id="rId10" w:history="1">
        <w:r w:rsidR="00633515" w:rsidRPr="002C4298">
          <w:rPr>
            <w:rStyle w:val="Hyperlink"/>
            <w:rFonts w:ascii="Times New Roman" w:hAnsi="Times New Roman" w:cs="Times New Roman"/>
            <w:b/>
            <w:bCs/>
            <w:sz w:val="36"/>
            <w:szCs w:val="36"/>
          </w:rPr>
          <w:t>My Weather App</w:t>
        </w:r>
      </w:hyperlink>
    </w:p>
    <w:p w14:paraId="23C169E4" w14:textId="77C87A68" w:rsidR="00B60BD5" w:rsidRDefault="006216D0" w:rsidP="007F0DCB">
      <w:pPr>
        <w:jc w:val="both"/>
        <w:rPr>
          <w:rFonts w:ascii="Times New Roman" w:hAnsi="Times New Roman" w:cs="Times New Roman"/>
          <w:b/>
          <w:bCs/>
          <w:sz w:val="36"/>
          <w:szCs w:val="36"/>
        </w:rPr>
      </w:pPr>
      <w:r w:rsidRPr="002C4298">
        <w:rPr>
          <w:rFonts w:ascii="Times New Roman" w:hAnsi="Times New Roman" w:cs="Times New Roman"/>
          <w:b/>
          <w:bCs/>
          <w:sz w:val="36"/>
          <w:szCs w:val="36"/>
        </w:rPr>
        <w:t>My Bootstrap V</w:t>
      </w:r>
      <w:r w:rsidR="00305B99" w:rsidRPr="002C4298">
        <w:rPr>
          <w:rFonts w:ascii="Times New Roman" w:hAnsi="Times New Roman" w:cs="Times New Roman"/>
          <w:b/>
          <w:bCs/>
          <w:sz w:val="36"/>
          <w:szCs w:val="36"/>
        </w:rPr>
        <w:t>ersion Link:</w:t>
      </w:r>
      <w:r w:rsidR="00ED142F">
        <w:rPr>
          <w:rFonts w:ascii="Times New Roman" w:hAnsi="Times New Roman" w:cs="Times New Roman"/>
          <w:b/>
          <w:bCs/>
          <w:sz w:val="36"/>
          <w:szCs w:val="36"/>
        </w:rPr>
        <w:t xml:space="preserve"> </w:t>
      </w:r>
      <w:hyperlink r:id="rId11" w:history="1">
        <w:r w:rsidR="00ED142F" w:rsidRPr="00ED142F">
          <w:rPr>
            <w:rStyle w:val="Hyperlink"/>
            <w:rFonts w:ascii="Times New Roman" w:hAnsi="Times New Roman" w:cs="Times New Roman"/>
            <w:b/>
            <w:bCs/>
            <w:sz w:val="36"/>
            <w:szCs w:val="36"/>
          </w:rPr>
          <w:t xml:space="preserve">My Nice </w:t>
        </w:r>
        <w:r w:rsidR="00072E11" w:rsidRPr="00ED142F">
          <w:rPr>
            <w:rStyle w:val="Hyperlink"/>
            <w:rFonts w:ascii="Times New Roman" w:hAnsi="Times New Roman" w:cs="Times New Roman"/>
            <w:b/>
            <w:bCs/>
            <w:sz w:val="36"/>
            <w:szCs w:val="36"/>
          </w:rPr>
          <w:t>We</w:t>
        </w:r>
        <w:r w:rsidR="00072E11">
          <w:rPr>
            <w:rStyle w:val="Hyperlink"/>
            <w:rFonts w:ascii="Times New Roman" w:hAnsi="Times New Roman" w:cs="Times New Roman"/>
            <w:b/>
            <w:bCs/>
            <w:sz w:val="36"/>
            <w:szCs w:val="36"/>
          </w:rPr>
          <w:t>a</w:t>
        </w:r>
        <w:r w:rsidR="00072E11" w:rsidRPr="00ED142F">
          <w:rPr>
            <w:rStyle w:val="Hyperlink"/>
            <w:rFonts w:ascii="Times New Roman" w:hAnsi="Times New Roman" w:cs="Times New Roman"/>
            <w:b/>
            <w:bCs/>
            <w:sz w:val="36"/>
            <w:szCs w:val="36"/>
          </w:rPr>
          <w:t>ther</w:t>
        </w:r>
        <w:r w:rsidR="00ED142F" w:rsidRPr="00ED142F">
          <w:rPr>
            <w:rStyle w:val="Hyperlink"/>
            <w:rFonts w:ascii="Times New Roman" w:hAnsi="Times New Roman" w:cs="Times New Roman"/>
            <w:b/>
            <w:bCs/>
            <w:sz w:val="36"/>
            <w:szCs w:val="36"/>
          </w:rPr>
          <w:t xml:space="preserve"> App</w:t>
        </w:r>
      </w:hyperlink>
      <w:r w:rsidR="00B60BD5">
        <w:rPr>
          <w:rFonts w:ascii="Times New Roman" w:hAnsi="Times New Roman" w:cs="Times New Roman"/>
          <w:b/>
          <w:bCs/>
          <w:sz w:val="36"/>
          <w:szCs w:val="36"/>
        </w:rPr>
        <w:t xml:space="preserve"> </w:t>
      </w:r>
    </w:p>
    <w:p w14:paraId="74F60C92" w14:textId="77777777" w:rsidR="00784965" w:rsidRDefault="00D877E2" w:rsidP="00784965">
      <w:pPr>
        <w:rPr>
          <w:rFonts w:ascii="Times New Roman" w:hAnsi="Times New Roman" w:cs="Times New Roman"/>
          <w:b/>
          <w:bCs/>
          <w:sz w:val="40"/>
          <w:szCs w:val="40"/>
          <w:u w:val="single"/>
        </w:rPr>
      </w:pPr>
      <w:r>
        <w:rPr>
          <w:rFonts w:ascii="Times New Roman" w:hAnsi="Times New Roman" w:cs="Times New Roman"/>
          <w:b/>
          <w:bCs/>
          <w:sz w:val="36"/>
          <w:szCs w:val="36"/>
        </w:rPr>
        <w:tab/>
      </w:r>
      <w:r>
        <w:rPr>
          <w:rFonts w:ascii="Times New Roman" w:hAnsi="Times New Roman" w:cs="Times New Roman"/>
          <w:b/>
          <w:bCs/>
          <w:sz w:val="36"/>
          <w:szCs w:val="36"/>
        </w:rPr>
        <w:tab/>
      </w:r>
      <w:r>
        <w:rPr>
          <w:rFonts w:ascii="Times New Roman" w:hAnsi="Times New Roman" w:cs="Times New Roman"/>
          <w:b/>
          <w:bCs/>
          <w:sz w:val="36"/>
          <w:szCs w:val="36"/>
        </w:rPr>
        <w:tab/>
      </w:r>
      <w:r>
        <w:rPr>
          <w:rFonts w:ascii="Times New Roman" w:hAnsi="Times New Roman" w:cs="Times New Roman"/>
          <w:b/>
          <w:bCs/>
          <w:sz w:val="36"/>
          <w:szCs w:val="36"/>
        </w:rPr>
        <w:tab/>
      </w:r>
      <w:r>
        <w:rPr>
          <w:rFonts w:ascii="Times New Roman" w:hAnsi="Times New Roman" w:cs="Times New Roman"/>
          <w:b/>
          <w:bCs/>
          <w:sz w:val="36"/>
          <w:szCs w:val="36"/>
        </w:rPr>
        <w:tab/>
      </w:r>
      <w:r w:rsidRPr="005D7F5D">
        <w:rPr>
          <w:rFonts w:ascii="Times New Roman" w:hAnsi="Times New Roman" w:cs="Times New Roman"/>
          <w:b/>
          <w:bCs/>
          <w:sz w:val="40"/>
          <w:szCs w:val="40"/>
          <w:highlight w:val="yellow"/>
          <w:u w:val="single"/>
        </w:rPr>
        <w:t>Stren</w:t>
      </w:r>
      <w:r w:rsidR="00CD2D8E" w:rsidRPr="005D7F5D">
        <w:rPr>
          <w:rFonts w:ascii="Times New Roman" w:hAnsi="Times New Roman" w:cs="Times New Roman"/>
          <w:b/>
          <w:bCs/>
          <w:sz w:val="40"/>
          <w:szCs w:val="40"/>
          <w:highlight w:val="yellow"/>
          <w:u w:val="single"/>
        </w:rPr>
        <w:t>gths:</w:t>
      </w:r>
    </w:p>
    <w:p w14:paraId="3B9F8ACF" w14:textId="3CF07115" w:rsidR="00F96350" w:rsidRPr="00EC472F" w:rsidRDefault="00436AB3" w:rsidP="00436AB3">
      <w:pPr>
        <w:pStyle w:val="ListParagraph"/>
        <w:numPr>
          <w:ilvl w:val="0"/>
          <w:numId w:val="2"/>
        </w:numPr>
        <w:jc w:val="both"/>
        <w:rPr>
          <w:rFonts w:ascii="Times New Roman" w:hAnsi="Times New Roman" w:cs="Times New Roman"/>
          <w:b/>
          <w:bCs/>
          <w:sz w:val="40"/>
          <w:szCs w:val="40"/>
          <w:u w:val="single"/>
        </w:rPr>
      </w:pPr>
      <w:r w:rsidRPr="00436AB3">
        <w:rPr>
          <w:rFonts w:ascii="Times New Roman" w:hAnsi="Times New Roman" w:cs="Times New Roman"/>
          <w:sz w:val="32"/>
          <w:szCs w:val="32"/>
        </w:rPr>
        <w:t>This is the prototype three and it’s much faster. We are holding the data in our hand. The one thing we don’t hitting PHP and my SQL at all which is happening for 10s. So, as we are refreshing our data on our phone, and we are fetching our data from the phone. And even though we still have an internet connection. We are not running the PHP script, and we are not accessing our database. Now that’s what cost money. What we pay for cloud storage and AWS Amazon. We get charged more. The more complex what we are doing. So, if we are doing machine learning AI that costs a lot of money but running PHP and accessing the database that costs a bit of money. So, we are spending a lot of money here. But that’s what really drives business. With artefact three story with prototype three for the 10s that we are fetching the data from the phone. We are even triggering PHP all my history on a server at all. So, not only is it faster, but it’s going to be a lot cheaper, but obviously not for us because the service free, but we pay for what we use in real life.</w:t>
      </w:r>
    </w:p>
    <w:p w14:paraId="3776B149" w14:textId="1358A8C5" w:rsidR="00EC472F" w:rsidRPr="00EC472F" w:rsidRDefault="00D01523" w:rsidP="002C3694">
      <w:pPr>
        <w:pStyle w:val="ListParagraph"/>
        <w:numPr>
          <w:ilvl w:val="0"/>
          <w:numId w:val="2"/>
        </w:numPr>
        <w:jc w:val="both"/>
        <w:rPr>
          <w:rFonts w:ascii="Times New Roman" w:hAnsi="Times New Roman" w:cs="Times New Roman"/>
          <w:b/>
          <w:bCs/>
          <w:sz w:val="40"/>
          <w:szCs w:val="40"/>
          <w:u w:val="single"/>
        </w:rPr>
      </w:pPr>
      <w:r>
        <w:rPr>
          <w:rFonts w:ascii="Times New Roman" w:hAnsi="Times New Roman" w:cs="Times New Roman"/>
          <w:sz w:val="32"/>
          <w:szCs w:val="32"/>
        </w:rPr>
        <w:t>W</w:t>
      </w:r>
      <w:r w:rsidR="00EC472F">
        <w:rPr>
          <w:rFonts w:ascii="Times New Roman" w:hAnsi="Times New Roman" w:cs="Times New Roman"/>
          <w:sz w:val="32"/>
          <w:szCs w:val="32"/>
        </w:rPr>
        <w:t xml:space="preserve">e are now less reliant on the open weather map, but also on our Linux, if we are on an x goes down for half an hour. So, frustrating because we use that on all my modules. We have got a level five module that’s affected quite badly. Our weather app will work just fine but less reliance on the internet. So, we know, we are just having the internet performance. We are going to notice a drastic improvement. We are not even fetching data anymore from prototype one and two. We saw that fetching the data came from 20 </w:t>
      </w:r>
      <w:r w:rsidR="00EC472F">
        <w:rPr>
          <w:rFonts w:ascii="Times New Roman" w:hAnsi="Times New Roman" w:cs="Times New Roman"/>
          <w:sz w:val="32"/>
          <w:szCs w:val="32"/>
        </w:rPr>
        <w:lastRenderedPageBreak/>
        <w:t>milliseconds to 5 milliseconds. Now, we have lost those five milliseconds entirely. They are not even there anymore. We have gone from 20 to 5 to zero to fetch the data. We are fetching a small amount of data here. We have got to think it could be the Pokémon index. It could be quite a big page. Our tiny prototype doesn’t demonstrate that going from 20 to 5 to zero, we know, could be from a different scale and depending on traffic and how much data, when we completely be on a train, and we still have access to our weather.</w:t>
      </w:r>
    </w:p>
    <w:p w14:paraId="28A1C8CB" w14:textId="45606842" w:rsidR="008B5C62" w:rsidRPr="003C487D" w:rsidRDefault="007B4544" w:rsidP="003C487D">
      <w:pPr>
        <w:pStyle w:val="ListParagraph"/>
        <w:numPr>
          <w:ilvl w:val="0"/>
          <w:numId w:val="2"/>
        </w:numPr>
        <w:jc w:val="both"/>
        <w:rPr>
          <w:rFonts w:ascii="Times New Roman" w:hAnsi="Times New Roman" w:cs="Times New Roman"/>
          <w:b/>
          <w:bCs/>
          <w:sz w:val="40"/>
          <w:szCs w:val="40"/>
          <w:u w:val="single"/>
        </w:rPr>
      </w:pPr>
      <w:r w:rsidRPr="00784965">
        <w:rPr>
          <w:rFonts w:ascii="Times New Roman" w:hAnsi="Times New Roman" w:cs="Times New Roman"/>
          <w:sz w:val="32"/>
          <w:szCs w:val="32"/>
        </w:rPr>
        <w:t>My app’s final architecture benefits are obvious.</w:t>
      </w:r>
      <w:r w:rsidR="00784965">
        <w:rPr>
          <w:rFonts w:ascii="Times New Roman" w:hAnsi="Times New Roman" w:cs="Times New Roman"/>
          <w:sz w:val="32"/>
          <w:szCs w:val="32"/>
        </w:rPr>
        <w:t xml:space="preserve"> The </w:t>
      </w:r>
      <w:r w:rsidR="000E67CD">
        <w:rPr>
          <w:rFonts w:ascii="Times New Roman" w:hAnsi="Times New Roman" w:cs="Times New Roman"/>
          <w:sz w:val="32"/>
          <w:szCs w:val="32"/>
        </w:rPr>
        <w:t xml:space="preserve">moment we start caching data and potentially presenting stale </w:t>
      </w:r>
      <w:r w:rsidR="00346FBF">
        <w:rPr>
          <w:rFonts w:ascii="Times New Roman" w:hAnsi="Times New Roman" w:cs="Times New Roman"/>
          <w:sz w:val="32"/>
          <w:szCs w:val="32"/>
        </w:rPr>
        <w:t xml:space="preserve">data to the user. Fresh and stale </w:t>
      </w:r>
      <w:r w:rsidR="000A3080">
        <w:rPr>
          <w:rFonts w:ascii="Times New Roman" w:hAnsi="Times New Roman" w:cs="Times New Roman"/>
          <w:sz w:val="32"/>
          <w:szCs w:val="32"/>
        </w:rPr>
        <w:t>these are the technical words. We need to let them know</w:t>
      </w:r>
      <w:r w:rsidR="006D7484">
        <w:rPr>
          <w:rFonts w:ascii="Times New Roman" w:hAnsi="Times New Roman" w:cs="Times New Roman"/>
          <w:sz w:val="32"/>
          <w:szCs w:val="32"/>
        </w:rPr>
        <w:t xml:space="preserve"> and here’s some weather data.</w:t>
      </w:r>
      <w:r w:rsidR="008F23D2">
        <w:rPr>
          <w:rFonts w:ascii="Times New Roman" w:hAnsi="Times New Roman" w:cs="Times New Roman"/>
          <w:sz w:val="32"/>
          <w:szCs w:val="32"/>
        </w:rPr>
        <w:t xml:space="preserve"> It’s half an hour old. We need to let them know</w:t>
      </w:r>
      <w:r w:rsidR="00130A58">
        <w:rPr>
          <w:rFonts w:ascii="Times New Roman" w:hAnsi="Times New Roman" w:cs="Times New Roman"/>
          <w:sz w:val="32"/>
          <w:szCs w:val="32"/>
        </w:rPr>
        <w:t xml:space="preserve">. So, we go to any Weather </w:t>
      </w:r>
      <w:r w:rsidR="00655FBE">
        <w:rPr>
          <w:rFonts w:ascii="Times New Roman" w:hAnsi="Times New Roman" w:cs="Times New Roman"/>
          <w:sz w:val="32"/>
          <w:szCs w:val="32"/>
        </w:rPr>
        <w:t>app,</w:t>
      </w:r>
      <w:r w:rsidR="00130A58">
        <w:rPr>
          <w:rFonts w:ascii="Times New Roman" w:hAnsi="Times New Roman" w:cs="Times New Roman"/>
          <w:sz w:val="32"/>
          <w:szCs w:val="32"/>
        </w:rPr>
        <w:t xml:space="preserve"> and we see again, if we go offline</w:t>
      </w:r>
      <w:r w:rsidR="008E68F5">
        <w:rPr>
          <w:rFonts w:ascii="Times New Roman" w:hAnsi="Times New Roman" w:cs="Times New Roman"/>
          <w:sz w:val="32"/>
          <w:szCs w:val="32"/>
        </w:rPr>
        <w:t xml:space="preserve"> on the BBC weather app and wait a bit. Then we will see</w:t>
      </w:r>
      <w:r w:rsidR="009214D7">
        <w:rPr>
          <w:rFonts w:ascii="Times New Roman" w:hAnsi="Times New Roman" w:cs="Times New Roman"/>
          <w:sz w:val="32"/>
          <w:szCs w:val="32"/>
        </w:rPr>
        <w:t xml:space="preserve"> that it will say, here’s the</w:t>
      </w:r>
      <w:r w:rsidR="00655FBE">
        <w:rPr>
          <w:rFonts w:ascii="Times New Roman" w:hAnsi="Times New Roman" w:cs="Times New Roman"/>
          <w:sz w:val="32"/>
          <w:szCs w:val="32"/>
        </w:rPr>
        <w:t xml:space="preserve"> weather</w:t>
      </w:r>
      <w:r w:rsidR="009214D7">
        <w:rPr>
          <w:rFonts w:ascii="Times New Roman" w:hAnsi="Times New Roman" w:cs="Times New Roman"/>
          <w:sz w:val="32"/>
          <w:szCs w:val="32"/>
        </w:rPr>
        <w:t xml:space="preserve"> data</w:t>
      </w:r>
      <w:r w:rsidR="00655FBE">
        <w:rPr>
          <w:rFonts w:ascii="Times New Roman" w:hAnsi="Times New Roman" w:cs="Times New Roman"/>
          <w:sz w:val="32"/>
          <w:szCs w:val="32"/>
        </w:rPr>
        <w:t xml:space="preserve"> half an hour ago. That’s </w:t>
      </w:r>
      <w:r w:rsidR="005C24C7">
        <w:rPr>
          <w:rFonts w:ascii="Times New Roman" w:hAnsi="Times New Roman" w:cs="Times New Roman"/>
          <w:sz w:val="32"/>
          <w:szCs w:val="32"/>
        </w:rPr>
        <w:t>easy</w:t>
      </w:r>
      <w:r w:rsidR="00534C6C">
        <w:rPr>
          <w:rFonts w:ascii="Times New Roman" w:hAnsi="Times New Roman" w:cs="Times New Roman"/>
          <w:sz w:val="32"/>
          <w:szCs w:val="32"/>
        </w:rPr>
        <w:t xml:space="preserve"> to implement. Let </w:t>
      </w:r>
      <w:r w:rsidR="007447BF">
        <w:rPr>
          <w:rFonts w:ascii="Times New Roman" w:hAnsi="Times New Roman" w:cs="Times New Roman"/>
          <w:sz w:val="32"/>
          <w:szCs w:val="32"/>
        </w:rPr>
        <w:t>our users know in case</w:t>
      </w:r>
      <w:r w:rsidR="00614FD1">
        <w:rPr>
          <w:rFonts w:ascii="Times New Roman" w:hAnsi="Times New Roman" w:cs="Times New Roman"/>
          <w:sz w:val="32"/>
          <w:szCs w:val="32"/>
        </w:rPr>
        <w:t xml:space="preserve"> they are offline for longer than we thought. If we have data in our browser</w:t>
      </w:r>
      <w:r w:rsidR="005C3394">
        <w:rPr>
          <w:rFonts w:ascii="Times New Roman" w:hAnsi="Times New Roman" w:cs="Times New Roman"/>
          <w:sz w:val="32"/>
          <w:szCs w:val="32"/>
        </w:rPr>
        <w:t xml:space="preserve"> and data is less than 10s old. For example, just display the data</w:t>
      </w:r>
      <w:r w:rsidR="006E3DFD">
        <w:rPr>
          <w:rFonts w:ascii="Times New Roman" w:hAnsi="Times New Roman" w:cs="Times New Roman"/>
          <w:sz w:val="32"/>
          <w:szCs w:val="32"/>
        </w:rPr>
        <w:t xml:space="preserve"> from the browser and get fresh data from the network</w:t>
      </w:r>
      <w:r w:rsidR="0091191D">
        <w:rPr>
          <w:rFonts w:ascii="Times New Roman" w:hAnsi="Times New Roman" w:cs="Times New Roman"/>
          <w:sz w:val="32"/>
          <w:szCs w:val="32"/>
        </w:rPr>
        <w:t xml:space="preserve">. Display the fresh data </w:t>
      </w:r>
      <w:r w:rsidR="003C79DA">
        <w:rPr>
          <w:rFonts w:ascii="Times New Roman" w:hAnsi="Times New Roman" w:cs="Times New Roman"/>
          <w:sz w:val="32"/>
          <w:szCs w:val="32"/>
        </w:rPr>
        <w:t>and</w:t>
      </w:r>
      <w:r w:rsidR="0091191D">
        <w:rPr>
          <w:rFonts w:ascii="Times New Roman" w:hAnsi="Times New Roman" w:cs="Times New Roman"/>
          <w:sz w:val="32"/>
          <w:szCs w:val="32"/>
        </w:rPr>
        <w:t xml:space="preserve"> store it for next time</w:t>
      </w:r>
      <w:r w:rsidR="007E0BAD">
        <w:rPr>
          <w:rFonts w:ascii="Times New Roman" w:hAnsi="Times New Roman" w:cs="Times New Roman"/>
          <w:sz w:val="32"/>
          <w:szCs w:val="32"/>
        </w:rPr>
        <w:t>. It’s exac</w:t>
      </w:r>
      <w:r w:rsidR="00B1580B">
        <w:rPr>
          <w:rFonts w:ascii="Times New Roman" w:hAnsi="Times New Roman" w:cs="Times New Roman"/>
          <w:sz w:val="32"/>
          <w:szCs w:val="32"/>
        </w:rPr>
        <w:t>tly we are doing it in JavaScript.</w:t>
      </w:r>
      <w:r w:rsidR="00E679FC">
        <w:rPr>
          <w:rFonts w:ascii="Times New Roman" w:hAnsi="Times New Roman" w:cs="Times New Roman"/>
          <w:sz w:val="32"/>
          <w:szCs w:val="32"/>
        </w:rPr>
        <w:t xml:space="preserve"> In conclusion, store it and use that data</w:t>
      </w:r>
      <w:r w:rsidR="003C79DA">
        <w:rPr>
          <w:rFonts w:ascii="Times New Roman" w:hAnsi="Times New Roman" w:cs="Times New Roman"/>
          <w:sz w:val="32"/>
          <w:szCs w:val="32"/>
        </w:rPr>
        <w:t xml:space="preserve"> for the next time hopefully we would use the browser data.</w:t>
      </w:r>
    </w:p>
    <w:p w14:paraId="27816A55" w14:textId="7BB43CE6" w:rsidR="000A0809" w:rsidRPr="00571064" w:rsidRDefault="003C487D" w:rsidP="00571064">
      <w:pPr>
        <w:pStyle w:val="ListParagraph"/>
        <w:numPr>
          <w:ilvl w:val="0"/>
          <w:numId w:val="2"/>
        </w:numPr>
        <w:jc w:val="both"/>
        <w:rPr>
          <w:rFonts w:ascii="Times New Roman" w:hAnsi="Times New Roman" w:cs="Times New Roman"/>
          <w:b/>
          <w:bCs/>
          <w:sz w:val="40"/>
          <w:szCs w:val="40"/>
          <w:u w:val="single"/>
        </w:rPr>
      </w:pPr>
      <w:r>
        <w:rPr>
          <w:rFonts w:ascii="Times New Roman" w:hAnsi="Times New Roman" w:cs="Times New Roman"/>
          <w:sz w:val="32"/>
          <w:szCs w:val="32"/>
        </w:rPr>
        <w:t>If we start a new cache and if we have got no network</w:t>
      </w:r>
      <w:r w:rsidR="00F16471">
        <w:rPr>
          <w:rFonts w:ascii="Times New Roman" w:hAnsi="Times New Roman" w:cs="Times New Roman"/>
          <w:sz w:val="32"/>
          <w:szCs w:val="32"/>
        </w:rPr>
        <w:t>. And</w:t>
      </w:r>
      <w:r w:rsidR="00CD6829">
        <w:rPr>
          <w:rFonts w:ascii="Times New Roman" w:hAnsi="Times New Roman" w:cs="Times New Roman"/>
          <w:sz w:val="32"/>
          <w:szCs w:val="32"/>
        </w:rPr>
        <w:t xml:space="preserve"> t</w:t>
      </w:r>
      <w:r w:rsidR="00F16471">
        <w:rPr>
          <w:rFonts w:ascii="Times New Roman" w:hAnsi="Times New Roman" w:cs="Times New Roman"/>
          <w:sz w:val="32"/>
          <w:szCs w:val="32"/>
        </w:rPr>
        <w:t>hen we should say yes, because we will</w:t>
      </w:r>
      <w:r w:rsidR="00CD6829">
        <w:rPr>
          <w:rFonts w:ascii="Times New Roman" w:hAnsi="Times New Roman" w:cs="Times New Roman"/>
          <w:sz w:val="32"/>
          <w:szCs w:val="32"/>
        </w:rPr>
        <w:t xml:space="preserve"> get it from the cache. We decided to old and get it on the network</w:t>
      </w:r>
      <w:r w:rsidR="00510ECD">
        <w:rPr>
          <w:rFonts w:ascii="Times New Roman" w:hAnsi="Times New Roman" w:cs="Times New Roman"/>
          <w:sz w:val="32"/>
          <w:szCs w:val="32"/>
        </w:rPr>
        <w:t xml:space="preserve">. It’s a rat deciding what to do. Because </w:t>
      </w:r>
      <w:r w:rsidR="000F48B0">
        <w:rPr>
          <w:rFonts w:ascii="Times New Roman" w:hAnsi="Times New Roman" w:cs="Times New Roman"/>
          <w:sz w:val="32"/>
          <w:szCs w:val="32"/>
        </w:rPr>
        <w:t>we are always going to get it from the browser cache</w:t>
      </w:r>
      <w:r w:rsidR="00C24DE6">
        <w:rPr>
          <w:rFonts w:ascii="Times New Roman" w:hAnsi="Times New Roman" w:cs="Times New Roman"/>
          <w:sz w:val="32"/>
          <w:szCs w:val="32"/>
        </w:rPr>
        <w:t xml:space="preserve"> because it’s faster. But again, decide that after </w:t>
      </w:r>
      <w:r w:rsidR="00691B5A">
        <w:rPr>
          <w:rFonts w:ascii="Times New Roman" w:hAnsi="Times New Roman" w:cs="Times New Roman"/>
          <w:sz w:val="32"/>
          <w:szCs w:val="32"/>
        </w:rPr>
        <w:t>x seconds maybe 10s.</w:t>
      </w:r>
      <w:r w:rsidR="00495A19">
        <w:rPr>
          <w:rFonts w:ascii="Times New Roman" w:hAnsi="Times New Roman" w:cs="Times New Roman"/>
          <w:sz w:val="32"/>
          <w:szCs w:val="32"/>
        </w:rPr>
        <w:t xml:space="preserve"> Let’s stick to 10s</w:t>
      </w:r>
      <w:r w:rsidR="00906F48">
        <w:rPr>
          <w:rFonts w:ascii="Times New Roman" w:hAnsi="Times New Roman" w:cs="Times New Roman"/>
          <w:sz w:val="32"/>
          <w:szCs w:val="32"/>
        </w:rPr>
        <w:t>.</w:t>
      </w:r>
      <w:r w:rsidR="007F5CDF">
        <w:rPr>
          <w:rFonts w:ascii="Times New Roman" w:hAnsi="Times New Roman" w:cs="Times New Roman"/>
          <w:sz w:val="32"/>
          <w:szCs w:val="32"/>
        </w:rPr>
        <w:t xml:space="preserve"> Well, </w:t>
      </w:r>
      <w:r w:rsidR="005C24C7">
        <w:rPr>
          <w:rFonts w:ascii="Times New Roman" w:hAnsi="Times New Roman" w:cs="Times New Roman"/>
          <w:sz w:val="32"/>
          <w:szCs w:val="32"/>
        </w:rPr>
        <w:t>that’s</w:t>
      </w:r>
      <w:r w:rsidR="007F5CDF">
        <w:rPr>
          <w:rFonts w:ascii="Times New Roman" w:hAnsi="Times New Roman" w:cs="Times New Roman"/>
          <w:sz w:val="32"/>
          <w:szCs w:val="32"/>
        </w:rPr>
        <w:t xml:space="preserve"> older.</w:t>
      </w:r>
      <w:r w:rsidR="00564A7D">
        <w:rPr>
          <w:rFonts w:ascii="Times New Roman" w:hAnsi="Times New Roman" w:cs="Times New Roman"/>
          <w:sz w:val="32"/>
          <w:szCs w:val="32"/>
        </w:rPr>
        <w:t xml:space="preserve"> So, let’s access the network</w:t>
      </w:r>
      <w:r w:rsidR="00DE2D51">
        <w:rPr>
          <w:rFonts w:ascii="Times New Roman" w:hAnsi="Times New Roman" w:cs="Times New Roman"/>
          <w:sz w:val="32"/>
          <w:szCs w:val="32"/>
        </w:rPr>
        <w:t xml:space="preserve">. But </w:t>
      </w:r>
      <w:r w:rsidR="00DE2D51">
        <w:rPr>
          <w:rFonts w:ascii="Times New Roman" w:hAnsi="Times New Roman" w:cs="Times New Roman"/>
          <w:sz w:val="32"/>
          <w:szCs w:val="32"/>
        </w:rPr>
        <w:lastRenderedPageBreak/>
        <w:t xml:space="preserve">in other </w:t>
      </w:r>
      <w:r w:rsidR="001604DA">
        <w:rPr>
          <w:rFonts w:ascii="Times New Roman" w:hAnsi="Times New Roman" w:cs="Times New Roman"/>
          <w:sz w:val="32"/>
          <w:szCs w:val="32"/>
        </w:rPr>
        <w:t>cases,</w:t>
      </w:r>
      <w:r w:rsidR="00DE2D51">
        <w:rPr>
          <w:rFonts w:ascii="Times New Roman" w:hAnsi="Times New Roman" w:cs="Times New Roman"/>
          <w:sz w:val="32"/>
          <w:szCs w:val="32"/>
        </w:rPr>
        <w:t xml:space="preserve"> we could say, we always want access </w:t>
      </w:r>
      <w:r w:rsidR="001604DA">
        <w:rPr>
          <w:rFonts w:ascii="Times New Roman" w:hAnsi="Times New Roman" w:cs="Times New Roman"/>
          <w:sz w:val="32"/>
          <w:szCs w:val="32"/>
        </w:rPr>
        <w:t>network. It’s</w:t>
      </w:r>
      <w:r w:rsidR="00340328">
        <w:rPr>
          <w:rFonts w:ascii="Times New Roman" w:hAnsi="Times New Roman" w:cs="Times New Roman"/>
          <w:sz w:val="32"/>
          <w:szCs w:val="32"/>
        </w:rPr>
        <w:t xml:space="preserve"> fresher data</w:t>
      </w:r>
      <w:r w:rsidR="00B33980">
        <w:rPr>
          <w:rFonts w:ascii="Times New Roman" w:hAnsi="Times New Roman" w:cs="Times New Roman"/>
          <w:sz w:val="32"/>
          <w:szCs w:val="32"/>
        </w:rPr>
        <w:t xml:space="preserve"> and we only use the cache. </w:t>
      </w:r>
      <w:r w:rsidR="007C79FD">
        <w:rPr>
          <w:rFonts w:ascii="Times New Roman" w:hAnsi="Times New Roman" w:cs="Times New Roman"/>
          <w:sz w:val="32"/>
          <w:szCs w:val="32"/>
        </w:rPr>
        <w:t>If we</w:t>
      </w:r>
      <w:r w:rsidR="007D5C1B">
        <w:rPr>
          <w:rFonts w:ascii="Times New Roman" w:hAnsi="Times New Roman" w:cs="Times New Roman"/>
          <w:sz w:val="32"/>
          <w:szCs w:val="32"/>
        </w:rPr>
        <w:t xml:space="preserve"> lose the network, there’s not a better way to do it. It’s deciding</w:t>
      </w:r>
      <w:r w:rsidR="007C79FD">
        <w:rPr>
          <w:rFonts w:ascii="Times New Roman" w:hAnsi="Times New Roman" w:cs="Times New Roman"/>
          <w:sz w:val="32"/>
          <w:szCs w:val="32"/>
        </w:rPr>
        <w:t xml:space="preserve"> what we want to</w:t>
      </w:r>
      <w:r w:rsidR="005868AE">
        <w:rPr>
          <w:rFonts w:ascii="Times New Roman" w:hAnsi="Times New Roman" w:cs="Times New Roman"/>
          <w:sz w:val="32"/>
          <w:szCs w:val="32"/>
        </w:rPr>
        <w:t xml:space="preserve"> do as the designer. So, this is the </w:t>
      </w:r>
      <w:r w:rsidR="001D5CBC">
        <w:rPr>
          <w:rFonts w:ascii="Times New Roman" w:hAnsi="Times New Roman" w:cs="Times New Roman"/>
          <w:sz w:val="32"/>
          <w:szCs w:val="32"/>
        </w:rPr>
        <w:t>cache strategy</w:t>
      </w:r>
      <w:r w:rsidR="00537760">
        <w:rPr>
          <w:rFonts w:ascii="Times New Roman" w:hAnsi="Times New Roman" w:cs="Times New Roman"/>
          <w:sz w:val="32"/>
          <w:szCs w:val="32"/>
        </w:rPr>
        <w:t>.</w:t>
      </w:r>
    </w:p>
    <w:p w14:paraId="778298FD" w14:textId="03979E74" w:rsidR="00876517" w:rsidRDefault="003320DF" w:rsidP="0039118A">
      <w:pPr>
        <w:ind w:left="2160" w:firstLine="1440"/>
        <w:jc w:val="both"/>
        <w:rPr>
          <w:rFonts w:ascii="Times New Roman" w:hAnsi="Times New Roman" w:cs="Times New Roman"/>
          <w:b/>
          <w:bCs/>
          <w:sz w:val="40"/>
          <w:szCs w:val="40"/>
          <w:u w:val="single"/>
        </w:rPr>
      </w:pPr>
      <w:r w:rsidRPr="0039118A">
        <w:rPr>
          <w:rFonts w:ascii="Times New Roman" w:hAnsi="Times New Roman" w:cs="Times New Roman"/>
          <w:b/>
          <w:bCs/>
          <w:sz w:val="40"/>
          <w:szCs w:val="40"/>
          <w:highlight w:val="yellow"/>
          <w:u w:val="single"/>
        </w:rPr>
        <w:t>Weaknesses:</w:t>
      </w:r>
    </w:p>
    <w:p w14:paraId="3095C0AF" w14:textId="728D0475" w:rsidR="00D27573" w:rsidRPr="009F4E84" w:rsidRDefault="00291234" w:rsidP="00A17864">
      <w:pPr>
        <w:pStyle w:val="ListParagraph"/>
        <w:numPr>
          <w:ilvl w:val="0"/>
          <w:numId w:val="3"/>
        </w:numPr>
        <w:jc w:val="both"/>
        <w:rPr>
          <w:rFonts w:ascii="Times New Roman" w:hAnsi="Times New Roman" w:cs="Times New Roman"/>
          <w:b/>
          <w:bCs/>
          <w:sz w:val="40"/>
          <w:szCs w:val="40"/>
          <w:u w:val="single"/>
        </w:rPr>
      </w:pPr>
      <w:r>
        <w:rPr>
          <w:rFonts w:ascii="Times New Roman" w:hAnsi="Times New Roman" w:cs="Times New Roman"/>
          <w:sz w:val="32"/>
          <w:szCs w:val="32"/>
        </w:rPr>
        <w:t>The one arguably one minor in our case.</w:t>
      </w:r>
      <w:r w:rsidR="004C20D7">
        <w:rPr>
          <w:rFonts w:ascii="Times New Roman" w:hAnsi="Times New Roman" w:cs="Times New Roman"/>
          <w:sz w:val="32"/>
          <w:szCs w:val="32"/>
        </w:rPr>
        <w:t xml:space="preserve"> </w:t>
      </w:r>
      <w:r w:rsidR="009852A0">
        <w:rPr>
          <w:rFonts w:ascii="Times New Roman" w:hAnsi="Times New Roman" w:cs="Times New Roman"/>
          <w:sz w:val="32"/>
          <w:szCs w:val="32"/>
        </w:rPr>
        <w:t>But</w:t>
      </w:r>
      <w:r w:rsidR="004C20D7">
        <w:rPr>
          <w:rFonts w:ascii="Times New Roman" w:hAnsi="Times New Roman" w:cs="Times New Roman"/>
          <w:sz w:val="32"/>
          <w:szCs w:val="32"/>
        </w:rPr>
        <w:t xml:space="preserve"> it could become a problem is when we start going </w:t>
      </w:r>
      <w:r w:rsidR="009852A0">
        <w:rPr>
          <w:rFonts w:ascii="Times New Roman" w:hAnsi="Times New Roman" w:cs="Times New Roman"/>
          <w:sz w:val="32"/>
          <w:szCs w:val="32"/>
        </w:rPr>
        <w:t>offline,</w:t>
      </w:r>
      <w:r w:rsidR="004C20D7">
        <w:rPr>
          <w:rFonts w:ascii="Times New Roman" w:hAnsi="Times New Roman" w:cs="Times New Roman"/>
          <w:sz w:val="32"/>
          <w:szCs w:val="32"/>
        </w:rPr>
        <w:t xml:space="preserve"> we are st</w:t>
      </w:r>
      <w:r w:rsidR="005B1821">
        <w:rPr>
          <w:rFonts w:ascii="Times New Roman" w:hAnsi="Times New Roman" w:cs="Times New Roman"/>
          <w:sz w:val="32"/>
          <w:szCs w:val="32"/>
        </w:rPr>
        <w:t>oring stuff on the user phone. For example,</w:t>
      </w:r>
      <w:r w:rsidR="008478C1">
        <w:rPr>
          <w:rFonts w:ascii="Times New Roman" w:hAnsi="Times New Roman" w:cs="Times New Roman"/>
          <w:sz w:val="32"/>
          <w:szCs w:val="32"/>
        </w:rPr>
        <w:t xml:space="preserve"> those Pokémon (poke</w:t>
      </w:r>
      <w:r w:rsidR="009852A0">
        <w:rPr>
          <w:rFonts w:ascii="Times New Roman" w:hAnsi="Times New Roman" w:cs="Times New Roman"/>
          <w:sz w:val="32"/>
          <w:szCs w:val="32"/>
        </w:rPr>
        <w:t xml:space="preserve">dex.org) </w:t>
      </w:r>
      <w:r w:rsidR="008478C1">
        <w:rPr>
          <w:rFonts w:ascii="Times New Roman" w:hAnsi="Times New Roman" w:cs="Times New Roman"/>
          <w:sz w:val="32"/>
          <w:szCs w:val="32"/>
        </w:rPr>
        <w:t>website</w:t>
      </w:r>
      <w:r w:rsidR="002D1CC2">
        <w:rPr>
          <w:rFonts w:ascii="Times New Roman" w:hAnsi="Times New Roman" w:cs="Times New Roman"/>
          <w:sz w:val="32"/>
          <w:szCs w:val="32"/>
        </w:rPr>
        <w:t xml:space="preserve"> where all that data is technically stored on my phone</w:t>
      </w:r>
      <w:r w:rsidR="00E67983">
        <w:rPr>
          <w:rFonts w:ascii="Times New Roman" w:hAnsi="Times New Roman" w:cs="Times New Roman"/>
          <w:sz w:val="32"/>
          <w:szCs w:val="32"/>
        </w:rPr>
        <w:t xml:space="preserve"> including the pictures. So, we have got</w:t>
      </w:r>
      <w:r w:rsidR="00AC583C">
        <w:rPr>
          <w:rFonts w:ascii="Times New Roman" w:hAnsi="Times New Roman" w:cs="Times New Roman"/>
          <w:sz w:val="32"/>
          <w:szCs w:val="32"/>
        </w:rPr>
        <w:t xml:space="preserve"> to start thinking it’s great we are coding away. This worked</w:t>
      </w:r>
      <w:r w:rsidR="00175185">
        <w:rPr>
          <w:rFonts w:ascii="Times New Roman" w:hAnsi="Times New Roman" w:cs="Times New Roman"/>
          <w:sz w:val="32"/>
          <w:szCs w:val="32"/>
        </w:rPr>
        <w:t xml:space="preserve"> great, but we are using space on people’s </w:t>
      </w:r>
      <w:r w:rsidR="00FA2F88">
        <w:rPr>
          <w:rFonts w:ascii="Times New Roman" w:hAnsi="Times New Roman" w:cs="Times New Roman"/>
          <w:sz w:val="32"/>
          <w:szCs w:val="32"/>
        </w:rPr>
        <w:t xml:space="preserve">phones. They might not like </w:t>
      </w:r>
      <w:r w:rsidR="003E4342">
        <w:rPr>
          <w:rFonts w:ascii="Times New Roman" w:hAnsi="Times New Roman" w:cs="Times New Roman"/>
          <w:sz w:val="32"/>
          <w:szCs w:val="32"/>
        </w:rPr>
        <w:t>that,</w:t>
      </w:r>
      <w:r w:rsidR="00FA2F88">
        <w:rPr>
          <w:rFonts w:ascii="Times New Roman" w:hAnsi="Times New Roman" w:cs="Times New Roman"/>
          <w:sz w:val="32"/>
          <w:szCs w:val="32"/>
        </w:rPr>
        <w:t xml:space="preserve"> or they might</w:t>
      </w:r>
      <w:r w:rsidR="003E4342">
        <w:rPr>
          <w:rFonts w:ascii="Times New Roman" w:hAnsi="Times New Roman" w:cs="Times New Roman"/>
          <w:sz w:val="32"/>
          <w:szCs w:val="32"/>
        </w:rPr>
        <w:t xml:space="preserve"> not have space. Once space</w:t>
      </w:r>
      <w:r w:rsidR="00C05074">
        <w:rPr>
          <w:rFonts w:ascii="Times New Roman" w:hAnsi="Times New Roman" w:cs="Times New Roman"/>
          <w:sz w:val="32"/>
          <w:szCs w:val="32"/>
        </w:rPr>
        <w:t xml:space="preserve"> on the phone is run out, which happens, it will start</w:t>
      </w:r>
      <w:r w:rsidR="00B96385">
        <w:rPr>
          <w:rFonts w:ascii="Times New Roman" w:hAnsi="Times New Roman" w:cs="Times New Roman"/>
          <w:sz w:val="32"/>
          <w:szCs w:val="32"/>
        </w:rPr>
        <w:t xml:space="preserve"> deleting data, which can be problematic. If it’s your emails</w:t>
      </w:r>
      <w:r w:rsidR="00982B9B">
        <w:rPr>
          <w:rFonts w:ascii="Times New Roman" w:hAnsi="Times New Roman" w:cs="Times New Roman"/>
          <w:sz w:val="32"/>
          <w:szCs w:val="32"/>
        </w:rPr>
        <w:t xml:space="preserve">, then it’s a problem. We write our </w:t>
      </w:r>
      <w:r w:rsidR="00015E99">
        <w:rPr>
          <w:rFonts w:ascii="Times New Roman" w:hAnsi="Times New Roman" w:cs="Times New Roman"/>
          <w:sz w:val="32"/>
          <w:szCs w:val="32"/>
        </w:rPr>
        <w:t>G</w:t>
      </w:r>
      <w:r w:rsidR="00982B9B">
        <w:rPr>
          <w:rFonts w:ascii="Times New Roman" w:hAnsi="Times New Roman" w:cs="Times New Roman"/>
          <w:sz w:val="32"/>
          <w:szCs w:val="32"/>
        </w:rPr>
        <w:t>mail’s</w:t>
      </w:r>
      <w:r w:rsidR="00015E99">
        <w:rPr>
          <w:rFonts w:ascii="Times New Roman" w:hAnsi="Times New Roman" w:cs="Times New Roman"/>
          <w:sz w:val="32"/>
          <w:szCs w:val="32"/>
        </w:rPr>
        <w:t xml:space="preserve"> </w:t>
      </w:r>
      <w:r w:rsidR="008B6A82">
        <w:rPr>
          <w:rFonts w:ascii="Times New Roman" w:hAnsi="Times New Roman" w:cs="Times New Roman"/>
          <w:sz w:val="32"/>
          <w:szCs w:val="32"/>
        </w:rPr>
        <w:t>offline;</w:t>
      </w:r>
      <w:r w:rsidR="00371446">
        <w:rPr>
          <w:rFonts w:ascii="Times New Roman" w:hAnsi="Times New Roman" w:cs="Times New Roman"/>
          <w:sz w:val="32"/>
          <w:szCs w:val="32"/>
        </w:rPr>
        <w:t xml:space="preserve"> we expect them to stay safe. We don’t expect the</w:t>
      </w:r>
      <w:r w:rsidR="00435C48">
        <w:rPr>
          <w:rFonts w:ascii="Times New Roman" w:hAnsi="Times New Roman" w:cs="Times New Roman"/>
          <w:sz w:val="32"/>
          <w:szCs w:val="32"/>
        </w:rPr>
        <w:t xml:space="preserve"> phone to go. We were out of </w:t>
      </w:r>
      <w:r w:rsidR="008B6A82">
        <w:rPr>
          <w:rFonts w:ascii="Times New Roman" w:hAnsi="Times New Roman" w:cs="Times New Roman"/>
          <w:sz w:val="32"/>
          <w:szCs w:val="32"/>
        </w:rPr>
        <w:t>space,</w:t>
      </w:r>
      <w:r w:rsidR="00435C48">
        <w:rPr>
          <w:rFonts w:ascii="Times New Roman" w:hAnsi="Times New Roman" w:cs="Times New Roman"/>
          <w:sz w:val="32"/>
          <w:szCs w:val="32"/>
        </w:rPr>
        <w:t xml:space="preserve"> and we deleted all our</w:t>
      </w:r>
      <w:r w:rsidR="008B6A82">
        <w:rPr>
          <w:rFonts w:ascii="Times New Roman" w:hAnsi="Times New Roman" w:cs="Times New Roman"/>
          <w:sz w:val="32"/>
          <w:szCs w:val="32"/>
        </w:rPr>
        <w:t xml:space="preserve"> drafts. So, this why</w:t>
      </w:r>
      <w:r w:rsidR="00C10CE5">
        <w:rPr>
          <w:rFonts w:ascii="Times New Roman" w:hAnsi="Times New Roman" w:cs="Times New Roman"/>
          <w:sz w:val="32"/>
          <w:szCs w:val="32"/>
        </w:rPr>
        <w:t xml:space="preserve"> there’s an API bowser API for you. We say, we can’t delete th</w:t>
      </w:r>
      <w:r w:rsidR="006545A7">
        <w:rPr>
          <w:rFonts w:ascii="Times New Roman" w:hAnsi="Times New Roman" w:cs="Times New Roman"/>
          <w:sz w:val="32"/>
          <w:szCs w:val="32"/>
        </w:rPr>
        <w:t>ese. These are important. If we run out of space, they can read all that stuff over there.</w:t>
      </w:r>
      <w:r w:rsidR="00597A19">
        <w:rPr>
          <w:rFonts w:ascii="Times New Roman" w:hAnsi="Times New Roman" w:cs="Times New Roman"/>
          <w:sz w:val="32"/>
          <w:szCs w:val="32"/>
        </w:rPr>
        <w:t xml:space="preserve"> But we don’t delete these assets</w:t>
      </w:r>
      <w:r w:rsidR="004C0F39">
        <w:rPr>
          <w:rFonts w:ascii="Times New Roman" w:hAnsi="Times New Roman" w:cs="Times New Roman"/>
          <w:sz w:val="32"/>
          <w:szCs w:val="32"/>
        </w:rPr>
        <w:t xml:space="preserve">. As </w:t>
      </w:r>
      <w:r w:rsidR="00597A19">
        <w:rPr>
          <w:rFonts w:ascii="Times New Roman" w:hAnsi="Times New Roman" w:cs="Times New Roman"/>
          <w:sz w:val="32"/>
          <w:szCs w:val="32"/>
        </w:rPr>
        <w:t>a desi</w:t>
      </w:r>
      <w:r w:rsidR="004C0F39">
        <w:rPr>
          <w:rFonts w:ascii="Times New Roman" w:hAnsi="Times New Roman" w:cs="Times New Roman"/>
          <w:sz w:val="32"/>
          <w:szCs w:val="32"/>
        </w:rPr>
        <w:t>gner, we make those decisions.</w:t>
      </w:r>
      <w:r w:rsidR="00FB169F">
        <w:rPr>
          <w:rFonts w:ascii="Times New Roman" w:hAnsi="Times New Roman" w:cs="Times New Roman"/>
          <w:sz w:val="32"/>
          <w:szCs w:val="32"/>
        </w:rPr>
        <w:t xml:space="preserve"> E-mails, messages, stuff created by the user shouldn’t</w:t>
      </w:r>
      <w:r w:rsidR="00970DB7">
        <w:rPr>
          <w:rFonts w:ascii="Times New Roman" w:hAnsi="Times New Roman" w:cs="Times New Roman"/>
          <w:sz w:val="32"/>
          <w:szCs w:val="32"/>
        </w:rPr>
        <w:t xml:space="preserve"> be deleted. It depends on the designer, to decide which assets</w:t>
      </w:r>
      <w:r w:rsidR="00200004">
        <w:rPr>
          <w:rFonts w:ascii="Times New Roman" w:hAnsi="Times New Roman" w:cs="Times New Roman"/>
          <w:sz w:val="32"/>
          <w:szCs w:val="32"/>
        </w:rPr>
        <w:t xml:space="preserve"> are critical and should be marked as persistent.</w:t>
      </w:r>
      <w:r w:rsidR="00287EA1">
        <w:rPr>
          <w:rFonts w:ascii="Times New Roman" w:hAnsi="Times New Roman" w:cs="Times New Roman"/>
          <w:sz w:val="32"/>
          <w:szCs w:val="32"/>
        </w:rPr>
        <w:t xml:space="preserve"> It opens up a can of worms. That’s not easy </w:t>
      </w:r>
      <w:r w:rsidR="00386E06">
        <w:rPr>
          <w:rFonts w:ascii="Times New Roman" w:hAnsi="Times New Roman" w:cs="Times New Roman"/>
          <w:sz w:val="32"/>
          <w:szCs w:val="32"/>
        </w:rPr>
        <w:t>going offline. We just save everything</w:t>
      </w:r>
      <w:r w:rsidR="0096701A">
        <w:rPr>
          <w:rFonts w:ascii="Times New Roman" w:hAnsi="Times New Roman" w:cs="Times New Roman"/>
          <w:sz w:val="32"/>
          <w:szCs w:val="32"/>
        </w:rPr>
        <w:t xml:space="preserve"> on the phone. It’s things to consider.</w:t>
      </w:r>
      <w:r w:rsidR="00756E2C">
        <w:rPr>
          <w:rFonts w:ascii="Times New Roman" w:hAnsi="Times New Roman" w:cs="Times New Roman"/>
          <w:sz w:val="32"/>
          <w:szCs w:val="32"/>
        </w:rPr>
        <w:t xml:space="preserve"> But some websites change color enti</w:t>
      </w:r>
      <w:r w:rsidR="00C87109">
        <w:rPr>
          <w:rFonts w:ascii="Times New Roman" w:hAnsi="Times New Roman" w:cs="Times New Roman"/>
          <w:sz w:val="32"/>
          <w:szCs w:val="32"/>
        </w:rPr>
        <w:t xml:space="preserve">rely, or they might be grey when they are flagged in blue when they are online. For </w:t>
      </w:r>
      <w:r w:rsidR="00C87109">
        <w:rPr>
          <w:rFonts w:ascii="Times New Roman" w:hAnsi="Times New Roman" w:cs="Times New Roman"/>
          <w:sz w:val="32"/>
          <w:szCs w:val="32"/>
        </w:rPr>
        <w:tab/>
        <w:t>example,</w:t>
      </w:r>
      <w:r w:rsidR="00DA5B74">
        <w:rPr>
          <w:rFonts w:ascii="Times New Roman" w:hAnsi="Times New Roman" w:cs="Times New Roman"/>
          <w:sz w:val="32"/>
          <w:szCs w:val="32"/>
        </w:rPr>
        <w:t xml:space="preserve"> </w:t>
      </w:r>
      <w:r w:rsidR="005E5515">
        <w:rPr>
          <w:rFonts w:ascii="Times New Roman" w:hAnsi="Times New Roman" w:cs="Times New Roman"/>
          <w:sz w:val="32"/>
          <w:szCs w:val="32"/>
        </w:rPr>
        <w:t>we create a different mood just to convey to the user that they are going to</w:t>
      </w:r>
      <w:r w:rsidR="00DA5B74">
        <w:rPr>
          <w:rFonts w:ascii="Times New Roman" w:hAnsi="Times New Roman" w:cs="Times New Roman"/>
          <w:sz w:val="32"/>
          <w:szCs w:val="32"/>
        </w:rPr>
        <w:t xml:space="preserve"> offline.</w:t>
      </w:r>
    </w:p>
    <w:p w14:paraId="75298422" w14:textId="52A00D71" w:rsidR="009F4E84" w:rsidRPr="00CF6717" w:rsidRDefault="003D63D2" w:rsidP="00A17864">
      <w:pPr>
        <w:pStyle w:val="ListParagraph"/>
        <w:numPr>
          <w:ilvl w:val="0"/>
          <w:numId w:val="3"/>
        </w:numPr>
        <w:jc w:val="both"/>
        <w:rPr>
          <w:rFonts w:ascii="Times New Roman" w:hAnsi="Times New Roman" w:cs="Times New Roman"/>
          <w:b/>
          <w:bCs/>
          <w:sz w:val="40"/>
          <w:szCs w:val="40"/>
          <w:u w:val="single"/>
        </w:rPr>
      </w:pPr>
      <w:r>
        <w:rPr>
          <w:rFonts w:ascii="Times New Roman" w:hAnsi="Times New Roman" w:cs="Times New Roman"/>
          <w:sz w:val="32"/>
          <w:szCs w:val="32"/>
        </w:rPr>
        <w:lastRenderedPageBreak/>
        <w:t>The only inconvenient is that we are technically using storage</w:t>
      </w:r>
      <w:r w:rsidR="00D62922">
        <w:rPr>
          <w:rFonts w:ascii="Times New Roman" w:hAnsi="Times New Roman" w:cs="Times New Roman"/>
          <w:sz w:val="32"/>
          <w:szCs w:val="32"/>
        </w:rPr>
        <w:t xml:space="preserve"> on the user’s phones. We are storing</w:t>
      </w:r>
      <w:r w:rsidR="00361518">
        <w:rPr>
          <w:rFonts w:ascii="Times New Roman" w:hAnsi="Times New Roman" w:cs="Times New Roman"/>
          <w:sz w:val="32"/>
          <w:szCs w:val="32"/>
        </w:rPr>
        <w:t xml:space="preserve"> weather description, temperature, and date, that’s not ins</w:t>
      </w:r>
      <w:r w:rsidR="00FE5499">
        <w:rPr>
          <w:rFonts w:ascii="Times New Roman" w:hAnsi="Times New Roman" w:cs="Times New Roman"/>
          <w:sz w:val="32"/>
          <w:szCs w:val="32"/>
        </w:rPr>
        <w:t>ignificant. The more we store, some of we will create</w:t>
      </w:r>
      <w:r w:rsidR="004E63FF">
        <w:rPr>
          <w:rFonts w:ascii="Times New Roman" w:hAnsi="Times New Roman" w:cs="Times New Roman"/>
          <w:sz w:val="32"/>
          <w:szCs w:val="32"/>
        </w:rPr>
        <w:t xml:space="preserve"> a really good weather app after start stirring images.</w:t>
      </w:r>
      <w:r w:rsidR="00E1438E">
        <w:rPr>
          <w:rFonts w:ascii="Times New Roman" w:hAnsi="Times New Roman" w:cs="Times New Roman"/>
          <w:sz w:val="32"/>
          <w:szCs w:val="32"/>
        </w:rPr>
        <w:t xml:space="preserve"> For example, if we have got a background CSS image that</w:t>
      </w:r>
      <w:r w:rsidR="007C1A97">
        <w:rPr>
          <w:rFonts w:ascii="Times New Roman" w:hAnsi="Times New Roman" w:cs="Times New Roman"/>
          <w:sz w:val="32"/>
          <w:szCs w:val="32"/>
        </w:rPr>
        <w:t xml:space="preserve"> needs to be stored </w:t>
      </w:r>
      <w:r w:rsidR="001C6649">
        <w:rPr>
          <w:rFonts w:ascii="Times New Roman" w:hAnsi="Times New Roman" w:cs="Times New Roman"/>
          <w:sz w:val="32"/>
          <w:szCs w:val="32"/>
        </w:rPr>
        <w:t>offline,</w:t>
      </w:r>
      <w:r w:rsidR="007C1A97">
        <w:rPr>
          <w:rFonts w:ascii="Times New Roman" w:hAnsi="Times New Roman" w:cs="Times New Roman"/>
          <w:sz w:val="32"/>
          <w:szCs w:val="32"/>
        </w:rPr>
        <w:t xml:space="preserve"> and we will start using half</w:t>
      </w:r>
      <w:r w:rsidR="001C6649">
        <w:rPr>
          <w:rFonts w:ascii="Times New Roman" w:hAnsi="Times New Roman" w:cs="Times New Roman"/>
          <w:sz w:val="32"/>
          <w:szCs w:val="32"/>
        </w:rPr>
        <w:t xml:space="preserve"> a meg on the user’s phone. We have got to store</w:t>
      </w:r>
      <w:r w:rsidR="00413AFA">
        <w:rPr>
          <w:rFonts w:ascii="Times New Roman" w:hAnsi="Times New Roman" w:cs="Times New Roman"/>
          <w:sz w:val="32"/>
          <w:szCs w:val="32"/>
        </w:rPr>
        <w:t xml:space="preserve"> stuff in the user’s phone, and that might be a </w:t>
      </w:r>
      <w:r w:rsidR="006460AC">
        <w:rPr>
          <w:rFonts w:ascii="Times New Roman" w:hAnsi="Times New Roman" w:cs="Times New Roman"/>
          <w:sz w:val="32"/>
          <w:szCs w:val="32"/>
        </w:rPr>
        <w:t>problem for them depending on how much storage we have got.</w:t>
      </w:r>
      <w:r w:rsidR="00245B9B">
        <w:rPr>
          <w:rFonts w:ascii="Times New Roman" w:hAnsi="Times New Roman" w:cs="Times New Roman"/>
          <w:sz w:val="32"/>
          <w:szCs w:val="32"/>
        </w:rPr>
        <w:t xml:space="preserve"> We know we got what we have like</w:t>
      </w:r>
      <w:r w:rsidR="00274D9A">
        <w:rPr>
          <w:rFonts w:ascii="Times New Roman" w:hAnsi="Times New Roman" w:cs="Times New Roman"/>
          <w:sz w:val="32"/>
          <w:szCs w:val="32"/>
        </w:rPr>
        <w:t xml:space="preserve"> half a terabyte of storage on your phones,</w:t>
      </w:r>
      <w:r w:rsidR="00257C14">
        <w:rPr>
          <w:rFonts w:ascii="Times New Roman" w:hAnsi="Times New Roman" w:cs="Times New Roman"/>
          <w:sz w:val="32"/>
          <w:szCs w:val="32"/>
        </w:rPr>
        <w:t xml:space="preserve"> but not everybody has. Some people got no space left on the</w:t>
      </w:r>
      <w:r w:rsidR="00A849B1">
        <w:rPr>
          <w:rFonts w:ascii="Times New Roman" w:hAnsi="Times New Roman" w:cs="Times New Roman"/>
          <w:sz w:val="32"/>
          <w:szCs w:val="32"/>
        </w:rPr>
        <w:t>ir phones.</w:t>
      </w:r>
    </w:p>
    <w:p w14:paraId="38F8CDB0" w14:textId="4B34F28B" w:rsidR="00CF6717" w:rsidRPr="00A17864" w:rsidRDefault="00CF6717" w:rsidP="00A17864">
      <w:pPr>
        <w:pStyle w:val="ListParagraph"/>
        <w:numPr>
          <w:ilvl w:val="0"/>
          <w:numId w:val="3"/>
        </w:numPr>
        <w:jc w:val="both"/>
        <w:rPr>
          <w:rFonts w:ascii="Times New Roman" w:hAnsi="Times New Roman" w:cs="Times New Roman"/>
          <w:b/>
          <w:bCs/>
          <w:sz w:val="40"/>
          <w:szCs w:val="40"/>
          <w:u w:val="single"/>
        </w:rPr>
      </w:pPr>
      <w:r>
        <w:rPr>
          <w:rFonts w:ascii="Times New Roman" w:hAnsi="Times New Roman" w:cs="Times New Roman"/>
          <w:sz w:val="32"/>
          <w:szCs w:val="32"/>
        </w:rPr>
        <w:t>We are not changing the interface, we are not changing functionality, we are not changing anything like that. We are changing what’s happening behind the scenes and we are going to test this when we get to market. We will come to the console; we will go to network, and we will be offline. Then we will refresh, and we see that we are fetching our HTML and then we are fetching our data. But then for 10s, we are not fetching our data from the server anymore. And after 10s we should be fetching from the data. So, we are doing here is for 10s and we are reading the weather data from the web browser in the device held by the person. So, we have moved the data in prototype one where the data was fetched from Germany every single time. In prototype two, the data was fetched from Linux until it expired. And we can say that</w:t>
      </w:r>
      <w:r w:rsidR="006C4BE3">
        <w:rPr>
          <w:rFonts w:ascii="Times New Roman" w:hAnsi="Times New Roman" w:cs="Times New Roman"/>
          <w:sz w:val="32"/>
          <w:szCs w:val="32"/>
        </w:rPr>
        <w:t xml:space="preserve"> </w:t>
      </w:r>
      <w:r>
        <w:rPr>
          <w:rFonts w:ascii="Times New Roman" w:hAnsi="Times New Roman" w:cs="Times New Roman"/>
          <w:sz w:val="32"/>
          <w:szCs w:val="32"/>
        </w:rPr>
        <w:t>prototype three</w:t>
      </w:r>
      <w:r w:rsidR="006C4BE3">
        <w:rPr>
          <w:rFonts w:ascii="Times New Roman" w:hAnsi="Times New Roman" w:cs="Times New Roman"/>
          <w:sz w:val="32"/>
          <w:szCs w:val="32"/>
        </w:rPr>
        <w:t xml:space="preserve"> was too ol</w:t>
      </w:r>
      <w:r w:rsidR="00D31117">
        <w:rPr>
          <w:rFonts w:ascii="Times New Roman" w:hAnsi="Times New Roman" w:cs="Times New Roman"/>
          <w:sz w:val="32"/>
          <w:szCs w:val="32"/>
        </w:rPr>
        <w:t xml:space="preserve">d in </w:t>
      </w:r>
      <w:r w:rsidR="00B8007F">
        <w:rPr>
          <w:rFonts w:ascii="Times New Roman" w:hAnsi="Times New Roman" w:cs="Times New Roman"/>
          <w:sz w:val="32"/>
          <w:szCs w:val="32"/>
        </w:rPr>
        <w:t>these three prototypes</w:t>
      </w:r>
      <w:r>
        <w:rPr>
          <w:rFonts w:ascii="Times New Roman" w:hAnsi="Times New Roman" w:cs="Times New Roman"/>
          <w:sz w:val="32"/>
          <w:szCs w:val="32"/>
        </w:rPr>
        <w:t>, we are fetching the data from where we are. It’s stored in my hand or on this PC etc. So, in terms of performance, it’s quite drastic what we have achieved, and we have achieved a lot more than that.</w:t>
      </w:r>
    </w:p>
    <w:sectPr w:rsidR="00CF6717" w:rsidRPr="00A17864">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62045E" w14:textId="77777777" w:rsidR="00642F29" w:rsidRDefault="00642F29" w:rsidP="004C17DC">
      <w:pPr>
        <w:spacing w:after="0" w:line="240" w:lineRule="auto"/>
      </w:pPr>
      <w:r>
        <w:separator/>
      </w:r>
    </w:p>
  </w:endnote>
  <w:endnote w:type="continuationSeparator" w:id="0">
    <w:p w14:paraId="352229CA" w14:textId="77777777" w:rsidR="00642F29" w:rsidRDefault="00642F29" w:rsidP="004C17DC">
      <w:pPr>
        <w:spacing w:after="0" w:line="240" w:lineRule="auto"/>
      </w:pPr>
      <w:r>
        <w:continuationSeparator/>
      </w:r>
    </w:p>
  </w:endnote>
  <w:endnote w:type="continuationNotice" w:id="1">
    <w:p w14:paraId="6E1FB91C" w14:textId="77777777" w:rsidR="00E22990" w:rsidRDefault="00E229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1C045A" w14:textId="77777777" w:rsidR="00642F29" w:rsidRDefault="00642F29" w:rsidP="004C17DC">
      <w:pPr>
        <w:spacing w:after="0" w:line="240" w:lineRule="auto"/>
      </w:pPr>
      <w:r>
        <w:separator/>
      </w:r>
    </w:p>
  </w:footnote>
  <w:footnote w:type="continuationSeparator" w:id="0">
    <w:p w14:paraId="0589DC8D" w14:textId="77777777" w:rsidR="00642F29" w:rsidRDefault="00642F29" w:rsidP="004C17DC">
      <w:pPr>
        <w:spacing w:after="0" w:line="240" w:lineRule="auto"/>
      </w:pPr>
      <w:r>
        <w:continuationSeparator/>
      </w:r>
    </w:p>
  </w:footnote>
  <w:footnote w:type="continuationNotice" w:id="1">
    <w:p w14:paraId="1F820976" w14:textId="77777777" w:rsidR="00E22990" w:rsidRDefault="00E229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40403B" w14:textId="2F3BDF59" w:rsidR="004C17DC" w:rsidRPr="005F7252" w:rsidRDefault="004C17DC" w:rsidP="00034223">
    <w:pPr>
      <w:pStyle w:val="Heading1"/>
      <w:ind w:left="720"/>
      <w:rPr>
        <w:b/>
        <w:bCs/>
        <w:color w:val="4EA72E" w:themeColor="accent6"/>
        <w:u w:val="thick"/>
      </w:rPr>
    </w:pPr>
    <w:r w:rsidRPr="005F7252">
      <w:rPr>
        <w:b/>
        <w:bCs/>
        <w:color w:val="4EA72E" w:themeColor="accent6"/>
        <w:u w:val="thick"/>
      </w:rPr>
      <w:t>REFLECTIVE REPORT ON THE STRENGTHS AND WEAKNESSES OF APP’S FINAL ARCHITECTURE</w:t>
    </w:r>
  </w:p>
  <w:p w14:paraId="4E12B3A5" w14:textId="11957F28" w:rsidR="004C17DC" w:rsidRPr="005F7252" w:rsidRDefault="004C17DC">
    <w:pPr>
      <w:pStyle w:val="Header"/>
      <w:rPr>
        <w:u w:val="thick"/>
      </w:rPr>
    </w:pPr>
  </w:p>
  <w:p w14:paraId="619C58CB" w14:textId="77777777" w:rsidR="004C17DC" w:rsidRDefault="004C17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090B60"/>
    <w:multiLevelType w:val="hybridMultilevel"/>
    <w:tmpl w:val="30384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A04E8D"/>
    <w:multiLevelType w:val="hybridMultilevel"/>
    <w:tmpl w:val="9C26D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650EAD"/>
    <w:multiLevelType w:val="hybridMultilevel"/>
    <w:tmpl w:val="FB9C1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4731167">
    <w:abstractNumId w:val="0"/>
  </w:num>
  <w:num w:numId="2" w16cid:durableId="1692761689">
    <w:abstractNumId w:val="2"/>
  </w:num>
  <w:num w:numId="3" w16cid:durableId="1564559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95C"/>
    <w:rsid w:val="00015E99"/>
    <w:rsid w:val="00020F96"/>
    <w:rsid w:val="00034223"/>
    <w:rsid w:val="00047CA7"/>
    <w:rsid w:val="000636A8"/>
    <w:rsid w:val="00070A62"/>
    <w:rsid w:val="00072E11"/>
    <w:rsid w:val="00082344"/>
    <w:rsid w:val="00093012"/>
    <w:rsid w:val="000A0809"/>
    <w:rsid w:val="000A2DCD"/>
    <w:rsid w:val="000A3080"/>
    <w:rsid w:val="000A69A8"/>
    <w:rsid w:val="000E018B"/>
    <w:rsid w:val="000E67CD"/>
    <w:rsid w:val="000F48B0"/>
    <w:rsid w:val="00111FC0"/>
    <w:rsid w:val="00130A58"/>
    <w:rsid w:val="001604DA"/>
    <w:rsid w:val="00175185"/>
    <w:rsid w:val="00185BF4"/>
    <w:rsid w:val="001923D8"/>
    <w:rsid w:val="001948FC"/>
    <w:rsid w:val="00196F37"/>
    <w:rsid w:val="001C6649"/>
    <w:rsid w:val="001D39DE"/>
    <w:rsid w:val="001D5CBC"/>
    <w:rsid w:val="00200004"/>
    <w:rsid w:val="00203DC0"/>
    <w:rsid w:val="00220205"/>
    <w:rsid w:val="00245B9B"/>
    <w:rsid w:val="00257C14"/>
    <w:rsid w:val="002718BB"/>
    <w:rsid w:val="00274D9A"/>
    <w:rsid w:val="00287EA1"/>
    <w:rsid w:val="00291234"/>
    <w:rsid w:val="002932D2"/>
    <w:rsid w:val="002C3694"/>
    <w:rsid w:val="002C4298"/>
    <w:rsid w:val="002D1CC2"/>
    <w:rsid w:val="002D4CDF"/>
    <w:rsid w:val="002E2807"/>
    <w:rsid w:val="00305B99"/>
    <w:rsid w:val="00325FE7"/>
    <w:rsid w:val="003320DF"/>
    <w:rsid w:val="003329AC"/>
    <w:rsid w:val="00340042"/>
    <w:rsid w:val="00340328"/>
    <w:rsid w:val="00345282"/>
    <w:rsid w:val="00345730"/>
    <w:rsid w:val="00346FBF"/>
    <w:rsid w:val="00355DDB"/>
    <w:rsid w:val="00361518"/>
    <w:rsid w:val="00371446"/>
    <w:rsid w:val="00385C70"/>
    <w:rsid w:val="00386E06"/>
    <w:rsid w:val="0039118A"/>
    <w:rsid w:val="0039546D"/>
    <w:rsid w:val="003A368D"/>
    <w:rsid w:val="003B1C84"/>
    <w:rsid w:val="003C487D"/>
    <w:rsid w:val="003C79DA"/>
    <w:rsid w:val="003D63D2"/>
    <w:rsid w:val="003E4342"/>
    <w:rsid w:val="00413AFA"/>
    <w:rsid w:val="00435BD5"/>
    <w:rsid w:val="00435C48"/>
    <w:rsid w:val="00436AB3"/>
    <w:rsid w:val="00474BBB"/>
    <w:rsid w:val="00491A75"/>
    <w:rsid w:val="00495A19"/>
    <w:rsid w:val="004C0F39"/>
    <w:rsid w:val="004C17DC"/>
    <w:rsid w:val="004C20D7"/>
    <w:rsid w:val="004E1A1B"/>
    <w:rsid w:val="004E1F47"/>
    <w:rsid w:val="004E63FF"/>
    <w:rsid w:val="00510ECD"/>
    <w:rsid w:val="00534C6C"/>
    <w:rsid w:val="00535ADD"/>
    <w:rsid w:val="00537760"/>
    <w:rsid w:val="00564A7D"/>
    <w:rsid w:val="00571064"/>
    <w:rsid w:val="005868AE"/>
    <w:rsid w:val="00591B60"/>
    <w:rsid w:val="00597A19"/>
    <w:rsid w:val="005B1821"/>
    <w:rsid w:val="005B254B"/>
    <w:rsid w:val="005C24C7"/>
    <w:rsid w:val="005C3394"/>
    <w:rsid w:val="005D7F5D"/>
    <w:rsid w:val="005E5515"/>
    <w:rsid w:val="005F7252"/>
    <w:rsid w:val="00612675"/>
    <w:rsid w:val="00614FD1"/>
    <w:rsid w:val="00615F89"/>
    <w:rsid w:val="006216D0"/>
    <w:rsid w:val="00633515"/>
    <w:rsid w:val="00633D04"/>
    <w:rsid w:val="00640C57"/>
    <w:rsid w:val="00642F29"/>
    <w:rsid w:val="006460AC"/>
    <w:rsid w:val="006545A7"/>
    <w:rsid w:val="00654E51"/>
    <w:rsid w:val="00655FBE"/>
    <w:rsid w:val="00691B5A"/>
    <w:rsid w:val="006A0EE1"/>
    <w:rsid w:val="006B3056"/>
    <w:rsid w:val="006C4BE3"/>
    <w:rsid w:val="006C6F05"/>
    <w:rsid w:val="006D4819"/>
    <w:rsid w:val="006D7484"/>
    <w:rsid w:val="006E3DFD"/>
    <w:rsid w:val="006F4FD6"/>
    <w:rsid w:val="007272BB"/>
    <w:rsid w:val="00744076"/>
    <w:rsid w:val="007447BF"/>
    <w:rsid w:val="00756E2C"/>
    <w:rsid w:val="00775E7F"/>
    <w:rsid w:val="00776790"/>
    <w:rsid w:val="00784965"/>
    <w:rsid w:val="007919BB"/>
    <w:rsid w:val="007B01B5"/>
    <w:rsid w:val="007B3C90"/>
    <w:rsid w:val="007B4544"/>
    <w:rsid w:val="007C1A97"/>
    <w:rsid w:val="007C79FD"/>
    <w:rsid w:val="007C7FBD"/>
    <w:rsid w:val="007D5C1B"/>
    <w:rsid w:val="007D7F9B"/>
    <w:rsid w:val="007E0BAD"/>
    <w:rsid w:val="007E2A1F"/>
    <w:rsid w:val="007E7506"/>
    <w:rsid w:val="007F0DCB"/>
    <w:rsid w:val="007F3ABA"/>
    <w:rsid w:val="007F5CDF"/>
    <w:rsid w:val="0081201C"/>
    <w:rsid w:val="008478C1"/>
    <w:rsid w:val="00876517"/>
    <w:rsid w:val="008B5C62"/>
    <w:rsid w:val="008B6A82"/>
    <w:rsid w:val="008E68C7"/>
    <w:rsid w:val="008E68F5"/>
    <w:rsid w:val="008F23D2"/>
    <w:rsid w:val="00905915"/>
    <w:rsid w:val="00906F48"/>
    <w:rsid w:val="00911204"/>
    <w:rsid w:val="0091191D"/>
    <w:rsid w:val="009214D7"/>
    <w:rsid w:val="009515B6"/>
    <w:rsid w:val="0096701A"/>
    <w:rsid w:val="00970DB7"/>
    <w:rsid w:val="00982B46"/>
    <w:rsid w:val="00982B9B"/>
    <w:rsid w:val="009852A0"/>
    <w:rsid w:val="009E3216"/>
    <w:rsid w:val="009F4E84"/>
    <w:rsid w:val="00A16A0F"/>
    <w:rsid w:val="00A17864"/>
    <w:rsid w:val="00A5681A"/>
    <w:rsid w:val="00A73CE3"/>
    <w:rsid w:val="00A849B1"/>
    <w:rsid w:val="00A84D2C"/>
    <w:rsid w:val="00A91216"/>
    <w:rsid w:val="00AC583C"/>
    <w:rsid w:val="00AD48FA"/>
    <w:rsid w:val="00AF489A"/>
    <w:rsid w:val="00B11628"/>
    <w:rsid w:val="00B1580B"/>
    <w:rsid w:val="00B309B7"/>
    <w:rsid w:val="00B33980"/>
    <w:rsid w:val="00B37624"/>
    <w:rsid w:val="00B45AE4"/>
    <w:rsid w:val="00B60BD5"/>
    <w:rsid w:val="00B8007F"/>
    <w:rsid w:val="00B81C52"/>
    <w:rsid w:val="00B84B18"/>
    <w:rsid w:val="00B85D55"/>
    <w:rsid w:val="00B96385"/>
    <w:rsid w:val="00BE3F4F"/>
    <w:rsid w:val="00BE7618"/>
    <w:rsid w:val="00BF7C95"/>
    <w:rsid w:val="00C05074"/>
    <w:rsid w:val="00C10CE5"/>
    <w:rsid w:val="00C15D4D"/>
    <w:rsid w:val="00C22816"/>
    <w:rsid w:val="00C24DE6"/>
    <w:rsid w:val="00C358BF"/>
    <w:rsid w:val="00C40541"/>
    <w:rsid w:val="00C5195C"/>
    <w:rsid w:val="00C6255B"/>
    <w:rsid w:val="00C6486E"/>
    <w:rsid w:val="00C87109"/>
    <w:rsid w:val="00CB4001"/>
    <w:rsid w:val="00CB7D2B"/>
    <w:rsid w:val="00CC2900"/>
    <w:rsid w:val="00CD2D8E"/>
    <w:rsid w:val="00CD6829"/>
    <w:rsid w:val="00CF6717"/>
    <w:rsid w:val="00D01523"/>
    <w:rsid w:val="00D1006D"/>
    <w:rsid w:val="00D11C9D"/>
    <w:rsid w:val="00D14522"/>
    <w:rsid w:val="00D27573"/>
    <w:rsid w:val="00D31117"/>
    <w:rsid w:val="00D62922"/>
    <w:rsid w:val="00D75404"/>
    <w:rsid w:val="00D877E2"/>
    <w:rsid w:val="00D93203"/>
    <w:rsid w:val="00DA5B74"/>
    <w:rsid w:val="00DB09E2"/>
    <w:rsid w:val="00DE2D51"/>
    <w:rsid w:val="00E00A61"/>
    <w:rsid w:val="00E1438E"/>
    <w:rsid w:val="00E22990"/>
    <w:rsid w:val="00E67983"/>
    <w:rsid w:val="00E679FC"/>
    <w:rsid w:val="00E76F97"/>
    <w:rsid w:val="00E77402"/>
    <w:rsid w:val="00E9414B"/>
    <w:rsid w:val="00EA6181"/>
    <w:rsid w:val="00EC4524"/>
    <w:rsid w:val="00EC472F"/>
    <w:rsid w:val="00ED142F"/>
    <w:rsid w:val="00ED2E45"/>
    <w:rsid w:val="00ED2FC8"/>
    <w:rsid w:val="00EF704B"/>
    <w:rsid w:val="00F02847"/>
    <w:rsid w:val="00F066A3"/>
    <w:rsid w:val="00F16471"/>
    <w:rsid w:val="00F22A04"/>
    <w:rsid w:val="00F529AF"/>
    <w:rsid w:val="00F842FB"/>
    <w:rsid w:val="00F853F8"/>
    <w:rsid w:val="00F91DEC"/>
    <w:rsid w:val="00F96350"/>
    <w:rsid w:val="00FA2F88"/>
    <w:rsid w:val="00FB169F"/>
    <w:rsid w:val="00FC092E"/>
    <w:rsid w:val="00FC7E1B"/>
    <w:rsid w:val="00FE5499"/>
    <w:rsid w:val="00FF0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A90A7"/>
  <w15:chartTrackingRefBased/>
  <w15:docId w15:val="{1C109AE8-9284-41F6-B10A-B86BE726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95C"/>
  </w:style>
  <w:style w:type="paragraph" w:styleId="Heading1">
    <w:name w:val="heading 1"/>
    <w:basedOn w:val="Normal"/>
    <w:next w:val="Normal"/>
    <w:link w:val="Heading1Char"/>
    <w:uiPriority w:val="9"/>
    <w:qFormat/>
    <w:rsid w:val="00C51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1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9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19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9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9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9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95C"/>
    <w:rPr>
      <w:rFonts w:eastAsiaTheme="majorEastAsia" w:cstheme="majorBidi"/>
      <w:color w:val="272727" w:themeColor="text1" w:themeTint="D8"/>
    </w:rPr>
  </w:style>
  <w:style w:type="paragraph" w:styleId="Title">
    <w:name w:val="Title"/>
    <w:basedOn w:val="Normal"/>
    <w:next w:val="Normal"/>
    <w:link w:val="TitleChar"/>
    <w:uiPriority w:val="10"/>
    <w:qFormat/>
    <w:rsid w:val="00C51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95C"/>
    <w:pPr>
      <w:spacing w:before="160"/>
      <w:jc w:val="center"/>
    </w:pPr>
    <w:rPr>
      <w:i/>
      <w:iCs/>
      <w:color w:val="404040" w:themeColor="text1" w:themeTint="BF"/>
    </w:rPr>
  </w:style>
  <w:style w:type="character" w:customStyle="1" w:styleId="QuoteChar">
    <w:name w:val="Quote Char"/>
    <w:basedOn w:val="DefaultParagraphFont"/>
    <w:link w:val="Quote"/>
    <w:uiPriority w:val="29"/>
    <w:rsid w:val="00C5195C"/>
    <w:rPr>
      <w:i/>
      <w:iCs/>
      <w:color w:val="404040" w:themeColor="text1" w:themeTint="BF"/>
    </w:rPr>
  </w:style>
  <w:style w:type="paragraph" w:styleId="ListParagraph">
    <w:name w:val="List Paragraph"/>
    <w:basedOn w:val="Normal"/>
    <w:uiPriority w:val="34"/>
    <w:qFormat/>
    <w:rsid w:val="00C5195C"/>
    <w:pPr>
      <w:ind w:left="720"/>
      <w:contextualSpacing/>
    </w:pPr>
  </w:style>
  <w:style w:type="character" w:styleId="IntenseEmphasis">
    <w:name w:val="Intense Emphasis"/>
    <w:basedOn w:val="DefaultParagraphFont"/>
    <w:uiPriority w:val="21"/>
    <w:qFormat/>
    <w:rsid w:val="00C5195C"/>
    <w:rPr>
      <w:i/>
      <w:iCs/>
      <w:color w:val="0F4761" w:themeColor="accent1" w:themeShade="BF"/>
    </w:rPr>
  </w:style>
  <w:style w:type="paragraph" w:styleId="IntenseQuote">
    <w:name w:val="Intense Quote"/>
    <w:basedOn w:val="Normal"/>
    <w:next w:val="Normal"/>
    <w:link w:val="IntenseQuoteChar"/>
    <w:uiPriority w:val="30"/>
    <w:qFormat/>
    <w:rsid w:val="00C51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95C"/>
    <w:rPr>
      <w:i/>
      <w:iCs/>
      <w:color w:val="0F4761" w:themeColor="accent1" w:themeShade="BF"/>
    </w:rPr>
  </w:style>
  <w:style w:type="character" w:styleId="IntenseReference">
    <w:name w:val="Intense Reference"/>
    <w:basedOn w:val="DefaultParagraphFont"/>
    <w:uiPriority w:val="32"/>
    <w:qFormat/>
    <w:rsid w:val="00C5195C"/>
    <w:rPr>
      <w:b/>
      <w:bCs/>
      <w:smallCaps/>
      <w:color w:val="0F4761" w:themeColor="accent1" w:themeShade="BF"/>
      <w:spacing w:val="5"/>
    </w:rPr>
  </w:style>
  <w:style w:type="paragraph" w:styleId="Header">
    <w:name w:val="header"/>
    <w:basedOn w:val="Normal"/>
    <w:link w:val="HeaderChar"/>
    <w:uiPriority w:val="99"/>
    <w:unhideWhenUsed/>
    <w:rsid w:val="004C17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7DC"/>
  </w:style>
  <w:style w:type="paragraph" w:styleId="Footer">
    <w:name w:val="footer"/>
    <w:basedOn w:val="Normal"/>
    <w:link w:val="FooterChar"/>
    <w:uiPriority w:val="99"/>
    <w:unhideWhenUsed/>
    <w:rsid w:val="004C17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7DC"/>
  </w:style>
  <w:style w:type="character" w:styleId="Hyperlink">
    <w:name w:val="Hyperlink"/>
    <w:basedOn w:val="DefaultParagraphFont"/>
    <w:uiPriority w:val="99"/>
    <w:unhideWhenUsed/>
    <w:rsid w:val="00633515"/>
    <w:rPr>
      <w:color w:val="467886" w:themeColor="hyperlink"/>
      <w:u w:val="single"/>
    </w:rPr>
  </w:style>
  <w:style w:type="character" w:styleId="UnresolvedMention">
    <w:name w:val="Unresolved Mention"/>
    <w:basedOn w:val="DefaultParagraphFont"/>
    <w:uiPriority w:val="99"/>
    <w:semiHidden/>
    <w:unhideWhenUsed/>
    <w:rsid w:val="00633515"/>
    <w:rPr>
      <w:color w:val="605E5C"/>
      <w:shd w:val="clear" w:color="auto" w:fill="E1DFDD"/>
    </w:rPr>
  </w:style>
  <w:style w:type="character" w:styleId="FollowedHyperlink">
    <w:name w:val="FollowedHyperlink"/>
    <w:basedOn w:val="DefaultParagraphFont"/>
    <w:uiPriority w:val="99"/>
    <w:semiHidden/>
    <w:unhideWhenUsed/>
    <w:rsid w:val="00F028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i-linux.wlv.ac.uk/~2442655/task3-2024-bootstrap.html" TargetMode="External"/><Relationship Id="rId5" Type="http://schemas.openxmlformats.org/officeDocument/2006/relationships/styles" Target="styles.xml"/><Relationship Id="rId10" Type="http://schemas.openxmlformats.org/officeDocument/2006/relationships/hyperlink" Target="https://mi-linux.wlv.ac.uk/~2442655/Prototype3.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8A957737F202C4398C6B5287BA990D3" ma:contentTypeVersion="9" ma:contentTypeDescription="Create a new document." ma:contentTypeScope="" ma:versionID="3f0b97a195a1d0cc3824db5e1139519c">
  <xsd:schema xmlns:xsd="http://www.w3.org/2001/XMLSchema" xmlns:xs="http://www.w3.org/2001/XMLSchema" xmlns:p="http://schemas.microsoft.com/office/2006/metadata/properties" xmlns:ns3="b113b964-895a-45ca-bd52-f119c14c2636" targetNamespace="http://schemas.microsoft.com/office/2006/metadata/properties" ma:root="true" ma:fieldsID="9ca7bbfb104a3e58789a904f71d830cd" ns3:_="">
    <xsd:import namespace="b113b964-895a-45ca-bd52-f119c14c263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3b964-895a-45ca-bd52-f119c14c263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718250-A50A-42F9-A156-B99C52B2324D}">
  <ds:schemaRefs>
    <ds:schemaRef ds:uri="http://schemas.microsoft.com/sharepoint/v3/contenttype/forms"/>
  </ds:schemaRefs>
</ds:datastoreItem>
</file>

<file path=customXml/itemProps2.xml><?xml version="1.0" encoding="utf-8"?>
<ds:datastoreItem xmlns:ds="http://schemas.openxmlformats.org/officeDocument/2006/customXml" ds:itemID="{9D2A987A-26C9-4D14-A395-D9FC0DFA7F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13b964-895a-45ca-bd52-f119c14c26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411BDC-7B2C-41C2-A85D-660CCD97D477}">
  <ds:schemaRefs>
    <ds:schemaRef ds:uri="http://purl.org/dc/dcmitype/"/>
    <ds:schemaRef ds:uri="http://purl.org/dc/elements/1.1/"/>
    <ds:schemaRef ds:uri="http://schemas.microsoft.com/office/infopath/2007/PartnerControls"/>
    <ds:schemaRef ds:uri="http://schemas.microsoft.com/office/2006/documentManagement/types"/>
    <ds:schemaRef ds:uri="http://www.w3.org/XML/1998/namespace"/>
    <ds:schemaRef ds:uri="http://purl.org/dc/terms/"/>
    <ds:schemaRef ds:uri="http://schemas.openxmlformats.org/package/2006/metadata/core-properties"/>
    <ds:schemaRef ds:uri="b113b964-895a-45ca-bd52-f119c14c2636"/>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1071</Words>
  <Characters>6107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 Shahrier A.</dc:creator>
  <cp:keywords/>
  <dc:description/>
  <cp:lastModifiedBy>Tanvir, Shahrier A.</cp:lastModifiedBy>
  <cp:revision>40</cp:revision>
  <dcterms:created xsi:type="dcterms:W3CDTF">2024-12-02T23:38:00Z</dcterms:created>
  <dcterms:modified xsi:type="dcterms:W3CDTF">2024-12-09T22:49:00Z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0x01010058A957737F202C4398C6B5287BA990D3</vt:lpwstr>
  </property>
</Properties>
</file>