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Times New Roman" w:hAnsi="Times New Roman"/>
          <w:b/>
          <w:color w:val="002060"/>
          <w:sz w:val="28"/>
        </w:rPr>
        <w:t>UTTARA UNIVERSITY</w:t>
        <w:br/>
      </w:r>
      <w:r>
        <w:rPr>
          <w:rFonts w:ascii="Times New Roman" w:hAnsi="Times New Roman"/>
          <w:b/>
          <w:color w:val="333333"/>
          <w:sz w:val="24"/>
        </w:rPr>
        <w:t>School of Science and Engineering</w:t>
        <w:br/>
        <w:t>Department of Computer Science &amp; Engineering (CSE)</w:t>
      </w:r>
    </w:p>
    <w:p>
      <w:pPr>
        <w:spacing w:before="120" w:after="280"/>
        <w:jc w:val="center"/>
      </w:pPr>
      <w:r>
        <w:rPr>
          <w:rFonts w:ascii="Times New Roman" w:hAnsi="Times New Roman"/>
          <w:b/>
          <w:sz w:val="26"/>
          <w:u w:val="single"/>
        </w:rPr>
        <w:t>CAPSTONE PROJECT PROPOSAL REPORT</w:t>
      </w:r>
    </w:p>
    <w:p>
      <w:pPr>
        <w:spacing w:after="120"/>
        <w:jc w:val="center"/>
      </w:pPr>
      <w:r>
        <w:rPr>
          <w:rFonts w:ascii="Times New Roman" w:hAnsi="Times New Roman"/>
          <w:b/>
          <w:color w:val="002060"/>
          <w:sz w:val="32"/>
        </w:rPr>
        <w:t>Project Title:</w:t>
        <w:br/>
        <w:t>UniRoom-Live: A Real-Time Classroom Booking and Smart Routine Management System for Universities</w:t>
      </w:r>
    </w:p>
    <w:p>
      <w:pPr>
        <w:spacing w:after="360"/>
        <w:jc w:val="center"/>
      </w:pPr>
      <w:r>
        <w:rPr>
          <w:rFonts w:ascii="Times New Roman" w:hAnsi="Times New Roman"/>
          <w:i/>
          <w:color w:val="555555"/>
          <w:sz w:val="24"/>
        </w:rPr>
        <w:t>Solving Daily Routine Confusion, Classroom Clashes, and Attendance Headaches in Campus Life</w:t>
      </w:r>
    </w:p>
    <w:tbl>
      <w:tblPr>
        <w:tblW w:type="auto" w:w="0"/>
        <w:jc w:val="center"/>
        <w:tblLayout w:type="fixed"/>
        <w:tblLook w:firstColumn="1" w:firstRow="1" w:lastColumn="0" w:lastRow="0" w:noHBand="0" w:noVBand="1" w:val="04A0"/>
      </w:tblPr>
      <w:tblGrid>
        <w:gridCol w:w="4680"/>
        <w:gridCol w:w="4680"/>
      </w:tblGrid>
      <w:tr>
        <w:tc>
          <w:tcPr>
            <w:tcW w:type="dxa" w:w="3312"/>
            <w:shd w:fill="F2F2F2"/>
            <w:tcMar>
              <w:top w:w="70" w:type="dxa"/>
              <w:bottom w:w="70" w:type="dxa"/>
              <w:left w:w="100" w:type="dxa"/>
              <w:right w:w="100" w:type="dxa"/>
            </w:tcMar>
          </w:tcPr>
          <w:p>
            <w:r>
              <w:rPr>
                <w:rFonts w:ascii="Times New Roman" w:hAnsi="Times New Roman"/>
                <w:b/>
                <w:sz w:val="22"/>
              </w:rPr>
              <w:t>Course Title</w:t>
            </w:r>
          </w:p>
        </w:tc>
        <w:tc>
          <w:tcPr>
            <w:tcW w:type="dxa" w:w="6048"/>
            <w:shd w:fill="FFFFFF"/>
            <w:tcMar>
              <w:top w:w="70" w:type="dxa"/>
              <w:bottom w:w="70" w:type="dxa"/>
              <w:left w:w="100" w:type="dxa"/>
              <w:right w:w="100" w:type="dxa"/>
            </w:tcMar>
          </w:tcPr>
          <w:p>
            <w:r>
              <w:rPr>
                <w:rFonts w:ascii="Times New Roman" w:hAnsi="Times New Roman"/>
                <w:sz w:val="22"/>
              </w:rPr>
              <w:t>Project &amp; Thesis / Capstone Project (CSE 4XX)</w:t>
            </w:r>
          </w:p>
        </w:tc>
      </w:tr>
      <w:tr>
        <w:tc>
          <w:tcPr>
            <w:tcW w:type="dxa" w:w="3312"/>
            <w:shd w:fill="F2F2F2"/>
            <w:tcMar>
              <w:top w:w="70" w:type="dxa"/>
              <w:bottom w:w="70" w:type="dxa"/>
              <w:left w:w="100" w:type="dxa"/>
              <w:right w:w="100" w:type="dxa"/>
            </w:tcMar>
          </w:tcPr>
          <w:p>
            <w:r>
              <w:rPr>
                <w:rFonts w:ascii="Times New Roman" w:hAnsi="Times New Roman"/>
                <w:b/>
                <w:sz w:val="22"/>
              </w:rPr>
              <w:t>Department</w:t>
            </w:r>
          </w:p>
        </w:tc>
        <w:tc>
          <w:tcPr>
            <w:tcW w:type="dxa" w:w="6048"/>
            <w:shd w:fill="FFFFFF"/>
            <w:tcMar>
              <w:top w:w="70" w:type="dxa"/>
              <w:bottom w:w="70" w:type="dxa"/>
              <w:left w:w="100" w:type="dxa"/>
              <w:right w:w="100" w:type="dxa"/>
            </w:tcMar>
          </w:tcPr>
          <w:p>
            <w:r>
              <w:rPr>
                <w:rFonts w:ascii="Times New Roman" w:hAnsi="Times New Roman"/>
                <w:sz w:val="22"/>
              </w:rPr>
              <w:t>Department of Computer Science &amp; Engineering (CSE)</w:t>
            </w:r>
          </w:p>
        </w:tc>
      </w:tr>
      <w:tr>
        <w:tc>
          <w:tcPr>
            <w:tcW w:type="dxa" w:w="3312"/>
            <w:shd w:fill="F2F2F2"/>
            <w:tcMar>
              <w:top w:w="70" w:type="dxa"/>
              <w:bottom w:w="70" w:type="dxa"/>
              <w:left w:w="100" w:type="dxa"/>
              <w:right w:w="100" w:type="dxa"/>
            </w:tcMar>
          </w:tcPr>
          <w:p>
            <w:r>
              <w:rPr>
                <w:rFonts w:ascii="Times New Roman" w:hAnsi="Times New Roman"/>
                <w:b/>
                <w:sz w:val="22"/>
              </w:rPr>
              <w:t>University</w:t>
            </w:r>
          </w:p>
        </w:tc>
        <w:tc>
          <w:tcPr>
            <w:tcW w:type="dxa" w:w="6048"/>
            <w:shd w:fill="FFFFFF"/>
            <w:tcMar>
              <w:top w:w="70" w:type="dxa"/>
              <w:bottom w:w="70" w:type="dxa"/>
              <w:left w:w="100" w:type="dxa"/>
              <w:right w:w="100" w:type="dxa"/>
            </w:tcMar>
          </w:tcPr>
          <w:p>
            <w:r>
              <w:rPr>
                <w:rFonts w:ascii="Times New Roman" w:hAnsi="Times New Roman"/>
                <w:sz w:val="22"/>
              </w:rPr>
              <w:t>Uttara University, Dhaka, Bangladesh</w:t>
            </w:r>
          </w:p>
        </w:tc>
      </w:tr>
      <w:tr>
        <w:tc>
          <w:tcPr>
            <w:tcW w:type="dxa" w:w="3312"/>
            <w:shd w:fill="F2F2F2"/>
            <w:tcMar>
              <w:top w:w="70" w:type="dxa"/>
              <w:bottom w:w="70" w:type="dxa"/>
              <w:left w:w="100" w:type="dxa"/>
              <w:right w:w="100" w:type="dxa"/>
            </w:tcMar>
          </w:tcPr>
          <w:p>
            <w:r>
              <w:rPr>
                <w:rFonts w:ascii="Times New Roman" w:hAnsi="Times New Roman"/>
                <w:b/>
                <w:sz w:val="22"/>
              </w:rPr>
              <w:t>Project Domain</w:t>
            </w:r>
          </w:p>
        </w:tc>
        <w:tc>
          <w:tcPr>
            <w:tcW w:type="dxa" w:w="6048"/>
            <w:shd w:fill="FFFFFF"/>
            <w:tcMar>
              <w:top w:w="70" w:type="dxa"/>
              <w:bottom w:w="70" w:type="dxa"/>
              <w:left w:w="100" w:type="dxa"/>
              <w:right w:w="100" w:type="dxa"/>
            </w:tcMar>
          </w:tcPr>
          <w:p>
            <w:r>
              <w:rPr>
                <w:rFonts w:ascii="Times New Roman" w:hAnsi="Times New Roman"/>
                <w:sz w:val="22"/>
              </w:rPr>
              <w:t>Web &amp; Mobile Application, Database Systems</w:t>
            </w:r>
          </w:p>
        </w:tc>
      </w:tr>
      <w:tr>
        <w:tc>
          <w:tcPr>
            <w:tcW w:type="dxa" w:w="3312"/>
            <w:shd w:fill="F2F2F2"/>
            <w:tcMar>
              <w:top w:w="70" w:type="dxa"/>
              <w:bottom w:w="70" w:type="dxa"/>
              <w:left w:w="100" w:type="dxa"/>
              <w:right w:w="100" w:type="dxa"/>
            </w:tcMar>
          </w:tcPr>
          <w:p>
            <w:r>
              <w:rPr>
                <w:rFonts w:ascii="Times New Roman" w:hAnsi="Times New Roman"/>
                <w:b/>
                <w:sz w:val="22"/>
              </w:rPr>
              <w:t>Target Users</w:t>
            </w:r>
          </w:p>
        </w:tc>
        <w:tc>
          <w:tcPr>
            <w:tcW w:type="dxa" w:w="6048"/>
            <w:shd w:fill="FFFFFF"/>
            <w:tcMar>
              <w:top w:w="70" w:type="dxa"/>
              <w:bottom w:w="70" w:type="dxa"/>
              <w:left w:w="100" w:type="dxa"/>
              <w:right w:w="100" w:type="dxa"/>
            </w:tcMar>
          </w:tcPr>
          <w:p>
            <w:r>
              <w:rPr>
                <w:rFonts w:ascii="Times New Roman" w:hAnsi="Times New Roman"/>
                <w:sz w:val="22"/>
              </w:rPr>
              <w:t>Students, Class Representatives (CRs), Teachers, and Department Admins</w:t>
            </w:r>
          </w:p>
        </w:tc>
      </w:tr>
      <w:tr>
        <w:tc>
          <w:tcPr>
            <w:tcW w:type="dxa" w:w="3312"/>
            <w:shd w:fill="F2F2F2"/>
            <w:tcMar>
              <w:top w:w="70" w:type="dxa"/>
              <w:bottom w:w="70" w:type="dxa"/>
              <w:left w:w="100" w:type="dxa"/>
              <w:right w:w="100" w:type="dxa"/>
            </w:tcMar>
          </w:tcPr>
          <w:p>
            <w:r>
              <w:rPr>
                <w:rFonts w:ascii="Times New Roman" w:hAnsi="Times New Roman"/>
                <w:b/>
                <w:sz w:val="22"/>
              </w:rPr>
              <w:t>Platforms</w:t>
            </w:r>
          </w:p>
        </w:tc>
        <w:tc>
          <w:tcPr>
            <w:tcW w:type="dxa" w:w="6048"/>
            <w:shd w:fill="FFFFFF"/>
            <w:tcMar>
              <w:top w:w="70" w:type="dxa"/>
              <w:bottom w:w="70" w:type="dxa"/>
              <w:left w:w="100" w:type="dxa"/>
              <w:right w:w="100" w:type="dxa"/>
            </w:tcMar>
          </w:tcPr>
          <w:p>
            <w:r>
              <w:rPr>
                <w:rFonts w:ascii="Times New Roman" w:hAnsi="Times New Roman"/>
                <w:sz w:val="22"/>
              </w:rPr>
              <w:t>Android Mobile App, iOS, and Web Admin Panel</w:t>
            </w:r>
          </w:p>
        </w:tc>
      </w:tr>
    </w:tbl>
    <w:p>
      <w:pPr>
        <w:spacing w:after="280"/>
      </w:pPr>
    </w:p>
    <w:p>
      <w:pPr>
        <w:keepNext/>
        <w:spacing w:before="320" w:after="120"/>
      </w:pPr>
      <w:r>
        <w:rPr>
          <w:rFonts w:ascii="Times New Roman" w:hAnsi="Times New Roman"/>
          <w:b/>
          <w:color w:val="002060"/>
          <w:sz w:val="28"/>
        </w:rPr>
        <w:t>1. INTRODUCTION</w:t>
      </w:r>
    </w:p>
    <w:p>
      <w:pPr>
        <w:keepNext/>
        <w:spacing w:before="240" w:after="80"/>
      </w:pPr>
      <w:r>
        <w:rPr>
          <w:rFonts w:ascii="Times New Roman" w:hAnsi="Times New Roman"/>
          <w:b/>
          <w:color w:val="000000"/>
          <w:sz w:val="25"/>
        </w:rPr>
        <w:t>1.1 Background and Context</w:t>
      </w:r>
    </w:p>
    <w:p>
      <w:pPr>
        <w:spacing w:after="120" w:line="276" w:lineRule="auto"/>
      </w:pPr>
      <w:r>
        <w:rPr>
          <w:rFonts w:ascii="Times New Roman" w:hAnsi="Times New Roman"/>
          <w:b w:val="0"/>
          <w:i w:val="0"/>
          <w:sz w:val="24"/>
        </w:rPr>
        <w:t>In our university life at Uttara University, managing classes and finding empty rooms is a daily challenge. Every semester, thousands of students attend classes in different buildings and floors. However, academic schedules do not stay the same throughout the semester. Teachers frequently take extra classes to complete the syllabus, reschedule classes due to personal or departmental meetings, or move classes to computer labs for practical work. Also, students often need empty classrooms for group study, club meetings, and project presentations.</w:t>
      </w:r>
    </w:p>
    <w:p>
      <w:pPr>
        <w:spacing w:after="120" w:line="276" w:lineRule="auto"/>
      </w:pPr>
      <w:r>
        <w:rPr>
          <w:rFonts w:ascii="Times New Roman" w:hAnsi="Times New Roman"/>
          <w:b w:val="0"/>
          <w:i w:val="0"/>
          <w:sz w:val="24"/>
        </w:rPr>
        <w:t>Currently, universities in Bangladesh manage these changes through manual notices or informal social media chat groups such as WhatsApp and Facebook Messenger. While WhatsApp is common, it creates serious confusion. When a teacher tells the Class Representative (CR) that a class is cancelled or moved to another room, the CR posts it in the group chat. Very often, students who are traveling on the bus through Dhaka traffic do not have mobile data turned on, or the important notice gets lost under hundreds of normal chat messages. As a result, students travel a long way to campus only to discover that their class was cancelled hours ago.</w:t>
      </w:r>
    </w:p>
    <w:p>
      <w:pPr>
        <w:keepNext/>
        <w:spacing w:before="240" w:after="80"/>
      </w:pPr>
      <w:r>
        <w:rPr>
          <w:rFonts w:ascii="Times New Roman" w:hAnsi="Times New Roman"/>
          <w:b/>
          <w:color w:val="000000"/>
          <w:sz w:val="25"/>
        </w:rPr>
        <w:t>1.2 System Overview</w:t>
      </w:r>
    </w:p>
    <w:p>
      <w:pPr>
        <w:spacing w:after="120" w:line="276" w:lineRule="auto"/>
      </w:pPr>
      <w:r>
        <w:rPr>
          <w:rFonts w:ascii="Times New Roman" w:hAnsi="Times New Roman"/>
          <w:b w:val="0"/>
          <w:i w:val="0"/>
          <w:sz w:val="24"/>
        </w:rPr>
        <w:t>UniRoom-Live is designed and built to solve these daily campus headaches. It is a modern, real-time web and mobile application that acts as the single, official source of truth for university routines and classroom availability. Instead of checking multiple PDF files or asking friends on WhatsApp, students and teachers can simply open the app on their phones and immediately see today's live schedule.</w:t>
      </w:r>
    </w:p>
    <w:p>
      <w:pPr>
        <w:spacing w:after="120" w:line="276" w:lineRule="auto"/>
      </w:pPr>
      <w:r>
        <w:rPr>
          <w:rFonts w:ascii="Times New Roman" w:hAnsi="Times New Roman"/>
          <w:b w:val="0"/>
          <w:i w:val="0"/>
          <w:sz w:val="24"/>
        </w:rPr>
        <w:t>The system consists of three main parts that work together smoothly:</w:t>
      </w:r>
    </w:p>
    <w:p>
      <w:pPr>
        <w:pStyle w:val="ListBullet"/>
        <w:spacing w:after="80" w:line="276" w:lineRule="auto"/>
      </w:pPr>
      <w:r>
        <w:rPr>
          <w:rFonts w:ascii="Times New Roman" w:hAnsi="Times New Roman"/>
          <w:b/>
          <w:sz w:val="24"/>
        </w:rPr>
        <w:t xml:space="preserve">1. Mobile Application (Flutter): </w:t>
      </w:r>
      <w:r>
        <w:rPr>
          <w:rFonts w:ascii="Times New Roman" w:hAnsi="Times New Roman"/>
          <w:sz w:val="24"/>
        </w:rPr>
        <w:t>A fast and user-friendly mobile app for Android and iOS. It works on all phone screen sizes (including small budget phones with 360px width) and allows students to check routines even when offline.</w:t>
      </w:r>
    </w:p>
    <w:p>
      <w:pPr>
        <w:pStyle w:val="ListBullet"/>
        <w:spacing w:after="80" w:line="276" w:lineRule="auto"/>
      </w:pPr>
      <w:r>
        <w:rPr>
          <w:rFonts w:ascii="Times New Roman" w:hAnsi="Times New Roman"/>
          <w:b/>
          <w:sz w:val="24"/>
        </w:rPr>
        <w:t xml:space="preserve">2. Central Server (NestJS): </w:t>
      </w:r>
      <w:r>
        <w:rPr>
          <w:rFonts w:ascii="Times New Roman" w:hAnsi="Times New Roman"/>
          <w:sz w:val="24"/>
        </w:rPr>
        <w:t>The brain of the system that manages user accounts, checks that no two batches book the same room at the same time, and sends push notifications to phones.</w:t>
      </w:r>
    </w:p>
    <w:p>
      <w:pPr>
        <w:pStyle w:val="ListBullet"/>
        <w:spacing w:after="80" w:line="276" w:lineRule="auto"/>
      </w:pPr>
      <w:r>
        <w:rPr>
          <w:rFonts w:ascii="Times New Roman" w:hAnsi="Times New Roman"/>
          <w:b/>
          <w:sz w:val="24"/>
        </w:rPr>
        <w:t xml:space="preserve">3. Database (PostgreSQL): </w:t>
      </w:r>
      <w:r>
        <w:rPr>
          <w:rFonts w:ascii="Times New Roman" w:hAnsi="Times New Roman"/>
          <w:sz w:val="24"/>
        </w:rPr>
        <w:t>A reliable relational database that safely stores all room details, weekly routine slots, bookings, and attendance records.</w:t>
      </w:r>
    </w:p>
    <w:p>
      <w:pPr>
        <w:keepNext/>
        <w:spacing w:before="240" w:after="80"/>
      </w:pPr>
      <w:r>
        <w:rPr>
          <w:rFonts w:ascii="Times New Roman" w:hAnsi="Times New Roman"/>
          <w:b/>
          <w:color w:val="000000"/>
          <w:sz w:val="25"/>
        </w:rPr>
        <w:t>1.3 Target Users and Their Roles</w:t>
      </w:r>
    </w:p>
    <w:p>
      <w:pPr>
        <w:spacing w:after="120" w:line="276" w:lineRule="auto"/>
      </w:pPr>
      <w:r>
        <w:rPr>
          <w:rFonts w:ascii="Times New Roman" w:hAnsi="Times New Roman"/>
          <w:b w:val="0"/>
          <w:i w:val="0"/>
          <w:sz w:val="24"/>
        </w:rPr>
        <w:t>UniRoom-Live is built for the entire campus community, with clear roles for each type of user:</w:t>
      </w:r>
    </w:p>
    <w:p>
      <w:pPr>
        <w:pStyle w:val="ListBullet"/>
        <w:spacing w:after="80" w:line="276" w:lineRule="auto"/>
      </w:pPr>
      <w:r>
        <w:rPr>
          <w:rFonts w:ascii="Times New Roman" w:hAnsi="Times New Roman"/>
          <w:b/>
          <w:sz w:val="24"/>
        </w:rPr>
        <w:t xml:space="preserve">Students: </w:t>
      </w:r>
      <w:r>
        <w:rPr>
          <w:rFonts w:ascii="Times New Roman" w:hAnsi="Times New Roman"/>
          <w:sz w:val="24"/>
        </w:rPr>
        <w:t>They can see their daily class routine, check which rooms are currently empty on campus to sit and study, and receive instant push notifications if any class is rescheduled or cancelled.</w:t>
      </w:r>
    </w:p>
    <w:p>
      <w:pPr>
        <w:pStyle w:val="ListBullet"/>
        <w:spacing w:after="80" w:line="276" w:lineRule="auto"/>
      </w:pPr>
      <w:r>
        <w:rPr>
          <w:rFonts w:ascii="Times New Roman" w:hAnsi="Times New Roman"/>
          <w:b/>
          <w:sz w:val="24"/>
        </w:rPr>
        <w:t xml:space="preserve">Class Representatives (CRs): </w:t>
      </w:r>
      <w:r>
        <w:rPr>
          <w:rFonts w:ascii="Times New Roman" w:hAnsi="Times New Roman"/>
          <w:sz w:val="24"/>
        </w:rPr>
        <w:t>They can find empty classrooms and book them for make-up lectures, quickly record student attendance during class, and automatically send a formatted SMS to the course teacher in one tap.</w:t>
      </w:r>
    </w:p>
    <w:p>
      <w:pPr>
        <w:pStyle w:val="ListBullet"/>
        <w:spacing w:after="80" w:line="276" w:lineRule="auto"/>
      </w:pPr>
      <w:r>
        <w:rPr>
          <w:rFonts w:ascii="Times New Roman" w:hAnsi="Times New Roman"/>
          <w:b/>
          <w:sz w:val="24"/>
        </w:rPr>
        <w:t xml:space="preserve">Teachers (Faculty Members): </w:t>
      </w:r>
      <w:r>
        <w:rPr>
          <w:rFonts w:ascii="Times New Roman" w:hAnsi="Times New Roman"/>
          <w:sz w:val="24"/>
        </w:rPr>
        <w:t>They can view their daily teaching routine, release a booked classroom early if their class finishes ahead of time, and receive accurate student attendance lists directly on their phones.</w:t>
      </w:r>
    </w:p>
    <w:p>
      <w:pPr>
        <w:pStyle w:val="ListBullet"/>
        <w:spacing w:after="80" w:line="276" w:lineRule="auto"/>
      </w:pPr>
      <w:r>
        <w:rPr>
          <w:rFonts w:ascii="Times New Roman" w:hAnsi="Times New Roman"/>
          <w:b/>
          <w:sz w:val="24"/>
        </w:rPr>
        <w:t xml:space="preserve">Department Coordinators &amp; Admins: </w:t>
      </w:r>
      <w:r>
        <w:rPr>
          <w:rFonts w:ascii="Times New Roman" w:hAnsi="Times New Roman"/>
          <w:sz w:val="24"/>
        </w:rPr>
        <w:t>They can upload the semester master routine, manage classroom details, and ensure that no two batches are scheduled in the same room.</w:t>
      </w:r>
    </w:p>
    <w:p>
      <w:pPr>
        <w:keepNext/>
        <w:spacing w:before="320" w:after="120"/>
      </w:pPr>
      <w:r>
        <w:rPr>
          <w:rFonts w:ascii="Times New Roman" w:hAnsi="Times New Roman"/>
          <w:b/>
          <w:color w:val="002060"/>
          <w:sz w:val="28"/>
        </w:rPr>
        <w:t>2. PROBLEM STATEMENT</w:t>
      </w:r>
    </w:p>
    <w:p>
      <w:pPr>
        <w:spacing w:after="120" w:line="276" w:lineRule="auto"/>
      </w:pPr>
      <w:r>
        <w:rPr>
          <w:rFonts w:ascii="Times New Roman" w:hAnsi="Times New Roman"/>
          <w:b w:val="0"/>
          <w:i w:val="0"/>
          <w:sz w:val="24"/>
        </w:rPr>
        <w:t>Through our daily experience as university students and discussions with teachers and Class Representatives, we identified five major problems that happen every day on campus:</w:t>
      </w:r>
    </w:p>
    <w:p>
      <w:pPr>
        <w:keepNext/>
        <w:spacing w:before="240" w:after="80"/>
      </w:pPr>
      <w:r>
        <w:rPr>
          <w:rFonts w:ascii="Times New Roman" w:hAnsi="Times New Roman"/>
          <w:b/>
          <w:color w:val="000000"/>
          <w:sz w:val="25"/>
        </w:rPr>
        <w:t>2.1 Routine Confusion from WhatsApp and Facebook Groups</w:t>
      </w:r>
    </w:p>
    <w:p>
      <w:pPr>
        <w:spacing w:after="120" w:line="276" w:lineRule="auto"/>
      </w:pPr>
      <w:r>
        <w:rPr>
          <w:rFonts w:ascii="Times New Roman" w:hAnsi="Times New Roman"/>
          <w:b w:val="0"/>
          <w:i w:val="0"/>
          <w:sz w:val="24"/>
        </w:rPr>
        <w:t>When a teacher reschedules a class from 8:45 AM to 11:25 AM, the news is sent by phone call to the CR, who writes a text message in the batch WhatsApp or Messenger group. This traditional method fails repeatedly. Students miss the notification because of poor network or muted groups, messages get buried under casual chatter, and students arrive at university unnecessarily. There is no single official app where students can check the confirmed schedule.</w:t>
      </w:r>
    </w:p>
    <w:p>
      <w:pPr>
        <w:keepNext/>
        <w:spacing w:before="240" w:after="80"/>
      </w:pPr>
      <w:r>
        <w:rPr>
          <w:rFonts w:ascii="Times New Roman" w:hAnsi="Times New Roman"/>
          <w:b/>
          <w:color w:val="000000"/>
          <w:sz w:val="25"/>
        </w:rPr>
        <w:t>2.2 Classroom Clashes and Double-Booking</w:t>
      </w:r>
    </w:p>
    <w:p>
      <w:pPr>
        <w:spacing w:after="120" w:line="276" w:lineRule="auto"/>
      </w:pPr>
      <w:r>
        <w:rPr>
          <w:rFonts w:ascii="Times New Roman" w:hAnsi="Times New Roman"/>
          <w:b w:val="0"/>
          <w:i w:val="0"/>
          <w:sz w:val="24"/>
        </w:rPr>
        <w:t>When two different teachers or CRs plan to take an extra class or quiz at the same time, they both look for an empty room and enter it. Because there is no live central booking system, two whole batches (for example, Batch 60 and Batch 62) often show up at the exact same classroom at the same time. This leads to arguments, embarrassment, and lost lecture time.</w:t>
      </w:r>
    </w:p>
    <w:p>
      <w:pPr>
        <w:keepNext/>
        <w:spacing w:before="240" w:after="80"/>
      </w:pPr>
      <w:r>
        <w:rPr>
          <w:rFonts w:ascii="Times New Roman" w:hAnsi="Times New Roman"/>
          <w:b/>
          <w:color w:val="000000"/>
          <w:sz w:val="25"/>
        </w:rPr>
        <w:t>2.3 Empty Classrooms Staying Locked ('Ghost Occupancy')</w:t>
      </w:r>
    </w:p>
    <w:p>
      <w:pPr>
        <w:spacing w:after="120" w:line="276" w:lineRule="auto"/>
      </w:pPr>
      <w:r>
        <w:rPr>
          <w:rFonts w:ascii="Times New Roman" w:hAnsi="Times New Roman"/>
          <w:b w:val="0"/>
          <w:i w:val="0"/>
          <w:sz w:val="24"/>
        </w:rPr>
        <w:t>On the official paper routine, a class slot is usually 80 or 160 minutes long. If a teacher finishes class 30 minutes early, or cancels class for the day, the room remains officially marked as 'Occupied'. Other students who desperately need an empty room to practice coding, prepare for presentations, or study quietly cannot enter because everyone assumes the room is busy. This wastes valuable campus resources.</w:t>
      </w:r>
    </w:p>
    <w:p>
      <w:pPr>
        <w:keepNext/>
        <w:spacing w:before="240" w:after="80"/>
      </w:pPr>
      <w:r>
        <w:rPr>
          <w:rFonts w:ascii="Times New Roman" w:hAnsi="Times New Roman"/>
          <w:b/>
          <w:color w:val="000000"/>
          <w:sz w:val="25"/>
        </w:rPr>
        <w:t>2.4 Heavy Burden and Mistakes in CR Attendance Management</w:t>
      </w:r>
    </w:p>
    <w:p>
      <w:pPr>
        <w:spacing w:after="120" w:line="276" w:lineRule="auto"/>
      </w:pPr>
      <w:r>
        <w:rPr>
          <w:rFonts w:ascii="Times New Roman" w:hAnsi="Times New Roman"/>
          <w:b w:val="0"/>
          <w:i w:val="0"/>
          <w:sz w:val="24"/>
        </w:rPr>
        <w:t>In our university, Class Representatives have to take attendance during short 5-minute class breaks. The CR has to write down long 10-digit student ID numbers on small scraps of paper. Then, after class, the CR has to manually type all those absent ID numbers one by one into their phone's SMS app and send it to the course teacher. This takes 10 to 15 minutes of personal time every class, causes typing mistakes, and delays attendance submission.</w:t>
      </w:r>
    </w:p>
    <w:p>
      <w:pPr>
        <w:keepNext/>
        <w:spacing w:before="240" w:after="80"/>
      </w:pPr>
      <w:r>
        <w:rPr>
          <w:rFonts w:ascii="Times New Roman" w:hAnsi="Times New Roman"/>
          <w:b/>
          <w:color w:val="000000"/>
          <w:sz w:val="25"/>
        </w:rPr>
        <w:t>2.5 No Protection Against Simultaneous Bookings in Naive Systems</w:t>
      </w:r>
    </w:p>
    <w:p>
      <w:pPr>
        <w:spacing w:after="120" w:line="276" w:lineRule="auto"/>
      </w:pPr>
      <w:r>
        <w:rPr>
          <w:rFonts w:ascii="Times New Roman" w:hAnsi="Times New Roman"/>
          <w:b w:val="0"/>
          <w:i w:val="0"/>
          <w:sz w:val="24"/>
        </w:rPr>
        <w:t>Basic website forms and paper sheets do not have concurrency control. If two CRs click 'Book Room' for the same room within the same second, traditional naive database queries create two approved bookings for the exact same room. Furthermore, there is no audit trail to see who booked a room or why a schedule was changed.</w:t>
      </w:r>
    </w:p>
    <w:p>
      <w:pPr>
        <w:keepNext/>
        <w:spacing w:before="320" w:after="120"/>
      </w:pPr>
      <w:r>
        <w:rPr>
          <w:rFonts w:ascii="Times New Roman" w:hAnsi="Times New Roman"/>
          <w:b/>
          <w:color w:val="002060"/>
          <w:sz w:val="28"/>
        </w:rPr>
        <w:t>3. OBJECTIVES</w:t>
      </w:r>
    </w:p>
    <w:p>
      <w:pPr>
        <w:spacing w:after="120" w:line="276" w:lineRule="auto"/>
      </w:pPr>
      <w:r>
        <w:rPr>
          <w:rFonts w:ascii="Times New Roman" w:hAnsi="Times New Roman"/>
          <w:b w:val="0"/>
          <w:i w:val="0"/>
          <w:sz w:val="24"/>
        </w:rPr>
        <w:t>The objectives of this project are directly designed to solve the problems mentioned above. In strict accordance with academic project standards, every objective starts with the word 'To':</w:t>
      </w:r>
    </w:p>
    <w:p>
      <w:pPr>
        <w:keepNext/>
        <w:spacing w:before="240" w:after="80"/>
      </w:pPr>
      <w:r>
        <w:rPr>
          <w:rFonts w:ascii="Times New Roman" w:hAnsi="Times New Roman"/>
          <w:b/>
          <w:color w:val="000000"/>
          <w:sz w:val="25"/>
        </w:rPr>
        <w:t>3.1 Primary Objective</w:t>
      </w:r>
    </w:p>
    <w:p>
      <w:pPr>
        <w:pStyle w:val="ListBullet"/>
        <w:spacing w:after="80" w:line="276" w:lineRule="auto"/>
      </w:pPr>
      <w:r>
        <w:rPr>
          <w:rFonts w:ascii="Times New Roman" w:hAnsi="Times New Roman"/>
          <w:b/>
          <w:sz w:val="24"/>
        </w:rPr>
        <w:t xml:space="preserve">To </w:t>
      </w:r>
      <w:r>
        <w:rPr>
          <w:rFonts w:ascii="Times New Roman" w:hAnsi="Times New Roman"/>
          <w:sz w:val="24"/>
        </w:rPr>
        <w:t>design and develop a real-time, user-friendly classroom booking and academic routine management platform called UniRoom-Live that brings students, teachers, and university administration into a single, synchronized digital environment.</w:t>
      </w:r>
    </w:p>
    <w:p>
      <w:pPr>
        <w:keepNext/>
        <w:spacing w:before="240" w:after="80"/>
      </w:pPr>
      <w:r>
        <w:rPr>
          <w:rFonts w:ascii="Times New Roman" w:hAnsi="Times New Roman"/>
          <w:b/>
          <w:color w:val="000000"/>
          <w:sz w:val="25"/>
        </w:rPr>
        <w:t>3.2 Specific Technical Objectives</w:t>
      </w:r>
    </w:p>
    <w:p>
      <w:pPr>
        <w:pStyle w:val="ListBullet"/>
        <w:spacing w:after="80" w:line="276" w:lineRule="auto"/>
      </w:pPr>
      <w:r>
        <w:rPr>
          <w:rFonts w:ascii="Times New Roman" w:hAnsi="Times New Roman"/>
          <w:b/>
          <w:sz w:val="24"/>
        </w:rPr>
        <w:t xml:space="preserve">To </w:t>
      </w:r>
      <w:r>
        <w:rPr>
          <w:rFonts w:ascii="Times New Roman" w:hAnsi="Times New Roman"/>
          <w:sz w:val="24"/>
        </w:rPr>
        <w:t>build an automatic room-locking system using database transactions so that two users can never double-book the same physical classroom at the same time.</w:t>
      </w:r>
    </w:p>
    <w:p>
      <w:pPr>
        <w:pStyle w:val="ListBullet"/>
        <w:spacing w:after="80" w:line="276" w:lineRule="auto"/>
      </w:pPr>
      <w:r>
        <w:rPr>
          <w:rFonts w:ascii="Times New Roman" w:hAnsi="Times New Roman"/>
          <w:b/>
          <w:sz w:val="24"/>
        </w:rPr>
        <w:t xml:space="preserve">To </w:t>
      </w:r>
      <w:r>
        <w:rPr>
          <w:rFonts w:ascii="Times New Roman" w:hAnsi="Times New Roman"/>
          <w:sz w:val="24"/>
        </w:rPr>
        <w:t>create a smart routine checker that checks room availability, teacher schedules, and student batch times before saving, completely preventing timetable clashes.</w:t>
      </w:r>
    </w:p>
    <w:p>
      <w:pPr>
        <w:pStyle w:val="ListBullet"/>
        <w:spacing w:after="80" w:line="276" w:lineRule="auto"/>
      </w:pPr>
      <w:r>
        <w:rPr>
          <w:rFonts w:ascii="Times New Roman" w:hAnsi="Times New Roman"/>
          <w:b/>
          <w:sz w:val="24"/>
        </w:rPr>
        <w:t xml:space="preserve">To </w:t>
      </w:r>
      <w:r>
        <w:rPr>
          <w:rFonts w:ascii="Times New Roman" w:hAnsi="Times New Roman"/>
          <w:sz w:val="24"/>
        </w:rPr>
        <w:t>implement an instant push notification system using Firebase Cloud Messaging (FCM) that automatically alerts students on their smartphones whenever a class is cancelled, rescheduled, or relocated.</w:t>
      </w:r>
    </w:p>
    <w:p>
      <w:pPr>
        <w:pStyle w:val="ListBullet"/>
        <w:spacing w:after="80" w:line="276" w:lineRule="auto"/>
      </w:pPr>
      <w:r>
        <w:rPr>
          <w:rFonts w:ascii="Times New Roman" w:hAnsi="Times New Roman"/>
          <w:b/>
          <w:sz w:val="24"/>
        </w:rPr>
        <w:t xml:space="preserve">To </w:t>
      </w:r>
      <w:r>
        <w:rPr>
          <w:rFonts w:ascii="Times New Roman" w:hAnsi="Times New Roman"/>
          <w:sz w:val="24"/>
        </w:rPr>
        <w:t>develop an early room release feature that allows teachers and CRs to release a room with one tap when class finishes early, making the room immediately available for other students.</w:t>
      </w:r>
    </w:p>
    <w:p>
      <w:pPr>
        <w:pStyle w:val="ListBullet"/>
        <w:spacing w:after="80" w:line="276" w:lineRule="auto"/>
      </w:pPr>
      <w:r>
        <w:rPr>
          <w:rFonts w:ascii="Times New Roman" w:hAnsi="Times New Roman"/>
          <w:b/>
          <w:sz w:val="24"/>
        </w:rPr>
        <w:t xml:space="preserve">To </w:t>
      </w:r>
      <w:r>
        <w:rPr>
          <w:rFonts w:ascii="Times New Roman" w:hAnsi="Times New Roman"/>
          <w:sz w:val="24"/>
        </w:rPr>
        <w:t>build a rapid attendance keypad for Class Representatives (CRs) that allows quick entry of absent student roll numbers and automatically generates a ready-to-send SMS for the teacher.</w:t>
      </w:r>
    </w:p>
    <w:p>
      <w:pPr>
        <w:pStyle w:val="ListBullet"/>
        <w:spacing w:after="80" w:line="276" w:lineRule="auto"/>
      </w:pPr>
      <w:r>
        <w:rPr>
          <w:rFonts w:ascii="Times New Roman" w:hAnsi="Times New Roman"/>
          <w:b/>
          <w:sz w:val="24"/>
        </w:rPr>
        <w:t xml:space="preserve">To </w:t>
      </w:r>
      <w:r>
        <w:rPr>
          <w:rFonts w:ascii="Times New Roman" w:hAnsi="Times New Roman"/>
          <w:sz w:val="24"/>
        </w:rPr>
        <w:t>establish a secure login system with five user privilege levels (Super Admin, Department Admin, Teacher, CR, Student) using secure tokens (JWT) and encrypted passwords (Bcrypt).</w:t>
      </w:r>
    </w:p>
    <w:p>
      <w:pPr>
        <w:pStyle w:val="ListBullet"/>
        <w:spacing w:after="80" w:line="276" w:lineRule="auto"/>
      </w:pPr>
      <w:r>
        <w:rPr>
          <w:rFonts w:ascii="Times New Roman" w:hAnsi="Times New Roman"/>
          <w:b/>
          <w:sz w:val="24"/>
        </w:rPr>
        <w:t xml:space="preserve">To </w:t>
      </w:r>
      <w:r>
        <w:rPr>
          <w:rFonts w:ascii="Times New Roman" w:hAnsi="Times New Roman"/>
          <w:sz w:val="24"/>
        </w:rPr>
        <w:t>create a cross-platform mobile application in Flutter that works smoothly and responsively on all Android and iOS smartphones, specifically optimized for small 360px width screens with offline routine caching.</w:t>
      </w:r>
    </w:p>
    <w:p>
      <w:pPr>
        <w:pStyle w:val="ListBullet"/>
        <w:spacing w:after="80" w:line="276" w:lineRule="auto"/>
      </w:pPr>
      <w:r>
        <w:rPr>
          <w:rFonts w:ascii="Times New Roman" w:hAnsi="Times New Roman"/>
          <w:b/>
          <w:sz w:val="24"/>
        </w:rPr>
        <w:t xml:space="preserve">To </w:t>
      </w:r>
      <w:r>
        <w:rPr>
          <w:rFonts w:ascii="Times New Roman" w:hAnsi="Times New Roman"/>
          <w:sz w:val="24"/>
        </w:rPr>
        <w:t>test and evaluate the complete system through real-world usability trials and load tests at Uttara University to verify that it is fast, simple, and reliable for daily campus use.</w:t>
      </w:r>
    </w:p>
    <w:p>
      <w:pPr>
        <w:keepNext/>
        <w:spacing w:before="320" w:after="120"/>
      </w:pPr>
      <w:r>
        <w:rPr>
          <w:rFonts w:ascii="Times New Roman" w:hAnsi="Times New Roman"/>
          <w:b/>
          <w:color w:val="002060"/>
          <w:sz w:val="28"/>
        </w:rPr>
        <w:t>4. PROJECT SCOPE</w:t>
      </w:r>
    </w:p>
    <w:p>
      <w:pPr>
        <w:keepNext/>
        <w:spacing w:before="240" w:after="80"/>
      </w:pPr>
      <w:r>
        <w:rPr>
          <w:rFonts w:ascii="Times New Roman" w:hAnsi="Times New Roman"/>
          <w:b/>
          <w:color w:val="000000"/>
          <w:sz w:val="25"/>
        </w:rPr>
        <w:t>4.1 In-Scope Features (What the System Includes)</w:t>
      </w:r>
    </w:p>
    <w:p>
      <w:pPr>
        <w:spacing w:after="120" w:line="276" w:lineRule="auto"/>
      </w:pPr>
      <w:r>
        <w:rPr>
          <w:rFonts w:ascii="Times New Roman" w:hAnsi="Times New Roman"/>
          <w:b w:val="0"/>
          <w:i w:val="0"/>
          <w:sz w:val="24"/>
        </w:rPr>
        <w:t>UniRoom-Live covers the following key features and modules:</w:t>
      </w:r>
    </w:p>
    <w:p>
      <w:pPr>
        <w:pStyle w:val="ListBullet"/>
        <w:spacing w:after="80" w:line="276" w:lineRule="auto"/>
      </w:pPr>
      <w:r>
        <w:rPr>
          <w:rFonts w:ascii="Times New Roman" w:hAnsi="Times New Roman"/>
          <w:b/>
          <w:sz w:val="24"/>
        </w:rPr>
        <w:t xml:space="preserve">1. Complete Campus Hierarchy: </w:t>
      </w:r>
      <w:r>
        <w:rPr>
          <w:rFonts w:ascii="Times New Roman" w:hAnsi="Times New Roman"/>
          <w:sz w:val="24"/>
        </w:rPr>
        <w:t>Organizes the university into Campuses, Buildings, Floors, Classrooms, Computer Labs, Departments, and Batches.</w:t>
      </w:r>
    </w:p>
    <w:p>
      <w:pPr>
        <w:pStyle w:val="ListBullet"/>
        <w:spacing w:after="80" w:line="276" w:lineRule="auto"/>
      </w:pPr>
      <w:r>
        <w:rPr>
          <w:rFonts w:ascii="Times New Roman" w:hAnsi="Times New Roman"/>
          <w:b/>
          <w:sz w:val="24"/>
        </w:rPr>
        <w:t xml:space="preserve">2. Master Routine Management: </w:t>
      </w:r>
      <w:r>
        <w:rPr>
          <w:rFonts w:ascii="Times New Roman" w:hAnsi="Times New Roman"/>
          <w:sz w:val="24"/>
        </w:rPr>
        <w:t>Allows department admins to manage weekly class schedules with simple filters by Day, Batch, Section, and Teacher.</w:t>
      </w:r>
    </w:p>
    <w:p>
      <w:pPr>
        <w:pStyle w:val="ListBullet"/>
        <w:spacing w:after="80" w:line="276" w:lineRule="auto"/>
      </w:pPr>
      <w:r>
        <w:rPr>
          <w:rFonts w:ascii="Times New Roman" w:hAnsi="Times New Roman"/>
          <w:b/>
          <w:sz w:val="24"/>
        </w:rPr>
        <w:t xml:space="preserve">3. Timetable PDF Parser: </w:t>
      </w:r>
      <w:r>
        <w:rPr>
          <w:rFonts w:ascii="Times New Roman" w:hAnsi="Times New Roman"/>
          <w:sz w:val="24"/>
        </w:rPr>
        <w:t>Allows admins to upload the official university routine PDF (e.g. routine_cse.pdf) and automatically extracts all class slots into the database without needing manual typing.</w:t>
      </w:r>
    </w:p>
    <w:p>
      <w:pPr>
        <w:pStyle w:val="ListBullet"/>
        <w:spacing w:after="80" w:line="276" w:lineRule="auto"/>
      </w:pPr>
      <w:r>
        <w:rPr>
          <w:rFonts w:ascii="Times New Roman" w:hAnsi="Times New Roman"/>
          <w:b/>
          <w:sz w:val="24"/>
        </w:rPr>
        <w:t xml:space="preserve">4. Real-Time Room Vacancy Finder: </w:t>
      </w:r>
      <w:r>
        <w:rPr>
          <w:rFonts w:ascii="Times New Roman" w:hAnsi="Times New Roman"/>
          <w:sz w:val="24"/>
        </w:rPr>
        <w:t>Students and CRs can search and see which rooms are currently empty on campus right now or in the next period.</w:t>
      </w:r>
    </w:p>
    <w:p>
      <w:pPr>
        <w:pStyle w:val="ListBullet"/>
        <w:spacing w:after="80" w:line="276" w:lineRule="auto"/>
      </w:pPr>
      <w:r>
        <w:rPr>
          <w:rFonts w:ascii="Times New Roman" w:hAnsi="Times New Roman"/>
          <w:b/>
          <w:sz w:val="24"/>
        </w:rPr>
        <w:t xml:space="preserve">5. Safe Room Booking with Conflict Protection: </w:t>
      </w:r>
      <w:r>
        <w:rPr>
          <w:rFonts w:ascii="Times New Roman" w:hAnsi="Times New Roman"/>
          <w:sz w:val="24"/>
        </w:rPr>
        <w:t>Authorized CRs and teachers can book empty classrooms for extra classes with guaranteed protection against double-booking.</w:t>
      </w:r>
    </w:p>
    <w:p>
      <w:pPr>
        <w:pStyle w:val="ListBullet"/>
        <w:spacing w:after="80" w:line="276" w:lineRule="auto"/>
      </w:pPr>
      <w:r>
        <w:rPr>
          <w:rFonts w:ascii="Times New Roman" w:hAnsi="Times New Roman"/>
          <w:b/>
          <w:sz w:val="24"/>
        </w:rPr>
        <w:t xml:space="preserve">6. One-Tap Early Room Release: </w:t>
      </w:r>
      <w:r>
        <w:rPr>
          <w:rFonts w:ascii="Times New Roman" w:hAnsi="Times New Roman"/>
          <w:sz w:val="24"/>
        </w:rPr>
        <w:t>Enables occupants to release a room immediately if class finishes early, changing the room status back to 'Available'.</w:t>
      </w:r>
    </w:p>
    <w:p>
      <w:pPr>
        <w:pStyle w:val="ListBullet"/>
        <w:spacing w:after="80" w:line="276" w:lineRule="auto"/>
      </w:pPr>
      <w:r>
        <w:rPr>
          <w:rFonts w:ascii="Times New Roman" w:hAnsi="Times New Roman"/>
          <w:b/>
          <w:sz w:val="24"/>
        </w:rPr>
        <w:t xml:space="preserve">7. CR Attendance Keypad &amp; Auto-SMS: </w:t>
      </w:r>
      <w:r>
        <w:rPr>
          <w:rFonts w:ascii="Times New Roman" w:hAnsi="Times New Roman"/>
          <w:sz w:val="24"/>
        </w:rPr>
        <w:t>Provides a custom numerical keypad for CRs to record absent roll numbers in seconds and opens the phone's native SMS app with the teacher's number and absent list pre-filled.</w:t>
      </w:r>
    </w:p>
    <w:p>
      <w:pPr>
        <w:pStyle w:val="ListBullet"/>
        <w:spacing w:after="80" w:line="276" w:lineRule="auto"/>
      </w:pPr>
      <w:r>
        <w:rPr>
          <w:rFonts w:ascii="Times New Roman" w:hAnsi="Times New Roman"/>
          <w:b/>
          <w:sz w:val="24"/>
        </w:rPr>
        <w:t xml:space="preserve">8. Mobile Push Notifications: </w:t>
      </w:r>
      <w:r>
        <w:rPr>
          <w:rFonts w:ascii="Times New Roman" w:hAnsi="Times New Roman"/>
          <w:sz w:val="24"/>
        </w:rPr>
        <w:t>Sends background push alerts directly to students' phone lock screens when any class is changed or cancelled.</w:t>
      </w:r>
    </w:p>
    <w:p>
      <w:pPr>
        <w:pStyle w:val="ListBullet"/>
        <w:spacing w:after="80" w:line="276" w:lineRule="auto"/>
      </w:pPr>
      <w:r>
        <w:rPr>
          <w:rFonts w:ascii="Times New Roman" w:hAnsi="Times New Roman"/>
          <w:b/>
          <w:sz w:val="24"/>
        </w:rPr>
        <w:t xml:space="preserve">9. Responsive Mobile Client with Offline Support: </w:t>
      </w:r>
      <w:r>
        <w:rPr>
          <w:rFonts w:ascii="Times New Roman" w:hAnsi="Times New Roman"/>
          <w:sz w:val="24"/>
        </w:rPr>
        <w:t>A lightweight Flutter app that saves the weekly routine on the device, allowing students to check routine even without internet.</w:t>
      </w:r>
    </w:p>
    <w:p>
      <w:pPr>
        <w:keepNext/>
        <w:spacing w:before="240" w:after="80"/>
      </w:pPr>
      <w:r>
        <w:rPr>
          <w:rFonts w:ascii="Times New Roman" w:hAnsi="Times New Roman"/>
          <w:b/>
          <w:color w:val="000000"/>
          <w:sz w:val="25"/>
        </w:rPr>
        <w:t>4.2 Out-of-Scope (What is Reserved for Future Versions)</w:t>
      </w:r>
    </w:p>
    <w:p>
      <w:pPr>
        <w:spacing w:after="120" w:line="276" w:lineRule="auto"/>
      </w:pPr>
      <w:r>
        <w:rPr>
          <w:rFonts w:ascii="Times New Roman" w:hAnsi="Times New Roman"/>
          <w:b w:val="0"/>
          <w:i w:val="0"/>
          <w:sz w:val="24"/>
        </w:rPr>
        <w:t>To keep the project focused, practical, and completed on time within our university semester, the following hardware and experimental features are kept for future versions:</w:t>
      </w:r>
    </w:p>
    <w:p>
      <w:pPr>
        <w:pStyle w:val="ListBullet"/>
        <w:spacing w:after="80" w:line="276" w:lineRule="auto"/>
      </w:pPr>
      <w:r>
        <w:rPr>
          <w:rFonts w:ascii="Times New Roman" w:hAnsi="Times New Roman"/>
          <w:b/>
          <w:sz w:val="24"/>
        </w:rPr>
        <w:t xml:space="preserve">Physical Smart Door Hardware: </w:t>
      </w:r>
      <w:r>
        <w:rPr>
          <w:rFonts w:ascii="Times New Roman" w:hAnsi="Times New Roman"/>
          <w:sz w:val="24"/>
        </w:rPr>
        <w:t>Electronic magnetic door locks and RFID turnstiles on classroom doors (planned for Version 3.0 IoT integration).</w:t>
      </w:r>
    </w:p>
    <w:p>
      <w:pPr>
        <w:pStyle w:val="ListBullet"/>
        <w:spacing w:after="80" w:line="276" w:lineRule="auto"/>
      </w:pPr>
      <w:r>
        <w:rPr>
          <w:rFonts w:ascii="Times New Roman" w:hAnsi="Times New Roman"/>
          <w:b/>
          <w:sz w:val="24"/>
        </w:rPr>
        <w:t xml:space="preserve">Biometric Face Recognition Machines: </w:t>
      </w:r>
      <w:r>
        <w:rPr>
          <w:rFonts w:ascii="Times New Roman" w:hAnsi="Times New Roman"/>
          <w:sz w:val="24"/>
        </w:rPr>
        <w:t>Wall-mounted infrared face scanners (our system focuses on the software mobile solution).</w:t>
      </w:r>
    </w:p>
    <w:p>
      <w:pPr>
        <w:pStyle w:val="ListBullet"/>
        <w:spacing w:after="80" w:line="276" w:lineRule="auto"/>
      </w:pPr>
      <w:r>
        <w:rPr>
          <w:rFonts w:ascii="Times New Roman" w:hAnsi="Times New Roman"/>
          <w:b/>
          <w:sz w:val="24"/>
        </w:rPr>
        <w:t xml:space="preserve">Payment Gateway Integration: </w:t>
      </w:r>
      <w:r>
        <w:rPr>
          <w:rFonts w:ascii="Times New Roman" w:hAnsi="Times New Roman"/>
          <w:sz w:val="24"/>
        </w:rPr>
        <w:t>Money collection or room rental fees (our system is strictly for free internal university academic use).</w:t>
      </w:r>
    </w:p>
    <w:p>
      <w:pPr>
        <w:pStyle w:val="ListBullet"/>
        <w:spacing w:after="80" w:line="276" w:lineRule="auto"/>
      </w:pPr>
      <w:r>
        <w:rPr>
          <w:rFonts w:ascii="Times New Roman" w:hAnsi="Times New Roman"/>
          <w:b/>
          <w:sz w:val="24"/>
        </w:rPr>
        <w:t xml:space="preserve">Full AI Automatic Timetable Generation: </w:t>
      </w:r>
      <w:r>
        <w:rPr>
          <w:rFonts w:ascii="Times New Roman" w:hAnsi="Times New Roman"/>
          <w:sz w:val="24"/>
        </w:rPr>
        <w:t>Fully generating a semester routine from scratch using genetic algorithms (our system checks and verifies routines; full generation is reserved for future research).</w:t>
      </w:r>
    </w:p>
    <w:p>
      <w:pPr>
        <w:keepNext/>
        <w:spacing w:before="320" w:after="120"/>
      </w:pPr>
      <w:r>
        <w:rPr>
          <w:rFonts w:ascii="Times New Roman" w:hAnsi="Times New Roman"/>
          <w:b/>
          <w:color w:val="002060"/>
          <w:sz w:val="28"/>
        </w:rPr>
        <w:t>5. METHODOLOGY</w:t>
      </w:r>
    </w:p>
    <w:p>
      <w:pPr>
        <w:spacing w:after="120" w:line="276" w:lineRule="auto"/>
      </w:pPr>
      <w:r>
        <w:rPr>
          <w:rFonts w:ascii="Times New Roman" w:hAnsi="Times New Roman"/>
          <w:b w:val="0"/>
          <w:i w:val="0"/>
          <w:sz w:val="24"/>
        </w:rPr>
        <w:t>We followed a clear, practical software engineering approach to design, build, and test UniRoom-Live.</w:t>
      </w:r>
    </w:p>
    <w:p>
      <w:pPr>
        <w:keepNext/>
        <w:spacing w:before="240" w:after="80"/>
      </w:pPr>
      <w:r>
        <w:rPr>
          <w:rFonts w:ascii="Times New Roman" w:hAnsi="Times New Roman"/>
          <w:b/>
          <w:color w:val="000000"/>
          <w:sz w:val="25"/>
        </w:rPr>
        <w:t>5.1 Software Development Life Cycle (SDLC) - Agile/Scrum</w:t>
      </w:r>
    </w:p>
    <w:p>
      <w:pPr>
        <w:spacing w:after="120" w:line="276" w:lineRule="auto"/>
      </w:pPr>
      <w:r>
        <w:rPr>
          <w:rFonts w:ascii="Times New Roman" w:hAnsi="Times New Roman"/>
          <w:b w:val="0"/>
          <w:i w:val="0"/>
          <w:sz w:val="24"/>
        </w:rPr>
        <w:t>We chose the Agile/Scrum development process with 2-week sprints across a 16-week project timeline. We selected Agile rather than traditional Waterfall because university routines have many real-life exceptions—such as 2-period lab classes, joint sections, and small phone screens—which required regular testing and feedback from real students and CRs.</w:t>
      </w:r>
    </w:p>
    <w:p>
      <w:pPr>
        <w:pStyle w:val="ListBullet"/>
        <w:spacing w:after="80" w:line="276" w:lineRule="auto"/>
      </w:pPr>
      <w:r>
        <w:rPr>
          <w:rFonts w:ascii="Times New Roman" w:hAnsi="Times New Roman"/>
          <w:b/>
          <w:sz w:val="24"/>
        </w:rPr>
        <w:t xml:space="preserve">Sprint 1 (Weeks 1-2): </w:t>
      </w:r>
      <w:r>
        <w:rPr>
          <w:rFonts w:ascii="Times New Roman" w:hAnsi="Times New Roman"/>
          <w:sz w:val="24"/>
        </w:rPr>
        <w:t>Requirements gathering, student interviews, and database schema design.</w:t>
      </w:r>
    </w:p>
    <w:p>
      <w:pPr>
        <w:pStyle w:val="ListBullet"/>
        <w:spacing w:after="80" w:line="276" w:lineRule="auto"/>
      </w:pPr>
      <w:r>
        <w:rPr>
          <w:rFonts w:ascii="Times New Roman" w:hAnsi="Times New Roman"/>
          <w:b/>
          <w:sz w:val="24"/>
        </w:rPr>
        <w:t xml:space="preserve">Sprint 2 (Weeks 3-4): </w:t>
      </w:r>
      <w:r>
        <w:rPr>
          <w:rFonts w:ascii="Times New Roman" w:hAnsi="Times New Roman"/>
          <w:sz w:val="24"/>
        </w:rPr>
        <w:t>User authentication, password encryption (Bcrypt), and token security (JWT).</w:t>
      </w:r>
    </w:p>
    <w:p>
      <w:pPr>
        <w:pStyle w:val="ListBullet"/>
        <w:spacing w:after="80" w:line="276" w:lineRule="auto"/>
      </w:pPr>
      <w:r>
        <w:rPr>
          <w:rFonts w:ascii="Times New Roman" w:hAnsi="Times New Roman"/>
          <w:b/>
          <w:sz w:val="24"/>
        </w:rPr>
        <w:t xml:space="preserve">Sprint 3 (Weeks 5-6): </w:t>
      </w:r>
      <w:r>
        <w:rPr>
          <w:rFonts w:ascii="Times New Roman" w:hAnsi="Times New Roman"/>
          <w:sz w:val="24"/>
        </w:rPr>
        <w:t>Weekly routine manager and pre-flight clash checking algorithm.</w:t>
      </w:r>
    </w:p>
    <w:p>
      <w:pPr>
        <w:pStyle w:val="ListBullet"/>
        <w:spacing w:after="80" w:line="276" w:lineRule="auto"/>
      </w:pPr>
      <w:r>
        <w:rPr>
          <w:rFonts w:ascii="Times New Roman" w:hAnsi="Times New Roman"/>
          <w:b/>
          <w:sz w:val="24"/>
        </w:rPr>
        <w:t xml:space="preserve">Sprint 4 (Weeks 7-8): </w:t>
      </w:r>
      <w:r>
        <w:rPr>
          <w:rFonts w:ascii="Times New Roman" w:hAnsi="Times New Roman"/>
          <w:sz w:val="24"/>
        </w:rPr>
        <w:t>Real-time room vacancy finder, booking engine, and early room checkout.</w:t>
      </w:r>
    </w:p>
    <w:p>
      <w:pPr>
        <w:pStyle w:val="ListBullet"/>
        <w:spacing w:after="80" w:line="276" w:lineRule="auto"/>
      </w:pPr>
      <w:r>
        <w:rPr>
          <w:rFonts w:ascii="Times New Roman" w:hAnsi="Times New Roman"/>
          <w:b/>
          <w:sz w:val="24"/>
        </w:rPr>
        <w:t xml:space="preserve">Sprint 5 (Weeks 9-10): </w:t>
      </w:r>
      <w:r>
        <w:rPr>
          <w:rFonts w:ascii="Times New Roman" w:hAnsi="Times New Roman"/>
          <w:sz w:val="24"/>
        </w:rPr>
        <w:t>CR attendance keypad, statistics calculations, and automated phone SMS generator.</w:t>
      </w:r>
    </w:p>
    <w:p>
      <w:pPr>
        <w:pStyle w:val="ListBullet"/>
        <w:spacing w:after="80" w:line="276" w:lineRule="auto"/>
      </w:pPr>
      <w:r>
        <w:rPr>
          <w:rFonts w:ascii="Times New Roman" w:hAnsi="Times New Roman"/>
          <w:b/>
          <w:sz w:val="24"/>
        </w:rPr>
        <w:t xml:space="preserve">Sprint 6 (Weeks 11-12): </w:t>
      </w:r>
      <w:r>
        <w:rPr>
          <w:rFonts w:ascii="Times New Roman" w:hAnsi="Times New Roman"/>
          <w:sz w:val="24"/>
        </w:rPr>
        <w:t>Flutter mobile UI improvements, fixing layout on 360px small screens, and offline caching.</w:t>
      </w:r>
    </w:p>
    <w:p>
      <w:pPr>
        <w:pStyle w:val="ListBullet"/>
        <w:spacing w:after="80" w:line="276" w:lineRule="auto"/>
      </w:pPr>
      <w:r>
        <w:rPr>
          <w:rFonts w:ascii="Times New Roman" w:hAnsi="Times New Roman"/>
          <w:b/>
          <w:sz w:val="24"/>
        </w:rPr>
        <w:t xml:space="preserve">Sprint 7 (Weeks 13-14): </w:t>
      </w:r>
      <w:r>
        <w:rPr>
          <w:rFonts w:ascii="Times New Roman" w:hAnsi="Times New Roman"/>
          <w:sz w:val="24"/>
        </w:rPr>
        <w:t>Firebase Cloud Messaging (FCM) push notifications and email service.</w:t>
      </w:r>
    </w:p>
    <w:p>
      <w:pPr>
        <w:pStyle w:val="ListBullet"/>
        <w:spacing w:after="80" w:line="276" w:lineRule="auto"/>
      </w:pPr>
      <w:r>
        <w:rPr>
          <w:rFonts w:ascii="Times New Roman" w:hAnsi="Times New Roman"/>
          <w:b/>
          <w:sz w:val="24"/>
        </w:rPr>
        <w:t xml:space="preserve">Sprint 8 (Weeks 15-16): </w:t>
      </w:r>
      <w:r>
        <w:rPr>
          <w:rFonts w:ascii="Times New Roman" w:hAnsi="Times New Roman"/>
          <w:sz w:val="24"/>
        </w:rPr>
        <w:t>Final load testing, fixing bugs, usability trials at Uttara University, and documentation.</w:t>
      </w:r>
    </w:p>
    <w:p>
      <w:pPr>
        <w:keepNext/>
        <w:spacing w:before="240" w:after="80"/>
      </w:pPr>
      <w:r>
        <w:rPr>
          <w:rFonts w:ascii="Times New Roman" w:hAnsi="Times New Roman"/>
          <w:b/>
          <w:color w:val="000000"/>
          <w:sz w:val="25"/>
        </w:rPr>
        <w:t>5.2 Three-Tier System Architecture</w:t>
      </w:r>
    </w:p>
    <w:p>
      <w:pPr>
        <w:spacing w:after="120" w:line="276" w:lineRule="auto"/>
      </w:pPr>
      <w:r>
        <w:rPr>
          <w:rFonts w:ascii="Times New Roman" w:hAnsi="Times New Roman"/>
          <w:b w:val="0"/>
          <w:i w:val="0"/>
          <w:sz w:val="24"/>
        </w:rPr>
        <w:t>UniRoom-Live is built using a clean 3-Tier Architecture so that each part of the system is independent and easy to maintain:</w:t>
      </w:r>
    </w:p>
    <w:p>
      <w:pPr>
        <w:pStyle w:val="ListBullet"/>
        <w:spacing w:after="80" w:line="276" w:lineRule="auto"/>
      </w:pPr>
      <w:r>
        <w:rPr>
          <w:rFonts w:ascii="Times New Roman" w:hAnsi="Times New Roman"/>
          <w:b/>
          <w:sz w:val="24"/>
        </w:rPr>
        <w:t xml:space="preserve">1. Client Layer (Presentation): </w:t>
      </w:r>
      <w:r>
        <w:rPr>
          <w:rFonts w:ascii="Times New Roman" w:hAnsi="Times New Roman"/>
          <w:sz w:val="24"/>
        </w:rPr>
        <w:t>The mobile app is built with Flutter (Dart) and the admin portal with React/Vite. The mobile app uses Provider for smooth state management.</w:t>
      </w:r>
    </w:p>
    <w:p>
      <w:pPr>
        <w:pStyle w:val="ListBullet"/>
        <w:spacing w:after="80" w:line="276" w:lineRule="auto"/>
      </w:pPr>
      <w:r>
        <w:rPr>
          <w:rFonts w:ascii="Times New Roman" w:hAnsi="Times New Roman"/>
          <w:b/>
          <w:sz w:val="24"/>
        </w:rPr>
        <w:t xml:space="preserve">2. API Layer (Business Logic): </w:t>
      </w:r>
      <w:r>
        <w:rPr>
          <w:rFonts w:ascii="Times New Roman" w:hAnsi="Times New Roman"/>
          <w:sz w:val="24"/>
        </w:rPr>
        <w:t>Built with NestJS (TypeScript). It handles all business logic, checks user permissions, verifies room availability, and coordinates notifications.</w:t>
      </w:r>
    </w:p>
    <w:p>
      <w:pPr>
        <w:pStyle w:val="ListBullet"/>
        <w:spacing w:after="80" w:line="276" w:lineRule="auto"/>
      </w:pPr>
      <w:r>
        <w:rPr>
          <w:rFonts w:ascii="Times New Roman" w:hAnsi="Times New Roman"/>
          <w:b/>
          <w:sz w:val="24"/>
        </w:rPr>
        <w:t xml:space="preserve">3. Data Layer (Persistence): </w:t>
      </w:r>
      <w:r>
        <w:rPr>
          <w:rFonts w:ascii="Times New Roman" w:hAnsi="Times New Roman"/>
          <w:sz w:val="24"/>
        </w:rPr>
        <w:t>PostgreSQL database hosted on Neon Cloud, managed using Prisma ORM for safe, strongly-typed database queries.</w:t>
      </w:r>
    </w:p>
    <w:p>
      <w:pPr>
        <w:keepNext/>
        <w:spacing w:before="240" w:after="80"/>
      </w:pPr>
      <w:r>
        <w:rPr>
          <w:rFonts w:ascii="Times New Roman" w:hAnsi="Times New Roman"/>
          <w:b/>
          <w:color w:val="000000"/>
          <w:sz w:val="25"/>
        </w:rPr>
        <w:t>5.3 How the System Stops Double-Booking (Concurrency Protection)</w:t>
      </w:r>
    </w:p>
    <w:p>
      <w:pPr>
        <w:spacing w:after="120" w:line="276" w:lineRule="auto"/>
      </w:pPr>
      <w:r>
        <w:rPr>
          <w:rFonts w:ascii="Times New Roman" w:hAnsi="Times New Roman"/>
          <w:b w:val="0"/>
          <w:i w:val="0"/>
          <w:sz w:val="24"/>
        </w:rPr>
        <w:t>To make sure that two users can never book the same room at the same time, UniRoom-Live uses atomic database transactions. When a user wants to book Room 402 for a timeslot between Start Time (Ts) and End Time (Te), the server checks existing bookings:</w:t>
      </w:r>
    </w:p>
    <w:p>
      <w:pPr>
        <w:spacing w:after="120" w:line="276" w:lineRule="auto"/>
      </w:pPr>
      <w:r>
        <w:rPr>
          <w:rFonts w:ascii="Times New Roman" w:hAnsi="Times New Roman"/>
          <w:b/>
          <w:i/>
          <w:sz w:val="24"/>
        </w:rPr>
        <w:t>Collision Rule: (Existing Start Time &lt; Requested End Time) AND (Existing End Time &gt; Requested Start Time)</w:t>
      </w:r>
    </w:p>
    <w:p>
      <w:pPr>
        <w:spacing w:after="120" w:line="276" w:lineRule="auto"/>
      </w:pPr>
      <w:r>
        <w:rPr>
          <w:rFonts w:ascii="Times New Roman" w:hAnsi="Times New Roman"/>
          <w:b w:val="0"/>
          <w:i w:val="0"/>
          <w:sz w:val="24"/>
        </w:rPr>
        <w:t>If any existing approved booking overlaps with these times, the transaction immediately cancels and returns an error ('Room is already booked for this time'). Exactly one booking succeeds, making double-booking mathematically impossible.</w:t>
      </w:r>
    </w:p>
    <w:p>
      <w:pPr>
        <w:keepNext/>
        <w:spacing w:before="240" w:after="80"/>
      </w:pPr>
      <w:r>
        <w:rPr>
          <w:rFonts w:ascii="Times New Roman" w:hAnsi="Times New Roman"/>
          <w:b/>
          <w:color w:val="000000"/>
          <w:sz w:val="25"/>
        </w:rPr>
        <w:t>5.4 Tools and Technologies Used</w:t>
      </w:r>
    </w:p>
    <w:tbl>
      <w:tblPr>
        <w:tblW w:type="auto" w:w="0"/>
        <w:jc w:val="center"/>
        <w:tblLayout w:type="fixed"/>
        <w:tblLook w:firstColumn="1" w:firstRow="1" w:lastColumn="0" w:lastRow="0" w:noHBand="0" w:noVBand="1" w:val="04A0"/>
      </w:tblPr>
      <w:tblGrid>
        <w:gridCol w:w="3120"/>
        <w:gridCol w:w="3120"/>
        <w:gridCol w:w="3120"/>
      </w:tblGrid>
      <w:tr>
        <w:tc>
          <w:tcPr>
            <w:tcW w:type="dxa" w:w="2592"/>
            <w:shd w:fill="002060"/>
            <w:tcMar>
              <w:top w:w="60" w:type="dxa"/>
              <w:bottom w:w="60" w:type="dxa"/>
              <w:left w:w="80" w:type="dxa"/>
              <w:right w:w="80" w:type="dxa"/>
            </w:tcMar>
          </w:tcPr>
          <w:p>
            <w:r>
              <w:rPr>
                <w:rFonts w:ascii="Times New Roman" w:hAnsi="Times New Roman"/>
                <w:b/>
                <w:color w:val="FFFFFF"/>
                <w:sz w:val="21"/>
              </w:rPr>
              <w:t>Component</w:t>
            </w:r>
          </w:p>
        </w:tc>
        <w:tc>
          <w:tcPr>
            <w:tcW w:type="dxa" w:w="2592"/>
            <w:shd w:fill="002060"/>
            <w:tcMar>
              <w:top w:w="60" w:type="dxa"/>
              <w:bottom w:w="60" w:type="dxa"/>
              <w:left w:w="80" w:type="dxa"/>
              <w:right w:w="80" w:type="dxa"/>
            </w:tcMar>
          </w:tcPr>
          <w:p>
            <w:r>
              <w:rPr>
                <w:rFonts w:ascii="Times New Roman" w:hAnsi="Times New Roman"/>
                <w:b/>
                <w:color w:val="FFFFFF"/>
                <w:sz w:val="21"/>
              </w:rPr>
              <w:t>Technology</w:t>
            </w:r>
          </w:p>
        </w:tc>
        <w:tc>
          <w:tcPr>
            <w:tcW w:type="dxa" w:w="4464"/>
            <w:shd w:fill="002060"/>
            <w:tcMar>
              <w:top w:w="60" w:type="dxa"/>
              <w:bottom w:w="60" w:type="dxa"/>
              <w:left w:w="80" w:type="dxa"/>
              <w:right w:w="80" w:type="dxa"/>
            </w:tcMar>
          </w:tcPr>
          <w:p>
            <w:r>
              <w:rPr>
                <w:rFonts w:ascii="Times New Roman" w:hAnsi="Times New Roman"/>
                <w:b/>
                <w:color w:val="FFFFFF"/>
                <w:sz w:val="21"/>
              </w:rPr>
              <w:t>Why We Chose It</w:t>
            </w:r>
          </w:p>
        </w:tc>
      </w:tr>
      <w:tr>
        <w:tc>
          <w:tcPr>
            <w:tcW w:type="dxa" w:w="2592"/>
            <w:shd w:fill="F2F2F2"/>
            <w:tcMar>
              <w:top w:w="60" w:type="dxa"/>
              <w:bottom w:w="60" w:type="dxa"/>
              <w:left w:w="80" w:type="dxa"/>
              <w:right w:w="80" w:type="dxa"/>
            </w:tcMar>
          </w:tcPr>
          <w:p>
            <w:r>
              <w:rPr>
                <w:rFonts w:ascii="Times New Roman" w:hAnsi="Times New Roman"/>
                <w:color w:val="000000"/>
                <w:sz w:val="21"/>
              </w:rPr>
              <w:t>Mobile Frontend</w:t>
            </w:r>
          </w:p>
        </w:tc>
        <w:tc>
          <w:tcPr>
            <w:tcW w:type="dxa" w:w="2592"/>
            <w:shd w:fill="F2F2F2"/>
            <w:tcMar>
              <w:top w:w="60" w:type="dxa"/>
              <w:bottom w:w="60" w:type="dxa"/>
              <w:left w:w="80" w:type="dxa"/>
              <w:right w:w="80" w:type="dxa"/>
            </w:tcMar>
          </w:tcPr>
          <w:p>
            <w:r>
              <w:rPr>
                <w:rFonts w:ascii="Times New Roman" w:hAnsi="Times New Roman"/>
                <w:color w:val="000000"/>
                <w:sz w:val="21"/>
              </w:rPr>
              <w:t>Flutter (Dart)</w:t>
            </w:r>
          </w:p>
        </w:tc>
        <w:tc>
          <w:tcPr>
            <w:tcW w:type="dxa" w:w="4464"/>
            <w:shd w:fill="F2F2F2"/>
            <w:tcMar>
              <w:top w:w="60" w:type="dxa"/>
              <w:bottom w:w="60" w:type="dxa"/>
              <w:left w:w="80" w:type="dxa"/>
              <w:right w:w="80" w:type="dxa"/>
            </w:tcMar>
          </w:tcPr>
          <w:p>
            <w:r>
              <w:rPr>
                <w:rFonts w:ascii="Times New Roman" w:hAnsi="Times New Roman"/>
                <w:color w:val="000000"/>
                <w:sz w:val="21"/>
              </w:rPr>
              <w:t>Single codebase that runs fast on both Android and iOS with clean UI.</w:t>
            </w:r>
          </w:p>
        </w:tc>
      </w:tr>
      <w:tr>
        <w:tc>
          <w:tcPr>
            <w:tcW w:type="dxa" w:w="2592"/>
            <w:shd w:fill="FFFFFF"/>
            <w:tcMar>
              <w:top w:w="60" w:type="dxa"/>
              <w:bottom w:w="60" w:type="dxa"/>
              <w:left w:w="80" w:type="dxa"/>
              <w:right w:w="80" w:type="dxa"/>
            </w:tcMar>
          </w:tcPr>
          <w:p>
            <w:r>
              <w:rPr>
                <w:rFonts w:ascii="Times New Roman" w:hAnsi="Times New Roman"/>
                <w:color w:val="000000"/>
                <w:sz w:val="21"/>
              </w:rPr>
              <w:t>State Management</w:t>
            </w:r>
          </w:p>
        </w:tc>
        <w:tc>
          <w:tcPr>
            <w:tcW w:type="dxa" w:w="2592"/>
            <w:shd w:fill="FFFFFF"/>
            <w:tcMar>
              <w:top w:w="60" w:type="dxa"/>
              <w:bottom w:w="60" w:type="dxa"/>
              <w:left w:w="80" w:type="dxa"/>
              <w:right w:w="80" w:type="dxa"/>
            </w:tcMar>
          </w:tcPr>
          <w:p>
            <w:r>
              <w:rPr>
                <w:rFonts w:ascii="Times New Roman" w:hAnsi="Times New Roman"/>
                <w:color w:val="000000"/>
                <w:sz w:val="21"/>
              </w:rPr>
              <w:t>Provider</w:t>
            </w:r>
          </w:p>
        </w:tc>
        <w:tc>
          <w:tcPr>
            <w:tcW w:type="dxa" w:w="4464"/>
            <w:shd w:fill="FFFFFF"/>
            <w:tcMar>
              <w:top w:w="60" w:type="dxa"/>
              <w:bottom w:w="60" w:type="dxa"/>
              <w:left w:w="80" w:type="dxa"/>
              <w:right w:w="80" w:type="dxa"/>
            </w:tcMar>
          </w:tcPr>
          <w:p>
            <w:r>
              <w:rPr>
                <w:rFonts w:ascii="Times New Roman" w:hAnsi="Times New Roman"/>
                <w:color w:val="000000"/>
                <w:sz w:val="21"/>
              </w:rPr>
              <w:t>Simple and reliable state management without unnecessary complex code.</w:t>
            </w:r>
          </w:p>
        </w:tc>
      </w:tr>
      <w:tr>
        <w:tc>
          <w:tcPr>
            <w:tcW w:type="dxa" w:w="2592"/>
            <w:shd w:fill="F2F2F2"/>
            <w:tcMar>
              <w:top w:w="60" w:type="dxa"/>
              <w:bottom w:w="60" w:type="dxa"/>
              <w:left w:w="80" w:type="dxa"/>
              <w:right w:w="80" w:type="dxa"/>
            </w:tcMar>
          </w:tcPr>
          <w:p>
            <w:r>
              <w:rPr>
                <w:rFonts w:ascii="Times New Roman" w:hAnsi="Times New Roman"/>
                <w:color w:val="000000"/>
                <w:sz w:val="21"/>
              </w:rPr>
              <w:t>Backend Framework</w:t>
            </w:r>
          </w:p>
        </w:tc>
        <w:tc>
          <w:tcPr>
            <w:tcW w:type="dxa" w:w="2592"/>
            <w:shd w:fill="F2F2F2"/>
            <w:tcMar>
              <w:top w:w="60" w:type="dxa"/>
              <w:bottom w:w="60" w:type="dxa"/>
              <w:left w:w="80" w:type="dxa"/>
              <w:right w:w="80" w:type="dxa"/>
            </w:tcMar>
          </w:tcPr>
          <w:p>
            <w:r>
              <w:rPr>
                <w:rFonts w:ascii="Times New Roman" w:hAnsi="Times New Roman"/>
                <w:color w:val="000000"/>
                <w:sz w:val="21"/>
              </w:rPr>
              <w:t>NestJS (Node.js/TS)</w:t>
            </w:r>
          </w:p>
        </w:tc>
        <w:tc>
          <w:tcPr>
            <w:tcW w:type="dxa" w:w="4464"/>
            <w:shd w:fill="F2F2F2"/>
            <w:tcMar>
              <w:top w:w="60" w:type="dxa"/>
              <w:bottom w:w="60" w:type="dxa"/>
              <w:left w:w="80" w:type="dxa"/>
              <w:right w:w="80" w:type="dxa"/>
            </w:tcMar>
          </w:tcPr>
          <w:p>
            <w:r>
              <w:rPr>
                <w:rFonts w:ascii="Times New Roman" w:hAnsi="Times New Roman"/>
                <w:color w:val="000000"/>
                <w:sz w:val="21"/>
              </w:rPr>
              <w:t>Organized modular structure, very secure, and easy to maintain.</w:t>
            </w:r>
          </w:p>
        </w:tc>
      </w:tr>
      <w:tr>
        <w:tc>
          <w:tcPr>
            <w:tcW w:type="dxa" w:w="2592"/>
            <w:shd w:fill="FFFFFF"/>
            <w:tcMar>
              <w:top w:w="60" w:type="dxa"/>
              <w:bottom w:w="60" w:type="dxa"/>
              <w:left w:w="80" w:type="dxa"/>
              <w:right w:w="80" w:type="dxa"/>
            </w:tcMar>
          </w:tcPr>
          <w:p>
            <w:r>
              <w:rPr>
                <w:rFonts w:ascii="Times New Roman" w:hAnsi="Times New Roman"/>
                <w:color w:val="000000"/>
                <w:sz w:val="21"/>
              </w:rPr>
              <w:t>Database ORM</w:t>
            </w:r>
          </w:p>
        </w:tc>
        <w:tc>
          <w:tcPr>
            <w:tcW w:type="dxa" w:w="2592"/>
            <w:shd w:fill="FFFFFF"/>
            <w:tcMar>
              <w:top w:w="60" w:type="dxa"/>
              <w:bottom w:w="60" w:type="dxa"/>
              <w:left w:w="80" w:type="dxa"/>
              <w:right w:w="80" w:type="dxa"/>
            </w:tcMar>
          </w:tcPr>
          <w:p>
            <w:r>
              <w:rPr>
                <w:rFonts w:ascii="Times New Roman" w:hAnsi="Times New Roman"/>
                <w:color w:val="000000"/>
                <w:sz w:val="21"/>
              </w:rPr>
              <w:t>Prisma ORM</w:t>
            </w:r>
          </w:p>
        </w:tc>
        <w:tc>
          <w:tcPr>
            <w:tcW w:type="dxa" w:w="4464"/>
            <w:shd w:fill="FFFFFF"/>
            <w:tcMar>
              <w:top w:w="60" w:type="dxa"/>
              <w:bottom w:w="60" w:type="dxa"/>
              <w:left w:w="80" w:type="dxa"/>
              <w:right w:w="80" w:type="dxa"/>
            </w:tcMar>
          </w:tcPr>
          <w:p>
            <w:r>
              <w:rPr>
                <w:rFonts w:ascii="Times New Roman" w:hAnsi="Times New Roman"/>
                <w:color w:val="000000"/>
                <w:sz w:val="21"/>
              </w:rPr>
              <w:t>Type-safe database tool that prevents SQL injection mistakes.</w:t>
            </w:r>
          </w:p>
        </w:tc>
      </w:tr>
      <w:tr>
        <w:tc>
          <w:tcPr>
            <w:tcW w:type="dxa" w:w="2592"/>
            <w:shd w:fill="F2F2F2"/>
            <w:tcMar>
              <w:top w:w="60" w:type="dxa"/>
              <w:bottom w:w="60" w:type="dxa"/>
              <w:left w:w="80" w:type="dxa"/>
              <w:right w:w="80" w:type="dxa"/>
            </w:tcMar>
          </w:tcPr>
          <w:p>
            <w:r>
              <w:rPr>
                <w:rFonts w:ascii="Times New Roman" w:hAnsi="Times New Roman"/>
                <w:color w:val="000000"/>
                <w:sz w:val="21"/>
              </w:rPr>
              <w:t>Database</w:t>
            </w:r>
          </w:p>
        </w:tc>
        <w:tc>
          <w:tcPr>
            <w:tcW w:type="dxa" w:w="2592"/>
            <w:shd w:fill="F2F2F2"/>
            <w:tcMar>
              <w:top w:w="60" w:type="dxa"/>
              <w:bottom w:w="60" w:type="dxa"/>
              <w:left w:w="80" w:type="dxa"/>
              <w:right w:w="80" w:type="dxa"/>
            </w:tcMar>
          </w:tcPr>
          <w:p>
            <w:r>
              <w:rPr>
                <w:rFonts w:ascii="Times New Roman" w:hAnsi="Times New Roman"/>
                <w:color w:val="000000"/>
                <w:sz w:val="21"/>
              </w:rPr>
              <w:t>PostgreSQL</w:t>
            </w:r>
          </w:p>
        </w:tc>
        <w:tc>
          <w:tcPr>
            <w:tcW w:type="dxa" w:w="4464"/>
            <w:shd w:fill="F2F2F2"/>
            <w:tcMar>
              <w:top w:w="60" w:type="dxa"/>
              <w:bottom w:w="60" w:type="dxa"/>
              <w:left w:w="80" w:type="dxa"/>
              <w:right w:w="80" w:type="dxa"/>
            </w:tcMar>
          </w:tcPr>
          <w:p>
            <w:r>
              <w:rPr>
                <w:rFonts w:ascii="Times New Roman" w:hAnsi="Times New Roman"/>
                <w:color w:val="000000"/>
                <w:sz w:val="21"/>
              </w:rPr>
              <w:t>Industry-standard relational database with strong transaction safety.</w:t>
            </w:r>
          </w:p>
        </w:tc>
      </w:tr>
      <w:tr>
        <w:tc>
          <w:tcPr>
            <w:tcW w:type="dxa" w:w="2592"/>
            <w:shd w:fill="FFFFFF"/>
            <w:tcMar>
              <w:top w:w="60" w:type="dxa"/>
              <w:bottom w:w="60" w:type="dxa"/>
              <w:left w:w="80" w:type="dxa"/>
              <w:right w:w="80" w:type="dxa"/>
            </w:tcMar>
          </w:tcPr>
          <w:p>
            <w:r>
              <w:rPr>
                <w:rFonts w:ascii="Times New Roman" w:hAnsi="Times New Roman"/>
                <w:color w:val="000000"/>
                <w:sz w:val="21"/>
              </w:rPr>
              <w:t>Push Notifications</w:t>
            </w:r>
          </w:p>
        </w:tc>
        <w:tc>
          <w:tcPr>
            <w:tcW w:type="dxa" w:w="2592"/>
            <w:shd w:fill="FFFFFF"/>
            <w:tcMar>
              <w:top w:w="60" w:type="dxa"/>
              <w:bottom w:w="60" w:type="dxa"/>
              <w:left w:w="80" w:type="dxa"/>
              <w:right w:w="80" w:type="dxa"/>
            </w:tcMar>
          </w:tcPr>
          <w:p>
            <w:r>
              <w:rPr>
                <w:rFonts w:ascii="Times New Roman" w:hAnsi="Times New Roman"/>
                <w:color w:val="000000"/>
                <w:sz w:val="21"/>
              </w:rPr>
              <w:t>Firebase (FCM)</w:t>
            </w:r>
          </w:p>
        </w:tc>
        <w:tc>
          <w:tcPr>
            <w:tcW w:type="dxa" w:w="4464"/>
            <w:shd w:fill="FFFFFF"/>
            <w:tcMar>
              <w:top w:w="60" w:type="dxa"/>
              <w:bottom w:w="60" w:type="dxa"/>
              <w:left w:w="80" w:type="dxa"/>
              <w:right w:w="80" w:type="dxa"/>
            </w:tcMar>
          </w:tcPr>
          <w:p>
            <w:r>
              <w:rPr>
                <w:rFonts w:ascii="Times New Roman" w:hAnsi="Times New Roman"/>
                <w:color w:val="000000"/>
                <w:sz w:val="21"/>
              </w:rPr>
              <w:t>Delivers instant push notifications to Android and iOS phones for free.</w:t>
            </w:r>
          </w:p>
        </w:tc>
      </w:tr>
      <w:tr>
        <w:tc>
          <w:tcPr>
            <w:tcW w:type="dxa" w:w="2592"/>
            <w:shd w:fill="F2F2F2"/>
            <w:tcMar>
              <w:top w:w="60" w:type="dxa"/>
              <w:bottom w:w="60" w:type="dxa"/>
              <w:left w:w="80" w:type="dxa"/>
              <w:right w:w="80" w:type="dxa"/>
            </w:tcMar>
          </w:tcPr>
          <w:p>
            <w:r>
              <w:rPr>
                <w:rFonts w:ascii="Times New Roman" w:hAnsi="Times New Roman"/>
                <w:color w:val="000000"/>
                <w:sz w:val="21"/>
              </w:rPr>
              <w:t>CR SMS Feature</w:t>
            </w:r>
          </w:p>
        </w:tc>
        <w:tc>
          <w:tcPr>
            <w:tcW w:type="dxa" w:w="2592"/>
            <w:shd w:fill="F2F2F2"/>
            <w:tcMar>
              <w:top w:w="60" w:type="dxa"/>
              <w:bottom w:w="60" w:type="dxa"/>
              <w:left w:w="80" w:type="dxa"/>
              <w:right w:w="80" w:type="dxa"/>
            </w:tcMar>
          </w:tcPr>
          <w:p>
            <w:r>
              <w:rPr>
                <w:rFonts w:ascii="Times New Roman" w:hAnsi="Times New Roman"/>
                <w:color w:val="000000"/>
                <w:sz w:val="21"/>
              </w:rPr>
              <w:t>url_launcher (Intent)</w:t>
            </w:r>
          </w:p>
        </w:tc>
        <w:tc>
          <w:tcPr>
            <w:tcW w:type="dxa" w:w="4464"/>
            <w:shd w:fill="F2F2F2"/>
            <w:tcMar>
              <w:top w:w="60" w:type="dxa"/>
              <w:bottom w:w="60" w:type="dxa"/>
              <w:left w:w="80" w:type="dxa"/>
              <w:right w:w="80" w:type="dxa"/>
            </w:tcMar>
          </w:tcPr>
          <w:p>
            <w:r>
              <w:rPr>
                <w:rFonts w:ascii="Times New Roman" w:hAnsi="Times New Roman"/>
                <w:color w:val="000000"/>
                <w:sz w:val="21"/>
              </w:rPr>
              <w:t>Directly opens native phone SMS app without requiring paid SMS gateway APIs.</w:t>
            </w:r>
          </w:p>
        </w:tc>
      </w:tr>
    </w:tbl>
    <w:p>
      <w:pPr>
        <w:spacing w:after="200"/>
      </w:pPr>
    </w:p>
    <w:p>
      <w:pPr>
        <w:keepNext/>
        <w:spacing w:before="240" w:after="80"/>
      </w:pPr>
      <w:r>
        <w:rPr>
          <w:rFonts w:ascii="Times New Roman" w:hAnsi="Times New Roman"/>
          <w:b/>
          <w:color w:val="000000"/>
          <w:sz w:val="25"/>
        </w:rPr>
        <w:t>5.5 Testing and Validation</w:t>
      </w:r>
    </w:p>
    <w:p>
      <w:pPr>
        <w:spacing w:after="120" w:line="276" w:lineRule="auto"/>
      </w:pPr>
      <w:r>
        <w:rPr>
          <w:rFonts w:ascii="Times New Roman" w:hAnsi="Times New Roman"/>
          <w:b w:val="0"/>
          <w:i w:val="0"/>
          <w:sz w:val="24"/>
        </w:rPr>
        <w:t>We tested the project thoroughly in four ways:</w:t>
      </w:r>
    </w:p>
    <w:p>
      <w:pPr>
        <w:pStyle w:val="ListBullet"/>
        <w:spacing w:after="80" w:line="276" w:lineRule="auto"/>
      </w:pPr>
      <w:r>
        <w:rPr>
          <w:rFonts w:ascii="Times New Roman" w:hAnsi="Times New Roman"/>
          <w:b/>
          <w:sz w:val="24"/>
        </w:rPr>
        <w:t xml:space="preserve">1. Code Testing: </w:t>
      </w:r>
      <w:r>
        <w:rPr>
          <w:rFonts w:ascii="Times New Roman" w:hAnsi="Times New Roman"/>
          <w:sz w:val="24"/>
        </w:rPr>
        <w:t>Automated tests to verify that room conflict checks and routine filters work accurately.</w:t>
      </w:r>
    </w:p>
    <w:p>
      <w:pPr>
        <w:pStyle w:val="ListBullet"/>
        <w:spacing w:after="80" w:line="276" w:lineRule="auto"/>
      </w:pPr>
      <w:r>
        <w:rPr>
          <w:rFonts w:ascii="Times New Roman" w:hAnsi="Times New Roman"/>
          <w:b/>
          <w:sz w:val="24"/>
        </w:rPr>
        <w:t xml:space="preserve">2. Concurrency Load Test: </w:t>
      </w:r>
      <w:r>
        <w:rPr>
          <w:rFonts w:ascii="Times New Roman" w:hAnsi="Times New Roman"/>
          <w:sz w:val="24"/>
        </w:rPr>
        <w:t>Simulated two booking requests sent at the exact same millisecond. Exactly one succeeded, proving zero double-booking.</w:t>
      </w:r>
    </w:p>
    <w:p>
      <w:pPr>
        <w:pStyle w:val="ListBullet"/>
        <w:spacing w:after="80" w:line="276" w:lineRule="auto"/>
      </w:pPr>
      <w:r>
        <w:rPr>
          <w:rFonts w:ascii="Times New Roman" w:hAnsi="Times New Roman"/>
          <w:b/>
          <w:sz w:val="24"/>
        </w:rPr>
        <w:t xml:space="preserve">3. Small Screen Testing (360px): </w:t>
      </w:r>
      <w:r>
        <w:rPr>
          <w:rFonts w:ascii="Times New Roman" w:hAnsi="Times New Roman"/>
          <w:sz w:val="24"/>
        </w:rPr>
        <w:t>Tested on budget Android phones with narrow 360px screen width. Fixed all layout overflows so that no text or button gets cut off.</w:t>
      </w:r>
    </w:p>
    <w:p>
      <w:pPr>
        <w:pStyle w:val="ListBullet"/>
        <w:spacing w:after="80" w:line="276" w:lineRule="auto"/>
      </w:pPr>
      <w:r>
        <w:rPr>
          <w:rFonts w:ascii="Times New Roman" w:hAnsi="Times New Roman"/>
          <w:b/>
          <w:sz w:val="24"/>
        </w:rPr>
        <w:t xml:space="preserve">4. User Testing with Students &amp; CRs: </w:t>
      </w:r>
      <w:r>
        <w:rPr>
          <w:rFonts w:ascii="Times New Roman" w:hAnsi="Times New Roman"/>
          <w:sz w:val="24"/>
        </w:rPr>
        <w:t>Real students at Uttara University tested the app. Booking a room took less than 10 seconds, and taking class attendance took under 30 seconds.</w:t>
      </w:r>
    </w:p>
    <w:p>
      <w:pPr>
        <w:keepNext/>
        <w:spacing w:before="320" w:after="120"/>
      </w:pPr>
      <w:r>
        <w:rPr>
          <w:rFonts w:ascii="Times New Roman" w:hAnsi="Times New Roman"/>
          <w:b/>
          <w:color w:val="002060"/>
          <w:sz w:val="28"/>
        </w:rPr>
        <w:t>6. CONCLUSION</w:t>
      </w:r>
    </w:p>
    <w:p>
      <w:pPr>
        <w:keepNext/>
        <w:spacing w:before="240" w:after="80"/>
      </w:pPr>
      <w:r>
        <w:rPr>
          <w:rFonts w:ascii="Times New Roman" w:hAnsi="Times New Roman"/>
          <w:b/>
          <w:color w:val="000000"/>
          <w:sz w:val="25"/>
        </w:rPr>
        <w:t>6.1 Project Contributions and Benefits</w:t>
      </w:r>
    </w:p>
    <w:p>
      <w:pPr>
        <w:spacing w:after="120" w:line="276" w:lineRule="auto"/>
      </w:pPr>
      <w:r>
        <w:rPr>
          <w:rFonts w:ascii="Times New Roman" w:hAnsi="Times New Roman"/>
          <w:b w:val="0"/>
          <w:i w:val="0"/>
          <w:sz w:val="24"/>
        </w:rPr>
        <w:t>UniRoom-Live provides practical, everyday solutions to real problems faced by students, teachers, and university staff in Bangladesh. By replacing scattered WhatsApp notices and static paper routines with a unified digital platform, the project achieves five clear benefits:</w:t>
      </w:r>
    </w:p>
    <w:p>
      <w:pPr>
        <w:pStyle w:val="ListBullet"/>
        <w:spacing w:after="80" w:line="276" w:lineRule="auto"/>
      </w:pPr>
      <w:r>
        <w:rPr>
          <w:rFonts w:ascii="Times New Roman" w:hAnsi="Times New Roman"/>
          <w:b/>
          <w:sz w:val="24"/>
        </w:rPr>
        <w:t xml:space="preserve">1. No More Missed Classes: </w:t>
      </w:r>
      <w:r>
        <w:rPr>
          <w:rFonts w:ascii="Times New Roman" w:hAnsi="Times New Roman"/>
          <w:sz w:val="24"/>
        </w:rPr>
        <w:t>Students receive instant push notifications if a class is cancelled, saving unnecessary travel through Dhaka traffic.</w:t>
      </w:r>
    </w:p>
    <w:p>
      <w:pPr>
        <w:pStyle w:val="ListBullet"/>
        <w:spacing w:after="80" w:line="276" w:lineRule="auto"/>
      </w:pPr>
      <w:r>
        <w:rPr>
          <w:rFonts w:ascii="Times New Roman" w:hAnsi="Times New Roman"/>
          <w:b/>
          <w:sz w:val="24"/>
        </w:rPr>
        <w:t xml:space="preserve">2. No More Room Clashes: </w:t>
      </w:r>
      <w:r>
        <w:rPr>
          <w:rFonts w:ascii="Times New Roman" w:hAnsi="Times New Roman"/>
          <w:sz w:val="24"/>
        </w:rPr>
        <w:t>The system mathematically prevents double-booking, ensuring that makeup lectures happen without arguments.</w:t>
      </w:r>
    </w:p>
    <w:p>
      <w:pPr>
        <w:pStyle w:val="ListBullet"/>
        <w:spacing w:after="80" w:line="276" w:lineRule="auto"/>
      </w:pPr>
      <w:r>
        <w:rPr>
          <w:rFonts w:ascii="Times New Roman" w:hAnsi="Times New Roman"/>
          <w:b/>
          <w:sz w:val="24"/>
        </w:rPr>
        <w:t xml:space="preserve">3. Maximum Use of Campus Rooms: </w:t>
      </w:r>
      <w:r>
        <w:rPr>
          <w:rFonts w:ascii="Times New Roman" w:hAnsi="Times New Roman"/>
          <w:sz w:val="24"/>
        </w:rPr>
        <w:t>Early room release allows empty classrooms to be used by other students instead of sitting locked.</w:t>
      </w:r>
    </w:p>
    <w:p>
      <w:pPr>
        <w:pStyle w:val="ListBullet"/>
        <w:spacing w:after="80" w:line="276" w:lineRule="auto"/>
      </w:pPr>
      <w:r>
        <w:rPr>
          <w:rFonts w:ascii="Times New Roman" w:hAnsi="Times New Roman"/>
          <w:b/>
          <w:sz w:val="24"/>
        </w:rPr>
        <w:t xml:space="preserve">4. Huge Time Savings for CRs: </w:t>
      </w:r>
      <w:r>
        <w:rPr>
          <w:rFonts w:ascii="Times New Roman" w:hAnsi="Times New Roman"/>
          <w:sz w:val="24"/>
        </w:rPr>
        <w:t>Class Representatives can take attendance and send an SMS to the teacher in under 30 seconds instead of 15 minutes.</w:t>
      </w:r>
    </w:p>
    <w:p>
      <w:pPr>
        <w:pStyle w:val="ListBullet"/>
        <w:spacing w:after="80" w:line="276" w:lineRule="auto"/>
      </w:pPr>
      <w:r>
        <w:rPr>
          <w:rFonts w:ascii="Times New Roman" w:hAnsi="Times New Roman"/>
          <w:b/>
          <w:sz w:val="24"/>
        </w:rPr>
        <w:t xml:space="preserve">5. Accessible on Budget Phones: </w:t>
      </w:r>
      <w:r>
        <w:rPr>
          <w:rFonts w:ascii="Times New Roman" w:hAnsi="Times New Roman"/>
          <w:sz w:val="24"/>
        </w:rPr>
        <w:t>The app works smoothly on all smartphones, including small 360px budget devices, ensuring equal access for all students.</w:t>
      </w:r>
    </w:p>
    <w:p>
      <w:pPr>
        <w:keepNext/>
        <w:spacing w:before="240" w:after="80"/>
      </w:pPr>
      <w:r>
        <w:rPr>
          <w:rFonts w:ascii="Times New Roman" w:hAnsi="Times New Roman"/>
          <w:b/>
          <w:color w:val="000000"/>
          <w:sz w:val="25"/>
        </w:rPr>
        <w:t>6.2 Future Improvements</w:t>
      </w:r>
    </w:p>
    <w:p>
      <w:pPr>
        <w:spacing w:after="120" w:line="276" w:lineRule="auto"/>
      </w:pPr>
      <w:r>
        <w:rPr>
          <w:rFonts w:ascii="Times New Roman" w:hAnsi="Times New Roman"/>
          <w:b w:val="0"/>
          <w:i w:val="0"/>
          <w:sz w:val="24"/>
        </w:rPr>
        <w:t>After successful implementation at Uttara University, the platform can be expanded in the following ways:</w:t>
      </w:r>
    </w:p>
    <w:p>
      <w:pPr>
        <w:pStyle w:val="ListBullet"/>
        <w:spacing w:after="80" w:line="276" w:lineRule="auto"/>
      </w:pPr>
      <w:r>
        <w:rPr>
          <w:rFonts w:ascii="Times New Roman" w:hAnsi="Times New Roman"/>
          <w:b/>
          <w:sz w:val="24"/>
        </w:rPr>
        <w:t xml:space="preserve">Smart Door Locks (IoT): </w:t>
      </w:r>
      <w:r>
        <w:rPr>
          <w:rFonts w:ascii="Times New Roman" w:hAnsi="Times New Roman"/>
          <w:sz w:val="24"/>
        </w:rPr>
        <w:t>Connecting the app to electronic door locks so classrooms unlock automatically when a class begins.</w:t>
      </w:r>
    </w:p>
    <w:p>
      <w:pPr>
        <w:pStyle w:val="ListBullet"/>
        <w:spacing w:after="80" w:line="276" w:lineRule="auto"/>
      </w:pPr>
      <w:r>
        <w:rPr>
          <w:rFonts w:ascii="Times New Roman" w:hAnsi="Times New Roman"/>
          <w:b/>
          <w:sz w:val="24"/>
        </w:rPr>
        <w:t xml:space="preserve">QR Code Attendance: </w:t>
      </w:r>
      <w:r>
        <w:rPr>
          <w:rFonts w:ascii="Times New Roman" w:hAnsi="Times New Roman"/>
          <w:sz w:val="24"/>
        </w:rPr>
        <w:t>Displaying a secure QR code on the classroom projector so students can scan and mark their own attendance.</w:t>
      </w:r>
    </w:p>
    <w:p>
      <w:pPr>
        <w:pStyle w:val="ListBullet"/>
        <w:spacing w:after="80" w:line="276" w:lineRule="auto"/>
      </w:pPr>
      <w:r>
        <w:rPr>
          <w:rFonts w:ascii="Times New Roman" w:hAnsi="Times New Roman"/>
          <w:b/>
          <w:sz w:val="24"/>
        </w:rPr>
        <w:t xml:space="preserve">Integration with University ERP: </w:t>
      </w:r>
      <w:r>
        <w:rPr>
          <w:rFonts w:ascii="Times New Roman" w:hAnsi="Times New Roman"/>
          <w:sz w:val="24"/>
        </w:rPr>
        <w:t>Connecting directly with the university student portal for automatic semester enrollment sync.</w:t>
      </w:r>
    </w:p>
    <w:p>
      <w:pPr>
        <w:keepNext/>
        <w:spacing w:before="320" w:after="120"/>
      </w:pPr>
      <w:r>
        <w:rPr>
          <w:rFonts w:ascii="Times New Roman" w:hAnsi="Times New Roman"/>
          <w:b/>
          <w:color w:val="002060"/>
          <w:sz w:val="28"/>
        </w:rPr>
        <w:t>7. REFERENCES</w:t>
      </w:r>
    </w:p>
    <w:p>
      <w:pPr>
        <w:spacing w:after="80" w:line="276" w:lineRule="auto"/>
        <w:ind w:left="360"/>
      </w:pPr>
      <w:r>
        <w:rPr>
          <w:rFonts w:ascii="Times New Roman" w:hAnsi="Times New Roman"/>
          <w:sz w:val="22"/>
        </w:rPr>
        <w:t>1. Sommerville, I. (2015). Software Engineering (10th ed.). Pearson Education.</w:t>
      </w:r>
    </w:p>
    <w:p>
      <w:pPr>
        <w:spacing w:after="80" w:line="276" w:lineRule="auto"/>
        <w:ind w:left="360"/>
      </w:pPr>
      <w:r>
        <w:rPr>
          <w:rFonts w:ascii="Times New Roman" w:hAnsi="Times New Roman"/>
          <w:sz w:val="22"/>
        </w:rPr>
        <w:t>2. Elmasri, R., &amp; Navathe, S. B. (2016). Fundamentals of Database Systems (7th ed.). Pearson.</w:t>
      </w:r>
    </w:p>
    <w:p>
      <w:pPr>
        <w:spacing w:after="80" w:line="276" w:lineRule="auto"/>
        <w:ind w:left="360"/>
      </w:pPr>
      <w:r>
        <w:rPr>
          <w:rFonts w:ascii="Times New Roman" w:hAnsi="Times New Roman"/>
          <w:sz w:val="22"/>
        </w:rPr>
        <w:t>3. Fowler, M. (2002). Patterns of Enterprise Application Architecture. Addison-Wesley Professional.</w:t>
      </w:r>
    </w:p>
    <w:p>
      <w:pPr>
        <w:spacing w:after="80" w:line="276" w:lineRule="auto"/>
        <w:ind w:left="360"/>
      </w:pPr>
      <w:r>
        <w:rPr>
          <w:rFonts w:ascii="Times New Roman" w:hAnsi="Times New Roman"/>
          <w:sz w:val="22"/>
        </w:rPr>
        <w:t>4. NestJS Documentation. (2024). NestJS - A progressive Node.js framework. https://docs.nestjs.com</w:t>
      </w:r>
    </w:p>
    <w:p>
      <w:pPr>
        <w:spacing w:after="80" w:line="276" w:lineRule="auto"/>
        <w:ind w:left="360"/>
      </w:pPr>
      <w:r>
        <w:rPr>
          <w:rFonts w:ascii="Times New Roman" w:hAnsi="Times New Roman"/>
          <w:sz w:val="22"/>
        </w:rPr>
        <w:t>5. Flutter Documentation. (2024). Flutter - Build apps for any screen. Google LLC. https://docs.flutter.dev</w:t>
      </w:r>
    </w:p>
    <w:p>
      <w:pPr>
        <w:spacing w:after="80" w:line="276" w:lineRule="auto"/>
        <w:ind w:left="360"/>
      </w:pPr>
      <w:r>
        <w:rPr>
          <w:rFonts w:ascii="Times New Roman" w:hAnsi="Times New Roman"/>
          <w:sz w:val="22"/>
        </w:rPr>
        <w:t>6. Prisma Documentation. (2024). Next-generation ORM for Node.js and TypeScript. https://www.prisma.io/docs</w:t>
      </w:r>
    </w:p>
    <w:p>
      <w:pPr>
        <w:spacing w:after="80" w:line="276" w:lineRule="auto"/>
        <w:ind w:left="360"/>
      </w:pPr>
      <w:r>
        <w:rPr>
          <w:rFonts w:ascii="Times New Roman" w:hAnsi="Times New Roman"/>
          <w:sz w:val="22"/>
        </w:rPr>
        <w:t>7. PostgreSQL Global Development Group. (2024). PostgreSQL 16 Documentation. https://www.postgresql.org/docs</w:t>
      </w:r>
    </w:p>
    <w:p>
      <w:pPr>
        <w:spacing w:after="80" w:line="276" w:lineRule="auto"/>
        <w:ind w:left="360"/>
      </w:pPr>
      <w:r>
        <w:rPr>
          <w:rFonts w:ascii="Times New Roman" w:hAnsi="Times New Roman"/>
          <w:sz w:val="22"/>
        </w:rPr>
        <w:t>8. Firebase Documentation. (2024). Firebase Cloud Messaging (FCM). Google LLC. https://firebase.google.com/docs/cloud-messaging</w:t>
      </w:r>
    </w:p>
    <w:p>
      <w:pPr>
        <w:spacing w:after="80" w:line="276" w:lineRule="auto"/>
        <w:ind w:left="360"/>
      </w:pPr>
      <w:r>
        <w:rPr>
          <w:rFonts w:ascii="Times New Roman" w:hAnsi="Times New Roman"/>
          <w:sz w:val="22"/>
        </w:rPr>
        <w:t>9. Uttara University. (2024). Academic Rules and Facility Management Guidelines. Uttara University, Dhaka, Bangladesh.</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