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E67B0" w14:textId="77777777" w:rsidR="00B176E3" w:rsidRDefault="005F6F2B" w:rsidP="00CC04E3">
      <w:pPr>
        <w:ind w:left="720"/>
        <w:rPr>
          <w:b/>
          <w:bCs/>
          <w:sz w:val="36"/>
          <w:szCs w:val="36"/>
        </w:rPr>
      </w:pPr>
      <w:r>
        <w:rPr>
          <w:b/>
          <w:bCs/>
          <w:sz w:val="36"/>
          <w:szCs w:val="36"/>
        </w:rPr>
        <w:t xml:space="preserve">                                     </w:t>
      </w:r>
    </w:p>
    <w:p w14:paraId="60B3D055" w14:textId="77777777" w:rsidR="00B176E3" w:rsidRDefault="00B176E3" w:rsidP="008C3896">
      <w:pPr>
        <w:rPr>
          <w:b/>
          <w:bCs/>
          <w:sz w:val="36"/>
          <w:szCs w:val="36"/>
        </w:rPr>
      </w:pPr>
    </w:p>
    <w:p w14:paraId="183ED24D" w14:textId="77777777" w:rsidR="00ED1866" w:rsidRDefault="00ED1866" w:rsidP="00ED1866">
      <w:pPr>
        <w:pStyle w:val="Heading1"/>
        <w:ind w:left="1440" w:firstLine="720"/>
        <w:rPr>
          <w:b/>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32EB59FD" w14:textId="29317E01" w:rsidR="00B176E3" w:rsidRDefault="0052006D" w:rsidP="008A4B1F">
      <w:pPr>
        <w:pStyle w:val="Heading1"/>
        <w:rPr>
          <w:b/>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52006D">
        <w:rPr>
          <w:b/>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Azure Dev.-Ops</w:t>
      </w:r>
      <w:r w:rsidR="00441941">
        <w:rPr>
          <w:b/>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sidR="005309B3">
        <w:rPr>
          <w:b/>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 </w:t>
      </w:r>
      <w:r w:rsidR="00441941">
        <w:rPr>
          <w:b/>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Jenkins</w:t>
      </w:r>
    </w:p>
    <w:p w14:paraId="61BB75AE" w14:textId="30F56E3A" w:rsidR="00441941" w:rsidRPr="00441941" w:rsidRDefault="00441941" w:rsidP="00441941">
      <w:r>
        <w:tab/>
      </w:r>
      <w:r>
        <w:tab/>
      </w:r>
      <w:r>
        <w:tab/>
      </w:r>
      <w:r>
        <w:tab/>
      </w:r>
      <w:r>
        <w:tab/>
      </w:r>
      <w:r>
        <w:tab/>
      </w:r>
    </w:p>
    <w:p w14:paraId="2173EC87" w14:textId="77777777" w:rsidR="00627F64" w:rsidRDefault="00627F64" w:rsidP="00627F64">
      <w:pPr>
        <w:rPr>
          <w:b/>
          <w:bCs/>
          <w:sz w:val="36"/>
          <w:szCs w:val="36"/>
        </w:rPr>
      </w:pPr>
      <w:r w:rsidRPr="008B14B6">
        <w:rPr>
          <w:b/>
          <w:bCs/>
          <w:noProof/>
          <w:sz w:val="32"/>
          <w:szCs w:val="32"/>
        </w:rPr>
        <w:drawing>
          <wp:anchor distT="0" distB="0" distL="114300" distR="114300" simplePos="0" relativeHeight="251664384" behindDoc="0" locked="0" layoutInCell="1" allowOverlap="1" wp14:anchorId="7F667108" wp14:editId="751765F7">
            <wp:simplePos x="0" y="0"/>
            <wp:positionH relativeFrom="margin">
              <wp:posOffset>127000</wp:posOffset>
            </wp:positionH>
            <wp:positionV relativeFrom="paragraph">
              <wp:posOffset>430530</wp:posOffset>
            </wp:positionV>
            <wp:extent cx="5866130" cy="3409950"/>
            <wp:effectExtent l="0" t="0" r="1270" b="0"/>
            <wp:wrapSquare wrapText="bothSides"/>
            <wp:docPr id="1530239621" name="Picture 1" descr="A purple and pink infinity symbo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39621" name="Picture 1" descr="A purple and pink infinity symbol with white text&#10;&#10;Description automatically generated"/>
                    <pic:cNvPicPr/>
                  </pic:nvPicPr>
                  <pic:blipFill>
                    <a:blip r:embed="rId8"/>
                    <a:stretch>
                      <a:fillRect/>
                    </a:stretch>
                  </pic:blipFill>
                  <pic:spPr>
                    <a:xfrm>
                      <a:off x="0" y="0"/>
                      <a:ext cx="5866130" cy="3409950"/>
                    </a:xfrm>
                    <a:prstGeom prst="rect">
                      <a:avLst/>
                    </a:prstGeom>
                  </pic:spPr>
                </pic:pic>
              </a:graphicData>
            </a:graphic>
            <wp14:sizeRelH relativeFrom="margin">
              <wp14:pctWidth>0</wp14:pctWidth>
            </wp14:sizeRelH>
            <wp14:sizeRelV relativeFrom="margin">
              <wp14:pctHeight>0</wp14:pctHeight>
            </wp14:sizeRelV>
          </wp:anchor>
        </w:drawing>
      </w:r>
    </w:p>
    <w:p w14:paraId="4E2E203F" w14:textId="77777777" w:rsidR="008A4B1F" w:rsidRDefault="008A4B1F" w:rsidP="00627F64">
      <w:pPr>
        <w:ind w:left="2160" w:firstLine="720"/>
        <w:rPr>
          <w:b/>
          <w:bCs/>
          <w:sz w:val="36"/>
          <w:szCs w:val="36"/>
        </w:rPr>
      </w:pPr>
    </w:p>
    <w:p w14:paraId="0F5CE708" w14:textId="77777777" w:rsidR="008A4B1F" w:rsidRDefault="008A4B1F" w:rsidP="00627F64">
      <w:pPr>
        <w:ind w:left="2160" w:firstLine="720"/>
        <w:rPr>
          <w:b/>
          <w:bCs/>
          <w:sz w:val="36"/>
          <w:szCs w:val="36"/>
        </w:rPr>
      </w:pPr>
    </w:p>
    <w:p w14:paraId="01383237" w14:textId="77777777" w:rsidR="008A4B1F" w:rsidRDefault="008A4B1F" w:rsidP="00627F64">
      <w:pPr>
        <w:ind w:left="2160" w:firstLine="720"/>
        <w:rPr>
          <w:b/>
          <w:bCs/>
          <w:sz w:val="36"/>
          <w:szCs w:val="36"/>
        </w:rPr>
      </w:pPr>
    </w:p>
    <w:p w14:paraId="4BB1BE63" w14:textId="77777777" w:rsidR="008A4B1F" w:rsidRDefault="008A4B1F" w:rsidP="00627F64">
      <w:pPr>
        <w:ind w:left="2160" w:firstLine="720"/>
        <w:rPr>
          <w:b/>
          <w:bCs/>
          <w:sz w:val="36"/>
          <w:szCs w:val="36"/>
        </w:rPr>
      </w:pPr>
    </w:p>
    <w:p w14:paraId="53FA1EB9" w14:textId="63EB0F2B" w:rsidR="008C3896" w:rsidRPr="005F6F2B" w:rsidRDefault="006B0423" w:rsidP="00627F64">
      <w:pPr>
        <w:ind w:left="2160" w:firstLine="720"/>
        <w:rPr>
          <w:b/>
          <w:bCs/>
          <w:sz w:val="36"/>
          <w:szCs w:val="36"/>
        </w:rPr>
      </w:pPr>
      <w:r>
        <w:rPr>
          <w:b/>
          <w:bCs/>
          <w:sz w:val="36"/>
          <w:szCs w:val="36"/>
        </w:rPr>
        <w:lastRenderedPageBreak/>
        <w:t xml:space="preserve">Azure </w:t>
      </w:r>
      <w:proofErr w:type="spellStart"/>
      <w:r>
        <w:rPr>
          <w:b/>
          <w:bCs/>
          <w:sz w:val="36"/>
          <w:szCs w:val="36"/>
        </w:rPr>
        <w:t>de</w:t>
      </w:r>
      <w:r w:rsidR="00385EE8">
        <w:rPr>
          <w:b/>
          <w:bCs/>
          <w:sz w:val="36"/>
          <w:szCs w:val="36"/>
        </w:rPr>
        <w:t>V</w:t>
      </w:r>
      <w:r>
        <w:rPr>
          <w:b/>
          <w:bCs/>
          <w:sz w:val="36"/>
          <w:szCs w:val="36"/>
        </w:rPr>
        <w:t>ops</w:t>
      </w:r>
      <w:proofErr w:type="spellEnd"/>
      <w:r w:rsidR="00441941">
        <w:rPr>
          <w:b/>
          <w:bCs/>
          <w:sz w:val="36"/>
          <w:szCs w:val="36"/>
        </w:rPr>
        <w:t xml:space="preserve"> </w:t>
      </w:r>
    </w:p>
    <w:p w14:paraId="60AE6FEB" w14:textId="77777777" w:rsidR="00A578D2" w:rsidRDefault="00A578D2" w:rsidP="008C3896">
      <w:pPr>
        <w:rPr>
          <w:b/>
          <w:bCs/>
          <w:sz w:val="28"/>
          <w:szCs w:val="28"/>
        </w:rPr>
      </w:pPr>
    </w:p>
    <w:p w14:paraId="0BB09744" w14:textId="77777777" w:rsidR="00385EE8" w:rsidRDefault="00385EE8" w:rsidP="008C3896">
      <w:pPr>
        <w:rPr>
          <w:b/>
          <w:bCs/>
          <w:sz w:val="28"/>
          <w:szCs w:val="28"/>
        </w:rPr>
      </w:pPr>
    </w:p>
    <w:p w14:paraId="3D797A65" w14:textId="77777777" w:rsidR="008C3896" w:rsidRPr="00652832" w:rsidRDefault="008C3896" w:rsidP="008C3896">
      <w:pPr>
        <w:rPr>
          <w:b/>
          <w:bCs/>
          <w:sz w:val="24"/>
          <w:szCs w:val="24"/>
        </w:rPr>
      </w:pPr>
      <w:r w:rsidRPr="00652832">
        <w:rPr>
          <w:b/>
          <w:bCs/>
          <w:sz w:val="24"/>
          <w:szCs w:val="24"/>
        </w:rPr>
        <w:t xml:space="preserve">What is cloud computing </w:t>
      </w:r>
      <w:r w:rsidRPr="00652832">
        <w:rPr>
          <w:b/>
          <w:bCs/>
          <w:sz w:val="24"/>
          <w:szCs w:val="24"/>
        </w:rPr>
        <w:sym w:font="Wingdings" w:char="F0E0"/>
      </w:r>
    </w:p>
    <w:p w14:paraId="785950B3" w14:textId="77777777" w:rsidR="008C3896" w:rsidRPr="00C10900" w:rsidRDefault="008C3896" w:rsidP="008C3896">
      <w:pPr>
        <w:pStyle w:val="ListParagraph"/>
        <w:numPr>
          <w:ilvl w:val="0"/>
          <w:numId w:val="1"/>
        </w:numPr>
        <w:rPr>
          <w:sz w:val="18"/>
          <w:szCs w:val="18"/>
        </w:rPr>
      </w:pPr>
      <w:r w:rsidRPr="00C10900">
        <w:rPr>
          <w:sz w:val="18"/>
          <w:szCs w:val="18"/>
        </w:rPr>
        <w:t>Cloud computing is the delivery of computing services-such as storage,</w:t>
      </w:r>
      <w:r>
        <w:rPr>
          <w:sz w:val="18"/>
          <w:szCs w:val="18"/>
        </w:rPr>
        <w:t xml:space="preserve"> </w:t>
      </w:r>
      <w:r w:rsidRPr="00C10900">
        <w:rPr>
          <w:sz w:val="18"/>
          <w:szCs w:val="18"/>
        </w:rPr>
        <w:t>Servers,</w:t>
      </w:r>
      <w:r>
        <w:rPr>
          <w:sz w:val="18"/>
          <w:szCs w:val="18"/>
        </w:rPr>
        <w:t xml:space="preserve"> </w:t>
      </w:r>
      <w:r w:rsidRPr="00C10900">
        <w:rPr>
          <w:sz w:val="18"/>
          <w:szCs w:val="18"/>
        </w:rPr>
        <w:t>database,</w:t>
      </w:r>
      <w:r>
        <w:rPr>
          <w:sz w:val="18"/>
          <w:szCs w:val="18"/>
        </w:rPr>
        <w:t xml:space="preserve"> </w:t>
      </w:r>
      <w:r w:rsidRPr="00C10900">
        <w:rPr>
          <w:sz w:val="18"/>
          <w:szCs w:val="18"/>
        </w:rPr>
        <w:t>networking,</w:t>
      </w:r>
      <w:r>
        <w:rPr>
          <w:sz w:val="18"/>
          <w:szCs w:val="18"/>
        </w:rPr>
        <w:t xml:space="preserve"> </w:t>
      </w:r>
      <w:r w:rsidRPr="00C10900">
        <w:rPr>
          <w:sz w:val="18"/>
          <w:szCs w:val="18"/>
        </w:rPr>
        <w:t xml:space="preserve">Software and more over the internet </w:t>
      </w:r>
    </w:p>
    <w:p w14:paraId="1579E555" w14:textId="37FF2C85" w:rsidR="008C3896" w:rsidRDefault="008C3896" w:rsidP="008C3896">
      <w:pPr>
        <w:pStyle w:val="ListParagraph"/>
        <w:numPr>
          <w:ilvl w:val="0"/>
          <w:numId w:val="1"/>
        </w:numPr>
        <w:rPr>
          <w:sz w:val="18"/>
          <w:szCs w:val="18"/>
        </w:rPr>
      </w:pPr>
      <w:r w:rsidRPr="00C10900">
        <w:rPr>
          <w:sz w:val="18"/>
          <w:szCs w:val="18"/>
        </w:rPr>
        <w:t xml:space="preserve">instead of physical hardware or data </w:t>
      </w:r>
      <w:r w:rsidR="003766A1" w:rsidRPr="00C10900">
        <w:rPr>
          <w:sz w:val="18"/>
          <w:szCs w:val="18"/>
        </w:rPr>
        <w:t>centers, organization</w:t>
      </w:r>
      <w:r w:rsidRPr="00C10900">
        <w:rPr>
          <w:sz w:val="18"/>
          <w:szCs w:val="18"/>
        </w:rPr>
        <w:t xml:space="preserve"> can access and use resources on demand and pay accordingly</w:t>
      </w:r>
    </w:p>
    <w:p w14:paraId="005F9C90" w14:textId="77777777" w:rsidR="008C3896" w:rsidRDefault="008C3896" w:rsidP="008C3896">
      <w:pPr>
        <w:pStyle w:val="ListParagraph"/>
        <w:numPr>
          <w:ilvl w:val="0"/>
          <w:numId w:val="1"/>
        </w:numPr>
        <w:rPr>
          <w:sz w:val="18"/>
          <w:szCs w:val="18"/>
        </w:rPr>
      </w:pPr>
      <w:r>
        <w:rPr>
          <w:sz w:val="18"/>
          <w:szCs w:val="18"/>
        </w:rPr>
        <w:t>cloud provides virtualized infrastructure, platform and applications</w:t>
      </w:r>
    </w:p>
    <w:p w14:paraId="6F05FA01" w14:textId="77777777" w:rsidR="008C3896" w:rsidRDefault="008C3896" w:rsidP="008C3896">
      <w:pPr>
        <w:rPr>
          <w:b/>
          <w:bCs/>
          <w:sz w:val="24"/>
          <w:szCs w:val="24"/>
        </w:rPr>
      </w:pPr>
      <w:r w:rsidRPr="00652832">
        <w:rPr>
          <w:b/>
          <w:bCs/>
          <w:sz w:val="24"/>
          <w:szCs w:val="24"/>
        </w:rPr>
        <w:t>Types Of cloud computing</w:t>
      </w:r>
      <w:r w:rsidRPr="00652832">
        <w:rPr>
          <w:b/>
          <w:bCs/>
          <w:sz w:val="24"/>
          <w:szCs w:val="24"/>
        </w:rPr>
        <w:sym w:font="Wingdings" w:char="F0E0"/>
      </w:r>
    </w:p>
    <w:p w14:paraId="5354F352" w14:textId="77777777" w:rsidR="008C3896" w:rsidRDefault="008C3896" w:rsidP="008C3896">
      <w:pPr>
        <w:rPr>
          <w:sz w:val="18"/>
          <w:szCs w:val="18"/>
        </w:rPr>
      </w:pPr>
      <w:r>
        <w:rPr>
          <w:sz w:val="18"/>
          <w:szCs w:val="18"/>
        </w:rPr>
        <w:t xml:space="preserve">There are Three types of </w:t>
      </w:r>
      <w:r w:rsidRPr="00C10900">
        <w:rPr>
          <w:sz w:val="18"/>
          <w:szCs w:val="18"/>
        </w:rPr>
        <w:t>Cloud</w:t>
      </w:r>
    </w:p>
    <w:p w14:paraId="7D077BDC" w14:textId="77777777" w:rsidR="008C3896" w:rsidRDefault="008C3896" w:rsidP="008C3896">
      <w:pPr>
        <w:pStyle w:val="ListParagraph"/>
        <w:numPr>
          <w:ilvl w:val="0"/>
          <w:numId w:val="2"/>
        </w:numPr>
        <w:rPr>
          <w:b/>
          <w:bCs/>
          <w:sz w:val="24"/>
          <w:szCs w:val="24"/>
        </w:rPr>
      </w:pPr>
      <w:proofErr w:type="gramStart"/>
      <w:r>
        <w:rPr>
          <w:b/>
          <w:bCs/>
          <w:sz w:val="24"/>
          <w:szCs w:val="24"/>
        </w:rPr>
        <w:t>IaaS(</w:t>
      </w:r>
      <w:proofErr w:type="gramEnd"/>
      <w:r>
        <w:rPr>
          <w:b/>
          <w:bCs/>
          <w:sz w:val="24"/>
          <w:szCs w:val="24"/>
        </w:rPr>
        <w:t>Infrastructure As a service)</w:t>
      </w:r>
    </w:p>
    <w:p w14:paraId="2327966B" w14:textId="77777777" w:rsidR="008C3896" w:rsidRPr="00417020" w:rsidRDefault="008C3896" w:rsidP="008C3896">
      <w:pPr>
        <w:pStyle w:val="ListParagraph"/>
        <w:numPr>
          <w:ilvl w:val="0"/>
          <w:numId w:val="3"/>
        </w:numPr>
        <w:rPr>
          <w:b/>
          <w:bCs/>
          <w:sz w:val="18"/>
          <w:szCs w:val="18"/>
        </w:rPr>
      </w:pPr>
      <w:r w:rsidRPr="00132F8C">
        <w:rPr>
          <w:sz w:val="18"/>
          <w:szCs w:val="18"/>
        </w:rPr>
        <w:t>Provide virtualized Computing resources like virtual machine, Storage, Networks</w:t>
      </w:r>
    </w:p>
    <w:p w14:paraId="40C24523" w14:textId="77777777" w:rsidR="008C3896" w:rsidRPr="00417020" w:rsidRDefault="008C3896" w:rsidP="008C3896">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Pr="00417020">
        <w:rPr>
          <w:rFonts w:ascii="Times New Roman" w:eastAsia="Times New Roman" w:hAnsi="Times New Roman" w:cs="Times New Roman"/>
          <w:b/>
          <w:bCs/>
          <w:kern w:val="0"/>
          <w:sz w:val="24"/>
          <w:szCs w:val="24"/>
          <w14:ligatures w14:val="none"/>
        </w:rPr>
        <w:t>Cloud Provider Responsibility</w:t>
      </w:r>
      <w:r w:rsidRPr="00417020">
        <w:rPr>
          <w:rFonts w:ascii="Times New Roman" w:eastAsia="Times New Roman" w:hAnsi="Times New Roman" w:cs="Times New Roman"/>
          <w:kern w:val="0"/>
          <w:sz w:val="24"/>
          <w:szCs w:val="24"/>
          <w14:ligatures w14:val="none"/>
        </w:rPr>
        <w:t>:</w:t>
      </w:r>
    </w:p>
    <w:p w14:paraId="77E32761" w14:textId="77777777" w:rsidR="008C3896" w:rsidRPr="00417020" w:rsidRDefault="008C3896" w:rsidP="008C3896">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17020">
        <w:rPr>
          <w:rFonts w:ascii="Times New Roman" w:eastAsia="Times New Roman" w:hAnsi="Times New Roman" w:cs="Times New Roman"/>
          <w:b/>
          <w:bCs/>
          <w:kern w:val="0"/>
          <w:sz w:val="24"/>
          <w:szCs w:val="24"/>
          <w14:ligatures w14:val="none"/>
        </w:rPr>
        <w:t>Physical Infrastructure</w:t>
      </w:r>
      <w:r w:rsidRPr="00417020">
        <w:rPr>
          <w:rFonts w:ascii="Times New Roman" w:eastAsia="Times New Roman" w:hAnsi="Times New Roman" w:cs="Times New Roman"/>
          <w:kern w:val="0"/>
          <w:sz w:val="24"/>
          <w:szCs w:val="24"/>
          <w14:ligatures w14:val="none"/>
        </w:rPr>
        <w:t>: Security of the data center, servers, storage, and network.</w:t>
      </w:r>
    </w:p>
    <w:p w14:paraId="606AA202" w14:textId="77777777" w:rsidR="008C3896" w:rsidRPr="00417020" w:rsidRDefault="008C3896" w:rsidP="008C3896">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17020">
        <w:rPr>
          <w:rFonts w:ascii="Times New Roman" w:eastAsia="Times New Roman" w:hAnsi="Times New Roman" w:cs="Times New Roman"/>
          <w:b/>
          <w:bCs/>
          <w:kern w:val="0"/>
          <w:sz w:val="24"/>
          <w:szCs w:val="24"/>
          <w14:ligatures w14:val="none"/>
        </w:rPr>
        <w:t>Networking</w:t>
      </w:r>
      <w:r w:rsidRPr="00417020">
        <w:rPr>
          <w:rFonts w:ascii="Times New Roman" w:eastAsia="Times New Roman" w:hAnsi="Times New Roman" w:cs="Times New Roman"/>
          <w:kern w:val="0"/>
          <w:sz w:val="24"/>
          <w:szCs w:val="24"/>
          <w14:ligatures w14:val="none"/>
        </w:rPr>
        <w:t>: Ensuring network availability and security at the infrastructure level</w:t>
      </w:r>
      <w:r>
        <w:rPr>
          <w:rFonts w:ascii="Times New Roman" w:eastAsia="Times New Roman" w:hAnsi="Times New Roman" w:cs="Times New Roman"/>
          <w:kern w:val="0"/>
          <w:sz w:val="24"/>
          <w:szCs w:val="24"/>
          <w14:ligatures w14:val="none"/>
        </w:rPr>
        <w:t>.</w:t>
      </w:r>
    </w:p>
    <w:p w14:paraId="75D6049C" w14:textId="77777777" w:rsidR="008C3896" w:rsidRPr="00B803CD" w:rsidRDefault="008C3896" w:rsidP="008C3896">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Pr="00B803CD">
        <w:rPr>
          <w:rFonts w:ascii="Times New Roman" w:eastAsia="Times New Roman" w:hAnsi="Times New Roman" w:cs="Times New Roman"/>
          <w:b/>
          <w:bCs/>
          <w:kern w:val="0"/>
          <w:sz w:val="24"/>
          <w:szCs w:val="24"/>
          <w14:ligatures w14:val="none"/>
        </w:rPr>
        <w:t>Customer Responsibility</w:t>
      </w:r>
      <w:r w:rsidRPr="00B803CD">
        <w:rPr>
          <w:rFonts w:ascii="Times New Roman" w:eastAsia="Times New Roman" w:hAnsi="Times New Roman" w:cs="Times New Roman"/>
          <w:kern w:val="0"/>
          <w:sz w:val="24"/>
          <w:szCs w:val="24"/>
          <w14:ligatures w14:val="none"/>
        </w:rPr>
        <w:t>:</w:t>
      </w:r>
    </w:p>
    <w:p w14:paraId="2E7BC55E" w14:textId="77777777" w:rsidR="008C3896" w:rsidRPr="00417020" w:rsidRDefault="008C3896" w:rsidP="008C3896">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17020">
        <w:rPr>
          <w:rFonts w:ascii="Times New Roman" w:eastAsia="Times New Roman" w:hAnsi="Times New Roman" w:cs="Times New Roman"/>
          <w:b/>
          <w:bCs/>
          <w:kern w:val="0"/>
          <w:sz w:val="24"/>
          <w:szCs w:val="24"/>
          <w14:ligatures w14:val="none"/>
        </w:rPr>
        <w:t>Operating System</w:t>
      </w:r>
      <w:r w:rsidRPr="00417020">
        <w:rPr>
          <w:rFonts w:ascii="Times New Roman" w:eastAsia="Times New Roman" w:hAnsi="Times New Roman" w:cs="Times New Roman"/>
          <w:kern w:val="0"/>
          <w:sz w:val="24"/>
          <w:szCs w:val="24"/>
          <w14:ligatures w14:val="none"/>
        </w:rPr>
        <w:t>: Installing, updating, and securing the OS.</w:t>
      </w:r>
    </w:p>
    <w:p w14:paraId="5D4F61D1" w14:textId="77777777" w:rsidR="008C3896" w:rsidRPr="00417020" w:rsidRDefault="008C3896" w:rsidP="008C3896">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17020">
        <w:rPr>
          <w:rFonts w:ascii="Times New Roman" w:eastAsia="Times New Roman" w:hAnsi="Times New Roman" w:cs="Times New Roman"/>
          <w:b/>
          <w:bCs/>
          <w:kern w:val="0"/>
          <w:sz w:val="24"/>
          <w:szCs w:val="24"/>
          <w14:ligatures w14:val="none"/>
        </w:rPr>
        <w:t>Applications</w:t>
      </w:r>
      <w:r w:rsidRPr="00417020">
        <w:rPr>
          <w:rFonts w:ascii="Times New Roman" w:eastAsia="Times New Roman" w:hAnsi="Times New Roman" w:cs="Times New Roman"/>
          <w:kern w:val="0"/>
          <w:sz w:val="24"/>
          <w:szCs w:val="24"/>
          <w14:ligatures w14:val="none"/>
        </w:rPr>
        <w:t>: Deploying and managing applications.</w:t>
      </w:r>
    </w:p>
    <w:p w14:paraId="49687162" w14:textId="77777777" w:rsidR="008C3896" w:rsidRPr="00417020" w:rsidRDefault="008C3896" w:rsidP="008C3896">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17020">
        <w:rPr>
          <w:rFonts w:ascii="Times New Roman" w:eastAsia="Times New Roman" w:hAnsi="Times New Roman" w:cs="Times New Roman"/>
          <w:b/>
          <w:bCs/>
          <w:kern w:val="0"/>
          <w:sz w:val="24"/>
          <w:szCs w:val="24"/>
          <w14:ligatures w14:val="none"/>
        </w:rPr>
        <w:t>Data</w:t>
      </w:r>
      <w:r w:rsidRPr="00417020">
        <w:rPr>
          <w:rFonts w:ascii="Times New Roman" w:eastAsia="Times New Roman" w:hAnsi="Times New Roman" w:cs="Times New Roman"/>
          <w:kern w:val="0"/>
          <w:sz w:val="24"/>
          <w:szCs w:val="24"/>
          <w14:ligatures w14:val="none"/>
        </w:rPr>
        <w:t>: Data security, encryption, backups, and compliance.</w:t>
      </w:r>
    </w:p>
    <w:p w14:paraId="46D28A01" w14:textId="77777777" w:rsidR="008C3896" w:rsidRPr="00417020" w:rsidRDefault="008C3896" w:rsidP="008C3896">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17020">
        <w:rPr>
          <w:rFonts w:ascii="Times New Roman" w:eastAsia="Times New Roman" w:hAnsi="Times New Roman" w:cs="Times New Roman"/>
          <w:b/>
          <w:bCs/>
          <w:kern w:val="0"/>
          <w:sz w:val="24"/>
          <w:szCs w:val="24"/>
          <w14:ligatures w14:val="none"/>
        </w:rPr>
        <w:t>Firewalls and Network Configurations</w:t>
      </w:r>
      <w:r w:rsidRPr="00417020">
        <w:rPr>
          <w:rFonts w:ascii="Times New Roman" w:eastAsia="Times New Roman" w:hAnsi="Times New Roman" w:cs="Times New Roman"/>
          <w:kern w:val="0"/>
          <w:sz w:val="24"/>
          <w:szCs w:val="24"/>
          <w14:ligatures w14:val="none"/>
        </w:rPr>
        <w:t>: Configuring firewalls, security groups, and virtual networks within the cloud environment.</w:t>
      </w:r>
    </w:p>
    <w:p w14:paraId="16051432" w14:textId="77777777" w:rsidR="008C3896" w:rsidRPr="007A1BFC" w:rsidRDefault="008C3896" w:rsidP="008C3896">
      <w:pPr>
        <w:pStyle w:val="ListParagraph"/>
        <w:ind w:left="1890"/>
        <w:rPr>
          <w:b/>
          <w:bCs/>
          <w:sz w:val="24"/>
          <w:szCs w:val="24"/>
        </w:rPr>
      </w:pPr>
    </w:p>
    <w:p w14:paraId="5BE46EBF" w14:textId="77777777" w:rsidR="008C3896" w:rsidRDefault="008C3896" w:rsidP="008C3896">
      <w:pPr>
        <w:pStyle w:val="ListParagraph"/>
        <w:numPr>
          <w:ilvl w:val="0"/>
          <w:numId w:val="2"/>
        </w:numPr>
        <w:rPr>
          <w:b/>
          <w:bCs/>
          <w:sz w:val="24"/>
          <w:szCs w:val="24"/>
        </w:rPr>
      </w:pPr>
      <w:r>
        <w:rPr>
          <w:b/>
          <w:bCs/>
          <w:sz w:val="24"/>
          <w:szCs w:val="24"/>
        </w:rPr>
        <w:t>PaaS (Platform as a service)</w:t>
      </w:r>
    </w:p>
    <w:p w14:paraId="65797225" w14:textId="77777777" w:rsidR="008C3896" w:rsidRPr="00B01E91" w:rsidRDefault="008C3896" w:rsidP="008C3896">
      <w:pPr>
        <w:pStyle w:val="ListParagraph"/>
        <w:numPr>
          <w:ilvl w:val="0"/>
          <w:numId w:val="3"/>
        </w:numPr>
        <w:rPr>
          <w:b/>
          <w:bCs/>
          <w:sz w:val="20"/>
          <w:szCs w:val="20"/>
        </w:rPr>
      </w:pPr>
      <w:r w:rsidRPr="00B01E91">
        <w:rPr>
          <w:sz w:val="20"/>
          <w:szCs w:val="20"/>
        </w:rPr>
        <w:t xml:space="preserve">Provide a platform to </w:t>
      </w:r>
      <w:proofErr w:type="gramStart"/>
      <w:r w:rsidRPr="00B01E91">
        <w:rPr>
          <w:sz w:val="20"/>
          <w:szCs w:val="20"/>
        </w:rPr>
        <w:t>develop ,test</w:t>
      </w:r>
      <w:proofErr w:type="gramEnd"/>
      <w:r w:rsidRPr="00B01E91">
        <w:rPr>
          <w:sz w:val="20"/>
          <w:szCs w:val="20"/>
        </w:rPr>
        <w:t>, and deploy applications without Worring about underlying infrastructure</w:t>
      </w:r>
    </w:p>
    <w:p w14:paraId="19F4D2A3" w14:textId="77777777" w:rsidR="00AE16B6" w:rsidRDefault="008C3896" w:rsidP="008C389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  </w:t>
      </w:r>
    </w:p>
    <w:p w14:paraId="7F1CF0B2" w14:textId="23193AE3" w:rsidR="008C3896" w:rsidRPr="00AE16B6" w:rsidRDefault="008C3896" w:rsidP="008C3896">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Pr="008350A6">
        <w:rPr>
          <w:rFonts w:ascii="Times New Roman" w:eastAsia="Times New Roman" w:hAnsi="Times New Roman" w:cs="Times New Roman"/>
          <w:b/>
          <w:bCs/>
          <w:kern w:val="0"/>
          <w:sz w:val="24"/>
          <w:szCs w:val="24"/>
          <w14:ligatures w14:val="none"/>
        </w:rPr>
        <w:t>Cloud Provider Responsibility</w:t>
      </w:r>
      <w:r w:rsidRPr="008350A6">
        <w:rPr>
          <w:rFonts w:ascii="Times New Roman" w:eastAsia="Times New Roman" w:hAnsi="Times New Roman" w:cs="Times New Roman"/>
          <w:kern w:val="0"/>
          <w:sz w:val="24"/>
          <w:szCs w:val="24"/>
          <w14:ligatures w14:val="none"/>
        </w:rPr>
        <w:t>:</w:t>
      </w:r>
    </w:p>
    <w:p w14:paraId="144AD527" w14:textId="77777777" w:rsidR="008C3896" w:rsidRPr="008350A6" w:rsidRDefault="008C3896" w:rsidP="008C389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350A6">
        <w:rPr>
          <w:rFonts w:ascii="Times New Roman" w:eastAsia="Times New Roman" w:hAnsi="Times New Roman" w:cs="Times New Roman"/>
          <w:b/>
          <w:bCs/>
          <w:kern w:val="0"/>
          <w:sz w:val="24"/>
          <w:szCs w:val="24"/>
          <w14:ligatures w14:val="none"/>
        </w:rPr>
        <w:t>Physical Infrastructure</w:t>
      </w:r>
      <w:r w:rsidRPr="008350A6">
        <w:rPr>
          <w:rFonts w:ascii="Times New Roman" w:eastAsia="Times New Roman" w:hAnsi="Times New Roman" w:cs="Times New Roman"/>
          <w:kern w:val="0"/>
          <w:sz w:val="24"/>
          <w:szCs w:val="24"/>
          <w14:ligatures w14:val="none"/>
        </w:rPr>
        <w:t xml:space="preserve">: </w:t>
      </w:r>
      <w:r w:rsidRPr="008350A6">
        <w:rPr>
          <w:rFonts w:ascii="Times New Roman" w:eastAsia="Times New Roman" w:hAnsi="Times New Roman" w:cs="Times New Roman"/>
          <w:kern w:val="0"/>
          <w:sz w:val="20"/>
          <w:szCs w:val="20"/>
          <w14:ligatures w14:val="none"/>
        </w:rPr>
        <w:t>Data center, servers, networking, and storage.</w:t>
      </w:r>
    </w:p>
    <w:p w14:paraId="15DFEFA5" w14:textId="77777777" w:rsidR="008C3896" w:rsidRPr="008350A6" w:rsidRDefault="008C3896" w:rsidP="008C389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350A6">
        <w:rPr>
          <w:rFonts w:ascii="Times New Roman" w:eastAsia="Times New Roman" w:hAnsi="Times New Roman" w:cs="Times New Roman"/>
          <w:b/>
          <w:bCs/>
          <w:kern w:val="0"/>
          <w:sz w:val="24"/>
          <w:szCs w:val="24"/>
          <w14:ligatures w14:val="none"/>
        </w:rPr>
        <w:t>Operating System</w:t>
      </w:r>
      <w:r w:rsidRPr="008350A6">
        <w:rPr>
          <w:rFonts w:ascii="Times New Roman" w:eastAsia="Times New Roman" w:hAnsi="Times New Roman" w:cs="Times New Roman"/>
          <w:kern w:val="0"/>
          <w:sz w:val="24"/>
          <w:szCs w:val="24"/>
          <w14:ligatures w14:val="none"/>
        </w:rPr>
        <w:t xml:space="preserve">: </w:t>
      </w:r>
      <w:r w:rsidRPr="008350A6">
        <w:rPr>
          <w:rFonts w:ascii="Times New Roman" w:eastAsia="Times New Roman" w:hAnsi="Times New Roman" w:cs="Times New Roman"/>
          <w:kern w:val="0"/>
          <w:sz w:val="20"/>
          <w:szCs w:val="20"/>
          <w14:ligatures w14:val="none"/>
        </w:rPr>
        <w:t>OS updates and patches</w:t>
      </w:r>
      <w:r w:rsidRPr="008350A6">
        <w:rPr>
          <w:rFonts w:ascii="Times New Roman" w:eastAsia="Times New Roman" w:hAnsi="Times New Roman" w:cs="Times New Roman"/>
          <w:kern w:val="0"/>
          <w:sz w:val="24"/>
          <w:szCs w:val="24"/>
          <w14:ligatures w14:val="none"/>
        </w:rPr>
        <w:t>.</w:t>
      </w:r>
    </w:p>
    <w:p w14:paraId="4AF94271" w14:textId="77777777" w:rsidR="008C3896" w:rsidRPr="008350A6" w:rsidRDefault="008C3896" w:rsidP="008C3896">
      <w:pPr>
        <w:numPr>
          <w:ilvl w:val="0"/>
          <w:numId w:val="3"/>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8350A6">
        <w:rPr>
          <w:rFonts w:ascii="Times New Roman" w:eastAsia="Times New Roman" w:hAnsi="Times New Roman" w:cs="Times New Roman"/>
          <w:b/>
          <w:bCs/>
          <w:kern w:val="0"/>
          <w:sz w:val="24"/>
          <w:szCs w:val="24"/>
          <w14:ligatures w14:val="none"/>
        </w:rPr>
        <w:t>Platform Runtime</w:t>
      </w:r>
      <w:r w:rsidRPr="008350A6">
        <w:rPr>
          <w:rFonts w:ascii="Times New Roman" w:eastAsia="Times New Roman" w:hAnsi="Times New Roman" w:cs="Times New Roman"/>
          <w:kern w:val="0"/>
          <w:sz w:val="24"/>
          <w:szCs w:val="24"/>
          <w14:ligatures w14:val="none"/>
        </w:rPr>
        <w:t xml:space="preserve">: </w:t>
      </w:r>
      <w:r w:rsidRPr="008350A6">
        <w:rPr>
          <w:rFonts w:ascii="Times New Roman" w:eastAsia="Times New Roman" w:hAnsi="Times New Roman" w:cs="Times New Roman"/>
          <w:kern w:val="0"/>
          <w:sz w:val="20"/>
          <w:szCs w:val="20"/>
          <w14:ligatures w14:val="none"/>
        </w:rPr>
        <w:t>Runtime environment for applications (e.g., Java, .NET).</w:t>
      </w:r>
    </w:p>
    <w:p w14:paraId="5776B70D" w14:textId="77777777" w:rsidR="008C3896" w:rsidRPr="004E1FF9" w:rsidRDefault="008C3896" w:rsidP="008C389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350A6">
        <w:rPr>
          <w:rFonts w:ascii="Times New Roman" w:eastAsia="Times New Roman" w:hAnsi="Times New Roman" w:cs="Times New Roman"/>
          <w:b/>
          <w:bCs/>
          <w:kern w:val="0"/>
          <w:sz w:val="24"/>
          <w:szCs w:val="24"/>
          <w14:ligatures w14:val="none"/>
        </w:rPr>
        <w:lastRenderedPageBreak/>
        <w:t>Middleware</w:t>
      </w:r>
      <w:r w:rsidRPr="008350A6">
        <w:rPr>
          <w:rFonts w:ascii="Times New Roman" w:eastAsia="Times New Roman" w:hAnsi="Times New Roman" w:cs="Times New Roman"/>
          <w:kern w:val="0"/>
          <w:sz w:val="24"/>
          <w:szCs w:val="24"/>
          <w14:ligatures w14:val="none"/>
        </w:rPr>
        <w:t xml:space="preserve">: </w:t>
      </w:r>
      <w:r w:rsidRPr="008350A6">
        <w:rPr>
          <w:rFonts w:ascii="Times New Roman" w:eastAsia="Times New Roman" w:hAnsi="Times New Roman" w:cs="Times New Roman"/>
          <w:kern w:val="0"/>
          <w:sz w:val="20"/>
          <w:szCs w:val="20"/>
          <w14:ligatures w14:val="none"/>
        </w:rPr>
        <w:t>Frameworks and tools for application development (e.g., databases, web servers</w:t>
      </w:r>
    </w:p>
    <w:p w14:paraId="00594AF0" w14:textId="77777777" w:rsidR="008C3896" w:rsidRPr="00686AFC" w:rsidRDefault="008C3896" w:rsidP="008C3896">
      <w:pPr>
        <w:spacing w:before="100" w:beforeAutospacing="1" w:after="100" w:afterAutospacing="1" w:line="240" w:lineRule="auto"/>
        <w:ind w:left="1890"/>
        <w:rPr>
          <w:rFonts w:ascii="Times New Roman" w:eastAsia="Times New Roman" w:hAnsi="Times New Roman" w:cs="Times New Roman"/>
          <w:kern w:val="0"/>
          <w:sz w:val="24"/>
          <w:szCs w:val="24"/>
          <w14:ligatures w14:val="none"/>
        </w:rPr>
      </w:pPr>
    </w:p>
    <w:p w14:paraId="7C9C8B29" w14:textId="77777777" w:rsidR="008C3896" w:rsidRPr="00686AFC" w:rsidRDefault="008C3896" w:rsidP="008C389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6AFC">
        <w:rPr>
          <w:rFonts w:ascii="Times New Roman" w:eastAsia="Times New Roman" w:hAnsi="Times New Roman" w:cs="Times New Roman"/>
          <w:b/>
          <w:bCs/>
          <w:kern w:val="0"/>
          <w:sz w:val="24"/>
          <w:szCs w:val="24"/>
          <w14:ligatures w14:val="none"/>
        </w:rPr>
        <w:t>Customer Responsibility</w:t>
      </w:r>
      <w:r w:rsidRPr="00686AFC">
        <w:rPr>
          <w:rFonts w:ascii="Times New Roman" w:eastAsia="Times New Roman" w:hAnsi="Times New Roman" w:cs="Times New Roman"/>
          <w:kern w:val="0"/>
          <w:sz w:val="24"/>
          <w:szCs w:val="24"/>
          <w14:ligatures w14:val="none"/>
        </w:rPr>
        <w:t>:</w:t>
      </w:r>
    </w:p>
    <w:p w14:paraId="1C93AA05" w14:textId="77777777" w:rsidR="008C3896" w:rsidRPr="00686AFC" w:rsidRDefault="008C3896" w:rsidP="008C3896">
      <w:pPr>
        <w:numPr>
          <w:ilvl w:val="1"/>
          <w:numId w:val="3"/>
        </w:numPr>
        <w:spacing w:before="100" w:beforeAutospacing="1" w:after="100" w:afterAutospacing="1" w:line="240" w:lineRule="auto"/>
        <w:rPr>
          <w:rFonts w:ascii="Times New Roman" w:eastAsia="Times New Roman" w:hAnsi="Times New Roman" w:cs="Times New Roman"/>
          <w:kern w:val="0"/>
          <w:sz w:val="18"/>
          <w:szCs w:val="18"/>
          <w14:ligatures w14:val="none"/>
        </w:rPr>
      </w:pPr>
      <w:r w:rsidRPr="00686AFC">
        <w:rPr>
          <w:rFonts w:ascii="Times New Roman" w:eastAsia="Times New Roman" w:hAnsi="Times New Roman" w:cs="Times New Roman"/>
          <w:b/>
          <w:bCs/>
          <w:kern w:val="0"/>
          <w:sz w:val="24"/>
          <w:szCs w:val="24"/>
          <w14:ligatures w14:val="none"/>
        </w:rPr>
        <w:t>Applications</w:t>
      </w:r>
      <w:r w:rsidRPr="00686AFC">
        <w:rPr>
          <w:rFonts w:ascii="Times New Roman" w:eastAsia="Times New Roman" w:hAnsi="Times New Roman" w:cs="Times New Roman"/>
          <w:kern w:val="0"/>
          <w:sz w:val="24"/>
          <w:szCs w:val="24"/>
          <w14:ligatures w14:val="none"/>
        </w:rPr>
        <w:t xml:space="preserve">: </w:t>
      </w:r>
      <w:r w:rsidRPr="00686AFC">
        <w:rPr>
          <w:rFonts w:ascii="Times New Roman" w:eastAsia="Times New Roman" w:hAnsi="Times New Roman" w:cs="Times New Roman"/>
          <w:kern w:val="0"/>
          <w:sz w:val="18"/>
          <w:szCs w:val="18"/>
          <w14:ligatures w14:val="none"/>
        </w:rPr>
        <w:t>Development, deployment, and management of their own applications.</w:t>
      </w:r>
    </w:p>
    <w:p w14:paraId="67EE48EC" w14:textId="77777777" w:rsidR="008C3896" w:rsidRPr="00686AFC" w:rsidRDefault="008C3896" w:rsidP="008C389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6AFC">
        <w:rPr>
          <w:rFonts w:ascii="Times New Roman" w:eastAsia="Times New Roman" w:hAnsi="Times New Roman" w:cs="Times New Roman"/>
          <w:b/>
          <w:bCs/>
          <w:kern w:val="0"/>
          <w:sz w:val="24"/>
          <w:szCs w:val="24"/>
          <w14:ligatures w14:val="none"/>
        </w:rPr>
        <w:t>Data</w:t>
      </w:r>
      <w:r w:rsidRPr="00686AFC">
        <w:rPr>
          <w:rFonts w:ascii="Times New Roman" w:eastAsia="Times New Roman" w:hAnsi="Times New Roman" w:cs="Times New Roman"/>
          <w:kern w:val="0"/>
          <w:sz w:val="24"/>
          <w:szCs w:val="24"/>
          <w14:ligatures w14:val="none"/>
        </w:rPr>
        <w:t xml:space="preserve">: </w:t>
      </w:r>
      <w:r w:rsidRPr="00686AFC">
        <w:rPr>
          <w:rFonts w:ascii="Times New Roman" w:eastAsia="Times New Roman" w:hAnsi="Times New Roman" w:cs="Times New Roman"/>
          <w:kern w:val="0"/>
          <w:sz w:val="18"/>
          <w:szCs w:val="18"/>
          <w14:ligatures w14:val="none"/>
        </w:rPr>
        <w:t>Securing, managing, and backing up their data</w:t>
      </w:r>
      <w:r w:rsidRPr="00686AFC">
        <w:rPr>
          <w:rFonts w:ascii="Times New Roman" w:eastAsia="Times New Roman" w:hAnsi="Times New Roman" w:cs="Times New Roman"/>
          <w:kern w:val="0"/>
          <w:sz w:val="24"/>
          <w:szCs w:val="24"/>
          <w14:ligatures w14:val="none"/>
        </w:rPr>
        <w:t>.</w:t>
      </w:r>
    </w:p>
    <w:p w14:paraId="3B706E09" w14:textId="4CB74AFF" w:rsidR="008C3896" w:rsidRPr="00132F8C" w:rsidRDefault="008A4B1F" w:rsidP="008C3896">
      <w:pPr>
        <w:pStyle w:val="ListParagraph"/>
        <w:ind w:left="1890"/>
        <w:rPr>
          <w:b/>
          <w:bCs/>
          <w:sz w:val="18"/>
          <w:szCs w:val="18"/>
        </w:rPr>
      </w:pPr>
      <w:r>
        <w:rPr>
          <w:b/>
          <w:bCs/>
          <w:sz w:val="18"/>
          <w:szCs w:val="18"/>
        </w:rPr>
        <w:t>-----------------------------------------------------------------------------------------</w:t>
      </w:r>
    </w:p>
    <w:p w14:paraId="633A231D" w14:textId="77777777" w:rsidR="008C3896" w:rsidRDefault="008C3896" w:rsidP="008C3896">
      <w:pPr>
        <w:pStyle w:val="ListParagraph"/>
        <w:numPr>
          <w:ilvl w:val="0"/>
          <w:numId w:val="2"/>
        </w:numPr>
        <w:rPr>
          <w:b/>
          <w:bCs/>
          <w:sz w:val="24"/>
          <w:szCs w:val="24"/>
        </w:rPr>
      </w:pPr>
      <w:proofErr w:type="gramStart"/>
      <w:r>
        <w:rPr>
          <w:b/>
          <w:bCs/>
          <w:sz w:val="24"/>
          <w:szCs w:val="24"/>
        </w:rPr>
        <w:t>SaaS(</w:t>
      </w:r>
      <w:proofErr w:type="gramEnd"/>
      <w:r>
        <w:rPr>
          <w:b/>
          <w:bCs/>
          <w:sz w:val="24"/>
          <w:szCs w:val="24"/>
        </w:rPr>
        <w:t>software As service)</w:t>
      </w:r>
    </w:p>
    <w:p w14:paraId="4861F331" w14:textId="77777777" w:rsidR="008C3896" w:rsidRPr="00686AFC" w:rsidRDefault="008C3896" w:rsidP="008C3896">
      <w:pPr>
        <w:pStyle w:val="ListParagraph"/>
        <w:numPr>
          <w:ilvl w:val="0"/>
          <w:numId w:val="3"/>
        </w:numPr>
        <w:rPr>
          <w:b/>
          <w:bCs/>
          <w:sz w:val="18"/>
          <w:szCs w:val="18"/>
        </w:rPr>
      </w:pPr>
      <w:r w:rsidRPr="00132F8C">
        <w:rPr>
          <w:sz w:val="18"/>
          <w:szCs w:val="18"/>
        </w:rPr>
        <w:t>Provide access to fully managed applications via the internet</w:t>
      </w:r>
    </w:p>
    <w:p w14:paraId="70BB689A" w14:textId="77777777" w:rsidR="008C3896" w:rsidRPr="00B01E91" w:rsidRDefault="008C3896" w:rsidP="008C3896">
      <w:pPr>
        <w:rPr>
          <w:b/>
          <w:bCs/>
          <w:sz w:val="24"/>
          <w:szCs w:val="24"/>
        </w:rPr>
      </w:pPr>
      <w:r w:rsidRPr="004E1FF9">
        <w:rPr>
          <w:b/>
          <w:bCs/>
          <w:sz w:val="24"/>
          <w:szCs w:val="24"/>
        </w:rPr>
        <w:t> Cloud</w:t>
      </w:r>
      <w:r w:rsidRPr="00B01E91">
        <w:rPr>
          <w:b/>
          <w:bCs/>
          <w:sz w:val="24"/>
          <w:szCs w:val="24"/>
        </w:rPr>
        <w:t xml:space="preserve"> Provider Responsibility:</w:t>
      </w:r>
    </w:p>
    <w:p w14:paraId="60A8D8ED" w14:textId="77777777" w:rsidR="008C3896" w:rsidRPr="00B01E91" w:rsidRDefault="008C3896" w:rsidP="008C3896">
      <w:pPr>
        <w:numPr>
          <w:ilvl w:val="0"/>
          <w:numId w:val="8"/>
        </w:numPr>
        <w:tabs>
          <w:tab w:val="num" w:pos="720"/>
        </w:tabs>
        <w:rPr>
          <w:sz w:val="18"/>
          <w:szCs w:val="18"/>
        </w:rPr>
      </w:pPr>
      <w:r w:rsidRPr="00B01E91">
        <w:rPr>
          <w:sz w:val="18"/>
          <w:szCs w:val="18"/>
        </w:rPr>
        <w:t>Everything: Infrastructure, networking, servers, storage, OS, applications, and updates.</w:t>
      </w:r>
    </w:p>
    <w:p w14:paraId="4896D50A" w14:textId="77777777" w:rsidR="008C3896" w:rsidRPr="00B01E91" w:rsidRDefault="008C3896" w:rsidP="008C3896">
      <w:pPr>
        <w:numPr>
          <w:ilvl w:val="0"/>
          <w:numId w:val="8"/>
        </w:numPr>
        <w:tabs>
          <w:tab w:val="num" w:pos="720"/>
        </w:tabs>
        <w:rPr>
          <w:sz w:val="18"/>
          <w:szCs w:val="18"/>
        </w:rPr>
      </w:pPr>
      <w:r w:rsidRPr="00B01E91">
        <w:rPr>
          <w:sz w:val="18"/>
          <w:szCs w:val="18"/>
        </w:rPr>
        <w:t>Application Security: Securing the application, ensuring availability, updates, and compliance.</w:t>
      </w:r>
    </w:p>
    <w:p w14:paraId="5D77AB69" w14:textId="77777777" w:rsidR="008C3896" w:rsidRPr="00B01E91" w:rsidRDefault="008C3896" w:rsidP="008C3896">
      <w:pPr>
        <w:rPr>
          <w:b/>
          <w:bCs/>
          <w:sz w:val="24"/>
          <w:szCs w:val="24"/>
        </w:rPr>
      </w:pPr>
      <w:r w:rsidRPr="004E1FF9">
        <w:rPr>
          <w:b/>
          <w:bCs/>
          <w:sz w:val="24"/>
          <w:szCs w:val="24"/>
        </w:rPr>
        <w:t> Customer</w:t>
      </w:r>
      <w:r w:rsidRPr="00B01E91">
        <w:rPr>
          <w:b/>
          <w:bCs/>
          <w:sz w:val="24"/>
          <w:szCs w:val="24"/>
        </w:rPr>
        <w:t xml:space="preserve"> Responsibility:</w:t>
      </w:r>
    </w:p>
    <w:p w14:paraId="52F7BF9F" w14:textId="77777777" w:rsidR="008C3896" w:rsidRPr="00B01E91" w:rsidRDefault="008C3896" w:rsidP="008C3896">
      <w:pPr>
        <w:numPr>
          <w:ilvl w:val="0"/>
          <w:numId w:val="9"/>
        </w:numPr>
        <w:rPr>
          <w:sz w:val="18"/>
          <w:szCs w:val="18"/>
        </w:rPr>
      </w:pPr>
      <w:r w:rsidRPr="00B01E91">
        <w:rPr>
          <w:sz w:val="18"/>
          <w:szCs w:val="18"/>
        </w:rPr>
        <w:t>User Data: Managing, securing, and backing up their own data.</w:t>
      </w:r>
    </w:p>
    <w:p w14:paraId="057F26DC" w14:textId="77777777" w:rsidR="008C3896" w:rsidRPr="00B01E91" w:rsidRDefault="008C3896" w:rsidP="008C3896">
      <w:pPr>
        <w:numPr>
          <w:ilvl w:val="0"/>
          <w:numId w:val="9"/>
        </w:numPr>
        <w:rPr>
          <w:b/>
          <w:bCs/>
          <w:sz w:val="18"/>
          <w:szCs w:val="18"/>
        </w:rPr>
      </w:pPr>
      <w:r w:rsidRPr="00B01E91">
        <w:rPr>
          <w:sz w:val="18"/>
          <w:szCs w:val="18"/>
        </w:rPr>
        <w:t>User Access and Identity: Configuring user accounts, roles, and permissions</w:t>
      </w:r>
      <w:r w:rsidRPr="00B01E91">
        <w:rPr>
          <w:b/>
          <w:bCs/>
          <w:sz w:val="18"/>
          <w:szCs w:val="18"/>
        </w:rPr>
        <w:t>.</w:t>
      </w:r>
    </w:p>
    <w:p w14:paraId="7A026F34" w14:textId="034FF815" w:rsidR="008C3896" w:rsidRDefault="008A4B1F" w:rsidP="008C3896">
      <w:pPr>
        <w:ind w:left="1440"/>
        <w:rPr>
          <w:b/>
          <w:bCs/>
          <w:sz w:val="24"/>
          <w:szCs w:val="24"/>
        </w:rPr>
      </w:pPr>
      <w:r>
        <w:rPr>
          <w:b/>
          <w:bCs/>
          <w:sz w:val="24"/>
          <w:szCs w:val="24"/>
        </w:rPr>
        <w:t>---------------------------------------------------------------------</w:t>
      </w:r>
    </w:p>
    <w:p w14:paraId="4A712151" w14:textId="77777777" w:rsidR="008C3896" w:rsidRDefault="008C3896" w:rsidP="008C3896">
      <w:pPr>
        <w:rPr>
          <w:b/>
          <w:bCs/>
          <w:sz w:val="24"/>
          <w:szCs w:val="24"/>
        </w:rPr>
      </w:pPr>
      <w:r>
        <w:rPr>
          <w:b/>
          <w:bCs/>
          <w:sz w:val="24"/>
          <w:szCs w:val="24"/>
        </w:rPr>
        <w:t>What is OnPrem Application</w:t>
      </w:r>
      <w:r w:rsidRPr="009B5414">
        <w:rPr>
          <w:b/>
          <w:bCs/>
          <w:sz w:val="24"/>
          <w:szCs w:val="24"/>
        </w:rPr>
        <w:sym w:font="Wingdings" w:char="F0E0"/>
      </w:r>
    </w:p>
    <w:p w14:paraId="7117EAFA" w14:textId="77777777" w:rsidR="008C3896" w:rsidRPr="00A2489B" w:rsidRDefault="008C3896" w:rsidP="008C3896">
      <w:pPr>
        <w:pStyle w:val="ListParagraph"/>
        <w:numPr>
          <w:ilvl w:val="0"/>
          <w:numId w:val="4"/>
        </w:numPr>
        <w:rPr>
          <w:sz w:val="18"/>
          <w:szCs w:val="18"/>
        </w:rPr>
      </w:pPr>
      <w:r w:rsidRPr="00A2489B">
        <w:rPr>
          <w:sz w:val="18"/>
          <w:szCs w:val="18"/>
        </w:rPr>
        <w:t xml:space="preserve">The software is hosted locally on companies own server like Cisco, rather than on cloud </w:t>
      </w:r>
    </w:p>
    <w:p w14:paraId="3D9E6EC2" w14:textId="77777777" w:rsidR="008C3896" w:rsidRPr="00A2489B" w:rsidRDefault="008C3896" w:rsidP="008C3896">
      <w:pPr>
        <w:pStyle w:val="ListParagraph"/>
        <w:numPr>
          <w:ilvl w:val="0"/>
          <w:numId w:val="4"/>
        </w:numPr>
        <w:rPr>
          <w:sz w:val="18"/>
          <w:szCs w:val="18"/>
        </w:rPr>
      </w:pPr>
      <w:r w:rsidRPr="00A2489B">
        <w:rPr>
          <w:sz w:val="18"/>
          <w:szCs w:val="18"/>
        </w:rPr>
        <w:t xml:space="preserve">The company has full control over its </w:t>
      </w:r>
      <w:proofErr w:type="gramStart"/>
      <w:r w:rsidRPr="00A2489B">
        <w:rPr>
          <w:sz w:val="18"/>
          <w:szCs w:val="18"/>
        </w:rPr>
        <w:t>data ,software</w:t>
      </w:r>
      <w:proofErr w:type="gramEnd"/>
      <w:r w:rsidRPr="00A2489B">
        <w:rPr>
          <w:sz w:val="18"/>
          <w:szCs w:val="18"/>
        </w:rPr>
        <w:t xml:space="preserve">, And servers </w:t>
      </w:r>
    </w:p>
    <w:p w14:paraId="020BDEB9" w14:textId="77777777" w:rsidR="008C3896" w:rsidRDefault="008C3896" w:rsidP="008C3896">
      <w:pPr>
        <w:pStyle w:val="ListParagraph"/>
        <w:numPr>
          <w:ilvl w:val="0"/>
          <w:numId w:val="4"/>
        </w:numPr>
        <w:rPr>
          <w:sz w:val="18"/>
          <w:szCs w:val="18"/>
        </w:rPr>
      </w:pPr>
      <w:r w:rsidRPr="00A2489B">
        <w:rPr>
          <w:sz w:val="18"/>
          <w:szCs w:val="18"/>
        </w:rPr>
        <w:t xml:space="preserve">The company IT team must take care Of </w:t>
      </w:r>
      <w:proofErr w:type="spellStart"/>
      <w:r w:rsidRPr="00A2489B">
        <w:rPr>
          <w:sz w:val="18"/>
          <w:szCs w:val="18"/>
        </w:rPr>
        <w:t>al</w:t>
      </w:r>
      <w:proofErr w:type="spellEnd"/>
      <w:r w:rsidRPr="00A2489B">
        <w:rPr>
          <w:sz w:val="18"/>
          <w:szCs w:val="18"/>
        </w:rPr>
        <w:t xml:space="preserve"> Aspects</w:t>
      </w:r>
    </w:p>
    <w:p w14:paraId="1C6C154F" w14:textId="77777777" w:rsidR="008C3896" w:rsidRDefault="008C3896" w:rsidP="008C3896">
      <w:pPr>
        <w:rPr>
          <w:sz w:val="18"/>
          <w:szCs w:val="18"/>
        </w:rPr>
      </w:pPr>
      <w:r>
        <w:rPr>
          <w:sz w:val="18"/>
          <w:szCs w:val="18"/>
        </w:rPr>
        <w:t>Comparison With Cloud</w:t>
      </w:r>
      <w:r w:rsidRPr="00C50C66">
        <w:rPr>
          <w:sz w:val="18"/>
          <w:szCs w:val="18"/>
        </w:rPr>
        <w:sym w:font="Wingdings" w:char="F0E0"/>
      </w:r>
    </w:p>
    <w:p w14:paraId="797A30B8" w14:textId="77777777" w:rsidR="008C3896" w:rsidRDefault="008C3896" w:rsidP="008C3896">
      <w:pPr>
        <w:rPr>
          <w:sz w:val="18"/>
          <w:szCs w:val="18"/>
        </w:rPr>
      </w:pPr>
      <w:r w:rsidRPr="00565D5B">
        <w:rPr>
          <w:sz w:val="18"/>
          <w:szCs w:val="18"/>
        </w:rPr>
        <w:t>on-prem applications require more maintenance and upfront costs but offer more control.</w:t>
      </w:r>
      <w:r w:rsidRPr="00BE20B5">
        <w:t xml:space="preserve"> </w:t>
      </w:r>
      <w:r w:rsidRPr="00BE20B5">
        <w:rPr>
          <w:sz w:val="18"/>
          <w:szCs w:val="18"/>
        </w:rPr>
        <w:t>No cloud provider is involved.</w:t>
      </w:r>
    </w:p>
    <w:p w14:paraId="5FABFC73" w14:textId="77777777" w:rsidR="008C3896" w:rsidRPr="005C47F0" w:rsidRDefault="008C3896" w:rsidP="008C3896">
      <w:pPr>
        <w:rPr>
          <w:b/>
          <w:bCs/>
          <w:sz w:val="24"/>
          <w:szCs w:val="24"/>
        </w:rPr>
      </w:pPr>
      <w:r w:rsidRPr="005C47F0">
        <w:rPr>
          <w:b/>
          <w:bCs/>
          <w:sz w:val="24"/>
          <w:szCs w:val="24"/>
        </w:rPr>
        <w:t>Customer Responsibility:</w:t>
      </w:r>
    </w:p>
    <w:p w14:paraId="6400C07C" w14:textId="77777777" w:rsidR="008C3896" w:rsidRPr="005C47F0" w:rsidRDefault="008C3896" w:rsidP="008C3896">
      <w:pPr>
        <w:numPr>
          <w:ilvl w:val="0"/>
          <w:numId w:val="5"/>
        </w:numPr>
        <w:rPr>
          <w:sz w:val="18"/>
          <w:szCs w:val="18"/>
        </w:rPr>
      </w:pPr>
      <w:r w:rsidRPr="005C47F0">
        <w:rPr>
          <w:b/>
          <w:bCs/>
          <w:sz w:val="18"/>
          <w:szCs w:val="18"/>
        </w:rPr>
        <w:t>Physical Security</w:t>
      </w:r>
      <w:r w:rsidRPr="005C47F0">
        <w:rPr>
          <w:sz w:val="18"/>
          <w:szCs w:val="18"/>
        </w:rPr>
        <w:t>: Protecting the physical servers and data center.</w:t>
      </w:r>
    </w:p>
    <w:p w14:paraId="0BE546CB" w14:textId="77777777" w:rsidR="008C3896" w:rsidRPr="005C47F0" w:rsidRDefault="008C3896" w:rsidP="008C3896">
      <w:pPr>
        <w:numPr>
          <w:ilvl w:val="0"/>
          <w:numId w:val="5"/>
        </w:numPr>
        <w:rPr>
          <w:sz w:val="18"/>
          <w:szCs w:val="18"/>
        </w:rPr>
      </w:pPr>
      <w:r w:rsidRPr="005C47F0">
        <w:rPr>
          <w:b/>
          <w:bCs/>
          <w:sz w:val="18"/>
          <w:szCs w:val="18"/>
        </w:rPr>
        <w:t>Networking</w:t>
      </w:r>
      <w:r w:rsidRPr="005C47F0">
        <w:rPr>
          <w:sz w:val="18"/>
          <w:szCs w:val="18"/>
        </w:rPr>
        <w:t>: Managing firewalls, routers, and connections.</w:t>
      </w:r>
    </w:p>
    <w:p w14:paraId="75D982E1" w14:textId="77777777" w:rsidR="008C3896" w:rsidRPr="005C47F0" w:rsidRDefault="008C3896" w:rsidP="008C3896">
      <w:pPr>
        <w:numPr>
          <w:ilvl w:val="0"/>
          <w:numId w:val="5"/>
        </w:numPr>
        <w:rPr>
          <w:sz w:val="18"/>
          <w:szCs w:val="18"/>
        </w:rPr>
      </w:pPr>
      <w:r w:rsidRPr="005C47F0">
        <w:rPr>
          <w:b/>
          <w:bCs/>
          <w:sz w:val="18"/>
          <w:szCs w:val="18"/>
        </w:rPr>
        <w:t>Servers</w:t>
      </w:r>
      <w:r w:rsidRPr="005C47F0">
        <w:rPr>
          <w:sz w:val="18"/>
          <w:szCs w:val="18"/>
        </w:rPr>
        <w:t>: Installing, configuring, and maintaining servers and storage.</w:t>
      </w:r>
    </w:p>
    <w:p w14:paraId="347EE73A" w14:textId="77777777" w:rsidR="008C3896" w:rsidRPr="005C47F0" w:rsidRDefault="008C3896" w:rsidP="008C3896">
      <w:pPr>
        <w:numPr>
          <w:ilvl w:val="0"/>
          <w:numId w:val="5"/>
        </w:numPr>
        <w:rPr>
          <w:sz w:val="18"/>
          <w:szCs w:val="18"/>
        </w:rPr>
      </w:pPr>
      <w:r w:rsidRPr="003A35B3">
        <w:rPr>
          <w:noProof/>
          <w:sz w:val="18"/>
          <w:szCs w:val="18"/>
        </w:rPr>
        <w:lastRenderedPageBreak/>
        <w:drawing>
          <wp:anchor distT="0" distB="0" distL="114300" distR="114300" simplePos="0" relativeHeight="251659264" behindDoc="0" locked="0" layoutInCell="1" allowOverlap="1" wp14:anchorId="63BECD60" wp14:editId="29D9D8A2">
            <wp:simplePos x="0" y="0"/>
            <wp:positionH relativeFrom="margin">
              <wp:align>right</wp:align>
            </wp:positionH>
            <wp:positionV relativeFrom="paragraph">
              <wp:posOffset>216166</wp:posOffset>
            </wp:positionV>
            <wp:extent cx="3203575" cy="1688465"/>
            <wp:effectExtent l="0" t="0" r="0" b="6985"/>
            <wp:wrapSquare wrapText="bothSides"/>
            <wp:docPr id="159360059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00599" name="Picture 1" descr="A screenshot of a table&#10;&#10;Description automatically generated"/>
                    <pic:cNvPicPr/>
                  </pic:nvPicPr>
                  <pic:blipFill>
                    <a:blip r:embed="rId9"/>
                    <a:stretch>
                      <a:fillRect/>
                    </a:stretch>
                  </pic:blipFill>
                  <pic:spPr>
                    <a:xfrm>
                      <a:off x="0" y="0"/>
                      <a:ext cx="3203575" cy="1688465"/>
                    </a:xfrm>
                    <a:prstGeom prst="rect">
                      <a:avLst/>
                    </a:prstGeom>
                  </pic:spPr>
                </pic:pic>
              </a:graphicData>
            </a:graphic>
            <wp14:sizeRelH relativeFrom="margin">
              <wp14:pctWidth>0</wp14:pctWidth>
            </wp14:sizeRelH>
            <wp14:sizeRelV relativeFrom="margin">
              <wp14:pctHeight>0</wp14:pctHeight>
            </wp14:sizeRelV>
          </wp:anchor>
        </w:drawing>
      </w:r>
      <w:r w:rsidRPr="005C47F0">
        <w:rPr>
          <w:b/>
          <w:bCs/>
          <w:sz w:val="18"/>
          <w:szCs w:val="18"/>
        </w:rPr>
        <w:t>Operating System (OS)</w:t>
      </w:r>
      <w:r w:rsidRPr="005C47F0">
        <w:rPr>
          <w:sz w:val="18"/>
          <w:szCs w:val="18"/>
        </w:rPr>
        <w:t>: Installing and updating the OS.</w:t>
      </w:r>
    </w:p>
    <w:p w14:paraId="03796EB8" w14:textId="77777777" w:rsidR="008C3896" w:rsidRPr="005C47F0" w:rsidRDefault="008C3896" w:rsidP="008C3896">
      <w:pPr>
        <w:numPr>
          <w:ilvl w:val="0"/>
          <w:numId w:val="5"/>
        </w:numPr>
        <w:rPr>
          <w:sz w:val="18"/>
          <w:szCs w:val="18"/>
        </w:rPr>
      </w:pPr>
      <w:r w:rsidRPr="005C47F0">
        <w:rPr>
          <w:b/>
          <w:bCs/>
          <w:sz w:val="18"/>
          <w:szCs w:val="18"/>
        </w:rPr>
        <w:t>Applications</w:t>
      </w:r>
      <w:r w:rsidRPr="005C47F0">
        <w:rPr>
          <w:sz w:val="18"/>
          <w:szCs w:val="18"/>
        </w:rPr>
        <w:t>: Deploying, managing, and securing applications.</w:t>
      </w:r>
    </w:p>
    <w:p w14:paraId="649949BB" w14:textId="77777777" w:rsidR="008C3896" w:rsidRPr="005C47F0" w:rsidRDefault="008C3896" w:rsidP="008C3896">
      <w:pPr>
        <w:numPr>
          <w:ilvl w:val="0"/>
          <w:numId w:val="5"/>
        </w:numPr>
        <w:rPr>
          <w:sz w:val="18"/>
          <w:szCs w:val="18"/>
        </w:rPr>
      </w:pPr>
      <w:r w:rsidRPr="005C47F0">
        <w:rPr>
          <w:b/>
          <w:bCs/>
          <w:sz w:val="18"/>
          <w:szCs w:val="18"/>
        </w:rPr>
        <w:t>Data</w:t>
      </w:r>
      <w:r w:rsidRPr="005C47F0">
        <w:rPr>
          <w:sz w:val="18"/>
          <w:szCs w:val="18"/>
        </w:rPr>
        <w:t>: Backups, recovery, security, and compliance</w:t>
      </w:r>
    </w:p>
    <w:p w14:paraId="67AE704F" w14:textId="77777777" w:rsidR="008C3896" w:rsidRDefault="008C3896" w:rsidP="008C3896">
      <w:pPr>
        <w:rPr>
          <w:sz w:val="18"/>
          <w:szCs w:val="18"/>
        </w:rPr>
      </w:pPr>
    </w:p>
    <w:p w14:paraId="2A177DB0" w14:textId="77777777" w:rsidR="008C3896" w:rsidRDefault="008C3896" w:rsidP="008C3896">
      <w:pPr>
        <w:rPr>
          <w:sz w:val="18"/>
          <w:szCs w:val="18"/>
        </w:rPr>
      </w:pPr>
    </w:p>
    <w:p w14:paraId="623D8D7F" w14:textId="77777777" w:rsidR="008C3896" w:rsidRPr="009A68F6" w:rsidRDefault="008C3896" w:rsidP="008C3896">
      <w:pPr>
        <w:rPr>
          <w:sz w:val="18"/>
          <w:szCs w:val="18"/>
        </w:rPr>
      </w:pPr>
    </w:p>
    <w:p w14:paraId="6E6A22B1" w14:textId="77777777" w:rsidR="008C3896" w:rsidRPr="00F021D1" w:rsidRDefault="008C3896" w:rsidP="008C3896">
      <w:pPr>
        <w:rPr>
          <w:b/>
          <w:bCs/>
          <w:sz w:val="28"/>
          <w:szCs w:val="28"/>
        </w:rPr>
      </w:pPr>
      <w:r w:rsidRPr="00F021D1">
        <w:rPr>
          <w:b/>
          <w:bCs/>
          <w:sz w:val="28"/>
          <w:szCs w:val="28"/>
        </w:rPr>
        <w:t>Shared Responsibility Model with a Traditional Workflow Example (Developer, Support, Ops, Testing)</w:t>
      </w:r>
      <w:r w:rsidRPr="00F021D1">
        <w:rPr>
          <w:sz w:val="16"/>
          <w:szCs w:val="16"/>
        </w:rPr>
        <w:t>:</w:t>
      </w:r>
    </w:p>
    <w:p w14:paraId="78C1CD2B" w14:textId="77777777" w:rsidR="008C3896" w:rsidRPr="00F021D1" w:rsidRDefault="00000000" w:rsidP="008C3896">
      <w:pPr>
        <w:rPr>
          <w:sz w:val="16"/>
          <w:szCs w:val="16"/>
        </w:rPr>
      </w:pPr>
      <w:r>
        <w:rPr>
          <w:sz w:val="16"/>
          <w:szCs w:val="16"/>
        </w:rPr>
        <w:pict w14:anchorId="3C869478">
          <v:rect id="_x0000_i1025" style="width:0;height:1.5pt" o:hralign="center" o:hrstd="t" o:hr="t" fillcolor="#a0a0a0" stroked="f"/>
        </w:pict>
      </w:r>
    </w:p>
    <w:p w14:paraId="3DE8E7FA" w14:textId="77777777" w:rsidR="008C3896" w:rsidRPr="00F021D1" w:rsidRDefault="008C3896" w:rsidP="008C3896">
      <w:pPr>
        <w:rPr>
          <w:b/>
          <w:bCs/>
          <w:sz w:val="16"/>
          <w:szCs w:val="16"/>
        </w:rPr>
      </w:pPr>
      <w:r w:rsidRPr="00F021D1">
        <w:rPr>
          <w:b/>
          <w:bCs/>
          <w:sz w:val="16"/>
          <w:szCs w:val="16"/>
        </w:rPr>
        <w:t>1. On-Premises (On-Prem)</w:t>
      </w:r>
      <w:r w:rsidRPr="006050C0">
        <w:rPr>
          <w:b/>
          <w:bCs/>
          <w:sz w:val="16"/>
          <w:szCs w:val="16"/>
        </w:rPr>
        <w:sym w:font="Wingdings" w:char="F0E0"/>
      </w:r>
      <w:r w:rsidRPr="00F021D1">
        <w:rPr>
          <w:sz w:val="16"/>
          <w:szCs w:val="16"/>
        </w:rPr>
        <w:t>In the on-premises model, everything is managed by the company’s internal IT teams. The company owns the physical infrastructure (servers, networks) and manages the entire software stack, from hardware to applications.</w:t>
      </w:r>
    </w:p>
    <w:p w14:paraId="2B183751" w14:textId="77777777" w:rsidR="008C3896" w:rsidRPr="00F021D1" w:rsidRDefault="008C3896" w:rsidP="008C3896">
      <w:pPr>
        <w:rPr>
          <w:sz w:val="16"/>
          <w:szCs w:val="16"/>
        </w:rPr>
      </w:pPr>
      <w:r w:rsidRPr="00F021D1">
        <w:rPr>
          <w:sz w:val="16"/>
          <w:szCs w:val="16"/>
        </w:rPr>
        <w:t>Workflow:</w:t>
      </w:r>
    </w:p>
    <w:p w14:paraId="5B0EDB91" w14:textId="77777777" w:rsidR="008C3896" w:rsidRPr="00F021D1" w:rsidRDefault="008C3896" w:rsidP="008C3896">
      <w:pPr>
        <w:numPr>
          <w:ilvl w:val="0"/>
          <w:numId w:val="10"/>
        </w:numPr>
        <w:rPr>
          <w:sz w:val="16"/>
          <w:szCs w:val="16"/>
        </w:rPr>
      </w:pPr>
      <w:r w:rsidRPr="00F021D1">
        <w:rPr>
          <w:sz w:val="16"/>
          <w:szCs w:val="16"/>
        </w:rPr>
        <w:t>Developers: Write code for the banking application, including front-end, back-end, and database components.</w:t>
      </w:r>
    </w:p>
    <w:p w14:paraId="640A2BE8" w14:textId="77777777" w:rsidR="008C3896" w:rsidRPr="00F021D1" w:rsidRDefault="008C3896" w:rsidP="008C3896">
      <w:pPr>
        <w:numPr>
          <w:ilvl w:val="0"/>
          <w:numId w:val="10"/>
        </w:numPr>
        <w:rPr>
          <w:sz w:val="16"/>
          <w:szCs w:val="16"/>
        </w:rPr>
      </w:pPr>
      <w:r w:rsidRPr="00F021D1">
        <w:rPr>
          <w:sz w:val="16"/>
          <w:szCs w:val="16"/>
        </w:rPr>
        <w:t>Operations (Ops): Manage the servers, networking, and storage. They install and configure the operating systems, middleware, and runtime environments.</w:t>
      </w:r>
    </w:p>
    <w:p w14:paraId="75434223" w14:textId="77777777" w:rsidR="008C3896" w:rsidRPr="00F021D1" w:rsidRDefault="008C3896" w:rsidP="008C3896">
      <w:pPr>
        <w:numPr>
          <w:ilvl w:val="0"/>
          <w:numId w:val="10"/>
        </w:numPr>
        <w:rPr>
          <w:sz w:val="16"/>
          <w:szCs w:val="16"/>
        </w:rPr>
      </w:pPr>
      <w:r w:rsidRPr="00F021D1">
        <w:rPr>
          <w:sz w:val="16"/>
          <w:szCs w:val="16"/>
        </w:rPr>
        <w:t>Testing: Test the application in staging environments hosted on internal servers.</w:t>
      </w:r>
    </w:p>
    <w:p w14:paraId="304D3745" w14:textId="77777777" w:rsidR="008C3896" w:rsidRPr="00F021D1" w:rsidRDefault="008C3896" w:rsidP="008C3896">
      <w:pPr>
        <w:numPr>
          <w:ilvl w:val="0"/>
          <w:numId w:val="10"/>
        </w:numPr>
        <w:rPr>
          <w:sz w:val="16"/>
          <w:szCs w:val="16"/>
        </w:rPr>
      </w:pPr>
      <w:r w:rsidRPr="00F021D1">
        <w:rPr>
          <w:sz w:val="16"/>
          <w:szCs w:val="16"/>
        </w:rPr>
        <w:t>Support: Provides post-deployment support and deals with infrastructure or application issues.</w:t>
      </w:r>
    </w:p>
    <w:p w14:paraId="1D4E23F7" w14:textId="77777777" w:rsidR="008C3896" w:rsidRPr="00F021D1" w:rsidRDefault="008C3896" w:rsidP="008C3896">
      <w:pPr>
        <w:rPr>
          <w:sz w:val="16"/>
          <w:szCs w:val="16"/>
        </w:rPr>
      </w:pPr>
      <w:r w:rsidRPr="00F021D1">
        <w:rPr>
          <w:sz w:val="16"/>
          <w:szCs w:val="16"/>
        </w:rPr>
        <w:t>Challenges:</w:t>
      </w:r>
    </w:p>
    <w:p w14:paraId="59C682A9" w14:textId="77777777" w:rsidR="008C3896" w:rsidRPr="00F021D1" w:rsidRDefault="008C3896" w:rsidP="008C3896">
      <w:pPr>
        <w:numPr>
          <w:ilvl w:val="0"/>
          <w:numId w:val="11"/>
        </w:numPr>
        <w:rPr>
          <w:sz w:val="16"/>
          <w:szCs w:val="16"/>
        </w:rPr>
      </w:pPr>
      <w:r w:rsidRPr="00F021D1">
        <w:rPr>
          <w:sz w:val="16"/>
          <w:szCs w:val="16"/>
        </w:rPr>
        <w:t>High costs for hardware and infrastructure maintenance.</w:t>
      </w:r>
      <w:r w:rsidRPr="00EF2F4D">
        <w:rPr>
          <w:sz w:val="16"/>
          <w:szCs w:val="16"/>
        </w:rPr>
        <w:t xml:space="preserve"> </w:t>
      </w:r>
    </w:p>
    <w:p w14:paraId="2F8F759F" w14:textId="77777777" w:rsidR="008C3896" w:rsidRPr="00F021D1" w:rsidRDefault="008C3896" w:rsidP="008C3896">
      <w:pPr>
        <w:numPr>
          <w:ilvl w:val="0"/>
          <w:numId w:val="11"/>
        </w:numPr>
        <w:rPr>
          <w:sz w:val="16"/>
          <w:szCs w:val="16"/>
        </w:rPr>
      </w:pPr>
      <w:r w:rsidRPr="00F021D1">
        <w:rPr>
          <w:sz w:val="16"/>
          <w:szCs w:val="16"/>
        </w:rPr>
        <w:t>Slow scalability and difficulty in handling peak loads.</w:t>
      </w:r>
    </w:p>
    <w:p w14:paraId="2DA021A4" w14:textId="77777777" w:rsidR="008C3896" w:rsidRPr="00F021D1" w:rsidRDefault="00000000" w:rsidP="008C3896">
      <w:pPr>
        <w:rPr>
          <w:sz w:val="16"/>
          <w:szCs w:val="16"/>
        </w:rPr>
      </w:pPr>
      <w:r>
        <w:rPr>
          <w:sz w:val="16"/>
          <w:szCs w:val="16"/>
        </w:rPr>
        <w:pict w14:anchorId="11FA8CD9">
          <v:rect id="_x0000_i1026" style="width:0;height:1.5pt" o:hralign="center" o:hrstd="t" o:hr="t" fillcolor="#a0a0a0" stroked="f"/>
        </w:pict>
      </w:r>
    </w:p>
    <w:p w14:paraId="733751FD" w14:textId="77777777" w:rsidR="008C3896" w:rsidRPr="00F021D1" w:rsidRDefault="008C3896" w:rsidP="008C3896">
      <w:pPr>
        <w:rPr>
          <w:b/>
          <w:bCs/>
          <w:sz w:val="16"/>
          <w:szCs w:val="16"/>
        </w:rPr>
      </w:pPr>
      <w:r w:rsidRPr="00F021D1">
        <w:rPr>
          <w:b/>
          <w:bCs/>
          <w:sz w:val="16"/>
          <w:szCs w:val="16"/>
        </w:rPr>
        <w:t>2. IaaS (Infrastructure as a Service)</w:t>
      </w:r>
      <w:r w:rsidRPr="006050C0">
        <w:rPr>
          <w:b/>
          <w:bCs/>
          <w:sz w:val="16"/>
          <w:szCs w:val="16"/>
        </w:rPr>
        <w:sym w:font="Wingdings" w:char="F0E0"/>
      </w:r>
      <w:r>
        <w:rPr>
          <w:b/>
          <w:bCs/>
          <w:sz w:val="16"/>
          <w:szCs w:val="16"/>
        </w:rPr>
        <w:t xml:space="preserve">  </w:t>
      </w:r>
      <w:r w:rsidRPr="00F021D1">
        <w:rPr>
          <w:sz w:val="16"/>
          <w:szCs w:val="16"/>
        </w:rPr>
        <w:t>With IaaS, the company moves the physical infrastructure (servers, storage, networking) to a cloud provider like AWS or Azure, but they are still responsible for the operating system, middleware, application, and data.</w:t>
      </w:r>
    </w:p>
    <w:p w14:paraId="2C5146B4" w14:textId="77777777" w:rsidR="008C3896" w:rsidRPr="00F021D1" w:rsidRDefault="008C3896" w:rsidP="008C3896">
      <w:pPr>
        <w:rPr>
          <w:sz w:val="16"/>
          <w:szCs w:val="16"/>
        </w:rPr>
      </w:pPr>
      <w:r w:rsidRPr="00F021D1">
        <w:rPr>
          <w:sz w:val="16"/>
          <w:szCs w:val="16"/>
        </w:rPr>
        <w:t>Workflow:</w:t>
      </w:r>
    </w:p>
    <w:p w14:paraId="45124188" w14:textId="77777777" w:rsidR="008C3896" w:rsidRPr="00F021D1" w:rsidRDefault="008C3896" w:rsidP="008C3896">
      <w:pPr>
        <w:numPr>
          <w:ilvl w:val="0"/>
          <w:numId w:val="12"/>
        </w:numPr>
        <w:rPr>
          <w:sz w:val="16"/>
          <w:szCs w:val="16"/>
        </w:rPr>
      </w:pPr>
      <w:r w:rsidRPr="00F021D1">
        <w:rPr>
          <w:sz w:val="16"/>
          <w:szCs w:val="16"/>
        </w:rPr>
        <w:t>Developers: Still write the code, but now they deploy the application to virtual machines in the cloud.</w:t>
      </w:r>
    </w:p>
    <w:p w14:paraId="6868C596" w14:textId="77777777" w:rsidR="008C3896" w:rsidRPr="00F021D1" w:rsidRDefault="008C3896" w:rsidP="008C3896">
      <w:pPr>
        <w:numPr>
          <w:ilvl w:val="0"/>
          <w:numId w:val="12"/>
        </w:numPr>
        <w:rPr>
          <w:sz w:val="16"/>
          <w:szCs w:val="16"/>
        </w:rPr>
      </w:pPr>
      <w:r w:rsidRPr="00F021D1">
        <w:rPr>
          <w:sz w:val="16"/>
          <w:szCs w:val="16"/>
        </w:rPr>
        <w:t>Operations (Ops): No longer manage physical servers. Instead, they configure virtual machines (VMs) and handle the OS, networking (firewalls, security groups), and storage.</w:t>
      </w:r>
    </w:p>
    <w:p w14:paraId="1670FAC3" w14:textId="77777777" w:rsidR="008C3896" w:rsidRPr="00F021D1" w:rsidRDefault="008C3896" w:rsidP="008C3896">
      <w:pPr>
        <w:numPr>
          <w:ilvl w:val="0"/>
          <w:numId w:val="12"/>
        </w:numPr>
        <w:rPr>
          <w:sz w:val="16"/>
          <w:szCs w:val="16"/>
        </w:rPr>
      </w:pPr>
      <w:r w:rsidRPr="00F021D1">
        <w:rPr>
          <w:sz w:val="16"/>
          <w:szCs w:val="16"/>
        </w:rPr>
        <w:t>Testing: Test the application in cloud-hosted environments, using cloud-based staging servers.</w:t>
      </w:r>
    </w:p>
    <w:p w14:paraId="0750DA91" w14:textId="77777777" w:rsidR="008C3896" w:rsidRDefault="008C3896" w:rsidP="008C3896">
      <w:pPr>
        <w:numPr>
          <w:ilvl w:val="0"/>
          <w:numId w:val="12"/>
        </w:numPr>
        <w:rPr>
          <w:sz w:val="16"/>
          <w:szCs w:val="16"/>
        </w:rPr>
      </w:pPr>
      <w:r w:rsidRPr="00F021D1">
        <w:rPr>
          <w:sz w:val="16"/>
          <w:szCs w:val="16"/>
        </w:rPr>
        <w:t>Support: Support continues to monitor the virtual machines and application performance, dealing with issues related to the OS and the application.</w:t>
      </w:r>
    </w:p>
    <w:p w14:paraId="17E6087A" w14:textId="0C8D4AE4" w:rsidR="00E31DB2" w:rsidRPr="00F021D1" w:rsidRDefault="00E31DB2" w:rsidP="00E31DB2">
      <w:pPr>
        <w:ind w:left="720"/>
        <w:rPr>
          <w:sz w:val="16"/>
          <w:szCs w:val="16"/>
        </w:rPr>
      </w:pPr>
      <w:r>
        <w:rPr>
          <w:sz w:val="16"/>
          <w:szCs w:val="16"/>
        </w:rPr>
        <w:t>----------------------------------------------------------------------------------------------------------------------------------</w:t>
      </w:r>
    </w:p>
    <w:p w14:paraId="43DDAA58" w14:textId="77777777" w:rsidR="008C3896" w:rsidRPr="000546CB" w:rsidRDefault="008C3896" w:rsidP="008C3896">
      <w:pPr>
        <w:rPr>
          <w:b/>
          <w:bCs/>
          <w:sz w:val="16"/>
          <w:szCs w:val="16"/>
        </w:rPr>
      </w:pPr>
      <w:r w:rsidRPr="000546CB">
        <w:rPr>
          <w:b/>
          <w:bCs/>
          <w:sz w:val="16"/>
          <w:szCs w:val="16"/>
        </w:rPr>
        <w:t>3. PaaS (Platform as a Service)</w:t>
      </w:r>
      <w:r w:rsidRPr="006050C0">
        <w:rPr>
          <w:b/>
          <w:bCs/>
          <w:sz w:val="16"/>
          <w:szCs w:val="16"/>
        </w:rPr>
        <w:sym w:font="Wingdings" w:char="F0E0"/>
      </w:r>
      <w:r>
        <w:rPr>
          <w:b/>
          <w:bCs/>
          <w:sz w:val="16"/>
          <w:szCs w:val="16"/>
        </w:rPr>
        <w:t xml:space="preserve">    </w:t>
      </w:r>
      <w:r w:rsidRPr="000546CB">
        <w:rPr>
          <w:sz w:val="16"/>
          <w:szCs w:val="16"/>
        </w:rPr>
        <w:t>In PaaS, the cloud provider handles the infrastructure, OS, runtime, and middleware, while the company is only responsible for the application code and data.</w:t>
      </w:r>
    </w:p>
    <w:p w14:paraId="79C20B15" w14:textId="77777777" w:rsidR="00E31DB2" w:rsidRDefault="00E31DB2" w:rsidP="008C3896">
      <w:pPr>
        <w:rPr>
          <w:sz w:val="16"/>
          <w:szCs w:val="16"/>
        </w:rPr>
      </w:pPr>
    </w:p>
    <w:p w14:paraId="62899929" w14:textId="77777777" w:rsidR="00E31DB2" w:rsidRDefault="00E31DB2" w:rsidP="008C3896">
      <w:pPr>
        <w:rPr>
          <w:sz w:val="16"/>
          <w:szCs w:val="16"/>
        </w:rPr>
      </w:pPr>
    </w:p>
    <w:p w14:paraId="29DCB841" w14:textId="24300DAE" w:rsidR="008C3896" w:rsidRPr="000546CB" w:rsidRDefault="008C3896" w:rsidP="008C3896">
      <w:pPr>
        <w:rPr>
          <w:sz w:val="16"/>
          <w:szCs w:val="16"/>
        </w:rPr>
      </w:pPr>
      <w:r w:rsidRPr="000546CB">
        <w:rPr>
          <w:sz w:val="16"/>
          <w:szCs w:val="16"/>
        </w:rPr>
        <w:t>Workflow:</w:t>
      </w:r>
    </w:p>
    <w:p w14:paraId="139557A1" w14:textId="3792EA42" w:rsidR="008C3896" w:rsidRPr="000546CB" w:rsidRDefault="008C3896" w:rsidP="008C3896">
      <w:pPr>
        <w:numPr>
          <w:ilvl w:val="0"/>
          <w:numId w:val="13"/>
        </w:numPr>
        <w:rPr>
          <w:sz w:val="16"/>
          <w:szCs w:val="16"/>
        </w:rPr>
      </w:pPr>
      <w:r w:rsidRPr="00EF2F4D">
        <w:rPr>
          <w:noProof/>
          <w:sz w:val="16"/>
          <w:szCs w:val="16"/>
        </w:rPr>
        <w:drawing>
          <wp:anchor distT="0" distB="0" distL="114300" distR="114300" simplePos="0" relativeHeight="251660288" behindDoc="0" locked="0" layoutInCell="1" allowOverlap="1" wp14:anchorId="255882E3" wp14:editId="020E614D">
            <wp:simplePos x="0" y="0"/>
            <wp:positionH relativeFrom="margin">
              <wp:posOffset>3561080</wp:posOffset>
            </wp:positionH>
            <wp:positionV relativeFrom="paragraph">
              <wp:posOffset>260350</wp:posOffset>
            </wp:positionV>
            <wp:extent cx="3039745" cy="1796415"/>
            <wp:effectExtent l="0" t="0" r="8255" b="0"/>
            <wp:wrapSquare wrapText="bothSides"/>
            <wp:docPr id="151525240"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5240" name="Picture 1" descr="A white text with black text&#10;&#10;Description automatically generated"/>
                    <pic:cNvPicPr/>
                  </pic:nvPicPr>
                  <pic:blipFill>
                    <a:blip r:embed="rId10"/>
                    <a:stretch>
                      <a:fillRect/>
                    </a:stretch>
                  </pic:blipFill>
                  <pic:spPr>
                    <a:xfrm>
                      <a:off x="0" y="0"/>
                      <a:ext cx="3039745" cy="1796415"/>
                    </a:xfrm>
                    <a:prstGeom prst="rect">
                      <a:avLst/>
                    </a:prstGeom>
                  </pic:spPr>
                </pic:pic>
              </a:graphicData>
            </a:graphic>
            <wp14:sizeRelH relativeFrom="margin">
              <wp14:pctWidth>0</wp14:pctWidth>
            </wp14:sizeRelH>
            <wp14:sizeRelV relativeFrom="margin">
              <wp14:pctHeight>0</wp14:pctHeight>
            </wp14:sizeRelV>
          </wp:anchor>
        </w:drawing>
      </w:r>
      <w:r w:rsidRPr="000546CB">
        <w:rPr>
          <w:sz w:val="16"/>
          <w:szCs w:val="16"/>
        </w:rPr>
        <w:t>Developers: Focus entirely on writing and deploying the code. They use cloud services like Azure App Service to host the application.</w:t>
      </w:r>
    </w:p>
    <w:p w14:paraId="634F6FF0" w14:textId="4EE1566C" w:rsidR="008C3896" w:rsidRPr="000546CB" w:rsidRDefault="008C3896" w:rsidP="008C3896">
      <w:pPr>
        <w:numPr>
          <w:ilvl w:val="0"/>
          <w:numId w:val="13"/>
        </w:numPr>
        <w:rPr>
          <w:sz w:val="16"/>
          <w:szCs w:val="16"/>
        </w:rPr>
      </w:pPr>
      <w:r w:rsidRPr="000546CB">
        <w:rPr>
          <w:sz w:val="16"/>
          <w:szCs w:val="16"/>
        </w:rPr>
        <w:t>Operations (Ops): Minimal involvement since the platform manages the infrastructure and middleware. They focus on configuring platform settings and scaling.</w:t>
      </w:r>
    </w:p>
    <w:p w14:paraId="798629B8" w14:textId="301632A2" w:rsidR="008C3896" w:rsidRPr="000546CB" w:rsidRDefault="008C3896" w:rsidP="008C3896">
      <w:pPr>
        <w:numPr>
          <w:ilvl w:val="0"/>
          <w:numId w:val="13"/>
        </w:numPr>
        <w:rPr>
          <w:sz w:val="16"/>
          <w:szCs w:val="16"/>
        </w:rPr>
      </w:pPr>
      <w:r w:rsidRPr="000546CB">
        <w:rPr>
          <w:sz w:val="16"/>
          <w:szCs w:val="16"/>
        </w:rPr>
        <w:t>Testing: Testing teams use automated testing services within the PaaS environment.</w:t>
      </w:r>
    </w:p>
    <w:p w14:paraId="2AFB6863" w14:textId="77777777" w:rsidR="008C3896" w:rsidRDefault="008C3896" w:rsidP="008C3896">
      <w:pPr>
        <w:rPr>
          <w:sz w:val="16"/>
          <w:szCs w:val="16"/>
        </w:rPr>
      </w:pPr>
      <w:r w:rsidRPr="000546CB">
        <w:rPr>
          <w:sz w:val="16"/>
          <w:szCs w:val="16"/>
        </w:rPr>
        <w:t>Support: Support focuses more on monitoring the application itself, as infrastructure management is done by the cloud provider.</w:t>
      </w:r>
    </w:p>
    <w:p w14:paraId="09E07137" w14:textId="77777777" w:rsidR="008C3896" w:rsidRDefault="008C3896" w:rsidP="008C3896">
      <w:pPr>
        <w:ind w:left="720"/>
        <w:rPr>
          <w:sz w:val="16"/>
          <w:szCs w:val="16"/>
        </w:rPr>
      </w:pPr>
    </w:p>
    <w:p w14:paraId="60E360E3" w14:textId="77777777" w:rsidR="00E31DB2" w:rsidRDefault="00E31DB2" w:rsidP="008C3896">
      <w:pPr>
        <w:ind w:left="720"/>
        <w:rPr>
          <w:b/>
          <w:bCs/>
          <w:sz w:val="32"/>
          <w:szCs w:val="32"/>
        </w:rPr>
      </w:pPr>
    </w:p>
    <w:p w14:paraId="009366D9" w14:textId="5CF68F18" w:rsidR="00E31DB2" w:rsidRDefault="00E31DB2" w:rsidP="008C3896">
      <w:pPr>
        <w:ind w:left="720"/>
        <w:rPr>
          <w:b/>
          <w:bCs/>
          <w:sz w:val="32"/>
          <w:szCs w:val="32"/>
        </w:rPr>
      </w:pPr>
      <w:r>
        <w:rPr>
          <w:b/>
          <w:bCs/>
          <w:sz w:val="32"/>
          <w:szCs w:val="32"/>
        </w:rPr>
        <w:t>---------------------------------------------------------------------</w:t>
      </w:r>
    </w:p>
    <w:p w14:paraId="0263F6E4" w14:textId="0E08BEFB" w:rsidR="008C3896" w:rsidRDefault="008C3896" w:rsidP="008C3896">
      <w:pPr>
        <w:ind w:left="720"/>
        <w:rPr>
          <w:b/>
          <w:bCs/>
          <w:sz w:val="32"/>
          <w:szCs w:val="32"/>
        </w:rPr>
      </w:pPr>
      <w:r w:rsidRPr="005E7B73">
        <w:rPr>
          <w:b/>
          <w:bCs/>
          <w:noProof/>
          <w:sz w:val="32"/>
          <w:szCs w:val="32"/>
        </w:rPr>
        <w:drawing>
          <wp:anchor distT="0" distB="0" distL="114300" distR="114300" simplePos="0" relativeHeight="251661312" behindDoc="0" locked="0" layoutInCell="1" allowOverlap="1" wp14:anchorId="1823BEAB" wp14:editId="20AD0C4E">
            <wp:simplePos x="0" y="0"/>
            <wp:positionH relativeFrom="margin">
              <wp:posOffset>320842</wp:posOffset>
            </wp:positionH>
            <wp:positionV relativeFrom="paragraph">
              <wp:posOffset>328261</wp:posOffset>
            </wp:positionV>
            <wp:extent cx="3601085" cy="1997075"/>
            <wp:effectExtent l="0" t="0" r="0" b="3175"/>
            <wp:wrapSquare wrapText="bothSides"/>
            <wp:docPr id="1935468274" name="Picture 1" descr="A waterfall with many colorful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8274" name="Picture 1" descr="A waterfall with many colorful icons&#10;&#10;Description automatically generated with medium confidence"/>
                    <pic:cNvPicPr/>
                  </pic:nvPicPr>
                  <pic:blipFill>
                    <a:blip r:embed="rId11"/>
                    <a:stretch>
                      <a:fillRect/>
                    </a:stretch>
                  </pic:blipFill>
                  <pic:spPr>
                    <a:xfrm>
                      <a:off x="0" y="0"/>
                      <a:ext cx="3601085" cy="1997075"/>
                    </a:xfrm>
                    <a:prstGeom prst="rect">
                      <a:avLst/>
                    </a:prstGeom>
                  </pic:spPr>
                </pic:pic>
              </a:graphicData>
            </a:graphic>
            <wp14:sizeRelH relativeFrom="margin">
              <wp14:pctWidth>0</wp14:pctWidth>
            </wp14:sizeRelH>
            <wp14:sizeRelV relativeFrom="margin">
              <wp14:pctHeight>0</wp14:pctHeight>
            </wp14:sizeRelV>
          </wp:anchor>
        </w:drawing>
      </w:r>
      <w:r w:rsidRPr="00D6388A">
        <w:rPr>
          <w:b/>
          <w:bCs/>
          <w:sz w:val="32"/>
          <w:szCs w:val="32"/>
        </w:rPr>
        <w:t>Waterfall Model</w:t>
      </w:r>
    </w:p>
    <w:p w14:paraId="50034D3D" w14:textId="2EBA84C3" w:rsidR="008C3896" w:rsidRDefault="008C3896" w:rsidP="008C3896">
      <w:pPr>
        <w:rPr>
          <w:b/>
          <w:bCs/>
          <w:sz w:val="32"/>
          <w:szCs w:val="32"/>
        </w:rPr>
      </w:pPr>
    </w:p>
    <w:p w14:paraId="29B6F0C9" w14:textId="14C63F1A" w:rsidR="008C3896" w:rsidRDefault="008C3896" w:rsidP="008C3896">
      <w:pPr>
        <w:rPr>
          <w:b/>
          <w:bCs/>
          <w:sz w:val="32"/>
          <w:szCs w:val="32"/>
        </w:rPr>
      </w:pPr>
    </w:p>
    <w:p w14:paraId="6A400E68" w14:textId="0160FB19" w:rsidR="008C3896" w:rsidRDefault="008C3896" w:rsidP="008C3896">
      <w:pPr>
        <w:rPr>
          <w:b/>
          <w:bCs/>
          <w:sz w:val="32"/>
          <w:szCs w:val="32"/>
        </w:rPr>
      </w:pPr>
    </w:p>
    <w:p w14:paraId="3DC4C606" w14:textId="2C858CDC" w:rsidR="004879DB" w:rsidRDefault="004879DB" w:rsidP="008C3896">
      <w:pPr>
        <w:rPr>
          <w:b/>
          <w:bCs/>
          <w:sz w:val="32"/>
          <w:szCs w:val="32"/>
        </w:rPr>
      </w:pPr>
    </w:p>
    <w:p w14:paraId="7850F1F6" w14:textId="79C2C70A" w:rsidR="004879DB" w:rsidRDefault="004879DB" w:rsidP="008C3896">
      <w:pPr>
        <w:rPr>
          <w:b/>
          <w:bCs/>
          <w:sz w:val="32"/>
          <w:szCs w:val="32"/>
        </w:rPr>
      </w:pPr>
    </w:p>
    <w:p w14:paraId="69BF2946" w14:textId="67E2EC30" w:rsidR="004879DB" w:rsidRDefault="004879DB" w:rsidP="008C3896">
      <w:pPr>
        <w:rPr>
          <w:b/>
          <w:bCs/>
          <w:sz w:val="32"/>
          <w:szCs w:val="32"/>
        </w:rPr>
      </w:pPr>
    </w:p>
    <w:p w14:paraId="0ADAD734" w14:textId="46E22C93" w:rsidR="004879DB" w:rsidRPr="004879DB" w:rsidRDefault="004879DB" w:rsidP="004879DB">
      <w:pPr>
        <w:rPr>
          <w:b/>
          <w:bCs/>
          <w:sz w:val="32"/>
          <w:szCs w:val="32"/>
        </w:rPr>
      </w:pPr>
      <w:r w:rsidRPr="004879DB">
        <w:rPr>
          <w:b/>
          <w:bCs/>
          <w:sz w:val="32"/>
          <w:szCs w:val="32"/>
        </w:rPr>
        <w:t>Waterfall Model (Easy Explanation)</w:t>
      </w:r>
    </w:p>
    <w:p w14:paraId="087E89B6" w14:textId="4CD1A0CA" w:rsidR="004879DB" w:rsidRPr="004879DB" w:rsidRDefault="004879DB" w:rsidP="004879DB">
      <w:r w:rsidRPr="004879DB">
        <w:rPr>
          <w:b/>
          <w:bCs/>
          <w:sz w:val="32"/>
          <w:szCs w:val="32"/>
        </w:rPr>
        <w:t>Explanation:</w:t>
      </w:r>
      <w:r w:rsidRPr="004879DB">
        <w:rPr>
          <w:b/>
          <w:bCs/>
          <w:sz w:val="32"/>
          <w:szCs w:val="32"/>
        </w:rPr>
        <w:br/>
      </w:r>
      <w:r w:rsidRPr="004879DB">
        <w:t>The Waterfall model follows a step-by-step process, where each phase must be finished before moving to the next one. These phases include gathering requirements, designing, coding, testing, and deployment. Once you complete one phase, you cannot go back and change it easily.</w:t>
      </w:r>
    </w:p>
    <w:p w14:paraId="7975B7D9" w14:textId="6DB11ABA" w:rsidR="004879DB" w:rsidRPr="004879DB" w:rsidRDefault="004879DB" w:rsidP="004879DB">
      <w:r w:rsidRPr="004879DB">
        <w:t>Real-time example:</w:t>
      </w:r>
      <w:r w:rsidRPr="004879DB">
        <w:br/>
        <w:t>Think of building a house. First, you design the entire house (requirements), then lay the foundation (development), build the walls (testing), and finally add finishing touches like paint (deployment). Once you’ve built the foundation, you can’t easily go back and change the layout.</w:t>
      </w:r>
    </w:p>
    <w:p w14:paraId="15AD480C" w14:textId="417F0F02" w:rsidR="004879DB" w:rsidRDefault="004879DB" w:rsidP="008C3896">
      <w:pPr>
        <w:rPr>
          <w:b/>
          <w:bCs/>
          <w:sz w:val="32"/>
          <w:szCs w:val="32"/>
        </w:rPr>
      </w:pPr>
    </w:p>
    <w:p w14:paraId="36759F3F" w14:textId="5D388EEC" w:rsidR="008C3896" w:rsidRDefault="00627F64" w:rsidP="008C3896">
      <w:pPr>
        <w:rPr>
          <w:b/>
          <w:bCs/>
          <w:sz w:val="32"/>
          <w:szCs w:val="32"/>
        </w:rPr>
      </w:pPr>
      <w:r w:rsidRPr="00DC1C83">
        <w:rPr>
          <w:b/>
          <w:bCs/>
          <w:noProof/>
          <w:sz w:val="32"/>
          <w:szCs w:val="32"/>
        </w:rPr>
        <w:lastRenderedPageBreak/>
        <w:drawing>
          <wp:anchor distT="0" distB="0" distL="114300" distR="114300" simplePos="0" relativeHeight="251662336" behindDoc="0" locked="0" layoutInCell="1" allowOverlap="1" wp14:anchorId="44E85495" wp14:editId="0AF49C8A">
            <wp:simplePos x="0" y="0"/>
            <wp:positionH relativeFrom="margin">
              <wp:posOffset>685800</wp:posOffset>
            </wp:positionH>
            <wp:positionV relativeFrom="paragraph">
              <wp:posOffset>0</wp:posOffset>
            </wp:positionV>
            <wp:extent cx="4817110" cy="2762250"/>
            <wp:effectExtent l="0" t="0" r="2540" b="0"/>
            <wp:wrapSquare wrapText="bothSides"/>
            <wp:docPr id="49255303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3034" name="Picture 1" descr="A diagram of a system&#10;&#10;Description automatically generated"/>
                    <pic:cNvPicPr/>
                  </pic:nvPicPr>
                  <pic:blipFill>
                    <a:blip r:embed="rId12"/>
                    <a:stretch>
                      <a:fillRect/>
                    </a:stretch>
                  </pic:blipFill>
                  <pic:spPr>
                    <a:xfrm>
                      <a:off x="0" y="0"/>
                      <a:ext cx="4817110" cy="2762250"/>
                    </a:xfrm>
                    <a:prstGeom prst="rect">
                      <a:avLst/>
                    </a:prstGeom>
                  </pic:spPr>
                </pic:pic>
              </a:graphicData>
            </a:graphic>
            <wp14:sizeRelH relativeFrom="margin">
              <wp14:pctWidth>0</wp14:pctWidth>
            </wp14:sizeRelH>
            <wp14:sizeRelV relativeFrom="margin">
              <wp14:pctHeight>0</wp14:pctHeight>
            </wp14:sizeRelV>
          </wp:anchor>
        </w:drawing>
      </w:r>
    </w:p>
    <w:p w14:paraId="254916DB" w14:textId="3F6865B7" w:rsidR="008C3896" w:rsidRDefault="008C3896" w:rsidP="008C3896">
      <w:pPr>
        <w:rPr>
          <w:b/>
          <w:bCs/>
          <w:sz w:val="32"/>
          <w:szCs w:val="32"/>
        </w:rPr>
      </w:pPr>
    </w:p>
    <w:p w14:paraId="12BB427F" w14:textId="652C0F35" w:rsidR="004879DB" w:rsidRDefault="008C3896" w:rsidP="00044C2F">
      <w:pPr>
        <w:rPr>
          <w:b/>
          <w:bCs/>
        </w:rPr>
      </w:pPr>
      <w:r w:rsidRPr="00044C2F">
        <w:rPr>
          <w:b/>
          <w:bCs/>
        </w:rPr>
        <w:t xml:space="preserve"> </w:t>
      </w:r>
    </w:p>
    <w:p w14:paraId="60BA9C59" w14:textId="460F8A47" w:rsidR="004879DB" w:rsidRDefault="004879DB" w:rsidP="00044C2F">
      <w:pPr>
        <w:rPr>
          <w:b/>
          <w:bCs/>
        </w:rPr>
      </w:pPr>
    </w:p>
    <w:p w14:paraId="75DF8DB1" w14:textId="77777777" w:rsidR="004879DB" w:rsidRDefault="004879DB" w:rsidP="00044C2F">
      <w:pPr>
        <w:rPr>
          <w:b/>
          <w:bCs/>
        </w:rPr>
      </w:pPr>
    </w:p>
    <w:p w14:paraId="1FD39710" w14:textId="77777777" w:rsidR="004879DB" w:rsidRDefault="004879DB" w:rsidP="00044C2F">
      <w:pPr>
        <w:rPr>
          <w:b/>
          <w:bCs/>
        </w:rPr>
      </w:pPr>
    </w:p>
    <w:p w14:paraId="0BDD95ED" w14:textId="77777777" w:rsidR="004879DB" w:rsidRDefault="004879DB" w:rsidP="00044C2F">
      <w:pPr>
        <w:rPr>
          <w:b/>
          <w:bCs/>
        </w:rPr>
      </w:pPr>
    </w:p>
    <w:p w14:paraId="37E2A488" w14:textId="77777777" w:rsidR="004879DB" w:rsidRDefault="004879DB" w:rsidP="00044C2F">
      <w:pPr>
        <w:rPr>
          <w:b/>
          <w:bCs/>
        </w:rPr>
      </w:pPr>
    </w:p>
    <w:p w14:paraId="105500E3" w14:textId="77777777" w:rsidR="00D87959" w:rsidRDefault="00D87959" w:rsidP="00044C2F">
      <w:pPr>
        <w:rPr>
          <w:b/>
          <w:bCs/>
        </w:rPr>
      </w:pPr>
    </w:p>
    <w:p w14:paraId="011B672E" w14:textId="77777777" w:rsidR="00D87959" w:rsidRDefault="00D87959" w:rsidP="00044C2F">
      <w:pPr>
        <w:rPr>
          <w:b/>
          <w:bCs/>
        </w:rPr>
      </w:pPr>
    </w:p>
    <w:p w14:paraId="699E5807" w14:textId="280FCC3F" w:rsidR="00044C2F" w:rsidRPr="004879DB" w:rsidRDefault="00044C2F" w:rsidP="00044C2F">
      <w:pPr>
        <w:rPr>
          <w:b/>
          <w:bCs/>
          <w:sz w:val="32"/>
          <w:szCs w:val="32"/>
        </w:rPr>
      </w:pPr>
      <w:r w:rsidRPr="004879DB">
        <w:rPr>
          <w:b/>
          <w:bCs/>
          <w:sz w:val="32"/>
          <w:szCs w:val="32"/>
        </w:rPr>
        <w:t xml:space="preserve">Agile Model </w:t>
      </w:r>
    </w:p>
    <w:p w14:paraId="7AA3F335" w14:textId="77777777" w:rsidR="00044C2F" w:rsidRPr="00044C2F" w:rsidRDefault="00044C2F" w:rsidP="00044C2F">
      <w:r w:rsidRPr="00044C2F">
        <w:rPr>
          <w:b/>
          <w:bCs/>
        </w:rPr>
        <w:t>Explanation:</w:t>
      </w:r>
      <w:r w:rsidRPr="00044C2F">
        <w:rPr>
          <w:b/>
          <w:bCs/>
        </w:rPr>
        <w:br/>
      </w:r>
      <w:r w:rsidRPr="00044C2F">
        <w:t>Agile is a flexible way of developing software. Instead of completing the whole project in one go, it breaks the work into small pieces called "sprints." Each sprint lasts 1-4 weeks, and after each one, the team checks the progress and makes changes if needed, based on feedback from the customer.</w:t>
      </w:r>
    </w:p>
    <w:p w14:paraId="7EB64351" w14:textId="77777777" w:rsidR="00044C2F" w:rsidRDefault="00044C2F" w:rsidP="00044C2F">
      <w:r w:rsidRPr="00044C2F">
        <w:t>Real-time example:</w:t>
      </w:r>
      <w:r w:rsidRPr="00044C2F">
        <w:br/>
        <w:t>Imagine you're building an online store. In the first sprint, you’d create a simple version with just user login and product listing. After testing it and getting feedback, in the next sprint, you’d add features like payment options or search filters. This process repeats, allowing you to improve the site with every sprint.</w:t>
      </w:r>
    </w:p>
    <w:p w14:paraId="05C16028" w14:textId="2EDC3EB2" w:rsidR="004879DB" w:rsidRDefault="004879DB" w:rsidP="00044C2F">
      <w:r>
        <w:t>------------------------------------------------------------------------------------</w:t>
      </w:r>
    </w:p>
    <w:p w14:paraId="56674D79" w14:textId="77777777" w:rsidR="001E47B1" w:rsidRDefault="001E47B1" w:rsidP="004879DB">
      <w:pPr>
        <w:rPr>
          <w:b/>
          <w:bCs/>
        </w:rPr>
      </w:pPr>
    </w:p>
    <w:p w14:paraId="2ECD5247" w14:textId="1A0BEBF1" w:rsidR="004879DB" w:rsidRPr="004879DB" w:rsidRDefault="004879DB" w:rsidP="004879DB">
      <w:pPr>
        <w:rPr>
          <w:b/>
          <w:bCs/>
        </w:rPr>
      </w:pPr>
      <w:r w:rsidRPr="004879DB">
        <w:rPr>
          <w:b/>
          <w:bCs/>
        </w:rPr>
        <w:t>DevOps (Development + Operations)</w:t>
      </w:r>
    </w:p>
    <w:p w14:paraId="15DA3C8C" w14:textId="77777777" w:rsidR="004879DB" w:rsidRPr="004879DB" w:rsidRDefault="004879DB" w:rsidP="004879DB">
      <w:r w:rsidRPr="004879DB">
        <w:rPr>
          <w:b/>
          <w:bCs/>
        </w:rPr>
        <w:t>Explanation</w:t>
      </w:r>
      <w:r w:rsidRPr="004879DB">
        <w:t>:</w:t>
      </w:r>
      <w:r w:rsidRPr="004879DB">
        <w:br/>
        <w:t>DevOps combines software development (Dev) and IT operations (Ops) to work together smoothly. The goal is to make software development, testing, and deployment faster by automating tasks. It focuses on improving collaboration between teams and uses tools like Continuous Integration (CI) and Continuous Delivery (CD) to make the process efficient.</w:t>
      </w:r>
    </w:p>
    <w:p w14:paraId="705176A9" w14:textId="77777777" w:rsidR="004879DB" w:rsidRPr="004879DB" w:rsidRDefault="004879DB" w:rsidP="004879DB">
      <w:r w:rsidRPr="004879DB">
        <w:t>Real-time example:</w:t>
      </w:r>
      <w:r w:rsidRPr="004879DB">
        <w:br/>
        <w:t>Think of a car factory where engineers (developers) and assembly workers (operations) work together to build cars faster. By automating repetitive tasks (like machines assembling parts), they can build and release new car models faster without losing quality.</w:t>
      </w:r>
    </w:p>
    <w:p w14:paraId="00422D41" w14:textId="77777777" w:rsidR="004879DB" w:rsidRPr="004879DB" w:rsidRDefault="00000000" w:rsidP="004879DB">
      <w:r>
        <w:lastRenderedPageBreak/>
        <w:pict w14:anchorId="2BBF1FEB">
          <v:rect id="_x0000_i1027" style="width:0;height:1.5pt" o:hralign="center" o:hrstd="t" o:hr="t" fillcolor="#a0a0a0" stroked="f"/>
        </w:pict>
      </w:r>
    </w:p>
    <w:p w14:paraId="05CED3D5" w14:textId="6289F945" w:rsidR="004879DB" w:rsidRPr="004879DB" w:rsidRDefault="004879DB" w:rsidP="004879DB">
      <w:pPr>
        <w:rPr>
          <w:b/>
          <w:bCs/>
        </w:rPr>
      </w:pPr>
      <w:r w:rsidRPr="004879DB">
        <w:rPr>
          <w:b/>
          <w:bCs/>
        </w:rPr>
        <w:t>CI/CD (Continuous Integration/Continuous Deployment)</w:t>
      </w:r>
    </w:p>
    <w:p w14:paraId="6AA15537" w14:textId="77777777" w:rsidR="004879DB" w:rsidRPr="004879DB" w:rsidRDefault="004879DB" w:rsidP="004879DB">
      <w:r w:rsidRPr="004879DB">
        <w:rPr>
          <w:b/>
          <w:bCs/>
        </w:rPr>
        <w:t>Explanation</w:t>
      </w:r>
      <w:r w:rsidRPr="004879DB">
        <w:t>:</w:t>
      </w:r>
      <w:r w:rsidRPr="004879DB">
        <w:br/>
        <w:t>CI/CD is a DevOps practice. In Continuous Integration (CI), developers frequently merge their code into a shared system, and automated tests check for errors. Continuous Deployment (CD) automatically sends changes to production once these tests pass, so new features can be released quickly.</w:t>
      </w:r>
    </w:p>
    <w:p w14:paraId="4A4F0817" w14:textId="77777777" w:rsidR="004879DB" w:rsidRPr="004879DB" w:rsidRDefault="004879DB" w:rsidP="004879DB">
      <w:r w:rsidRPr="004879DB">
        <w:rPr>
          <w:b/>
          <w:bCs/>
        </w:rPr>
        <w:t>Real-time example</w:t>
      </w:r>
      <w:r w:rsidRPr="004879DB">
        <w:t>:</w:t>
      </w:r>
      <w:r w:rsidRPr="004879DB">
        <w:br/>
        <w:t>In an online banking app, developers might add new features like a "money transfer" option. With CI/CD, the code for this feature is tested automatically. Once the tests pass, it’s automatically made available to users, speeding up the release process.</w:t>
      </w:r>
    </w:p>
    <w:p w14:paraId="54F63DA2" w14:textId="77777777" w:rsidR="004879DB" w:rsidRPr="004879DB" w:rsidRDefault="00000000" w:rsidP="004879DB">
      <w:r>
        <w:pict w14:anchorId="5E383EC7">
          <v:rect id="_x0000_i1028" style="width:0;height:1.5pt" o:hralign="center" o:hrstd="t" o:hr="t" fillcolor="#a0a0a0" stroked="f"/>
        </w:pict>
      </w:r>
    </w:p>
    <w:p w14:paraId="05A7638B" w14:textId="77777777" w:rsidR="004879DB" w:rsidRPr="004879DB" w:rsidRDefault="004879DB" w:rsidP="004879DB">
      <w:pPr>
        <w:rPr>
          <w:b/>
          <w:bCs/>
        </w:rPr>
      </w:pPr>
      <w:r w:rsidRPr="004879DB">
        <w:rPr>
          <w:b/>
          <w:bCs/>
        </w:rPr>
        <w:t>Additional Important Questions:</w:t>
      </w:r>
    </w:p>
    <w:p w14:paraId="01A2905C" w14:textId="17F7479F" w:rsidR="004879DB" w:rsidRPr="004879DB" w:rsidRDefault="004879DB" w:rsidP="004879DB">
      <w:pPr>
        <w:numPr>
          <w:ilvl w:val="0"/>
          <w:numId w:val="14"/>
        </w:numPr>
      </w:pPr>
      <w:r w:rsidRPr="004879DB">
        <w:rPr>
          <w:b/>
          <w:bCs/>
        </w:rPr>
        <w:t>What are the benefits of the Agile Model?</w:t>
      </w:r>
      <w:r w:rsidRPr="004879DB">
        <w:br/>
        <w:t>Agile offers flexibility, regular customer feedback, quicker releases, and lowers the risk of project failure by delivering in smaller chunks.</w:t>
      </w:r>
    </w:p>
    <w:p w14:paraId="5488CA20" w14:textId="11AF2289" w:rsidR="004879DB" w:rsidRPr="004879DB" w:rsidRDefault="004879DB" w:rsidP="004879DB">
      <w:pPr>
        <w:numPr>
          <w:ilvl w:val="0"/>
          <w:numId w:val="14"/>
        </w:numPr>
      </w:pPr>
      <w:r w:rsidRPr="004879DB">
        <w:rPr>
          <w:b/>
          <w:bCs/>
        </w:rPr>
        <w:t>How does DevOps improve software development?</w:t>
      </w:r>
      <w:r w:rsidRPr="004879DB">
        <w:br/>
        <w:t>DevOps automates repetitive tasks, makes teams work better together, and speeds up software delivery through practices like CI/CD.</w:t>
      </w:r>
    </w:p>
    <w:p w14:paraId="1EBF0A04" w14:textId="74D617B9" w:rsidR="004879DB" w:rsidRPr="004879DB" w:rsidRDefault="004879DB" w:rsidP="004879DB">
      <w:pPr>
        <w:numPr>
          <w:ilvl w:val="0"/>
          <w:numId w:val="14"/>
        </w:numPr>
      </w:pPr>
      <w:r w:rsidRPr="004879DB">
        <w:rPr>
          <w:b/>
          <w:bCs/>
        </w:rPr>
        <w:t>What’s the difference between Continuous Integration and Continuous Deployment?</w:t>
      </w:r>
      <w:r w:rsidRPr="004879DB">
        <w:br/>
        <w:t>Continuous Integration (CI) ensures that developers frequently merge and test code. Continuous Deployment (CD) pushes changes to production automatically once tests pass.</w:t>
      </w:r>
    </w:p>
    <w:p w14:paraId="21EFF8F9" w14:textId="7E940184" w:rsidR="004879DB" w:rsidRPr="004879DB" w:rsidRDefault="004879DB" w:rsidP="004879DB">
      <w:pPr>
        <w:numPr>
          <w:ilvl w:val="0"/>
          <w:numId w:val="14"/>
        </w:numPr>
      </w:pPr>
      <w:r w:rsidRPr="004879DB">
        <w:rPr>
          <w:b/>
          <w:bCs/>
        </w:rPr>
        <w:t>What is the Waterfall Model best suited for?</w:t>
      </w:r>
      <w:r w:rsidRPr="004879DB">
        <w:br/>
        <w:t>It's best for projects with clear, unchanging requirements, like building hardware systems where changing plans later would be too costly.</w:t>
      </w:r>
    </w:p>
    <w:p w14:paraId="0E2F20CE" w14:textId="3AC54C95" w:rsidR="004879DB" w:rsidRPr="004879DB" w:rsidRDefault="004879DB" w:rsidP="004879DB">
      <w:pPr>
        <w:numPr>
          <w:ilvl w:val="0"/>
          <w:numId w:val="14"/>
        </w:numPr>
      </w:pPr>
      <w:r w:rsidRPr="004879DB">
        <w:rPr>
          <w:b/>
          <w:bCs/>
        </w:rPr>
        <w:t>Why is CI/CD important in modern software development?</w:t>
      </w:r>
      <w:r w:rsidRPr="004879DB">
        <w:br/>
        <w:t>CI/CD helps teams find and fix bugs early, speeds up releases, and ensures high-quality software by automating testing and deployment.</w:t>
      </w:r>
    </w:p>
    <w:p w14:paraId="65C3DF3A" w14:textId="4B6AA92B" w:rsidR="004879DB" w:rsidRDefault="00BF1E5F" w:rsidP="00044C2F">
      <w:r w:rsidRPr="00BF1E5F">
        <w:drawing>
          <wp:anchor distT="0" distB="0" distL="114300" distR="114300" simplePos="0" relativeHeight="251668480" behindDoc="0" locked="0" layoutInCell="1" allowOverlap="1" wp14:anchorId="521AD559" wp14:editId="715BE72B">
            <wp:simplePos x="0" y="0"/>
            <wp:positionH relativeFrom="column">
              <wp:posOffset>2368550</wp:posOffset>
            </wp:positionH>
            <wp:positionV relativeFrom="paragraph">
              <wp:posOffset>161290</wp:posOffset>
            </wp:positionV>
            <wp:extent cx="2588260" cy="1790065"/>
            <wp:effectExtent l="0" t="0" r="2540" b="635"/>
            <wp:wrapSquare wrapText="bothSides"/>
            <wp:docPr id="875896528" name="Picture 1" descr="A diagram of a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96528" name="Picture 1" descr="A diagram of a company's company&#10;&#10;Description automatically generated"/>
                    <pic:cNvPicPr/>
                  </pic:nvPicPr>
                  <pic:blipFill>
                    <a:blip r:embed="rId13"/>
                    <a:stretch>
                      <a:fillRect/>
                    </a:stretch>
                  </pic:blipFill>
                  <pic:spPr>
                    <a:xfrm>
                      <a:off x="0" y="0"/>
                      <a:ext cx="2588260" cy="1790065"/>
                    </a:xfrm>
                    <a:prstGeom prst="rect">
                      <a:avLst/>
                    </a:prstGeom>
                  </pic:spPr>
                </pic:pic>
              </a:graphicData>
            </a:graphic>
            <wp14:sizeRelH relativeFrom="margin">
              <wp14:pctWidth>0</wp14:pctWidth>
            </wp14:sizeRelH>
            <wp14:sizeRelV relativeFrom="margin">
              <wp14:pctHeight>0</wp14:pctHeight>
            </wp14:sizeRelV>
          </wp:anchor>
        </w:drawing>
      </w:r>
    </w:p>
    <w:p w14:paraId="1D96C3D1" w14:textId="62FE28A8" w:rsidR="004879DB" w:rsidRPr="00044C2F" w:rsidRDefault="00C338D2" w:rsidP="00044C2F">
      <w:r w:rsidRPr="00C338D2">
        <w:drawing>
          <wp:anchor distT="0" distB="0" distL="114300" distR="114300" simplePos="0" relativeHeight="251666432" behindDoc="0" locked="0" layoutInCell="1" allowOverlap="1" wp14:anchorId="28659451" wp14:editId="26E361DF">
            <wp:simplePos x="0" y="0"/>
            <wp:positionH relativeFrom="column">
              <wp:posOffset>-19050</wp:posOffset>
            </wp:positionH>
            <wp:positionV relativeFrom="paragraph">
              <wp:posOffset>-120650</wp:posOffset>
            </wp:positionV>
            <wp:extent cx="2400300" cy="1790065"/>
            <wp:effectExtent l="0" t="0" r="0" b="635"/>
            <wp:wrapSquare wrapText="bothSides"/>
            <wp:docPr id="30910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0897" name=""/>
                    <pic:cNvPicPr/>
                  </pic:nvPicPr>
                  <pic:blipFill>
                    <a:blip r:embed="rId14"/>
                    <a:stretch>
                      <a:fillRect/>
                    </a:stretch>
                  </pic:blipFill>
                  <pic:spPr>
                    <a:xfrm>
                      <a:off x="0" y="0"/>
                      <a:ext cx="2400300" cy="1790065"/>
                    </a:xfrm>
                    <a:prstGeom prst="rect">
                      <a:avLst/>
                    </a:prstGeom>
                  </pic:spPr>
                </pic:pic>
              </a:graphicData>
            </a:graphic>
            <wp14:sizeRelH relativeFrom="margin">
              <wp14:pctWidth>0</wp14:pctWidth>
            </wp14:sizeRelH>
            <wp14:sizeRelV relativeFrom="margin">
              <wp14:pctHeight>0</wp14:pctHeight>
            </wp14:sizeRelV>
          </wp:anchor>
        </w:drawing>
      </w:r>
    </w:p>
    <w:p w14:paraId="7FFE8EF2" w14:textId="01F51243" w:rsidR="008C3896" w:rsidRPr="00044C2F" w:rsidRDefault="008C3896" w:rsidP="008C3896">
      <w:pPr>
        <w:rPr>
          <w:b/>
          <w:bCs/>
        </w:rPr>
      </w:pPr>
    </w:p>
    <w:p w14:paraId="0CA404C0" w14:textId="3FFA2D50" w:rsidR="000C7AE6" w:rsidRDefault="000C7AE6"/>
    <w:sectPr w:rsidR="000C7AE6" w:rsidSect="008C3896">
      <w:footerReference w:type="even" r:id="rId15"/>
      <w:footerReference w:type="defaul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26FF6" w14:textId="77777777" w:rsidR="00554DC6" w:rsidRDefault="00554DC6" w:rsidP="004879DB">
      <w:pPr>
        <w:spacing w:after="0" w:line="240" w:lineRule="auto"/>
      </w:pPr>
      <w:r>
        <w:separator/>
      </w:r>
    </w:p>
  </w:endnote>
  <w:endnote w:type="continuationSeparator" w:id="0">
    <w:p w14:paraId="57856E2E" w14:textId="77777777" w:rsidR="00554DC6" w:rsidRDefault="00554DC6" w:rsidP="00487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8C134" w14:textId="32638C9B" w:rsidR="008A4B1F" w:rsidRDefault="004879DB">
    <w:pPr>
      <w:pStyle w:val="Footer"/>
    </w:pPr>
    <w:r>
      <w:rPr>
        <w:noProof/>
      </w:rPr>
      <mc:AlternateContent>
        <mc:Choice Requires="wps">
          <w:drawing>
            <wp:anchor distT="0" distB="0" distL="0" distR="0" simplePos="0" relativeHeight="251659264" behindDoc="0" locked="0" layoutInCell="1" allowOverlap="1" wp14:anchorId="3015D51A" wp14:editId="0FDB7E59">
              <wp:simplePos x="635" y="635"/>
              <wp:positionH relativeFrom="page">
                <wp:align>right</wp:align>
              </wp:positionH>
              <wp:positionV relativeFrom="page">
                <wp:align>bottom</wp:align>
              </wp:positionV>
              <wp:extent cx="989330" cy="324485"/>
              <wp:effectExtent l="0" t="0" r="0" b="0"/>
              <wp:wrapNone/>
              <wp:docPr id="200178845" name="Text Box 2"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24485"/>
                      </a:xfrm>
                      <a:prstGeom prst="rect">
                        <a:avLst/>
                      </a:prstGeom>
                      <a:noFill/>
                      <a:ln>
                        <a:noFill/>
                      </a:ln>
                    </wps:spPr>
                    <wps:txbx>
                      <w:txbxContent>
                        <w:p w14:paraId="3268D62E" w14:textId="7AED8324" w:rsidR="004879DB" w:rsidRPr="004879DB" w:rsidRDefault="004879DB" w:rsidP="004879DB">
                          <w:pPr>
                            <w:spacing w:after="0"/>
                            <w:rPr>
                              <w:rFonts w:ascii="Calibri" w:eastAsia="Calibri" w:hAnsi="Calibri" w:cs="Calibri"/>
                              <w:noProof/>
                              <w:color w:val="000000"/>
                              <w:sz w:val="16"/>
                              <w:szCs w:val="16"/>
                            </w:rPr>
                          </w:pPr>
                          <w:r w:rsidRPr="004879DB">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015D51A" id="_x0000_t202" coordsize="21600,21600" o:spt="202" path="m,l,21600r21600,l21600,xe">
              <v:stroke joinstyle="miter"/>
              <v:path gradientshapeok="t" o:connecttype="rect"/>
            </v:shapetype>
            <v:shape id="Text Box 2" o:spid="_x0000_s1026" type="#_x0000_t202" alt="Cisco Confidential" style="position:absolute;margin-left:26.7pt;margin-top:0;width:77.9pt;height:25.5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" filled="f" stroked="f">
              <v:fill o:detectmouseclick="t"/>
              <v:textbox style="mso-fit-shape-to-text:t" inset="0,0,20pt,15pt">
                <w:txbxContent>
                  <w:p w14:paraId="3268D62E" w14:textId="7AED8324" w:rsidR="004879DB" w:rsidRPr="004879DB" w:rsidRDefault="004879DB" w:rsidP="004879DB">
                    <w:pPr>
                      <w:spacing w:after="0"/>
                      <w:rPr>
                        <w:rFonts w:ascii="Calibri" w:eastAsia="Calibri" w:hAnsi="Calibri" w:cs="Calibri"/>
                        <w:noProof/>
                        <w:color w:val="000000"/>
                        <w:sz w:val="16"/>
                        <w:szCs w:val="16"/>
                      </w:rPr>
                    </w:pPr>
                    <w:r w:rsidRPr="004879DB">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DF383" w14:textId="549D6F7D" w:rsidR="008A4B1F" w:rsidRDefault="004879DB">
    <w:pPr>
      <w:pStyle w:val="Footer"/>
    </w:pPr>
    <w:r>
      <w:rPr>
        <w:noProof/>
      </w:rPr>
      <mc:AlternateContent>
        <mc:Choice Requires="wps">
          <w:drawing>
            <wp:anchor distT="0" distB="0" distL="0" distR="0" simplePos="0" relativeHeight="251660288" behindDoc="0" locked="0" layoutInCell="1" allowOverlap="1" wp14:anchorId="36CAEB3F" wp14:editId="6E2FAEF1">
              <wp:simplePos x="914400" y="9429750"/>
              <wp:positionH relativeFrom="page">
                <wp:align>right</wp:align>
              </wp:positionH>
              <wp:positionV relativeFrom="page">
                <wp:align>bottom</wp:align>
              </wp:positionV>
              <wp:extent cx="989330" cy="324485"/>
              <wp:effectExtent l="0" t="0" r="0" b="0"/>
              <wp:wrapNone/>
              <wp:docPr id="547204577" name="Text Box 3"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24485"/>
                      </a:xfrm>
                      <a:prstGeom prst="rect">
                        <a:avLst/>
                      </a:prstGeom>
                      <a:noFill/>
                      <a:ln>
                        <a:noFill/>
                      </a:ln>
                    </wps:spPr>
                    <wps:txbx>
                      <w:txbxContent>
                        <w:p w14:paraId="6B5CB2BF" w14:textId="5E424CF6" w:rsidR="004879DB" w:rsidRPr="004879DB" w:rsidRDefault="004879DB" w:rsidP="004879DB">
                          <w:pPr>
                            <w:spacing w:after="0"/>
                            <w:rPr>
                              <w:rFonts w:ascii="Calibri" w:eastAsia="Calibri" w:hAnsi="Calibri" w:cs="Calibri"/>
                              <w:noProof/>
                              <w:color w:val="000000"/>
                              <w:sz w:val="16"/>
                              <w:szCs w:val="16"/>
                            </w:rPr>
                          </w:pPr>
                          <w:r w:rsidRPr="004879DB">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6CAEB3F" id="_x0000_t202" coordsize="21600,21600" o:spt="202" path="m,l,21600r21600,l21600,xe">
              <v:stroke joinstyle="miter"/>
              <v:path gradientshapeok="t" o:connecttype="rect"/>
            </v:shapetype>
            <v:shape id="Text Box 3" o:spid="_x0000_s1027" type="#_x0000_t202" alt="Cisco Confidential" style="position:absolute;margin-left:26.7pt;margin-top:0;width:77.9pt;height:25.5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" filled="f" stroked="f">
              <v:fill o:detectmouseclick="t"/>
              <v:textbox style="mso-fit-shape-to-text:t" inset="0,0,20pt,15pt">
                <w:txbxContent>
                  <w:p w14:paraId="6B5CB2BF" w14:textId="5E424CF6" w:rsidR="004879DB" w:rsidRPr="004879DB" w:rsidRDefault="004879DB" w:rsidP="004879DB">
                    <w:pPr>
                      <w:spacing w:after="0"/>
                      <w:rPr>
                        <w:rFonts w:ascii="Calibri" w:eastAsia="Calibri" w:hAnsi="Calibri" w:cs="Calibri"/>
                        <w:noProof/>
                        <w:color w:val="000000"/>
                        <w:sz w:val="16"/>
                        <w:szCs w:val="16"/>
                      </w:rPr>
                    </w:pPr>
                    <w:r w:rsidRPr="004879DB">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53BF2" w14:textId="77A47156" w:rsidR="008A4B1F" w:rsidRDefault="004879DB">
    <w:pPr>
      <w:pStyle w:val="Footer"/>
    </w:pPr>
    <w:r>
      <w:rPr>
        <w:noProof/>
      </w:rPr>
      <mc:AlternateContent>
        <mc:Choice Requires="wps">
          <w:drawing>
            <wp:anchor distT="0" distB="0" distL="0" distR="0" simplePos="0" relativeHeight="251658240" behindDoc="0" locked="0" layoutInCell="1" allowOverlap="1" wp14:anchorId="7A9CF144" wp14:editId="49396E3E">
              <wp:simplePos x="635" y="635"/>
              <wp:positionH relativeFrom="page">
                <wp:align>right</wp:align>
              </wp:positionH>
              <wp:positionV relativeFrom="page">
                <wp:align>bottom</wp:align>
              </wp:positionV>
              <wp:extent cx="989330" cy="324485"/>
              <wp:effectExtent l="0" t="0" r="0" b="0"/>
              <wp:wrapNone/>
              <wp:docPr id="1888147875" name="Text Box 1"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24485"/>
                      </a:xfrm>
                      <a:prstGeom prst="rect">
                        <a:avLst/>
                      </a:prstGeom>
                      <a:noFill/>
                      <a:ln>
                        <a:noFill/>
                      </a:ln>
                    </wps:spPr>
                    <wps:txbx>
                      <w:txbxContent>
                        <w:p w14:paraId="54ABCCFF" w14:textId="5DE423C8" w:rsidR="004879DB" w:rsidRPr="004879DB" w:rsidRDefault="004879DB" w:rsidP="004879DB">
                          <w:pPr>
                            <w:spacing w:after="0"/>
                            <w:rPr>
                              <w:rFonts w:ascii="Calibri" w:eastAsia="Calibri" w:hAnsi="Calibri" w:cs="Calibri"/>
                              <w:noProof/>
                              <w:color w:val="000000"/>
                              <w:sz w:val="16"/>
                              <w:szCs w:val="16"/>
                            </w:rPr>
                          </w:pPr>
                          <w:r w:rsidRPr="004879DB">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A9CF144" id="_x0000_t202" coordsize="21600,21600" o:spt="202" path="m,l,21600r21600,l21600,xe">
              <v:stroke joinstyle="miter"/>
              <v:path gradientshapeok="t" o:connecttype="rect"/>
            </v:shapetype>
            <v:shape id="Text Box 1" o:spid="_x0000_s1028" type="#_x0000_t202" alt="Cisco Confidential" style="position:absolute;margin-left:26.7pt;margin-top:0;width:77.9pt;height:25.5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" filled="f" stroked="f">
              <v:fill o:detectmouseclick="t"/>
              <v:textbox style="mso-fit-shape-to-text:t" inset="0,0,20pt,15pt">
                <w:txbxContent>
                  <w:p w14:paraId="54ABCCFF" w14:textId="5DE423C8" w:rsidR="004879DB" w:rsidRPr="004879DB" w:rsidRDefault="004879DB" w:rsidP="004879DB">
                    <w:pPr>
                      <w:spacing w:after="0"/>
                      <w:rPr>
                        <w:rFonts w:ascii="Calibri" w:eastAsia="Calibri" w:hAnsi="Calibri" w:cs="Calibri"/>
                        <w:noProof/>
                        <w:color w:val="000000"/>
                        <w:sz w:val="16"/>
                        <w:szCs w:val="16"/>
                      </w:rPr>
                    </w:pPr>
                    <w:r w:rsidRPr="004879DB">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BD0B4" w14:textId="77777777" w:rsidR="00554DC6" w:rsidRDefault="00554DC6" w:rsidP="004879DB">
      <w:pPr>
        <w:spacing w:after="0" w:line="240" w:lineRule="auto"/>
      </w:pPr>
      <w:r>
        <w:separator/>
      </w:r>
    </w:p>
  </w:footnote>
  <w:footnote w:type="continuationSeparator" w:id="0">
    <w:p w14:paraId="636DFDA7" w14:textId="77777777" w:rsidR="00554DC6" w:rsidRDefault="00554DC6" w:rsidP="004879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61E19"/>
    <w:multiLevelType w:val="multilevel"/>
    <w:tmpl w:val="DE5CE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5C0F2C"/>
    <w:multiLevelType w:val="multilevel"/>
    <w:tmpl w:val="6A86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23301"/>
    <w:multiLevelType w:val="hybridMultilevel"/>
    <w:tmpl w:val="A2A662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115A1D"/>
    <w:multiLevelType w:val="multilevel"/>
    <w:tmpl w:val="C62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C68B1"/>
    <w:multiLevelType w:val="hybridMultilevel"/>
    <w:tmpl w:val="EFDC5D6C"/>
    <w:lvl w:ilvl="0" w:tplc="04090001">
      <w:start w:val="1"/>
      <w:numFmt w:val="bullet"/>
      <w:lvlText w:val=""/>
      <w:lvlJc w:val="left"/>
      <w:pPr>
        <w:ind w:left="189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211E3D94"/>
    <w:multiLevelType w:val="hybridMultilevel"/>
    <w:tmpl w:val="9F481ED2"/>
    <w:lvl w:ilvl="0" w:tplc="04090009">
      <w:start w:val="1"/>
      <w:numFmt w:val="bullet"/>
      <w:lvlText w:val=""/>
      <w:lvlJc w:val="left"/>
      <w:pPr>
        <w:ind w:left="189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449669B"/>
    <w:multiLevelType w:val="multilevel"/>
    <w:tmpl w:val="47C25D8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448604EB"/>
    <w:multiLevelType w:val="hybridMultilevel"/>
    <w:tmpl w:val="904658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8C613C"/>
    <w:multiLevelType w:val="multilevel"/>
    <w:tmpl w:val="218A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EF17E5"/>
    <w:multiLevelType w:val="hybridMultilevel"/>
    <w:tmpl w:val="532E99F0"/>
    <w:lvl w:ilvl="0" w:tplc="04090001">
      <w:start w:val="1"/>
      <w:numFmt w:val="bullet"/>
      <w:lvlText w:val=""/>
      <w:lvlJc w:val="left"/>
      <w:pPr>
        <w:ind w:left="189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57D25F31"/>
    <w:multiLevelType w:val="hybridMultilevel"/>
    <w:tmpl w:val="575A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01B6A"/>
    <w:multiLevelType w:val="multilevel"/>
    <w:tmpl w:val="AD44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821E19"/>
    <w:multiLevelType w:val="multilevel"/>
    <w:tmpl w:val="BE92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556B82"/>
    <w:multiLevelType w:val="multilevel"/>
    <w:tmpl w:val="63A2BA2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1841499765">
    <w:abstractNumId w:val="10"/>
  </w:num>
  <w:num w:numId="2" w16cid:durableId="1957983757">
    <w:abstractNumId w:val="2"/>
  </w:num>
  <w:num w:numId="3" w16cid:durableId="1344240295">
    <w:abstractNumId w:val="5"/>
  </w:num>
  <w:num w:numId="4" w16cid:durableId="1871913680">
    <w:abstractNumId w:val="7"/>
  </w:num>
  <w:num w:numId="5" w16cid:durableId="1102457944">
    <w:abstractNumId w:val="8"/>
  </w:num>
  <w:num w:numId="6" w16cid:durableId="514417463">
    <w:abstractNumId w:val="4"/>
  </w:num>
  <w:num w:numId="7" w16cid:durableId="1931154950">
    <w:abstractNumId w:val="9"/>
  </w:num>
  <w:num w:numId="8" w16cid:durableId="123937913">
    <w:abstractNumId w:val="6"/>
  </w:num>
  <w:num w:numId="9" w16cid:durableId="199905567">
    <w:abstractNumId w:val="13"/>
  </w:num>
  <w:num w:numId="10" w16cid:durableId="512426533">
    <w:abstractNumId w:val="11"/>
  </w:num>
  <w:num w:numId="11" w16cid:durableId="54205186">
    <w:abstractNumId w:val="1"/>
  </w:num>
  <w:num w:numId="12" w16cid:durableId="1699239650">
    <w:abstractNumId w:val="12"/>
  </w:num>
  <w:num w:numId="13" w16cid:durableId="1411543147">
    <w:abstractNumId w:val="3"/>
  </w:num>
  <w:num w:numId="14" w16cid:durableId="1702048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896"/>
    <w:rsid w:val="00044C2F"/>
    <w:rsid w:val="000C7AE6"/>
    <w:rsid w:val="001E47B1"/>
    <w:rsid w:val="00255973"/>
    <w:rsid w:val="003766A1"/>
    <w:rsid w:val="00385EE8"/>
    <w:rsid w:val="00441941"/>
    <w:rsid w:val="004879DB"/>
    <w:rsid w:val="0052006D"/>
    <w:rsid w:val="005309B3"/>
    <w:rsid w:val="0055039B"/>
    <w:rsid w:val="00554DC6"/>
    <w:rsid w:val="005F6F2B"/>
    <w:rsid w:val="00627F64"/>
    <w:rsid w:val="006B0423"/>
    <w:rsid w:val="008A4B1F"/>
    <w:rsid w:val="008C3896"/>
    <w:rsid w:val="00A578D2"/>
    <w:rsid w:val="00AE16B6"/>
    <w:rsid w:val="00B176E3"/>
    <w:rsid w:val="00BF1E5F"/>
    <w:rsid w:val="00C338D2"/>
    <w:rsid w:val="00C66546"/>
    <w:rsid w:val="00CC04E3"/>
    <w:rsid w:val="00D87959"/>
    <w:rsid w:val="00DC59F4"/>
    <w:rsid w:val="00E26986"/>
    <w:rsid w:val="00E31DB2"/>
    <w:rsid w:val="00ED1866"/>
    <w:rsid w:val="00FC5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87D56"/>
  <w15:chartTrackingRefBased/>
  <w15:docId w15:val="{D1215C03-CA4E-43A4-A206-9DCAD57C3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896"/>
  </w:style>
  <w:style w:type="paragraph" w:styleId="Heading1">
    <w:name w:val="heading 1"/>
    <w:basedOn w:val="Normal"/>
    <w:next w:val="Normal"/>
    <w:link w:val="Heading1Char"/>
    <w:uiPriority w:val="9"/>
    <w:qFormat/>
    <w:rsid w:val="008C38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38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38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38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38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38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38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38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38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8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38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38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38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38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38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38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38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3896"/>
    <w:rPr>
      <w:rFonts w:eastAsiaTheme="majorEastAsia" w:cstheme="majorBidi"/>
      <w:color w:val="272727" w:themeColor="text1" w:themeTint="D8"/>
    </w:rPr>
  </w:style>
  <w:style w:type="paragraph" w:styleId="Title">
    <w:name w:val="Title"/>
    <w:basedOn w:val="Normal"/>
    <w:next w:val="Normal"/>
    <w:link w:val="TitleChar"/>
    <w:uiPriority w:val="10"/>
    <w:qFormat/>
    <w:rsid w:val="008C38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8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38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38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3896"/>
    <w:pPr>
      <w:spacing w:before="160"/>
      <w:jc w:val="center"/>
    </w:pPr>
    <w:rPr>
      <w:i/>
      <w:iCs/>
      <w:color w:val="404040" w:themeColor="text1" w:themeTint="BF"/>
    </w:rPr>
  </w:style>
  <w:style w:type="character" w:customStyle="1" w:styleId="QuoteChar">
    <w:name w:val="Quote Char"/>
    <w:basedOn w:val="DefaultParagraphFont"/>
    <w:link w:val="Quote"/>
    <w:uiPriority w:val="29"/>
    <w:rsid w:val="008C3896"/>
    <w:rPr>
      <w:i/>
      <w:iCs/>
      <w:color w:val="404040" w:themeColor="text1" w:themeTint="BF"/>
    </w:rPr>
  </w:style>
  <w:style w:type="paragraph" w:styleId="ListParagraph">
    <w:name w:val="List Paragraph"/>
    <w:basedOn w:val="Normal"/>
    <w:uiPriority w:val="34"/>
    <w:qFormat/>
    <w:rsid w:val="008C3896"/>
    <w:pPr>
      <w:ind w:left="720"/>
      <w:contextualSpacing/>
    </w:pPr>
  </w:style>
  <w:style w:type="character" w:styleId="IntenseEmphasis">
    <w:name w:val="Intense Emphasis"/>
    <w:basedOn w:val="DefaultParagraphFont"/>
    <w:uiPriority w:val="21"/>
    <w:qFormat/>
    <w:rsid w:val="008C3896"/>
    <w:rPr>
      <w:i/>
      <w:iCs/>
      <w:color w:val="0F4761" w:themeColor="accent1" w:themeShade="BF"/>
    </w:rPr>
  </w:style>
  <w:style w:type="paragraph" w:styleId="IntenseQuote">
    <w:name w:val="Intense Quote"/>
    <w:basedOn w:val="Normal"/>
    <w:next w:val="Normal"/>
    <w:link w:val="IntenseQuoteChar"/>
    <w:uiPriority w:val="30"/>
    <w:qFormat/>
    <w:rsid w:val="008C38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3896"/>
    <w:rPr>
      <w:i/>
      <w:iCs/>
      <w:color w:val="0F4761" w:themeColor="accent1" w:themeShade="BF"/>
    </w:rPr>
  </w:style>
  <w:style w:type="character" w:styleId="IntenseReference">
    <w:name w:val="Intense Reference"/>
    <w:basedOn w:val="DefaultParagraphFont"/>
    <w:uiPriority w:val="32"/>
    <w:qFormat/>
    <w:rsid w:val="008C3896"/>
    <w:rPr>
      <w:b/>
      <w:bCs/>
      <w:smallCaps/>
      <w:color w:val="0F4761" w:themeColor="accent1" w:themeShade="BF"/>
      <w:spacing w:val="5"/>
    </w:rPr>
  </w:style>
  <w:style w:type="paragraph" w:styleId="Footer">
    <w:name w:val="footer"/>
    <w:basedOn w:val="Normal"/>
    <w:link w:val="FooterChar"/>
    <w:uiPriority w:val="99"/>
    <w:unhideWhenUsed/>
    <w:rsid w:val="008C3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907134">
      <w:bodyDiv w:val="1"/>
      <w:marLeft w:val="0"/>
      <w:marRight w:val="0"/>
      <w:marTop w:val="0"/>
      <w:marBottom w:val="0"/>
      <w:divBdr>
        <w:top w:val="none" w:sz="0" w:space="0" w:color="auto"/>
        <w:left w:val="none" w:sz="0" w:space="0" w:color="auto"/>
        <w:bottom w:val="none" w:sz="0" w:space="0" w:color="auto"/>
        <w:right w:val="none" w:sz="0" w:space="0" w:color="auto"/>
      </w:divBdr>
    </w:div>
    <w:div w:id="697393764">
      <w:bodyDiv w:val="1"/>
      <w:marLeft w:val="0"/>
      <w:marRight w:val="0"/>
      <w:marTop w:val="0"/>
      <w:marBottom w:val="0"/>
      <w:divBdr>
        <w:top w:val="none" w:sz="0" w:space="0" w:color="auto"/>
        <w:left w:val="none" w:sz="0" w:space="0" w:color="auto"/>
        <w:bottom w:val="none" w:sz="0" w:space="0" w:color="auto"/>
        <w:right w:val="none" w:sz="0" w:space="0" w:color="auto"/>
      </w:divBdr>
    </w:div>
    <w:div w:id="890112567">
      <w:bodyDiv w:val="1"/>
      <w:marLeft w:val="0"/>
      <w:marRight w:val="0"/>
      <w:marTop w:val="0"/>
      <w:marBottom w:val="0"/>
      <w:divBdr>
        <w:top w:val="none" w:sz="0" w:space="0" w:color="auto"/>
        <w:left w:val="none" w:sz="0" w:space="0" w:color="auto"/>
        <w:bottom w:val="none" w:sz="0" w:space="0" w:color="auto"/>
        <w:right w:val="none" w:sz="0" w:space="0" w:color="auto"/>
      </w:divBdr>
    </w:div>
    <w:div w:id="997347294">
      <w:bodyDiv w:val="1"/>
      <w:marLeft w:val="0"/>
      <w:marRight w:val="0"/>
      <w:marTop w:val="0"/>
      <w:marBottom w:val="0"/>
      <w:divBdr>
        <w:top w:val="none" w:sz="0" w:space="0" w:color="auto"/>
        <w:left w:val="none" w:sz="0" w:space="0" w:color="auto"/>
        <w:bottom w:val="none" w:sz="0" w:space="0" w:color="auto"/>
        <w:right w:val="none" w:sz="0" w:space="0" w:color="auto"/>
      </w:divBdr>
    </w:div>
    <w:div w:id="1226524600">
      <w:bodyDiv w:val="1"/>
      <w:marLeft w:val="0"/>
      <w:marRight w:val="0"/>
      <w:marTop w:val="0"/>
      <w:marBottom w:val="0"/>
      <w:divBdr>
        <w:top w:val="none" w:sz="0" w:space="0" w:color="auto"/>
        <w:left w:val="none" w:sz="0" w:space="0" w:color="auto"/>
        <w:bottom w:val="none" w:sz="0" w:space="0" w:color="auto"/>
        <w:right w:val="none" w:sz="0" w:space="0" w:color="auto"/>
      </w:divBdr>
    </w:div>
    <w:div w:id="17020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5A20D-DE6B-48AA-80F8-6EB6FF201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Pages>
  <Words>1423</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Sayyad (tsayyad)</dc:creator>
  <cp:keywords/>
  <dc:description/>
  <cp:lastModifiedBy>Tanvir Sayyad (tsayyad)</cp:lastModifiedBy>
  <cp:revision>25</cp:revision>
  <cp:lastPrinted>2024-10-06T08:35:00Z</cp:lastPrinted>
  <dcterms:created xsi:type="dcterms:W3CDTF">2024-10-05T19:17:00Z</dcterms:created>
  <dcterms:modified xsi:type="dcterms:W3CDTF">2024-10-06T08:50:00Z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708ad9a3,bee7c9d,209dade1</vt:lpwstr>
  </property>
  <property fmtid="{D5CDD505-2E9C-101B-9397-08002B2CF9AE}" pid="3" name="ClassificationContentMarkingFooterFontProps">
    <vt:lpwstr>#000000,8,Calibri</vt:lpwstr>
  </property>
  <property fmtid="{D5CDD505-2E9C-101B-9397-08002B2CF9AE}" pid="4" name="ClassificationContentMarkingFooterText">
    <vt:lpwstr>Cisco Confidential</vt:lpwstr>
  </property>
  <property fmtid="{D5CDD505-2E9C-101B-9397-08002B2CF9AE}" pid="5" name="MSIP_Label_c8f49a32-fde3-48a5-9266-b5b0972a22dc_Enabled">
    <vt:lpwstr>true</vt:lpwstr>
  </property>
  <property fmtid="{D5CDD505-2E9C-101B-9397-08002B2CF9AE}" pid="6" name="MSIP_Label_c8f49a32-fde3-48a5-9266-b5b0972a22dc_SetDate">
    <vt:lpwstr>2024-10-05T19:46:30Z</vt:lpwstr>
  </property>
  <property fmtid="{D5CDD505-2E9C-101B-9397-08002B2CF9AE}" pid="7" name="MSIP_Label_c8f49a32-fde3-48a5-9266-b5b0972a22dc_Method">
    <vt:lpwstr>Standard</vt:lpwstr>
  </property>
  <property fmtid="{D5CDD505-2E9C-101B-9397-08002B2CF9AE}" pid="8" name="MSIP_Label_c8f49a32-fde3-48a5-9266-b5b0972a22dc_Name">
    <vt:lpwstr>Cisco Confidential</vt:lpwstr>
  </property>
  <property fmtid="{D5CDD505-2E9C-101B-9397-08002B2CF9AE}" pid="9" name="MSIP_Label_c8f49a32-fde3-48a5-9266-b5b0972a22dc_SiteId">
    <vt:lpwstr>5ae1af62-9505-4097-a69a-c1553ef7840e</vt:lpwstr>
  </property>
  <property fmtid="{D5CDD505-2E9C-101B-9397-08002B2CF9AE}" pid="10" name="MSIP_Label_c8f49a32-fde3-48a5-9266-b5b0972a22dc_ActionId">
    <vt:lpwstr>bbeaee17-05c5-4957-8345-d13627da4e3d</vt:lpwstr>
  </property>
  <property fmtid="{D5CDD505-2E9C-101B-9397-08002B2CF9AE}" pid="11" name="MSIP_Label_c8f49a32-fde3-48a5-9266-b5b0972a22dc_ContentBits">
    <vt:lpwstr>2</vt:lpwstr>
  </property>
</Properties>
</file>