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BC" w:rsidRPr="00431B3C" w:rsidRDefault="00EF49BC" w:rsidP="00EF49B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31B3C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Консультация для родителей</w:t>
      </w:r>
    </w:p>
    <w:p w:rsidR="00EF49BC" w:rsidRPr="00431B3C" w:rsidRDefault="00EF49BC" w:rsidP="00EF49B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F49BC" w:rsidRDefault="00EF49BC" w:rsidP="00EF49B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</w:rPr>
      </w:pPr>
      <w:r w:rsidRPr="00431B3C">
        <w:rPr>
          <w:rFonts w:ascii="Times New Roman" w:eastAsia="Times New Roman" w:hAnsi="Times New Roman" w:cs="Times New Roman"/>
          <w:color w:val="002060"/>
          <w:sz w:val="21"/>
          <w:szCs w:val="21"/>
        </w:rPr>
        <w:t> </w:t>
      </w:r>
      <w:r w:rsidRPr="00431B3C"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</w:rPr>
        <w:t>«</w:t>
      </w:r>
      <w:r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</w:rPr>
        <w:t>Обучаем детей правилам безопасного поведения в лесу»</w:t>
      </w:r>
    </w:p>
    <w:p w:rsidR="00790F06" w:rsidRDefault="00790F06" w:rsidP="00EF49B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</w:rPr>
      </w:pPr>
    </w:p>
    <w:p w:rsidR="00790F06" w:rsidRPr="00790F06" w:rsidRDefault="00790F06" w:rsidP="00790F06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  <w:sz w:val="52"/>
          <w:szCs w:val="52"/>
        </w:rPr>
        <w:drawing>
          <wp:inline distT="0" distB="0" distL="0" distR="0">
            <wp:extent cx="2724150" cy="2040936"/>
            <wp:effectExtent l="19050" t="0" r="0" b="0"/>
            <wp:docPr id="1" name="Рисунок 1" descr="C:\Users\Admin\Pictures\_1308-20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_1308-206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33" cy="204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</w:p>
    <w:p w:rsidR="00EF49BC" w:rsidRPr="00EF49BC" w:rsidRDefault="00790F06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Поход </w:t>
      </w:r>
      <w:r w:rsidR="00EF49BC"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лес понравится любому ребенку, ведь на природе можно бегать, прыгать, веселиться. А среди деревьев и кустарников спрятано столько всего интересного! Но </w:t>
      </w:r>
      <w:r w:rsidR="00EF49BC"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родителям в лесу не до отдыха</w:t>
      </w:r>
      <w:r w:rsidR="00EF49BC"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, т. к. нужно следить за своим чадом. Если мамы и папы будут знать </w:t>
      </w:r>
      <w:r w:rsidR="00EF49BC"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правила безопасности на природе</w:t>
      </w:r>
      <w:r w:rsidR="00EF49BC"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, отдых точно получится замечательным.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Перед поездкой в лес обязательно предупредите кого-то из родных или друзей о том, куда вы собираетесь.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С собой всегда нужно брать спички, нож и часы, и мобильный телефон.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Старайтесь не уходить далеко от проверенного маршрута.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Если кто-то потерялся, сразу вызывайте спасателей, не нужно пытаться найти человека самостоятельно.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Всегда берите с собой аптечку с самыми необходимыми лекарствами.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Не спускайте глаз с детей. Даже если у вас взрослый самостоятельный ребенок, наблюдайте за ним.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Возьмите с собой достаточное количество чистой питьевой воды.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Одевайте детей в яркую одежду. Зеленые и темные цвета не желательны весной и летом. Осенью избегайте коричневых тонов, а зимой лучше отказаться от серого и белого цвета.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Перед тем как идти в лес с детьми, пришейте на их одежду светоотражатели.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— Объясните детям, как вести себя при встрече со зверями.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Если вы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отправились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 на прогулку в период активности клещей, оденьте детей в одежду, максимально прилегающую к телу.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Объясните ребенку, что не нужно ногой ломать сухие ветви. Отлетевшая в сторону палка может попасть в лицо самому малышу или тому, кто идет рядом с ним.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Никогда не оставляйте детей одних и не уходите от них далеко.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Подавайте пример своим поведением, не шумите в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лесу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, не бегайте.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Весь мусор обязательно складывайте в пакеты и уносите с собой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Поясните заранее, какие ягоды и грибы смертельно опасны. Лучше приучить ребенку к тому, чтобы любой новый для него дар природы он сначала показывал вам.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Не разрешайте детям бегать возле озер или рек без старших.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— Дома всегда осматривайте ребенка, чтобы убедиться, что у него нет ран, укусов и других повреждений.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Правила поведения детей в лесу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-Если вы берете с собой в лес детей, то обязательно проведите им инструктаж. Они очень любознательны, а их тяга ко всему новому может привести к печальным последствиям. Итак, они должны услышать от вас, 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</w:rPr>
        <w:t>что обязаны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-Быть все время рядом с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родителями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, а отходить от них можно максимум на 10-15 метров, но только так, чтобы находиться в зоне видимости.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-Ни в коем случае не есть и не пробовать листья растений, ягоды, а тем более грибы! - Пусть знают, что существует Бледная Поганка, которая способна лишить жизни человека, который всего лишь ее облизал.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-Не подходить близко и не прикасаться к животным и насекомым. В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лесу много змей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мышей и клещей, которые быстро заносят инфекции. 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-Не приближаться к рекам и водоемам.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 Если вдруг почувствуют опасность, сразу позвать вас на помощь.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-Никогда не упускайте детей из вида. Если на прогулку с вами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отправилось много детей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, то лучше делайте периодически перекличку.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 Следите за тем, чтобы ребята не подходили близко к костру, котелкам с горячей водой и горячим предметам.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 Если планируете купание, захватите с собой круги и спасательные жилеты.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-Не допускайте, чтобы дети самостоятельно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отправились в лес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!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-Соблюдая эти несложные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правила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, вы превратите свою прогулку в замечательный отдых без ущерба для себя и природы.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Правила личной безопасности в лесу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1. Не ходи в лес один!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2. Перед выходом в лес предупреди родных, куда идёшь.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3. </w:t>
      </w:r>
      <w:proofErr w:type="gramStart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Идя в лес, возьми с собой средство от укусов насекомых, солнцезащитный крем для кожи, питьевую воду, минимальный запас еды (бутерброд и др., нож, спички в сухой коробочке и часы.</w:t>
      </w:r>
      <w:proofErr w:type="gramEnd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Возьми с собой сотовый телефон, свисток, отражатель. Если у тебя есть хронические заболевания, возьми с собой необходимые лекарства.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4. Для похода в лес одежда и обувь должна быть удобной, соответствовать погодным условиям.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5. Одежда должна быть яркого цвета, а ещё лучше наклеить на неё светоотражающие полоски или рисунки.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6. Не уходи с маршрута, не увлекайся прогулкой и не отходи далеко от натоптанных троп.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7. Если кто-то потерялся, сразу вызывайте спасателей.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8.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</w:rPr>
        <w:t>С уважением относись к обитателям леса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: не шуми, не рви цветы, не ломай ветви деревьев, не лови бабочек, не пугай диких животных.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9. Не сори в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лесу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. Убирай за собой мусор и стеклянную посуду. Пожар в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лесу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 может возникнуть даже от брошенной стекляшки.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ТЫ ЗАБЛУДИЛСЯ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1. Если есть возможность, 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</w:rPr>
        <w:t>немедленно свяжись со специалистами Единой службы спасения по телефону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: 112 или 01.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2. Не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поддавайся страху, не паникуй.  О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становись и подумай – откуда пришёл, не слышно ли криков, шума машин, лая собак. </w:t>
      </w:r>
      <w:proofErr w:type="gramStart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</w:rPr>
        <w:t>Выйти к людям помогают различные звуки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: работающий трактор (слышно за 3-4 километра, собачий лай (2-3 километра, проходящий поезд </w:t>
      </w:r>
      <w:r w:rsidRPr="00EF49B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</w:rPr>
        <w:t>(до 10 километров)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proofErr w:type="gramEnd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Трубы на крышах можно увидеть за 3 километра, заводские трубы – за 6 километров, колокольни и башни – за 15 километров. При отсутствии подходящих ориентиров лучше всего </w:t>
      </w:r>
      <w:r w:rsidRPr="00EF49B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</w:rPr>
        <w:t>«выходить на воду»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 и двигаться вниз по течению. Ручей обязательно выведет к реке, река – к людям.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3. Не кричи – охрипнешь. Если ты пытаешься, например, докричаться </w:t>
      </w:r>
      <w:proofErr w:type="gramStart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до</w:t>
      </w:r>
      <w:proofErr w:type="gramEnd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потерявшегося, жди его на одном месте достаточно долго.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4. Не плачь – от этого заболят глаза, потеряют зоркость и перестанут различать действительное и выдуманное.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5. Нельзя бежать исключительно потому, что хочется изменить ситуацию. Нужно оставаться на том месте, где стоишь. Соблюдая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правила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разведи костёр, пой песни - по дыму и голосу найти человека легко. </w:t>
      </w:r>
      <w:proofErr w:type="gramStart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Для</w:t>
      </w:r>
      <w:proofErr w:type="gramEnd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gramStart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разведение</w:t>
      </w:r>
      <w:proofErr w:type="gramEnd"/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огня без спичек используй объектив фотоаппарата, выпуклая линза от бинокля или телескопа, наконец, зеркало.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6. Если ты принял решение искать дорогу самому - старайся не петлять, ориентируйся по солнцу, хорошо, если удалось выйти на линию электропередач, железную дорогу, газопровод, реку - идя вдоль этих объектов, всегда выйдешь к людям, пусть и не там, где предполагал.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7. Подавай сигналы можно ударами палки о деревья, звук от них далеко расходится по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лесу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8. При необходимости движения можно ориентироваться по сторонам света даже без компаса. Так, кора березы и сосны на северной стороне темнее, чем на южной, а стволы деревьев, камни, выступы скал гуще покрыты мхом и лишайниками.</w:t>
      </w:r>
    </w:p>
    <w:p w:rsidR="00EF49BC" w:rsidRPr="00EF49BC" w:rsidRDefault="00EF49BC" w:rsidP="00EF49B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9. Не пробуй сокращать путь. Не паникуй, если поймёшь, что начинаешь кружить. Это обычное явление. Называется "фокусом </w:t>
      </w:r>
      <w:r w:rsidRPr="00EF49B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правой ноги</w:t>
      </w: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". Один шаг у людей всегда короче другого. Как бы ты не старался идти прямо, тебя обязательно будет заносить в сторону.</w:t>
      </w:r>
    </w:p>
    <w:p w:rsidR="00EF49BC" w:rsidRPr="00EF49BC" w:rsidRDefault="00EF49BC" w:rsidP="00EF49BC">
      <w:pPr>
        <w:spacing w:before="225" w:after="225" w:line="240" w:lineRule="auto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10. Если у тебя кончилась вода, есть несколько способов её собрать. Вода из природных источников. Роса. Дождевая вода. Чтобы собрать дождевую воду выкопайте ямку и выложите её большими листьями, чтобы собранная вода не впиталась в землю. Все растения постоянно испаряют хотя бы небольшое количество воды, её можно уловить с помощью обыкновенного мешочка из полиэтилена. Мешочек надевается на куст, ветку дерева и завязывается у основания. Важно, что этот способ практически не требует никаких физических усилий.</w:t>
      </w:r>
    </w:p>
    <w:p w:rsidR="00EF49BC" w:rsidRPr="00EF49BC" w:rsidRDefault="00EF49BC" w:rsidP="00EF49BC">
      <w:pPr>
        <w:spacing w:before="225" w:after="225" w:line="24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F49BC">
        <w:rPr>
          <w:rFonts w:ascii="Times New Roman" w:eastAsia="Times New Roman" w:hAnsi="Times New Roman" w:cs="Times New Roman"/>
          <w:color w:val="111111"/>
          <w:sz w:val="28"/>
          <w:szCs w:val="28"/>
        </w:rPr>
        <w:t>БЕРЕГИТЕ СЕБЯ И СВОИХ ДЕТЕЙ!</w:t>
      </w:r>
    </w:p>
    <w:p w:rsidR="00EF49BC" w:rsidRDefault="00EF49BC" w:rsidP="00EF49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0F06" w:rsidRPr="00EF49BC" w:rsidRDefault="00790F06" w:rsidP="00790F06">
      <w:pPr>
        <w:jc w:val="right"/>
        <w:rPr>
          <w:rFonts w:ascii="Times New Roman" w:hAnsi="Times New Roman" w:cs="Times New Roman"/>
          <w:sz w:val="24"/>
          <w:szCs w:val="24"/>
        </w:rPr>
      </w:pPr>
      <w:r w:rsidRPr="00EF49BC">
        <w:rPr>
          <w:rFonts w:ascii="Times New Roman" w:hAnsi="Times New Roman" w:cs="Times New Roman"/>
          <w:sz w:val="24"/>
          <w:szCs w:val="24"/>
        </w:rPr>
        <w:t>Подготовила: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9BC">
        <w:rPr>
          <w:rFonts w:ascii="Times New Roman" w:hAnsi="Times New Roman" w:cs="Times New Roman"/>
          <w:sz w:val="24"/>
          <w:szCs w:val="24"/>
        </w:rPr>
        <w:t xml:space="preserve">инструктор по физической культуре </w:t>
      </w:r>
    </w:p>
    <w:p w:rsidR="00000000" w:rsidRPr="00EF49BC" w:rsidRDefault="00790F06" w:rsidP="00790F06">
      <w:pPr>
        <w:jc w:val="right"/>
        <w:rPr>
          <w:rFonts w:ascii="Times New Roman" w:hAnsi="Times New Roman" w:cs="Times New Roman"/>
          <w:sz w:val="24"/>
          <w:szCs w:val="24"/>
        </w:rPr>
      </w:pPr>
      <w:r w:rsidRPr="00EF49BC">
        <w:rPr>
          <w:rFonts w:ascii="Times New Roman" w:hAnsi="Times New Roman" w:cs="Times New Roman"/>
          <w:sz w:val="24"/>
          <w:szCs w:val="24"/>
        </w:rPr>
        <w:t>Корнилова Н.Ю</w:t>
      </w:r>
      <w:r w:rsidR="00EF49BC" w:rsidRPr="00EF49BC">
        <w:rPr>
          <w:rFonts w:ascii="Times New Roman" w:hAnsi="Times New Roman" w:cs="Times New Roman"/>
          <w:sz w:val="24"/>
          <w:szCs w:val="24"/>
        </w:rPr>
        <w:t>.</w:t>
      </w:r>
    </w:p>
    <w:p w:rsidR="00EF49BC" w:rsidRPr="00EF49BC" w:rsidRDefault="00EF49BC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EF49BC" w:rsidRPr="00EF49BC" w:rsidSect="00790F06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49BC"/>
    <w:rsid w:val="00790F06"/>
    <w:rsid w:val="00EF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4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9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dline">
    <w:name w:val="headline"/>
    <w:basedOn w:val="a"/>
    <w:rsid w:val="00EF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49B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9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2020-10-15T20:28:00Z</dcterms:created>
  <dcterms:modified xsi:type="dcterms:W3CDTF">2020-10-15T20:45:00Z</dcterms:modified>
</cp:coreProperties>
</file>