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31082" w14:textId="77777777" w:rsidR="00E9748D" w:rsidRPr="005B5A6C" w:rsidRDefault="00E9748D" w:rsidP="006C5B10">
      <w:pPr>
        <w:pStyle w:val="a3"/>
        <w:tabs>
          <w:tab w:val="left" w:pos="851"/>
        </w:tabs>
        <w:outlineLvl w:val="9"/>
        <w:rPr>
          <w:caps w:val="0"/>
          <w:sz w:val="24"/>
          <w:szCs w:val="24"/>
        </w:rPr>
      </w:pPr>
      <w:bookmarkStart w:id="0" w:name="_Toc41657092"/>
      <w:r w:rsidRPr="005B5A6C">
        <w:rPr>
          <w:caps w:val="0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2B3D05E6" w14:textId="77777777" w:rsidR="00E9748D" w:rsidRPr="005B5A6C" w:rsidRDefault="00E9748D" w:rsidP="00E9748D">
      <w:pPr>
        <w:pStyle w:val="11"/>
        <w:tabs>
          <w:tab w:val="left" w:pos="851"/>
        </w:tabs>
        <w:ind w:firstLine="0"/>
        <w:jc w:val="center"/>
        <w:rPr>
          <w:b/>
          <w:bCs/>
        </w:rPr>
      </w:pPr>
      <w:r w:rsidRPr="005B5A6C">
        <w:rPr>
          <w:b/>
          <w:bCs/>
        </w:rPr>
        <w:t>Федеральное государственное бюджетное образовательное учреждение</w:t>
      </w:r>
    </w:p>
    <w:p w14:paraId="5F1804A5" w14:textId="77777777" w:rsidR="00E9748D" w:rsidRPr="005B5A6C" w:rsidRDefault="00E9748D" w:rsidP="00E9748D">
      <w:pPr>
        <w:pStyle w:val="11"/>
        <w:tabs>
          <w:tab w:val="left" w:pos="851"/>
        </w:tabs>
        <w:ind w:firstLine="0"/>
        <w:jc w:val="center"/>
        <w:rPr>
          <w:b/>
          <w:bCs/>
        </w:rPr>
      </w:pPr>
      <w:r w:rsidRPr="005B5A6C">
        <w:rPr>
          <w:b/>
          <w:bCs/>
        </w:rPr>
        <w:t>высшего образования</w:t>
      </w:r>
    </w:p>
    <w:p w14:paraId="377721B5" w14:textId="77777777" w:rsidR="00E9748D" w:rsidRPr="005B5A6C" w:rsidRDefault="00E9748D" w:rsidP="00E9748D">
      <w:pPr>
        <w:pStyle w:val="11"/>
        <w:tabs>
          <w:tab w:val="left" w:pos="851"/>
        </w:tabs>
        <w:ind w:firstLine="0"/>
        <w:jc w:val="center"/>
        <w:rPr>
          <w:b/>
          <w:bCs/>
        </w:rPr>
      </w:pPr>
      <w:r w:rsidRPr="005B5A6C">
        <w:rPr>
          <w:b/>
          <w:bCs/>
        </w:rPr>
        <w:t>«Владимирский государственный университет</w:t>
      </w:r>
    </w:p>
    <w:p w14:paraId="7054E894" w14:textId="77777777" w:rsidR="00E9748D" w:rsidRPr="005B5A6C" w:rsidRDefault="00E9748D" w:rsidP="00E9748D">
      <w:pPr>
        <w:pStyle w:val="11"/>
        <w:tabs>
          <w:tab w:val="left" w:pos="851"/>
        </w:tabs>
        <w:ind w:firstLine="0"/>
        <w:jc w:val="center"/>
        <w:rPr>
          <w:b/>
          <w:bCs/>
        </w:rPr>
      </w:pPr>
      <w:r w:rsidRPr="005B5A6C">
        <w:rPr>
          <w:b/>
          <w:bCs/>
        </w:rPr>
        <w:t>имени Александра Григорьевича и Николая Григорьевича Столетовых»</w:t>
      </w:r>
    </w:p>
    <w:p w14:paraId="046B6F14" w14:textId="77777777" w:rsidR="00E9748D" w:rsidRPr="005B5A6C" w:rsidRDefault="00E9748D" w:rsidP="00E9748D">
      <w:pPr>
        <w:pStyle w:val="11"/>
        <w:tabs>
          <w:tab w:val="left" w:pos="851"/>
        </w:tabs>
        <w:ind w:firstLine="0"/>
        <w:jc w:val="center"/>
        <w:rPr>
          <w:b/>
          <w:bCs/>
        </w:rPr>
      </w:pPr>
      <w:r w:rsidRPr="005B5A6C">
        <w:rPr>
          <w:b/>
          <w:bCs/>
        </w:rPr>
        <w:t>(ВлГУ)</w:t>
      </w:r>
    </w:p>
    <w:p w14:paraId="289108BE" w14:textId="77777777" w:rsidR="00E9748D" w:rsidRPr="00E9748D" w:rsidRDefault="00E9748D" w:rsidP="00E9748D">
      <w:pPr>
        <w:pStyle w:val="11"/>
        <w:tabs>
          <w:tab w:val="left" w:pos="851"/>
        </w:tabs>
        <w:jc w:val="center"/>
      </w:pPr>
    </w:p>
    <w:p w14:paraId="5F091685" w14:textId="77777777" w:rsidR="00E9748D" w:rsidRPr="00E9748D" w:rsidRDefault="00E9748D" w:rsidP="00E9748D">
      <w:pPr>
        <w:pStyle w:val="11"/>
        <w:tabs>
          <w:tab w:val="left" w:pos="851"/>
        </w:tabs>
        <w:jc w:val="center"/>
        <w:rPr>
          <w:u w:val="single"/>
        </w:rPr>
      </w:pPr>
    </w:p>
    <w:p w14:paraId="7AB1E0AD" w14:textId="77777777" w:rsidR="00E9748D" w:rsidRPr="00E9748D" w:rsidRDefault="00E9748D" w:rsidP="00E9748D">
      <w:pPr>
        <w:pStyle w:val="11"/>
        <w:tabs>
          <w:tab w:val="left" w:pos="851"/>
        </w:tabs>
        <w:ind w:firstLine="0"/>
        <w:jc w:val="center"/>
        <w:rPr>
          <w:u w:val="single"/>
        </w:rPr>
      </w:pPr>
    </w:p>
    <w:p w14:paraId="1505506D" w14:textId="77777777" w:rsidR="00E9748D" w:rsidRPr="00E9748D" w:rsidRDefault="00E9748D" w:rsidP="00E9748D">
      <w:pPr>
        <w:pStyle w:val="11"/>
        <w:tabs>
          <w:tab w:val="left" w:pos="851"/>
        </w:tabs>
        <w:jc w:val="center"/>
        <w:rPr>
          <w:u w:val="single"/>
        </w:rPr>
      </w:pPr>
    </w:p>
    <w:p w14:paraId="07EB1794" w14:textId="77777777" w:rsidR="00E9748D" w:rsidRPr="00E9748D" w:rsidRDefault="00E9748D" w:rsidP="00E9748D">
      <w:pPr>
        <w:pStyle w:val="11"/>
        <w:tabs>
          <w:tab w:val="left" w:pos="851"/>
        </w:tabs>
        <w:jc w:val="center"/>
        <w:rPr>
          <w:u w:val="single"/>
        </w:rPr>
      </w:pPr>
    </w:p>
    <w:p w14:paraId="60F44229" w14:textId="77777777" w:rsidR="00E9748D" w:rsidRPr="00E9748D" w:rsidRDefault="00E9748D" w:rsidP="006C5B10">
      <w:pPr>
        <w:pStyle w:val="a3"/>
        <w:tabs>
          <w:tab w:val="left" w:pos="851"/>
        </w:tabs>
        <w:outlineLvl w:val="9"/>
        <w:rPr>
          <w:sz w:val="24"/>
          <w:szCs w:val="24"/>
        </w:rPr>
      </w:pPr>
      <w:bookmarkStart w:id="1" w:name="_Toc41657093"/>
      <w:r w:rsidRPr="00E9748D">
        <w:rPr>
          <w:sz w:val="24"/>
          <w:szCs w:val="24"/>
        </w:rPr>
        <w:t>разработка компилятора подмножества</w:t>
      </w:r>
      <w:bookmarkEnd w:id="1"/>
    </w:p>
    <w:p w14:paraId="159AFDFB" w14:textId="77777777" w:rsidR="00E9748D" w:rsidRPr="00E9748D" w:rsidRDefault="00E9748D" w:rsidP="006C5B10">
      <w:pPr>
        <w:pStyle w:val="a3"/>
        <w:tabs>
          <w:tab w:val="left" w:pos="851"/>
        </w:tabs>
        <w:outlineLvl w:val="9"/>
        <w:rPr>
          <w:sz w:val="24"/>
          <w:szCs w:val="24"/>
        </w:rPr>
      </w:pPr>
      <w:bookmarkStart w:id="2" w:name="_Toc41657094"/>
      <w:r w:rsidRPr="00E9748D">
        <w:rPr>
          <w:sz w:val="24"/>
          <w:szCs w:val="24"/>
        </w:rPr>
        <w:t>процедурно-ориентированного языка</w:t>
      </w:r>
      <w:bookmarkEnd w:id="2"/>
    </w:p>
    <w:p w14:paraId="760E4CEA" w14:textId="77777777" w:rsidR="00E9748D" w:rsidRPr="00E9748D" w:rsidRDefault="00E9748D" w:rsidP="00E9748D">
      <w:pPr>
        <w:pStyle w:val="a4"/>
        <w:tabs>
          <w:tab w:val="left" w:pos="851"/>
        </w:tabs>
        <w:rPr>
          <w:sz w:val="24"/>
        </w:rPr>
      </w:pPr>
      <w:bookmarkStart w:id="3" w:name="_Toc483301527"/>
      <w:bookmarkStart w:id="4" w:name="_Toc483302447"/>
      <w:bookmarkStart w:id="5" w:name="_Toc483314118"/>
      <w:bookmarkStart w:id="6" w:name="_Toc483315175"/>
      <w:bookmarkStart w:id="7" w:name="_Toc483750420"/>
      <w:bookmarkEnd w:id="3"/>
      <w:bookmarkEnd w:id="4"/>
      <w:bookmarkEnd w:id="5"/>
      <w:bookmarkEnd w:id="6"/>
      <w:bookmarkEnd w:id="7"/>
      <w:r w:rsidRPr="00E9748D">
        <w:rPr>
          <w:sz w:val="24"/>
        </w:rPr>
        <w:t>Пояснительная записка</w:t>
      </w:r>
    </w:p>
    <w:p w14:paraId="1DA998D5" w14:textId="77777777" w:rsidR="00E9748D" w:rsidRPr="00E9748D" w:rsidRDefault="00E9748D" w:rsidP="00E9748D">
      <w:pPr>
        <w:pStyle w:val="11"/>
        <w:tabs>
          <w:tab w:val="left" w:pos="851"/>
        </w:tabs>
        <w:ind w:firstLine="0"/>
        <w:jc w:val="center"/>
      </w:pPr>
      <w:r w:rsidRPr="00E9748D">
        <w:rPr>
          <w:caps/>
        </w:rPr>
        <w:t>RU. 643.02068048.0001-01 81 01</w:t>
      </w:r>
    </w:p>
    <w:p w14:paraId="0E58E58B" w14:textId="77777777" w:rsidR="00E9748D" w:rsidRPr="00E9748D" w:rsidRDefault="00E9748D" w:rsidP="00E9748D">
      <w:pPr>
        <w:pStyle w:val="11"/>
        <w:tabs>
          <w:tab w:val="left" w:pos="851"/>
        </w:tabs>
        <w:ind w:firstLine="0"/>
        <w:jc w:val="center"/>
      </w:pPr>
      <w:r w:rsidRPr="00E9748D">
        <w:t>На 15 листах</w:t>
      </w:r>
    </w:p>
    <w:p w14:paraId="036AC7E3" w14:textId="77777777" w:rsidR="00E9748D" w:rsidRPr="00E9748D" w:rsidRDefault="00E9748D" w:rsidP="00E9748D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</w:p>
    <w:p w14:paraId="32830065" w14:textId="77777777" w:rsidR="00E9748D" w:rsidRPr="00E9748D" w:rsidRDefault="00E9748D" w:rsidP="00E9748D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43"/>
        <w:gridCol w:w="2789"/>
        <w:gridCol w:w="4841"/>
      </w:tblGrid>
      <w:tr w:rsidR="00E9748D" w:rsidRPr="00E9748D" w14:paraId="45EB6FCE" w14:textId="77777777" w:rsidTr="00641A51">
        <w:trPr>
          <w:trHeight w:val="639"/>
        </w:trPr>
        <w:tc>
          <w:tcPr>
            <w:tcW w:w="2543" w:type="dxa"/>
            <w:vMerge w:val="restart"/>
          </w:tcPr>
          <w:p w14:paraId="66B2ED9E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7952B8D0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789" w:type="dxa"/>
            <w:hideMark/>
          </w:tcPr>
          <w:p w14:paraId="7588EB69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91E5BB6" wp14:editId="5CB11E9F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327660</wp:posOffset>
                      </wp:positionV>
                      <wp:extent cx="1514475" cy="0"/>
                      <wp:effectExtent l="0" t="0" r="28575" b="19050"/>
                      <wp:wrapNone/>
                      <wp:docPr id="1055" name="Прямая со стрелкой 10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F65B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55" o:spid="_x0000_s1026" type="#_x0000_t32" style="position:absolute;margin-left:13.55pt;margin-top:25.8pt;width:119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  </w:pict>
                </mc:Fallback>
              </mc:AlternateContent>
            </w:r>
          </w:p>
        </w:tc>
        <w:tc>
          <w:tcPr>
            <w:tcW w:w="4841" w:type="dxa"/>
            <w:vMerge w:val="restart"/>
          </w:tcPr>
          <w:p w14:paraId="20BC120F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6A0D871D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 xml:space="preserve">к.т.н. доцент кафедры ИЗИ  </w:t>
            </w:r>
          </w:p>
          <w:p w14:paraId="2405502F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>Монахов Ю.М.</w:t>
            </w:r>
          </w:p>
          <w:p w14:paraId="7AE1DD15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9748D" w:rsidRPr="00E9748D" w14:paraId="02722D23" w14:textId="77777777" w:rsidTr="00641A51">
        <w:trPr>
          <w:trHeight w:val="153"/>
        </w:trPr>
        <w:tc>
          <w:tcPr>
            <w:tcW w:w="2543" w:type="dxa"/>
            <w:vMerge/>
            <w:vAlign w:val="center"/>
            <w:hideMark/>
          </w:tcPr>
          <w:p w14:paraId="742D115E" w14:textId="77777777" w:rsidR="00E9748D" w:rsidRPr="00E9748D" w:rsidRDefault="00E9748D" w:rsidP="00641A51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000033B2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41" w:type="dxa"/>
            <w:vMerge/>
            <w:vAlign w:val="center"/>
            <w:hideMark/>
          </w:tcPr>
          <w:p w14:paraId="22CBE08C" w14:textId="77777777" w:rsidR="00E9748D" w:rsidRPr="00E9748D" w:rsidRDefault="00E9748D" w:rsidP="00641A51">
            <w:pPr>
              <w:spacing w:after="0" w:line="256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9748D" w:rsidRPr="00E9748D" w14:paraId="45361074" w14:textId="77777777" w:rsidTr="00641A51">
        <w:trPr>
          <w:trHeight w:val="697"/>
        </w:trPr>
        <w:tc>
          <w:tcPr>
            <w:tcW w:w="2543" w:type="dxa"/>
          </w:tcPr>
          <w:p w14:paraId="713A438C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633E35AA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789" w:type="dxa"/>
            <w:hideMark/>
          </w:tcPr>
          <w:p w14:paraId="649DA993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1F09ADF" wp14:editId="567220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396240</wp:posOffset>
                      </wp:positionV>
                      <wp:extent cx="1514475" cy="0"/>
                      <wp:effectExtent l="0" t="0" r="28575" b="19050"/>
                      <wp:wrapNone/>
                      <wp:docPr id="1056" name="Прямая со стрелкой 1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53EBF" id="Прямая со стрелкой 1056" o:spid="_x0000_s1026" type="#_x0000_t32" style="position:absolute;margin-left:13.55pt;margin-top:31.2pt;width:119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  </w:pict>
                </mc:Fallback>
              </mc:AlternateContent>
            </w:r>
          </w:p>
        </w:tc>
        <w:tc>
          <w:tcPr>
            <w:tcW w:w="4841" w:type="dxa"/>
          </w:tcPr>
          <w:p w14:paraId="0F7F5F0C" w14:textId="77777777" w:rsidR="00E9748D" w:rsidRPr="00E9748D" w:rsidRDefault="00E9748D" w:rsidP="00641A51">
            <w:pPr>
              <w:tabs>
                <w:tab w:val="left" w:pos="600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  <w:p w14:paraId="246DFF64" w14:textId="250AF241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>студент</w:t>
            </w:r>
            <w:r w:rsidR="005B5A6C">
              <w:rPr>
                <w:rFonts w:cs="Times New Roman"/>
                <w:sz w:val="24"/>
                <w:szCs w:val="24"/>
              </w:rPr>
              <w:t>ка</w:t>
            </w:r>
            <w:r w:rsidRPr="00E9748D">
              <w:rPr>
                <w:rFonts w:cs="Times New Roman"/>
                <w:sz w:val="24"/>
                <w:szCs w:val="24"/>
              </w:rPr>
              <w:t xml:space="preserve"> гр. ИБ-117 </w:t>
            </w:r>
          </w:p>
          <w:p w14:paraId="2AEB635D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E9748D">
              <w:rPr>
                <w:rFonts w:cs="Times New Roman"/>
                <w:sz w:val="24"/>
                <w:szCs w:val="24"/>
              </w:rPr>
              <w:t>Ильиных Т.А.</w:t>
            </w:r>
          </w:p>
          <w:p w14:paraId="234FBDEE" w14:textId="77777777" w:rsidR="00E9748D" w:rsidRPr="00E9748D" w:rsidRDefault="00E9748D" w:rsidP="00641A51">
            <w:pPr>
              <w:tabs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4622066F" w14:textId="77777777" w:rsidR="00E9748D" w:rsidRPr="00E9748D" w:rsidRDefault="00E9748D" w:rsidP="00E9748D">
      <w:pPr>
        <w:pStyle w:val="TableParagraph"/>
        <w:tabs>
          <w:tab w:val="left" w:pos="851"/>
        </w:tabs>
        <w:spacing w:before="1" w:line="36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  <w:lang w:val="ru-RU"/>
        </w:rPr>
      </w:pPr>
    </w:p>
    <w:p w14:paraId="225DB76D" w14:textId="77777777" w:rsidR="00E9748D" w:rsidRPr="00E9748D" w:rsidRDefault="00E9748D" w:rsidP="00E9748D">
      <w:pPr>
        <w:ind w:left="2831"/>
        <w:rPr>
          <w:rFonts w:cs="Times New Roman"/>
          <w:b/>
          <w:color w:val="0D0D0D" w:themeColor="text1" w:themeTint="F2"/>
          <w:sz w:val="24"/>
          <w:szCs w:val="24"/>
        </w:rPr>
      </w:pPr>
      <w:r w:rsidRPr="00E9748D">
        <w:rPr>
          <w:rFonts w:cs="Times New Roman"/>
          <w:b/>
          <w:color w:val="0D0D0D" w:themeColor="text1" w:themeTint="F2"/>
          <w:sz w:val="24"/>
          <w:szCs w:val="24"/>
        </w:rPr>
        <w:t>Владимир 2020</w:t>
      </w:r>
    </w:p>
    <w:p w14:paraId="0052A80B" w14:textId="77777777" w:rsidR="00E9748D" w:rsidRPr="00E9748D" w:rsidRDefault="00E9748D" w:rsidP="00E9748D">
      <w:pPr>
        <w:pStyle w:val="1"/>
        <w:rPr>
          <w:sz w:val="24"/>
          <w:szCs w:val="24"/>
        </w:rPr>
      </w:pPr>
      <w:r w:rsidRPr="00E9748D">
        <w:rPr>
          <w:sz w:val="24"/>
          <w:szCs w:val="24"/>
        </w:rPr>
        <w:br w:type="page"/>
      </w:r>
      <w:bookmarkStart w:id="8" w:name="_Toc41657095"/>
      <w:bookmarkStart w:id="9" w:name="_Toc42105405"/>
      <w:r w:rsidRPr="00E9748D">
        <w:rPr>
          <w:sz w:val="24"/>
          <w:szCs w:val="24"/>
        </w:rPr>
        <w:lastRenderedPageBreak/>
        <w:t>АННОТАЦИЯ</w:t>
      </w:r>
      <w:bookmarkEnd w:id="8"/>
      <w:bookmarkEnd w:id="9"/>
    </w:p>
    <w:p w14:paraId="7E05607F" w14:textId="77777777" w:rsidR="00E9748D" w:rsidRPr="00E9748D" w:rsidRDefault="00E9748D" w:rsidP="00E9748D">
      <w:pPr>
        <w:ind w:firstLine="708"/>
        <w:jc w:val="both"/>
        <w:rPr>
          <w:szCs w:val="28"/>
        </w:rPr>
      </w:pPr>
      <w:r w:rsidRPr="00E9748D">
        <w:rPr>
          <w:iCs/>
          <w:color w:val="000000"/>
          <w:szCs w:val="28"/>
        </w:rPr>
        <w:t xml:space="preserve">В данном документе приведена работа по созданию компилятора собственного языка программирования.  Грамматика разработанного языка представляет совмещение двух языков программирования Java и C. Использовался генератор анализаторов для формальных языков ANTLR. </w:t>
      </w:r>
      <w:r w:rsidRPr="00E9748D">
        <w:rPr>
          <w:szCs w:val="28"/>
        </w:rPr>
        <w:t xml:space="preserve">Основная задача компилятора – преобразовать исходный код программы в байт код </w:t>
      </w:r>
      <w:r w:rsidRPr="00E9748D">
        <w:rPr>
          <w:szCs w:val="28"/>
          <w:lang w:val="en-US"/>
        </w:rPr>
        <w:t>JAVA</w:t>
      </w:r>
      <w:r w:rsidRPr="00E9748D">
        <w:rPr>
          <w:szCs w:val="28"/>
        </w:rPr>
        <w:t xml:space="preserve"> машины и запустить его на исполнение.</w:t>
      </w:r>
    </w:p>
    <w:p w14:paraId="2F53D250" w14:textId="77777777" w:rsidR="00E9748D" w:rsidRPr="00E9748D" w:rsidRDefault="00E9748D" w:rsidP="00E9748D">
      <w:pPr>
        <w:jc w:val="both"/>
        <w:rPr>
          <w:color w:val="000000"/>
          <w:szCs w:val="28"/>
        </w:rPr>
      </w:pPr>
      <w:r w:rsidRPr="00E9748D">
        <w:rPr>
          <w:color w:val="000000"/>
          <w:szCs w:val="28"/>
        </w:rPr>
        <w:t>Разработка компилятора подмножества процедурного языка в ассемблер состоит из следующих стадий:</w:t>
      </w:r>
    </w:p>
    <w:p w14:paraId="3DB817C3" w14:textId="77777777" w:rsidR="00E9748D" w:rsidRPr="00E9748D" w:rsidRDefault="00E9748D" w:rsidP="00E9748D">
      <w:pPr>
        <w:jc w:val="both"/>
        <w:rPr>
          <w:color w:val="000000"/>
          <w:szCs w:val="28"/>
        </w:rPr>
      </w:pPr>
      <w:r w:rsidRPr="00E9748D">
        <w:rPr>
          <w:color w:val="000000"/>
          <w:szCs w:val="28"/>
        </w:rPr>
        <w:t>1) построение лексического анализатора;</w:t>
      </w:r>
    </w:p>
    <w:p w14:paraId="5A745F5E" w14:textId="77777777" w:rsidR="00E9748D" w:rsidRPr="00E9748D" w:rsidRDefault="00E9748D" w:rsidP="00E9748D">
      <w:pPr>
        <w:jc w:val="both"/>
        <w:rPr>
          <w:color w:val="000000"/>
          <w:szCs w:val="28"/>
        </w:rPr>
      </w:pPr>
      <w:r w:rsidRPr="00E9748D">
        <w:rPr>
          <w:color w:val="000000"/>
          <w:szCs w:val="28"/>
        </w:rPr>
        <w:t>2) построение синтаксического анализатора;</w:t>
      </w:r>
    </w:p>
    <w:p w14:paraId="3D7B7696" w14:textId="77777777" w:rsidR="00E9748D" w:rsidRPr="00E9748D" w:rsidRDefault="00E9748D" w:rsidP="00E9748D">
      <w:pPr>
        <w:jc w:val="both"/>
        <w:rPr>
          <w:color w:val="000000"/>
          <w:szCs w:val="28"/>
        </w:rPr>
      </w:pPr>
      <w:r w:rsidRPr="00E9748D">
        <w:rPr>
          <w:color w:val="000000"/>
          <w:szCs w:val="28"/>
        </w:rPr>
        <w:t>3) построение генератора объектного кода;</w:t>
      </w:r>
    </w:p>
    <w:p w14:paraId="44811F60" w14:textId="77777777" w:rsidR="00E9748D" w:rsidRPr="00E9748D" w:rsidRDefault="00E9748D" w:rsidP="00E9748D">
      <w:pPr>
        <w:jc w:val="both"/>
        <w:rPr>
          <w:color w:val="000000"/>
          <w:szCs w:val="28"/>
        </w:rPr>
      </w:pPr>
      <w:r w:rsidRPr="00E9748D">
        <w:rPr>
          <w:color w:val="000000"/>
          <w:szCs w:val="28"/>
        </w:rPr>
        <w:t>4) построение оптимизатора объектного кода.</w:t>
      </w:r>
    </w:p>
    <w:p w14:paraId="289D7946" w14:textId="77777777" w:rsidR="00E9748D" w:rsidRPr="00E9748D" w:rsidRDefault="00E9748D" w:rsidP="00E9748D">
      <w:pPr>
        <w:spacing w:line="259" w:lineRule="auto"/>
        <w:ind w:firstLine="0"/>
        <w:rPr>
          <w:color w:val="000000"/>
          <w:sz w:val="24"/>
          <w:szCs w:val="24"/>
        </w:rPr>
      </w:pPr>
      <w:r w:rsidRPr="00E9748D">
        <w:rPr>
          <w:sz w:val="24"/>
          <w:szCs w:val="24"/>
        </w:rPr>
        <w:br w:type="page"/>
      </w:r>
    </w:p>
    <w:sdt>
      <w:sdtPr>
        <w:id w:val="-70926047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3C9F7E6" w14:textId="7941C2DB" w:rsidR="006C5B10" w:rsidRPr="006C5B10" w:rsidRDefault="006C5B10" w:rsidP="006C5B10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6C5B1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4C5136" w14:textId="3E47F121" w:rsidR="006C5B10" w:rsidRPr="006C5B10" w:rsidRDefault="006C5B10" w:rsidP="006C5B10">
          <w:pPr>
            <w:pStyle w:val="12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r w:rsidRPr="006C5B10"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Pr="006C5B10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\u </w:instrText>
          </w:r>
          <w:r w:rsidRPr="006C5B10"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42105405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АННОТАЦИЯ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_Toc42105405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2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FD4692C" w14:textId="51124925" w:rsidR="006C5B10" w:rsidRPr="006C5B10" w:rsidRDefault="006C5B10" w:rsidP="006C5B10">
          <w:pPr>
            <w:pStyle w:val="12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06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 ПРОЕКТИРОВАНИЕ КОМПИЛЯТОРА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_Toc42105406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4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2D38DAE" w14:textId="0E9FBD92" w:rsidR="006C5B10" w:rsidRPr="006C5B10" w:rsidRDefault="006C5B10" w:rsidP="006C5B10">
          <w:pPr>
            <w:pStyle w:val="21"/>
            <w:tabs>
              <w:tab w:val="left" w:pos="1760"/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07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1.1</w:t>
            </w:r>
            <w:r w:rsidRPr="006C5B10">
              <w:rPr>
                <w:rFonts w:eastAsiaTheme="minorEastAsia" w:cs="Times New Roman"/>
                <w:b/>
                <w:bCs/>
                <w:noProof/>
                <w:color w:val="000000" w:themeColor="text1"/>
                <w:szCs w:val="28"/>
                <w:lang w:eastAsia="ru-RU"/>
              </w:rPr>
              <w:tab/>
            </w:r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Основные требования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_Toc42105407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4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8EF3E1B" w14:textId="1A2F3F00" w:rsidR="006C5B10" w:rsidRPr="006C5B10" w:rsidRDefault="006C5B10" w:rsidP="006C5B10">
          <w:pPr>
            <w:pStyle w:val="2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08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1.2. Создание лексического анализатора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_Toc42105408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5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D2E48E2" w14:textId="0CF60578" w:rsidR="006C5B10" w:rsidRPr="006C5B10" w:rsidRDefault="006C5B10" w:rsidP="006C5B10">
          <w:pPr>
            <w:pStyle w:val="2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09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1.3. Разработка синтаксического анализатора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_Toc42105409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7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3AECCFB" w14:textId="5DD36CE6" w:rsidR="006C5B10" w:rsidRPr="006C5B10" w:rsidRDefault="006C5B10" w:rsidP="006C5B10">
          <w:pPr>
            <w:pStyle w:val="2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10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1.4 Построение генератора объектного кода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_Toc42105410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8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3FAB2F1" w14:textId="54594677" w:rsidR="006C5B10" w:rsidRPr="006C5B10" w:rsidRDefault="006C5B10" w:rsidP="006C5B10">
          <w:pPr>
            <w:pStyle w:val="3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11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Синтаксическое дерево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_Toc42105411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8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3AFA7C3" w14:textId="0ECB95DF" w:rsidR="006C5B10" w:rsidRPr="006C5B10" w:rsidRDefault="006C5B10" w:rsidP="006C5B10">
          <w:pPr>
            <w:pStyle w:val="3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12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Генерация кода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_Toc42105412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9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4C3A003" w14:textId="25747AB8" w:rsidR="006C5B10" w:rsidRPr="006C5B10" w:rsidRDefault="006C5B10" w:rsidP="006C5B10">
          <w:pPr>
            <w:pStyle w:val="21"/>
            <w:tabs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13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1.5. Оптимизатор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_Toc42105413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10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FDE4118" w14:textId="1BB38949" w:rsidR="006C5B10" w:rsidRPr="006C5B10" w:rsidRDefault="006C5B10" w:rsidP="006C5B10">
          <w:pPr>
            <w:pStyle w:val="12"/>
            <w:tabs>
              <w:tab w:val="left" w:pos="1100"/>
              <w:tab w:val="right" w:leader="dot" w:pos="9344"/>
            </w:tabs>
            <w:jc w:val="center"/>
            <w:rPr>
              <w:rFonts w:eastAsiaTheme="minorEastAsia" w:cs="Times New Roman"/>
              <w:b/>
              <w:bCs/>
              <w:noProof/>
              <w:color w:val="000000" w:themeColor="text1"/>
              <w:szCs w:val="28"/>
              <w:lang w:eastAsia="ru-RU"/>
            </w:rPr>
          </w:pPr>
          <w:hyperlink w:anchor="_Toc42105414" w:history="1"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2</w:t>
            </w:r>
            <w:r w:rsidRPr="006C5B10">
              <w:rPr>
                <w:rFonts w:eastAsiaTheme="minorEastAsia" w:cs="Times New Roman"/>
                <w:b/>
                <w:bCs/>
                <w:noProof/>
                <w:color w:val="000000" w:themeColor="text1"/>
                <w:szCs w:val="28"/>
                <w:lang w:eastAsia="ru-RU"/>
              </w:rPr>
              <w:tab/>
            </w:r>
            <w:r w:rsidRPr="006C5B10">
              <w:rPr>
                <w:rStyle w:val="a7"/>
                <w:rFonts w:cs="Times New Roman"/>
                <w:b/>
                <w:bCs/>
                <w:noProof/>
                <w:color w:val="000000" w:themeColor="text1"/>
                <w:szCs w:val="28"/>
              </w:rPr>
              <w:t>ПРОВЕРКА НА СООТВЕТСТВИЕ ОСНОВНЫМ ТРЕБОВАНИЯМ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ab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instrText xml:space="preserve"> PAGEREF _Toc42105414 \h </w:instrTex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t>11</w:t>
            </w:r>
            <w:r w:rsidRPr="006C5B10">
              <w:rPr>
                <w:rFonts w:cs="Times New Roman"/>
                <w:b/>
                <w:bCs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6381324" w14:textId="51A670C9" w:rsidR="006C5B10" w:rsidRDefault="006C5B10" w:rsidP="006C5B10">
          <w:pPr>
            <w:jc w:val="center"/>
          </w:pPr>
          <w:r w:rsidRPr="006C5B10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42253CEC" w14:textId="77777777" w:rsidR="00E9748D" w:rsidRPr="00E9748D" w:rsidRDefault="00E9748D" w:rsidP="00E9748D">
      <w:pPr>
        <w:spacing w:line="259" w:lineRule="auto"/>
        <w:ind w:firstLine="0"/>
        <w:rPr>
          <w:sz w:val="24"/>
          <w:szCs w:val="24"/>
        </w:rPr>
      </w:pPr>
      <w:r w:rsidRPr="00E9748D">
        <w:rPr>
          <w:sz w:val="24"/>
          <w:szCs w:val="24"/>
        </w:rPr>
        <w:br w:type="page"/>
      </w:r>
    </w:p>
    <w:p w14:paraId="5441F11C" w14:textId="77777777" w:rsidR="00E9748D" w:rsidRPr="00E9748D" w:rsidRDefault="00E9748D" w:rsidP="00E9748D">
      <w:pPr>
        <w:pStyle w:val="1"/>
        <w:rPr>
          <w:rFonts w:cs="Times New Roman"/>
          <w:sz w:val="28"/>
          <w:szCs w:val="28"/>
        </w:rPr>
      </w:pPr>
      <w:bookmarkStart w:id="10" w:name="_Toc41657097"/>
      <w:bookmarkStart w:id="11" w:name="_Toc42105406"/>
      <w:r w:rsidRPr="00E9748D">
        <w:rPr>
          <w:rFonts w:cs="Times New Roman"/>
          <w:sz w:val="28"/>
          <w:szCs w:val="28"/>
        </w:rPr>
        <w:lastRenderedPageBreak/>
        <w:t>1 ПРОЕКТИРОВАНИЕ КОМПИЛЯТОРА</w:t>
      </w:r>
      <w:bookmarkEnd w:id="10"/>
      <w:bookmarkEnd w:id="11"/>
    </w:p>
    <w:p w14:paraId="00CB932C" w14:textId="77777777" w:rsidR="00E9748D" w:rsidRPr="00E9748D" w:rsidRDefault="00E9748D" w:rsidP="00E9748D">
      <w:pPr>
        <w:pStyle w:val="2"/>
        <w:numPr>
          <w:ilvl w:val="1"/>
          <w:numId w:val="1"/>
        </w:numPr>
        <w:rPr>
          <w:rFonts w:cs="Times New Roman"/>
          <w:szCs w:val="28"/>
        </w:rPr>
      </w:pPr>
      <w:bookmarkStart w:id="12" w:name="_Toc41657098"/>
      <w:bookmarkStart w:id="13" w:name="_Toc42105407"/>
      <w:r w:rsidRPr="00E9748D">
        <w:rPr>
          <w:rFonts w:cs="Times New Roman"/>
          <w:szCs w:val="28"/>
        </w:rPr>
        <w:t>Основные требования</w:t>
      </w:r>
      <w:bookmarkEnd w:id="12"/>
      <w:bookmarkEnd w:id="13"/>
    </w:p>
    <w:p w14:paraId="1CD9A3DA" w14:textId="77777777" w:rsidR="00E9748D" w:rsidRPr="00E9748D" w:rsidRDefault="00E9748D" w:rsidP="00E9748D">
      <w:pPr>
        <w:pStyle w:val="TableParagraph"/>
        <w:tabs>
          <w:tab w:val="left" w:pos="851"/>
          <w:tab w:val="right" w:leader="dot" w:pos="9892"/>
        </w:tabs>
        <w:spacing w:line="360" w:lineRule="auto"/>
        <w:ind w:left="318" w:right="353" w:firstLine="426"/>
        <w:jc w:val="both"/>
        <w:rPr>
          <w:rFonts w:ascii="Times New Roman" w:hAnsi="Times New Roman" w:cs="Times New Roman"/>
          <w:color w:val="000000"/>
          <w:szCs w:val="28"/>
          <w:lang w:val="ru-RU"/>
        </w:rPr>
      </w:pPr>
      <w:r w:rsidRPr="00E9748D">
        <w:rPr>
          <w:rFonts w:ascii="Times New Roman" w:hAnsi="Times New Roman" w:cs="Times New Roman"/>
          <w:color w:val="000000"/>
          <w:szCs w:val="28"/>
          <w:lang w:val="ru-RU"/>
        </w:rPr>
        <w:t>Разработка будет производиться в соответствии со следующими требованиями:</w:t>
      </w:r>
    </w:p>
    <w:p w14:paraId="646FA3C2" w14:textId="77777777" w:rsidR="00E9748D" w:rsidRPr="00E9748D" w:rsidRDefault="00E9748D" w:rsidP="00E9748D">
      <w:pPr>
        <w:pStyle w:val="TableParagraph"/>
        <w:numPr>
          <w:ilvl w:val="0"/>
          <w:numId w:val="2"/>
        </w:numPr>
        <w:tabs>
          <w:tab w:val="left" w:pos="851"/>
          <w:tab w:val="right" w:leader="dot" w:pos="9892"/>
        </w:tabs>
        <w:spacing w:line="360" w:lineRule="auto"/>
        <w:ind w:right="353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  <w:r w:rsidRPr="00E9748D">
        <w:rPr>
          <w:rFonts w:ascii="Times New Roman" w:hAnsi="Times New Roman" w:cs="Times New Roman"/>
          <w:color w:val="0D0D0D" w:themeColor="text1" w:themeTint="F2"/>
          <w:szCs w:val="28"/>
          <w:lang w:val="ru-RU"/>
        </w:rPr>
        <w:t>Требования к входному языку:</w:t>
      </w:r>
    </w:p>
    <w:p w14:paraId="29EA2C59" w14:textId="77777777" w:rsidR="00E9748D" w:rsidRPr="00E9748D" w:rsidRDefault="00E9748D" w:rsidP="00E9748D">
      <w:pPr>
        <w:pStyle w:val="a5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  <w:lang w:val="ru-RU"/>
        </w:rPr>
        <w:t>Должны присутствовать операторные скобки</w:t>
      </w:r>
      <w:r w:rsidRPr="00E9748D">
        <w:rPr>
          <w:rFonts w:cs="Times New Roman"/>
          <w:szCs w:val="28"/>
        </w:rPr>
        <w:t>;</w:t>
      </w:r>
    </w:p>
    <w:p w14:paraId="17B40C7B" w14:textId="77777777" w:rsidR="00E9748D" w:rsidRPr="00E9748D" w:rsidRDefault="00E9748D" w:rsidP="00E9748D">
      <w:pPr>
        <w:pStyle w:val="a5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  <w:lang w:val="ru-RU"/>
        </w:rPr>
        <w:t>Должна игнорироваться индентация программы</w:t>
      </w:r>
      <w:r w:rsidRPr="00E9748D">
        <w:rPr>
          <w:rFonts w:cs="Times New Roman"/>
          <w:szCs w:val="28"/>
        </w:rPr>
        <w:t>;</w:t>
      </w:r>
    </w:p>
    <w:p w14:paraId="714F7C5C" w14:textId="77777777" w:rsidR="00E9748D" w:rsidRPr="00E9748D" w:rsidRDefault="00E9748D" w:rsidP="00E9748D">
      <w:pPr>
        <w:pStyle w:val="a5"/>
        <w:numPr>
          <w:ilvl w:val="0"/>
          <w:numId w:val="3"/>
        </w:numPr>
        <w:tabs>
          <w:tab w:val="left" w:pos="851"/>
        </w:tabs>
        <w:suppressAutoHyphens/>
        <w:spacing w:line="360" w:lineRule="auto"/>
        <w:contextualSpacing/>
        <w:jc w:val="both"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Должны поддерживаться комментарии любой длины;</w:t>
      </w:r>
    </w:p>
    <w:p w14:paraId="1162BFAC" w14:textId="77777777" w:rsidR="00E9748D" w:rsidRPr="00E9748D" w:rsidRDefault="00E9748D" w:rsidP="00E9748D">
      <w:pPr>
        <w:pStyle w:val="a5"/>
        <w:numPr>
          <w:ilvl w:val="0"/>
          <w:numId w:val="3"/>
        </w:numPr>
        <w:tabs>
          <w:tab w:val="left" w:pos="851"/>
        </w:tabs>
        <w:suppressAutoHyphens/>
        <w:spacing w:line="360" w:lineRule="auto"/>
        <w:ind w:right="353"/>
        <w:contextualSpacing/>
        <w:jc w:val="both"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Входная программа должна представлять собой единый модуль, но поддерживать вызов функций.</w:t>
      </w:r>
    </w:p>
    <w:p w14:paraId="145FF2D8" w14:textId="77777777" w:rsidR="00E9748D" w:rsidRPr="00E9748D" w:rsidRDefault="00E9748D" w:rsidP="00E9748D">
      <w:pPr>
        <w:pStyle w:val="a5"/>
        <w:numPr>
          <w:ilvl w:val="0"/>
          <w:numId w:val="2"/>
        </w:numPr>
        <w:tabs>
          <w:tab w:val="left" w:pos="851"/>
        </w:tabs>
        <w:spacing w:line="360" w:lineRule="auto"/>
        <w:rPr>
          <w:rFonts w:cs="Times New Roman"/>
          <w:szCs w:val="28"/>
        </w:rPr>
      </w:pPr>
      <w:r w:rsidRPr="00E9748D">
        <w:rPr>
          <w:rFonts w:cs="Times New Roman"/>
          <w:szCs w:val="28"/>
          <w:lang w:val="ru-RU"/>
        </w:rPr>
        <w:t>Требования к операторам</w:t>
      </w:r>
      <w:r w:rsidRPr="00E9748D">
        <w:rPr>
          <w:rFonts w:cs="Times New Roman"/>
          <w:szCs w:val="28"/>
        </w:rPr>
        <w:t>:</w:t>
      </w:r>
    </w:p>
    <w:p w14:paraId="3FF3F547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</w:rPr>
      </w:pPr>
      <w:r w:rsidRPr="00E9748D">
        <w:rPr>
          <w:rFonts w:cs="Times New Roman"/>
          <w:szCs w:val="28"/>
          <w:lang w:val="ru-RU"/>
        </w:rPr>
        <w:t>Оператор присваивания</w:t>
      </w:r>
      <w:r w:rsidRPr="00E9748D">
        <w:rPr>
          <w:rFonts w:cs="Times New Roman"/>
          <w:szCs w:val="28"/>
        </w:rPr>
        <w:t>;</w:t>
      </w:r>
    </w:p>
    <w:p w14:paraId="0D157019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Арифметические операторы</w:t>
      </w:r>
      <w:r w:rsidRPr="00E9748D">
        <w:rPr>
          <w:rFonts w:cs="Times New Roman"/>
          <w:szCs w:val="28"/>
        </w:rPr>
        <w:t>;</w:t>
      </w:r>
    </w:p>
    <w:p w14:paraId="0A7A379E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Логические операторы (И, ИЛИ, НЕ);</w:t>
      </w:r>
    </w:p>
    <w:p w14:paraId="0DB45549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Условный оператор (ЕСЛИ)</w:t>
      </w:r>
      <w:r w:rsidRPr="00E9748D">
        <w:rPr>
          <w:rFonts w:cs="Times New Roman"/>
          <w:szCs w:val="28"/>
        </w:rPr>
        <w:t>;</w:t>
      </w:r>
    </w:p>
    <w:p w14:paraId="5A387D6D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</w:rPr>
      </w:pPr>
      <w:r w:rsidRPr="00E9748D">
        <w:rPr>
          <w:rFonts w:cs="Times New Roman"/>
          <w:szCs w:val="28"/>
          <w:lang w:val="ru-RU"/>
        </w:rPr>
        <w:t>Оператор</w:t>
      </w:r>
      <w:r w:rsidRPr="00E9748D">
        <w:rPr>
          <w:rFonts w:cs="Times New Roman"/>
          <w:szCs w:val="28"/>
        </w:rPr>
        <w:t xml:space="preserve"> </w:t>
      </w:r>
      <w:r w:rsidRPr="00E9748D">
        <w:rPr>
          <w:rFonts w:cs="Times New Roman"/>
          <w:szCs w:val="28"/>
          <w:lang w:val="ru-RU"/>
        </w:rPr>
        <w:t>цикла</w:t>
      </w:r>
      <w:r w:rsidRPr="00E9748D">
        <w:rPr>
          <w:rFonts w:cs="Times New Roman"/>
          <w:szCs w:val="28"/>
        </w:rPr>
        <w:t xml:space="preserve"> (while, break, continue);</w:t>
      </w:r>
    </w:p>
    <w:p w14:paraId="4430A95F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Базовый вывод (строковой литерал, переменная);</w:t>
      </w:r>
    </w:p>
    <w:p w14:paraId="19DE7522" w14:textId="77777777" w:rsidR="00E9748D" w:rsidRPr="00E9748D" w:rsidRDefault="00E9748D" w:rsidP="00E9748D">
      <w:pPr>
        <w:pStyle w:val="a5"/>
        <w:numPr>
          <w:ilvl w:val="0"/>
          <w:numId w:val="4"/>
        </w:numPr>
        <w:tabs>
          <w:tab w:val="left" w:pos="851"/>
        </w:tabs>
        <w:suppressAutoHyphens/>
        <w:spacing w:line="360" w:lineRule="auto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Типы (целочисленный, вещественный).</w:t>
      </w:r>
    </w:p>
    <w:p w14:paraId="71FA66E3" w14:textId="77777777" w:rsid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</w:p>
    <w:p w14:paraId="0640681B" w14:textId="32E7642A" w:rsidR="00E9748D" w:rsidRP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firstLine="720"/>
        <w:contextualSpacing/>
        <w:jc w:val="both"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 xml:space="preserve">Для реализации некоторых функций моей работы были использованы сторонние библиотеки </w:t>
      </w:r>
    </w:p>
    <w:p w14:paraId="6FE6839C" w14:textId="77777777" w:rsidR="00E9748D" w:rsidRPr="009B4E30" w:rsidRDefault="00E9748D" w:rsidP="00E974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9B4E30">
        <w:rPr>
          <w:rFonts w:eastAsia="Times New Roman" w:cs="Times New Roman"/>
          <w:color w:val="000000" w:themeColor="text1"/>
          <w:szCs w:val="28"/>
          <w:lang w:eastAsia="ru-RU"/>
        </w:rPr>
        <w:t xml:space="preserve">org.antlr:antlr4:4.8 </w:t>
      </w:r>
      <w:r w:rsidRPr="009B4E30">
        <w:rPr>
          <w:rFonts w:eastAsia="MS Gothic" w:cs="Times New Roman"/>
          <w:color w:val="000000" w:themeColor="text1"/>
          <w:szCs w:val="28"/>
          <w:lang w:eastAsia="ru-RU"/>
        </w:rPr>
        <w:t>（</w:t>
      </w:r>
      <w:r w:rsidRPr="009B4E30">
        <w:rPr>
          <w:rFonts w:eastAsia="Times New Roman" w:cs="Times New Roman"/>
          <w:color w:val="000000" w:themeColor="text1"/>
          <w:szCs w:val="28"/>
          <w:lang w:eastAsia="ru-RU"/>
        </w:rPr>
        <w:t>для лексического и грамматического анализа</w:t>
      </w:r>
      <w:r w:rsidRPr="009B4E30">
        <w:rPr>
          <w:rFonts w:eastAsia="MS Gothic" w:cs="Times New Roman"/>
          <w:color w:val="000000" w:themeColor="text1"/>
          <w:szCs w:val="28"/>
          <w:lang w:eastAsia="ru-RU"/>
        </w:rPr>
        <w:t>）</w:t>
      </w:r>
    </w:p>
    <w:p w14:paraId="7953F386" w14:textId="77777777" w:rsidR="00E9748D" w:rsidRPr="009B4E30" w:rsidRDefault="00E9748D" w:rsidP="00E9748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9B4E30">
        <w:rPr>
          <w:rFonts w:eastAsia="Times New Roman" w:cs="Times New Roman"/>
          <w:color w:val="000000" w:themeColor="text1"/>
          <w:szCs w:val="28"/>
          <w:lang w:eastAsia="ru-RU"/>
        </w:rPr>
        <w:t xml:space="preserve">org.ow2.asm:asm:8.0.1 </w:t>
      </w:r>
      <w:r w:rsidRPr="009B4E30">
        <w:rPr>
          <w:rFonts w:eastAsia="MS Gothic" w:cs="Times New Roman"/>
          <w:color w:val="000000" w:themeColor="text1"/>
          <w:szCs w:val="28"/>
          <w:lang w:eastAsia="ru-RU"/>
        </w:rPr>
        <w:t>（</w:t>
      </w:r>
      <w:r w:rsidRPr="009B4E30">
        <w:rPr>
          <w:rFonts w:eastAsia="Times New Roman" w:cs="Times New Roman"/>
          <w:color w:val="000000" w:themeColor="text1"/>
          <w:szCs w:val="28"/>
          <w:lang w:eastAsia="ru-RU"/>
        </w:rPr>
        <w:t>используется для создания байт-кода JVM</w:t>
      </w:r>
      <w:r w:rsidRPr="009B4E30">
        <w:rPr>
          <w:rFonts w:eastAsia="MS Gothic" w:cs="Times New Roman"/>
          <w:color w:val="000000" w:themeColor="text1"/>
          <w:szCs w:val="28"/>
          <w:lang w:eastAsia="ru-RU"/>
        </w:rPr>
        <w:t>）</w:t>
      </w:r>
    </w:p>
    <w:p w14:paraId="6AF16E09" w14:textId="2E4A052E" w:rsidR="00E9748D" w:rsidRP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left="720" w:firstLine="0"/>
        <w:contextualSpacing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 xml:space="preserve">Структурная схема проекта представлена на рисунке </w:t>
      </w:r>
      <w:r>
        <w:rPr>
          <w:rFonts w:cs="Times New Roman"/>
          <w:szCs w:val="28"/>
          <w:lang w:val="ru-RU"/>
        </w:rPr>
        <w:t>1</w:t>
      </w:r>
    </w:p>
    <w:p w14:paraId="4B1730FA" w14:textId="77777777" w:rsidR="00E9748D" w:rsidRP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firstLine="0"/>
        <w:contextualSpacing/>
        <w:jc w:val="both"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drawing>
          <wp:inline distT="0" distB="0" distL="0" distR="0" wp14:anchorId="7345422E" wp14:editId="4308D147">
            <wp:extent cx="5940425" cy="955675"/>
            <wp:effectExtent l="0" t="0" r="3175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97879B1B-0DEB-4E48-88ED-794D5D7AB4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97879B1B-0DEB-4E48-88ED-794D5D7AB4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BB43" w14:textId="77777777" w:rsidR="00E9748D" w:rsidRP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left="720" w:firstLine="0"/>
        <w:contextualSpacing/>
        <w:rPr>
          <w:rFonts w:cs="Times New Roman"/>
          <w:szCs w:val="28"/>
          <w:lang w:val="ru-RU"/>
        </w:rPr>
      </w:pPr>
    </w:p>
    <w:p w14:paraId="5722EE60" w14:textId="55B936EE" w:rsidR="00E9748D" w:rsidRDefault="00E9748D" w:rsidP="00E9748D">
      <w:pPr>
        <w:pStyle w:val="a5"/>
        <w:tabs>
          <w:tab w:val="left" w:pos="851"/>
        </w:tabs>
        <w:suppressAutoHyphens/>
        <w:spacing w:line="360" w:lineRule="auto"/>
        <w:ind w:left="720" w:firstLine="0"/>
        <w:contextualSpacing/>
        <w:jc w:val="center"/>
        <w:rPr>
          <w:rFonts w:cs="Times New Roman"/>
          <w:szCs w:val="28"/>
          <w:lang w:val="ru-RU"/>
        </w:rPr>
      </w:pPr>
      <w:r w:rsidRPr="00E9748D">
        <w:rPr>
          <w:rFonts w:cs="Times New Roman"/>
          <w:szCs w:val="28"/>
          <w:lang w:val="ru-RU"/>
        </w:rPr>
        <w:t>Рисунок</w:t>
      </w:r>
      <w:r>
        <w:rPr>
          <w:rFonts w:cs="Times New Roman"/>
          <w:szCs w:val="28"/>
          <w:lang w:val="ru-RU"/>
        </w:rPr>
        <w:t xml:space="preserve"> 1</w:t>
      </w:r>
    </w:p>
    <w:p w14:paraId="493F784D" w14:textId="378CA261" w:rsidR="00E9748D" w:rsidRPr="00E9748D" w:rsidRDefault="00E9748D" w:rsidP="00E9748D">
      <w:pPr>
        <w:pStyle w:val="2"/>
        <w:rPr>
          <w:rFonts w:eastAsia="Arial"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14" w:name="_Toc41657099"/>
      <w:bookmarkStart w:id="15" w:name="_Toc42105408"/>
      <w:r w:rsidRPr="00E9748D">
        <w:rPr>
          <w:rFonts w:cs="Times New Roman"/>
          <w:szCs w:val="28"/>
        </w:rPr>
        <w:lastRenderedPageBreak/>
        <w:t>1.2. Создание лексического анализатора</w:t>
      </w:r>
      <w:bookmarkEnd w:id="14"/>
      <w:bookmarkEnd w:id="15"/>
    </w:p>
    <w:p w14:paraId="798B9C32" w14:textId="77777777" w:rsidR="00C93E5B" w:rsidRPr="00C93E5B" w:rsidRDefault="00E9748D" w:rsidP="00E9748D">
      <w:pPr>
        <w:tabs>
          <w:tab w:val="left" w:pos="851"/>
        </w:tabs>
        <w:ind w:firstLine="708"/>
        <w:jc w:val="both"/>
        <w:rPr>
          <w:rFonts w:cs="Times New Roman"/>
          <w:szCs w:val="28"/>
        </w:rPr>
      </w:pPr>
      <w:r w:rsidRPr="00E9748D">
        <w:rPr>
          <w:rFonts w:cs="Times New Roman"/>
          <w:color w:val="0D0D0D" w:themeColor="text1" w:themeTint="F2"/>
          <w:szCs w:val="28"/>
        </w:rPr>
        <w:t xml:space="preserve">Лексический анализатор является первым этапом работы компилятора. </w:t>
      </w:r>
      <w:r w:rsidR="00387BB4" w:rsidRPr="00C93E5B">
        <w:rPr>
          <w:rFonts w:cs="Times New Roman"/>
          <w:szCs w:val="28"/>
        </w:rPr>
        <w:t>Фаза лексического анализа отвечает за разделение входной строки (или потока символов) программы на более мелкие фрагменты, называемые токенами . Токены  несут инф</w:t>
      </w:r>
      <w:r w:rsidR="00387BB4" w:rsidRPr="00C93E5B">
        <w:rPr>
          <w:rFonts w:cs="Times New Roman"/>
          <w:szCs w:val="28"/>
        </w:rPr>
        <w:t>ормацию об их типе (если это числа, операторы, ключевые слова, идентификаторы и т. Д.), Подстроке программы, которую они представляют, и их положении в программе.</w:t>
      </w:r>
    </w:p>
    <w:p w14:paraId="7BF41DA0" w14:textId="77777777" w:rsidR="00E9748D" w:rsidRPr="00E9748D" w:rsidRDefault="00E9748D" w:rsidP="00E9748D">
      <w:pPr>
        <w:tabs>
          <w:tab w:val="left" w:pos="851"/>
        </w:tabs>
        <w:ind w:firstLine="708"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Грамматика синтаксического и лексического анализатора основаны на грамматике языка </w:t>
      </w:r>
      <w:r w:rsidRPr="00E9748D">
        <w:rPr>
          <w:rFonts w:cs="Times New Roman"/>
          <w:szCs w:val="28"/>
          <w:lang w:val="en-US"/>
        </w:rPr>
        <w:t>java</w:t>
      </w:r>
      <w:r w:rsidRPr="00E9748D">
        <w:rPr>
          <w:rFonts w:cs="Times New Roman"/>
          <w:szCs w:val="28"/>
        </w:rPr>
        <w:t xml:space="preserve"> и </w:t>
      </w:r>
      <w:r w:rsidRPr="00E9748D">
        <w:rPr>
          <w:rFonts w:cs="Times New Roman"/>
          <w:szCs w:val="28"/>
          <w:lang w:val="en-US"/>
        </w:rPr>
        <w:t>C</w:t>
      </w:r>
      <w:r w:rsidRPr="00E9748D">
        <w:rPr>
          <w:rFonts w:cs="Times New Roman"/>
          <w:szCs w:val="28"/>
        </w:rPr>
        <w:t xml:space="preserve"> с некоторыми изменениями. Лексический и синтаксический анализатор разработаны с помощью Antlr 4 под Java.</w:t>
      </w:r>
    </w:p>
    <w:p w14:paraId="34C7CCFC" w14:textId="77777777" w:rsidR="00E9748D" w:rsidRDefault="00E9748D" w:rsidP="00E9748D">
      <w:pPr>
        <w:tabs>
          <w:tab w:val="left" w:pos="851"/>
        </w:tabs>
        <w:ind w:firstLine="708"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>2</w:t>
      </w:r>
      <w:r w:rsidRPr="00E9748D">
        <w:rPr>
          <w:rFonts w:cs="Times New Roman"/>
          <w:szCs w:val="28"/>
        </w:rPr>
        <w:t xml:space="preserve"> приведен список регулярных выражения для описания лексем</w:t>
      </w:r>
      <w:r>
        <w:rPr>
          <w:rFonts w:cs="Times New Roman"/>
          <w:szCs w:val="28"/>
        </w:rPr>
        <w:t xml:space="preserve"> </w:t>
      </w:r>
      <w:r w:rsidRPr="00E9748D">
        <w:rPr>
          <w:rFonts w:cs="Times New Roman"/>
          <w:szCs w:val="28"/>
        </w:rPr>
        <w:t>языка.</w:t>
      </w:r>
    </w:p>
    <w:p w14:paraId="5F217FE1" w14:textId="2853E012" w:rsidR="00E9748D" w:rsidRPr="00E9748D" w:rsidRDefault="00E9748D" w:rsidP="00E9748D">
      <w:pPr>
        <w:tabs>
          <w:tab w:val="left" w:pos="851"/>
        </w:tabs>
        <w:ind w:firstLine="708"/>
        <w:jc w:val="both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4451604B" wp14:editId="00E7EC60">
            <wp:extent cx="5248135" cy="3957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26" cy="39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C537" w14:textId="77777777" w:rsidR="00E9748D" w:rsidRPr="00E9748D" w:rsidRDefault="00E9748D" w:rsidP="00E9748D">
      <w:pPr>
        <w:pStyle w:val="a6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lastRenderedPageBreak/>
        <w:drawing>
          <wp:inline distT="0" distB="0" distL="0" distR="0" wp14:anchorId="5C63CB28" wp14:editId="7B75A4C8">
            <wp:extent cx="2800350" cy="420465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909" cy="42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86BB" w14:textId="247071D9" w:rsidR="00E9748D" w:rsidRPr="00E9748D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E9748D">
        <w:rPr>
          <w:rFonts w:cs="Times New Roman"/>
          <w:i w:val="0"/>
          <w:iCs w:val="0"/>
          <w:szCs w:val="28"/>
        </w:rPr>
        <w:t>Рисунок</w:t>
      </w:r>
      <w:r w:rsidRPr="00E9748D">
        <w:rPr>
          <w:rFonts w:cs="Times New Roman"/>
          <w:i w:val="0"/>
          <w:iCs w:val="0"/>
          <w:szCs w:val="28"/>
        </w:rPr>
        <w:t xml:space="preserve"> 2</w:t>
      </w:r>
      <w:r w:rsidRPr="00E9748D">
        <w:rPr>
          <w:rFonts w:cs="Times New Roman"/>
          <w:i w:val="0"/>
          <w:iCs w:val="0"/>
          <w:szCs w:val="28"/>
        </w:rPr>
        <w:t xml:space="preserve">  Регулярные выражения для описания лексем</w:t>
      </w:r>
    </w:p>
    <w:p w14:paraId="653A6CCD" w14:textId="08CC5CB0" w:rsidR="00E9748D" w:rsidRDefault="00E9748D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D6CEF82" w14:textId="77777777" w:rsidR="00E9748D" w:rsidRPr="00E9748D" w:rsidRDefault="00E9748D" w:rsidP="00E9748D">
      <w:pPr>
        <w:pStyle w:val="2"/>
        <w:rPr>
          <w:rFonts w:cs="Times New Roman"/>
          <w:szCs w:val="28"/>
        </w:rPr>
      </w:pPr>
      <w:bookmarkStart w:id="16" w:name="_Toc41657100"/>
      <w:bookmarkStart w:id="17" w:name="_Toc42105409"/>
      <w:r w:rsidRPr="00E9748D">
        <w:rPr>
          <w:rFonts w:cs="Times New Roman"/>
          <w:szCs w:val="28"/>
        </w:rPr>
        <w:lastRenderedPageBreak/>
        <w:t>1.3. Разработка синтаксического анализатора</w:t>
      </w:r>
      <w:bookmarkEnd w:id="16"/>
      <w:bookmarkEnd w:id="17"/>
    </w:p>
    <w:p w14:paraId="272D0B72" w14:textId="1886E1C0" w:rsidR="00E9748D" w:rsidRPr="00E9748D" w:rsidRDefault="00E9748D" w:rsidP="00E9748D">
      <w:pPr>
        <w:tabs>
          <w:tab w:val="left" w:pos="851"/>
        </w:tabs>
        <w:ind w:right="353"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Вторым этапом компилятора является синтаксический анализ. На вход синтаксическому анализатору подаётся набор токенов из лексического анализатора. На основе грамматики языка (рисунок </w:t>
      </w:r>
      <w:r>
        <w:rPr>
          <w:rFonts w:cs="Times New Roman"/>
          <w:szCs w:val="28"/>
        </w:rPr>
        <w:t>3)</w:t>
      </w:r>
      <w:r w:rsidRPr="00E9748D">
        <w:rPr>
          <w:rFonts w:cs="Times New Roman"/>
          <w:szCs w:val="28"/>
        </w:rPr>
        <w:t xml:space="preserve"> строится дерево разбора грамматики.</w:t>
      </w:r>
    </w:p>
    <w:p w14:paraId="061CD741" w14:textId="77777777" w:rsidR="00E9748D" w:rsidRPr="00E9748D" w:rsidRDefault="00387BB4" w:rsidP="00E9748D">
      <w:pPr>
        <w:tabs>
          <w:tab w:val="left" w:pos="851"/>
        </w:tabs>
        <w:ind w:right="353"/>
        <w:jc w:val="both"/>
        <w:rPr>
          <w:rFonts w:cs="Times New Roman"/>
          <w:szCs w:val="28"/>
        </w:rPr>
      </w:pPr>
      <w:r w:rsidRPr="0032571F">
        <w:rPr>
          <w:rFonts w:cs="Times New Roman"/>
          <w:szCs w:val="28"/>
        </w:rPr>
        <w:t>Дерево разбора или синтаксическое дерево</w:t>
      </w:r>
      <w:r w:rsidRPr="0032571F">
        <w:rPr>
          <w:rFonts w:cs="Times New Roman"/>
          <w:szCs w:val="28"/>
        </w:rPr>
        <w:t> (Parse Tree) — Структура, представляющая собой резул</w:t>
      </w:r>
      <w:r w:rsidRPr="0032571F">
        <w:rPr>
          <w:rFonts w:cs="Times New Roman"/>
          <w:szCs w:val="28"/>
        </w:rPr>
        <w:t>ьтат работы синтаксического анализатора. Она отражает синтаксис конструкций входного языка и явно содержит в себе полную взаимосвязь операций.</w:t>
      </w:r>
      <w:r w:rsidR="00E9748D" w:rsidRPr="00E9748D">
        <w:rPr>
          <w:rFonts w:cs="Times New Roman"/>
          <w:szCs w:val="28"/>
        </w:rPr>
        <w:t xml:space="preserve"> </w:t>
      </w:r>
    </w:p>
    <w:p w14:paraId="1B7A8CFE" w14:textId="77777777" w:rsidR="0032571F" w:rsidRPr="0032571F" w:rsidRDefault="00387BB4" w:rsidP="00E9748D">
      <w:pPr>
        <w:tabs>
          <w:tab w:val="left" w:pos="851"/>
        </w:tabs>
        <w:ind w:right="353"/>
        <w:jc w:val="both"/>
        <w:rPr>
          <w:rFonts w:cs="Times New Roman"/>
          <w:szCs w:val="28"/>
        </w:rPr>
      </w:pPr>
      <w:r w:rsidRPr="0032571F">
        <w:rPr>
          <w:rFonts w:cs="Times New Roman"/>
          <w:szCs w:val="28"/>
        </w:rPr>
        <w:t>Абстрактное синтаксическое дерево</w:t>
      </w:r>
      <w:r w:rsidRPr="0032571F">
        <w:rPr>
          <w:rFonts w:cs="Times New Roman"/>
          <w:szCs w:val="28"/>
        </w:rPr>
        <w:t> (AST — Abstract Syntax Tree) отличается от дерева разбора тем, что в нём отсутствуют узлы и рёбра для тех синтаксических правил, которые не влияют на семантику программы.</w:t>
      </w:r>
    </w:p>
    <w:p w14:paraId="477F9E7A" w14:textId="77777777" w:rsidR="00E9748D" w:rsidRPr="00E9748D" w:rsidRDefault="00E9748D" w:rsidP="00E9748D">
      <w:pPr>
        <w:tabs>
          <w:tab w:val="left" w:pos="851"/>
        </w:tabs>
        <w:ind w:right="353"/>
        <w:jc w:val="both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ANTLR использует шаблон Visitor для предоставления доступа к дереву разбора и может рекурсивно обходить дерево, генерируя синтаксическое дерево и добавляя атрибуты. Через наследование XXXBaseVisitor&lt;...&gt; для получения доступа к дереву разбора. Исходный код которого можно посмотреть на </w:t>
      </w:r>
      <w:hyperlink r:id="rId11" w:history="1">
        <w:r w:rsidRPr="00E9748D">
          <w:rPr>
            <w:rStyle w:val="a7"/>
            <w:rFonts w:cs="Times New Roman"/>
            <w:szCs w:val="28"/>
          </w:rPr>
          <w:t>https://github.com/Tanya339916/kursovik</w:t>
        </w:r>
      </w:hyperlink>
    </w:p>
    <w:p w14:paraId="05EF7CA0" w14:textId="77777777" w:rsidR="00E9748D" w:rsidRPr="00E9748D" w:rsidRDefault="00E9748D" w:rsidP="00E9748D">
      <w:pPr>
        <w:keepNext/>
        <w:tabs>
          <w:tab w:val="left" w:pos="851"/>
        </w:tabs>
        <w:ind w:right="353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6B3F7D7F" wp14:editId="6375A1AF">
            <wp:extent cx="414147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235" cy="31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27B" w14:textId="6785CC8A" w:rsidR="00E9748D" w:rsidRDefault="00E9748D" w:rsidP="00E9748D">
      <w:pPr>
        <w:pStyle w:val="a6"/>
        <w:rPr>
          <w:rFonts w:cs="Times New Roman"/>
          <w:noProof/>
          <w:szCs w:val="28"/>
        </w:rPr>
      </w:pPr>
      <w:r w:rsidRPr="00E9748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 w:rsidRPr="00E9748D">
        <w:rPr>
          <w:rFonts w:cs="Times New Roman"/>
          <w:szCs w:val="28"/>
        </w:rPr>
        <w:t xml:space="preserve"> </w:t>
      </w:r>
      <w:r w:rsidRPr="00E9748D">
        <w:rPr>
          <w:rFonts w:cs="Times New Roman"/>
          <w:noProof/>
          <w:szCs w:val="28"/>
        </w:rPr>
        <w:t xml:space="preserve">Грамматика </w:t>
      </w:r>
      <w:r w:rsidRPr="00E9748D">
        <w:rPr>
          <w:rFonts w:cs="Times New Roman"/>
          <w:noProof/>
          <w:szCs w:val="28"/>
        </w:rPr>
        <w:t>\</w:t>
      </w:r>
    </w:p>
    <w:p w14:paraId="15FF9BE3" w14:textId="7E25D797" w:rsidR="00E9748D" w:rsidRPr="006C5B10" w:rsidRDefault="00E9748D" w:rsidP="005B5A6C">
      <w:pPr>
        <w:pStyle w:val="2"/>
        <w:spacing w:befor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br w:type="page"/>
      </w:r>
      <w:bookmarkStart w:id="18" w:name="_Toc42105410"/>
      <w:r w:rsidR="006C5B10" w:rsidRPr="006C5B10">
        <w:rPr>
          <w:rFonts w:cs="Times New Roman"/>
          <w:noProof/>
          <w:szCs w:val="28"/>
        </w:rPr>
        <w:lastRenderedPageBreak/>
        <w:t xml:space="preserve">1.4 </w:t>
      </w:r>
      <w:r w:rsidRPr="006C5B10">
        <w:rPr>
          <w:rFonts w:cs="Times New Roman"/>
          <w:szCs w:val="28"/>
        </w:rPr>
        <w:t>Построение генератора объектного кода</w:t>
      </w:r>
      <w:bookmarkEnd w:id="18"/>
      <w:r w:rsidRPr="006C5B10">
        <w:rPr>
          <w:rFonts w:cs="Times New Roman"/>
          <w:szCs w:val="28"/>
        </w:rPr>
        <w:t xml:space="preserve"> </w:t>
      </w:r>
    </w:p>
    <w:p w14:paraId="0A0C0944" w14:textId="77777777" w:rsidR="00E9748D" w:rsidRPr="00E9748D" w:rsidRDefault="00E9748D" w:rsidP="005B5A6C">
      <w:pPr>
        <w:keepNext/>
        <w:spacing w:after="0"/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E9748D">
        <w:rPr>
          <w:rFonts w:eastAsiaTheme="majorEastAsia" w:cs="Times New Roman"/>
          <w:bCs/>
          <w:color w:val="000000" w:themeColor="text1"/>
          <w:szCs w:val="28"/>
        </w:rPr>
        <w:t>Дерево обхода начинается с корневого узла и постепенно спускается, но оно не является строго обходом глубины, поскольку не все атрибуты могут быть получены путем обхода глубины. В процессе обхода дерева другим XXXBaseVisitor&lt;...&gt; подклассом SymbolTableGenerator информация о символах получается из текущего контекста.</w:t>
      </w:r>
    </w:p>
    <w:p w14:paraId="79BF17E9" w14:textId="617A1F88" w:rsidR="00E9748D" w:rsidRPr="00E9748D" w:rsidRDefault="00E9748D" w:rsidP="005B5A6C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748D">
        <w:rPr>
          <w:color w:val="000000" w:themeColor="text1"/>
          <w:sz w:val="28"/>
          <w:szCs w:val="28"/>
        </w:rPr>
        <w:t>Узлы синтаксического дерева можно условно разделить на два типа: один - это узел, в котором хранится фактическая информация, например, узел, в котором хранится предложение, узел, в котором хранится переменная, а другой - узел, который задает структуру, например, узел, который задает структуру цикла и структуру логического суждения. Эти узлы сами по себе не несут информацию, но она используется в качестве организатора дочерних узлов для указания появления новых структур.</w:t>
      </w:r>
      <w:r w:rsidR="006C5B10">
        <w:rPr>
          <w:color w:val="000000" w:themeColor="text1"/>
          <w:sz w:val="28"/>
          <w:szCs w:val="28"/>
        </w:rPr>
        <w:t xml:space="preserve"> </w:t>
      </w:r>
      <w:r w:rsidRPr="00E9748D">
        <w:rPr>
          <w:color w:val="000000" w:themeColor="text1"/>
          <w:sz w:val="28"/>
          <w:szCs w:val="28"/>
        </w:rPr>
        <w:t>Узлы синтаксического дерева являются Node типами подклассов</w:t>
      </w:r>
      <w:r w:rsidR="006C5B10">
        <w:rPr>
          <w:color w:val="000000" w:themeColor="text1"/>
          <w:sz w:val="28"/>
          <w:szCs w:val="28"/>
        </w:rPr>
        <w:t xml:space="preserve">. </w:t>
      </w:r>
      <w:r w:rsidRPr="00E9748D">
        <w:rPr>
          <w:color w:val="000000" w:themeColor="text1"/>
          <w:sz w:val="28"/>
          <w:szCs w:val="28"/>
        </w:rPr>
        <w:t>Все дочерние узлы каждого узла хранятся в List</w:t>
      </w:r>
      <w:r w:rsidR="006C5B10">
        <w:rPr>
          <w:color w:val="000000" w:themeColor="text1"/>
          <w:sz w:val="28"/>
          <w:szCs w:val="28"/>
        </w:rPr>
        <w:t xml:space="preserve"> </w:t>
      </w:r>
      <w:r w:rsidRPr="00E9748D">
        <w:rPr>
          <w:color w:val="000000" w:themeColor="text1"/>
          <w:sz w:val="28"/>
          <w:szCs w:val="28"/>
        </w:rPr>
        <w:t>структуре. Node</w:t>
      </w:r>
      <w:r w:rsidR="006C5B10">
        <w:rPr>
          <w:color w:val="000000" w:themeColor="text1"/>
          <w:sz w:val="28"/>
          <w:szCs w:val="28"/>
        </w:rPr>
        <w:t xml:space="preserve">. </w:t>
      </w:r>
      <w:r w:rsidRPr="00E9748D">
        <w:rPr>
          <w:color w:val="000000" w:themeColor="text1"/>
          <w:sz w:val="28"/>
          <w:szCs w:val="28"/>
        </w:rPr>
        <w:t>Далее делятся на подклассы, такие как Definition</w:t>
      </w:r>
      <w:r w:rsidR="006C5B10">
        <w:rPr>
          <w:color w:val="000000" w:themeColor="text1"/>
          <w:sz w:val="28"/>
          <w:szCs w:val="28"/>
        </w:rPr>
        <w:t xml:space="preserve"> </w:t>
      </w:r>
      <w:r w:rsidRPr="00E9748D">
        <w:rPr>
          <w:color w:val="000000" w:themeColor="text1"/>
          <w:sz w:val="28"/>
          <w:szCs w:val="28"/>
        </w:rPr>
        <w:t>Node, RefNode другие подклассы. Основная информация, хранящаяся в узле, - это информация о типе (если она соответствует сущности), информация о значении (если она буквальная), справочная информация (если это ссылка на имя) и т. д.</w:t>
      </w:r>
    </w:p>
    <w:p w14:paraId="39B55CBE" w14:textId="77777777" w:rsidR="00E9748D" w:rsidRPr="00E9748D" w:rsidRDefault="00E9748D" w:rsidP="005B5A6C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42105411"/>
      <w:r w:rsidRPr="00E9748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Синтаксическое дерево</w:t>
      </w:r>
      <w:bookmarkEnd w:id="19"/>
    </w:p>
    <w:p w14:paraId="7DB3BE42" w14:textId="34B50D2D" w:rsidR="00E9748D" w:rsidRPr="00E9748D" w:rsidRDefault="00E9748D" w:rsidP="005B5A6C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748D">
        <w:rPr>
          <w:color w:val="000000" w:themeColor="text1"/>
          <w:sz w:val="28"/>
          <w:szCs w:val="28"/>
        </w:rPr>
        <w:t>Иллюстрация синтаксического дерева, созданного в предыдущем примере, выглядит следующим образом (</w:t>
      </w:r>
      <w:r w:rsidR="00FD52FA">
        <w:rPr>
          <w:color w:val="000000" w:themeColor="text1"/>
          <w:sz w:val="28"/>
          <w:szCs w:val="28"/>
        </w:rPr>
        <w:t>рисунок 4</w:t>
      </w:r>
      <w:r w:rsidRPr="00E9748D">
        <w:rPr>
          <w:color w:val="000000" w:themeColor="text1"/>
          <w:sz w:val="28"/>
          <w:szCs w:val="28"/>
        </w:rPr>
        <w:t>):</w:t>
      </w:r>
    </w:p>
    <w:p w14:paraId="56205A52" w14:textId="6F4CB38C" w:rsidR="00E9748D" w:rsidRDefault="00E9748D" w:rsidP="005B5A6C">
      <w:pPr>
        <w:pStyle w:val="a9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E9748D">
        <w:rPr>
          <w:rFonts w:eastAsiaTheme="majorEastAsia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8A73842" wp14:editId="27AB3CEA">
            <wp:extent cx="5939272" cy="3038475"/>
            <wp:effectExtent l="0" t="0" r="4445" b="0"/>
            <wp:docPr id="2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92BFA45B-1C68-40A2-B53B-13037CD327B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92BFA45B-1C68-40A2-B53B-13037CD327B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58" cy="30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A31" w14:textId="4BB2C941" w:rsidR="006C5B10" w:rsidRPr="00E9748D" w:rsidRDefault="006C5B10" w:rsidP="005B5A6C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Синтаксическое дерево</w:t>
      </w:r>
    </w:p>
    <w:p w14:paraId="7396F6FD" w14:textId="77777777" w:rsidR="00E9748D" w:rsidRPr="00E9748D" w:rsidRDefault="00E9748D" w:rsidP="005B5A6C">
      <w:pPr>
        <w:pStyle w:val="3"/>
        <w:shd w:val="clear" w:color="auto" w:fill="FFFFFF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2105412"/>
      <w:r w:rsidRPr="00E9748D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кода</w:t>
      </w:r>
      <w:bookmarkEnd w:id="20"/>
    </w:p>
    <w:p w14:paraId="018E426C" w14:textId="77777777" w:rsidR="00E9748D" w:rsidRPr="00E9748D" w:rsidRDefault="00E9748D" w:rsidP="005B5A6C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748D">
        <w:rPr>
          <w:color w:val="000000" w:themeColor="text1"/>
          <w:sz w:val="28"/>
          <w:szCs w:val="28"/>
        </w:rPr>
        <w:t>Настоящий компилятор преобразует исходный код в окончательный байт-код JVM, то есть Byte[]массив, массив и записывает файл, файл может быть запущен JVM. Для генерации кода использует стороннюю библиотеку Java ASM.</w:t>
      </w:r>
    </w:p>
    <w:p w14:paraId="4996DC1C" w14:textId="24DFA11A" w:rsidR="00E9748D" w:rsidRDefault="00E9748D" w:rsidP="005B5A6C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748D">
        <w:rPr>
          <w:color w:val="000000" w:themeColor="text1"/>
          <w:sz w:val="28"/>
          <w:szCs w:val="28"/>
        </w:rPr>
        <w:t>Java ASM предоставляет ClassVisitor, MethodVisitor например, интерфейсы, чтобы мы могли легко генерировать код сборки JVM. Промежуточным кодом этого компилятора является байт-код JVM. Атрибуты автоматически заполняется сторонней библиотекой ASM.</w:t>
      </w:r>
    </w:p>
    <w:p w14:paraId="323417CC" w14:textId="1381AD2D" w:rsidR="006C5B10" w:rsidRDefault="006C5B10">
      <w:pPr>
        <w:spacing w:line="259" w:lineRule="auto"/>
        <w:ind w:firstLine="0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3265D3DF" w14:textId="77777777" w:rsidR="00E9748D" w:rsidRPr="00E9748D" w:rsidRDefault="00E9748D" w:rsidP="00E9748D">
      <w:pPr>
        <w:pStyle w:val="2"/>
        <w:rPr>
          <w:rFonts w:cs="Times New Roman"/>
          <w:szCs w:val="28"/>
        </w:rPr>
      </w:pPr>
      <w:bookmarkStart w:id="21" w:name="_Toc41657102"/>
      <w:bookmarkStart w:id="22" w:name="_Toc42105413"/>
      <w:r w:rsidRPr="00E9748D">
        <w:rPr>
          <w:rFonts w:cs="Times New Roman"/>
          <w:szCs w:val="28"/>
        </w:rPr>
        <w:lastRenderedPageBreak/>
        <w:t>1.5. Оптимизатор</w:t>
      </w:r>
      <w:bookmarkEnd w:id="21"/>
      <w:bookmarkEnd w:id="22"/>
    </w:p>
    <w:p w14:paraId="077DD800" w14:textId="77777777" w:rsidR="00E9748D" w:rsidRPr="00E9748D" w:rsidRDefault="00E9748D" w:rsidP="00E9748D">
      <w:pPr>
        <w:spacing w:line="259" w:lineRule="auto"/>
        <w:ind w:firstLine="0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Основная оптимизация этого проекта произошла на этапе генерации кода. Для той же семантики JVM предоставляет несколько инструкций, а компилятор оптимизирует при выборе инструкций. </w:t>
      </w:r>
    </w:p>
    <w:p w14:paraId="01D41E25" w14:textId="77777777" w:rsidR="00E9748D" w:rsidRPr="00E9748D" w:rsidRDefault="00E9748D" w:rsidP="00E9748D">
      <w:pPr>
        <w:spacing w:line="259" w:lineRule="auto"/>
        <w:ind w:firstLine="0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br w:type="page"/>
      </w:r>
    </w:p>
    <w:p w14:paraId="41951003" w14:textId="7C14F918" w:rsidR="00E9748D" w:rsidRPr="00E9748D" w:rsidRDefault="00E9748D" w:rsidP="006C5B10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bookmarkStart w:id="23" w:name="_Toc41657103"/>
      <w:bookmarkStart w:id="24" w:name="_Toc42105414"/>
      <w:r w:rsidRPr="00E9748D">
        <w:rPr>
          <w:rFonts w:cs="Times New Roman"/>
          <w:sz w:val="28"/>
          <w:szCs w:val="28"/>
        </w:rPr>
        <w:lastRenderedPageBreak/>
        <w:t>ПРОВЕРКА НА СООТВЕТСТВИЕ ОСНОВНЫМ ТРЕБОВАНИЯМ</w:t>
      </w:r>
      <w:bookmarkEnd w:id="23"/>
      <w:bookmarkEnd w:id="24"/>
    </w:p>
    <w:p w14:paraId="0E942121" w14:textId="77777777" w:rsidR="00E9748D" w:rsidRPr="00E9748D" w:rsidRDefault="00E9748D" w:rsidP="006C5B10">
      <w:pPr>
        <w:jc w:val="both"/>
        <w:rPr>
          <w:rFonts w:cs="Times New Roman"/>
          <w:color w:val="000000"/>
          <w:szCs w:val="28"/>
        </w:rPr>
      </w:pPr>
      <w:r w:rsidRPr="00E9748D">
        <w:rPr>
          <w:rFonts w:cs="Times New Roman"/>
          <w:color w:val="000000"/>
          <w:szCs w:val="28"/>
        </w:rPr>
        <w:t xml:space="preserve">При проектировании компилятора к основному языку были установлены следующие минимальные требования: наличие операторных скобок, игнорирование пробелов и идентации программы, поддержка многострочных комментариев и вызова функций. Наличие операторов присваивания, условных, цикла, break-continue, арифметических, логических. Должны присутствовать два типа данных. И выходная программа должна быть байт код на </w:t>
      </w:r>
      <w:r w:rsidRPr="00E9748D">
        <w:rPr>
          <w:rFonts w:cs="Times New Roman"/>
          <w:color w:val="000000"/>
          <w:szCs w:val="28"/>
          <w:lang w:val="en-US"/>
        </w:rPr>
        <w:t>JAVA</w:t>
      </w:r>
      <w:r w:rsidRPr="00E9748D">
        <w:rPr>
          <w:rFonts w:cs="Times New Roman"/>
          <w:color w:val="000000"/>
          <w:szCs w:val="28"/>
        </w:rPr>
        <w:t xml:space="preserve"> Машине.</w:t>
      </w:r>
    </w:p>
    <w:p w14:paraId="63C7B7E4" w14:textId="77777777" w:rsidR="00E9748D" w:rsidRPr="00E9748D" w:rsidRDefault="00E9748D" w:rsidP="006C5B10">
      <w:pPr>
        <w:jc w:val="both"/>
        <w:rPr>
          <w:rFonts w:cs="Times New Roman"/>
          <w:color w:val="000000"/>
          <w:szCs w:val="28"/>
        </w:rPr>
      </w:pPr>
      <w:r w:rsidRPr="00E9748D">
        <w:rPr>
          <w:rFonts w:cs="Times New Roman"/>
          <w:color w:val="000000"/>
          <w:szCs w:val="28"/>
        </w:rPr>
        <w:t>Далее приведено тестирование компилятора.</w:t>
      </w:r>
    </w:p>
    <w:p w14:paraId="7FE69BE9" w14:textId="3E4812F7" w:rsidR="00E9748D" w:rsidRPr="00E9748D" w:rsidRDefault="00E9748D" w:rsidP="006C5B10">
      <w:pPr>
        <w:jc w:val="both"/>
        <w:rPr>
          <w:rFonts w:cs="Times New Roman"/>
          <w:color w:val="000000"/>
          <w:szCs w:val="28"/>
        </w:rPr>
      </w:pPr>
      <w:r w:rsidRPr="00E9748D">
        <w:rPr>
          <w:rFonts w:cs="Times New Roman"/>
          <w:color w:val="000000"/>
          <w:szCs w:val="28"/>
        </w:rPr>
        <w:t>Рисунк</w:t>
      </w:r>
      <w:r w:rsidR="006C5B10">
        <w:rPr>
          <w:rFonts w:cs="Times New Roman"/>
          <w:color w:val="000000"/>
          <w:szCs w:val="28"/>
        </w:rPr>
        <w:t>и 5-7</w:t>
      </w:r>
      <w:r w:rsidRPr="00E9748D">
        <w:rPr>
          <w:rFonts w:cs="Times New Roman"/>
          <w:color w:val="000000"/>
          <w:szCs w:val="28"/>
        </w:rPr>
        <w:t xml:space="preserve">  – Присвоение строк </w:t>
      </w:r>
    </w:p>
    <w:p w14:paraId="4CF84409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107845D5" wp14:editId="6FD523D9">
            <wp:extent cx="3752850" cy="26991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0260" cy="2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9FD" w14:textId="3084B9BB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5</w:t>
      </w:r>
      <w:r w:rsidRPr="006C5B10">
        <w:rPr>
          <w:rFonts w:cs="Times New Roman"/>
          <w:i w:val="0"/>
          <w:iCs w:val="0"/>
          <w:szCs w:val="28"/>
        </w:rPr>
        <w:t xml:space="preserve"> Присвоение строк </w:t>
      </w:r>
    </w:p>
    <w:p w14:paraId="4CE3EA74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50E25773" wp14:editId="1641C0CE">
            <wp:extent cx="5939790" cy="10464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51FC" w14:textId="23E818A0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6</w:t>
      </w:r>
      <w:r w:rsidRPr="006C5B10">
        <w:rPr>
          <w:rFonts w:cs="Times New Roman"/>
          <w:i w:val="0"/>
          <w:iCs w:val="0"/>
          <w:szCs w:val="28"/>
        </w:rPr>
        <w:t xml:space="preserve"> Результат выполнения программы</w:t>
      </w:r>
    </w:p>
    <w:p w14:paraId="2DA42C54" w14:textId="77777777" w:rsidR="00E9748D" w:rsidRPr="00E9748D" w:rsidRDefault="00E9748D" w:rsidP="00E9748D">
      <w:pPr>
        <w:rPr>
          <w:rFonts w:cs="Times New Roman"/>
          <w:szCs w:val="28"/>
        </w:rPr>
      </w:pPr>
    </w:p>
    <w:p w14:paraId="0E456F0E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lastRenderedPageBreak/>
        <w:drawing>
          <wp:inline distT="0" distB="0" distL="0" distR="0" wp14:anchorId="738E5322" wp14:editId="3BA4F6F0">
            <wp:extent cx="4972050" cy="475305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718" cy="47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C14" w14:textId="77777777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Pr="006C5B10">
        <w:rPr>
          <w:rFonts w:cs="Times New Roman"/>
          <w:i w:val="0"/>
          <w:iCs w:val="0"/>
          <w:szCs w:val="28"/>
        </w:rPr>
        <w:fldChar w:fldCharType="begin"/>
      </w:r>
      <w:r w:rsidRPr="006C5B10">
        <w:rPr>
          <w:rFonts w:cs="Times New Roman"/>
          <w:i w:val="0"/>
          <w:iCs w:val="0"/>
          <w:szCs w:val="28"/>
        </w:rPr>
        <w:instrText xml:space="preserve"> SEQ Рисунок \* ARABIC </w:instrText>
      </w:r>
      <w:r w:rsidRPr="006C5B10">
        <w:rPr>
          <w:rFonts w:cs="Times New Roman"/>
          <w:i w:val="0"/>
          <w:iCs w:val="0"/>
          <w:szCs w:val="28"/>
        </w:rPr>
        <w:fldChar w:fldCharType="separate"/>
      </w:r>
      <w:r w:rsidRPr="006C5B10">
        <w:rPr>
          <w:rFonts w:cs="Times New Roman"/>
          <w:i w:val="0"/>
          <w:iCs w:val="0"/>
          <w:noProof/>
          <w:szCs w:val="28"/>
        </w:rPr>
        <w:t>7</w:t>
      </w:r>
      <w:r w:rsidRPr="006C5B10">
        <w:rPr>
          <w:rFonts w:cs="Times New Roman"/>
          <w:i w:val="0"/>
          <w:iCs w:val="0"/>
          <w:noProof/>
          <w:szCs w:val="28"/>
        </w:rPr>
        <w:fldChar w:fldCharType="end"/>
      </w:r>
      <w:r w:rsidRPr="006C5B10">
        <w:rPr>
          <w:rFonts w:cs="Times New Roman"/>
          <w:i w:val="0"/>
          <w:iCs w:val="0"/>
          <w:szCs w:val="28"/>
        </w:rPr>
        <w:t xml:space="preserve"> Код на языке </w:t>
      </w:r>
      <w:r w:rsidRPr="006C5B10">
        <w:rPr>
          <w:rFonts w:cs="Times New Roman"/>
          <w:i w:val="0"/>
          <w:iCs w:val="0"/>
          <w:szCs w:val="28"/>
          <w:lang w:val="en-US"/>
        </w:rPr>
        <w:t>JVM</w:t>
      </w:r>
    </w:p>
    <w:p w14:paraId="6C21B362" w14:textId="77777777" w:rsidR="00E9748D" w:rsidRPr="00E9748D" w:rsidRDefault="00E9748D" w:rsidP="00E9748D">
      <w:pPr>
        <w:keepNext/>
        <w:jc w:val="center"/>
        <w:rPr>
          <w:rFonts w:cs="Times New Roman"/>
          <w:szCs w:val="28"/>
        </w:rPr>
      </w:pPr>
    </w:p>
    <w:p w14:paraId="7E6F81E1" w14:textId="6C20A7BE" w:rsidR="00E9748D" w:rsidRPr="00E9748D" w:rsidRDefault="00E9748D" w:rsidP="006C5B10">
      <w:pPr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 xml:space="preserve">Рисунки </w:t>
      </w:r>
      <w:r w:rsidR="006C5B10">
        <w:rPr>
          <w:rFonts w:cs="Times New Roman"/>
          <w:szCs w:val="28"/>
        </w:rPr>
        <w:t>8</w:t>
      </w:r>
      <w:r w:rsidRPr="00E9748D">
        <w:rPr>
          <w:rFonts w:cs="Times New Roman"/>
          <w:szCs w:val="28"/>
        </w:rPr>
        <w:t>-</w:t>
      </w:r>
      <w:r w:rsidR="006C5B10">
        <w:rPr>
          <w:rFonts w:cs="Times New Roman"/>
          <w:szCs w:val="28"/>
        </w:rPr>
        <w:t>9</w:t>
      </w:r>
      <w:r w:rsidRPr="00E9748D">
        <w:rPr>
          <w:rFonts w:cs="Times New Roman"/>
          <w:szCs w:val="28"/>
        </w:rPr>
        <w:t xml:space="preserve"> – проверка условного оператора</w:t>
      </w:r>
    </w:p>
    <w:p w14:paraId="16D692B2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5A0ECA8F" wp14:editId="19A6D9BC">
            <wp:extent cx="3581203" cy="26098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600" cy="26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772D" w14:textId="3C33AC07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8</w:t>
      </w:r>
      <w:r w:rsidRPr="006C5B10">
        <w:rPr>
          <w:rFonts w:cs="Times New Roman"/>
          <w:i w:val="0"/>
          <w:iCs w:val="0"/>
          <w:szCs w:val="28"/>
        </w:rPr>
        <w:t xml:space="preserve"> Код на исходном языке</w:t>
      </w:r>
    </w:p>
    <w:p w14:paraId="18D6E240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</w:p>
    <w:p w14:paraId="06B2701E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63D35CF5" wp14:editId="3EA2193E">
            <wp:extent cx="5939790" cy="95758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F197" w14:textId="46C9A9B4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9</w:t>
      </w:r>
      <w:r w:rsidRPr="006C5B10">
        <w:rPr>
          <w:rFonts w:cs="Times New Roman"/>
          <w:i w:val="0"/>
          <w:iCs w:val="0"/>
          <w:szCs w:val="28"/>
        </w:rPr>
        <w:t xml:space="preserve"> Результат выполнения программы</w:t>
      </w:r>
    </w:p>
    <w:p w14:paraId="7CF47481" w14:textId="77777777" w:rsidR="006C5B10" w:rsidRDefault="006C5B10" w:rsidP="00E9748D">
      <w:pPr>
        <w:rPr>
          <w:rFonts w:cs="Times New Roman"/>
          <w:szCs w:val="28"/>
        </w:rPr>
      </w:pPr>
    </w:p>
    <w:p w14:paraId="660A15E3" w14:textId="3390B8FB" w:rsidR="00E9748D" w:rsidRPr="00E9748D" w:rsidRDefault="00E9748D" w:rsidP="00E9748D">
      <w:pPr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>Рисунки 1</w:t>
      </w:r>
      <w:r w:rsidR="006C5B10">
        <w:rPr>
          <w:rFonts w:cs="Times New Roman"/>
          <w:szCs w:val="28"/>
        </w:rPr>
        <w:t>0</w:t>
      </w:r>
      <w:r w:rsidRPr="00E9748D">
        <w:rPr>
          <w:rFonts w:cs="Times New Roman"/>
          <w:szCs w:val="28"/>
        </w:rPr>
        <w:t>-1</w:t>
      </w:r>
      <w:r w:rsidR="006C5B10">
        <w:rPr>
          <w:rFonts w:cs="Times New Roman"/>
          <w:szCs w:val="28"/>
        </w:rPr>
        <w:t>1</w:t>
      </w:r>
      <w:r w:rsidRPr="00E9748D">
        <w:rPr>
          <w:rFonts w:cs="Times New Roman"/>
          <w:szCs w:val="28"/>
        </w:rPr>
        <w:t xml:space="preserve"> – проверка циклических выражений</w:t>
      </w:r>
    </w:p>
    <w:p w14:paraId="2BF682FA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6BAF2B20" wp14:editId="3A164F08">
            <wp:extent cx="4771429" cy="483809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7EAC" w14:textId="6C524A1C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10</w:t>
      </w:r>
      <w:r w:rsidRPr="006C5B10">
        <w:rPr>
          <w:rFonts w:cs="Times New Roman"/>
          <w:i w:val="0"/>
          <w:iCs w:val="0"/>
          <w:szCs w:val="28"/>
        </w:rPr>
        <w:t xml:space="preserve"> Код на исходном языке</w:t>
      </w:r>
    </w:p>
    <w:p w14:paraId="73075BC1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</w:p>
    <w:p w14:paraId="7C58020E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04E2A8AC" wp14:editId="066D7BE5">
            <wp:extent cx="5939790" cy="76644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D888" w14:textId="6D44DDD4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Pr="006C5B10">
        <w:rPr>
          <w:rFonts w:cs="Times New Roman"/>
          <w:i w:val="0"/>
          <w:iCs w:val="0"/>
          <w:szCs w:val="28"/>
        </w:rPr>
        <w:fldChar w:fldCharType="begin"/>
      </w:r>
      <w:r w:rsidRPr="006C5B10">
        <w:rPr>
          <w:rFonts w:cs="Times New Roman"/>
          <w:i w:val="0"/>
          <w:iCs w:val="0"/>
          <w:szCs w:val="28"/>
        </w:rPr>
        <w:instrText xml:space="preserve"> SEQ Рисунок \* ARABIC </w:instrText>
      </w:r>
      <w:r w:rsidRPr="006C5B10">
        <w:rPr>
          <w:rFonts w:cs="Times New Roman"/>
          <w:i w:val="0"/>
          <w:iCs w:val="0"/>
          <w:szCs w:val="28"/>
        </w:rPr>
        <w:fldChar w:fldCharType="separate"/>
      </w:r>
      <w:r w:rsidR="006C5B10" w:rsidRPr="006C5B10">
        <w:rPr>
          <w:rFonts w:cs="Times New Roman"/>
          <w:i w:val="0"/>
          <w:iCs w:val="0"/>
          <w:noProof/>
          <w:szCs w:val="28"/>
        </w:rPr>
        <w:t>1</w:t>
      </w:r>
      <w:r w:rsidRPr="006C5B10">
        <w:rPr>
          <w:rFonts w:cs="Times New Roman"/>
          <w:i w:val="0"/>
          <w:iCs w:val="0"/>
          <w:noProof/>
          <w:szCs w:val="28"/>
        </w:rPr>
        <w:fldChar w:fldCharType="end"/>
      </w:r>
      <w:r w:rsidR="006C5B10" w:rsidRPr="006C5B10">
        <w:rPr>
          <w:rFonts w:cs="Times New Roman"/>
          <w:i w:val="0"/>
          <w:iCs w:val="0"/>
          <w:noProof/>
          <w:szCs w:val="28"/>
        </w:rPr>
        <w:t>1</w:t>
      </w:r>
      <w:r w:rsidRPr="006C5B10">
        <w:rPr>
          <w:rFonts w:cs="Times New Roman"/>
          <w:i w:val="0"/>
          <w:iCs w:val="0"/>
          <w:szCs w:val="28"/>
        </w:rPr>
        <w:t xml:space="preserve"> Результат выполнения программы</w:t>
      </w:r>
    </w:p>
    <w:p w14:paraId="46A6C694" w14:textId="77777777" w:rsidR="00E9748D" w:rsidRPr="00E9748D" w:rsidRDefault="00E9748D" w:rsidP="00E9748D">
      <w:pPr>
        <w:rPr>
          <w:rFonts w:cs="Times New Roman"/>
          <w:szCs w:val="28"/>
        </w:rPr>
      </w:pPr>
    </w:p>
    <w:p w14:paraId="071CE832" w14:textId="18700A42" w:rsidR="00E9748D" w:rsidRPr="00E9748D" w:rsidRDefault="00E9748D" w:rsidP="00E9748D">
      <w:pPr>
        <w:rPr>
          <w:rFonts w:cs="Times New Roman"/>
          <w:szCs w:val="28"/>
        </w:rPr>
      </w:pPr>
      <w:r w:rsidRPr="00E9748D">
        <w:rPr>
          <w:rFonts w:cs="Times New Roman"/>
          <w:szCs w:val="28"/>
        </w:rPr>
        <w:t>Рисунки 1</w:t>
      </w:r>
      <w:r w:rsidR="006C5B10">
        <w:rPr>
          <w:rFonts w:cs="Times New Roman"/>
          <w:szCs w:val="28"/>
        </w:rPr>
        <w:t>2</w:t>
      </w:r>
      <w:r w:rsidRPr="00E9748D">
        <w:rPr>
          <w:rFonts w:cs="Times New Roman"/>
          <w:szCs w:val="28"/>
        </w:rPr>
        <w:t>-1</w:t>
      </w:r>
      <w:r w:rsidR="006C5B10">
        <w:rPr>
          <w:rFonts w:cs="Times New Roman"/>
          <w:szCs w:val="28"/>
        </w:rPr>
        <w:t>3</w:t>
      </w:r>
      <w:r w:rsidRPr="00E9748D">
        <w:rPr>
          <w:rFonts w:cs="Times New Roman"/>
          <w:szCs w:val="28"/>
        </w:rPr>
        <w:t xml:space="preserve"> – тестирование арифметических выражений</w:t>
      </w:r>
    </w:p>
    <w:p w14:paraId="7B048420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3136B684" wp14:editId="1B04B3E2">
            <wp:extent cx="5276190" cy="3866667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C824" w14:textId="461A83A7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12</w:t>
      </w:r>
      <w:r w:rsidRPr="006C5B10">
        <w:rPr>
          <w:rFonts w:cs="Times New Roman"/>
          <w:i w:val="0"/>
          <w:iCs w:val="0"/>
          <w:szCs w:val="28"/>
        </w:rPr>
        <w:t xml:space="preserve"> Исходный код</w:t>
      </w:r>
    </w:p>
    <w:p w14:paraId="7E040B7B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</w:p>
    <w:p w14:paraId="7C395801" w14:textId="77777777" w:rsidR="00E9748D" w:rsidRPr="00E9748D" w:rsidRDefault="00E9748D" w:rsidP="00E9748D">
      <w:pPr>
        <w:keepNext/>
        <w:ind w:firstLine="0"/>
        <w:jc w:val="center"/>
        <w:rPr>
          <w:rFonts w:cs="Times New Roman"/>
          <w:szCs w:val="28"/>
        </w:rPr>
      </w:pPr>
      <w:r w:rsidRPr="00E9748D">
        <w:rPr>
          <w:rFonts w:cs="Times New Roman"/>
          <w:noProof/>
          <w:szCs w:val="28"/>
        </w:rPr>
        <w:drawing>
          <wp:inline distT="0" distB="0" distL="0" distR="0" wp14:anchorId="1E7594FC" wp14:editId="1FE13DA6">
            <wp:extent cx="5939790" cy="10668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4FA" w14:textId="613B186B" w:rsidR="00E9748D" w:rsidRPr="006C5B10" w:rsidRDefault="00E9748D" w:rsidP="00E9748D">
      <w:pPr>
        <w:pStyle w:val="a6"/>
        <w:rPr>
          <w:rFonts w:cs="Times New Roman"/>
          <w:i w:val="0"/>
          <w:iCs w:val="0"/>
          <w:szCs w:val="28"/>
        </w:rPr>
      </w:pPr>
      <w:r w:rsidRPr="006C5B10">
        <w:rPr>
          <w:rFonts w:cs="Times New Roman"/>
          <w:i w:val="0"/>
          <w:iCs w:val="0"/>
          <w:szCs w:val="28"/>
        </w:rPr>
        <w:t xml:space="preserve">Рисунок </w:t>
      </w:r>
      <w:r w:rsidR="006C5B10" w:rsidRPr="006C5B10">
        <w:rPr>
          <w:rFonts w:cs="Times New Roman"/>
          <w:i w:val="0"/>
          <w:iCs w:val="0"/>
          <w:szCs w:val="28"/>
        </w:rPr>
        <w:t>13</w:t>
      </w:r>
      <w:r w:rsidRPr="006C5B10">
        <w:rPr>
          <w:rFonts w:cs="Times New Roman"/>
          <w:i w:val="0"/>
          <w:iCs w:val="0"/>
          <w:szCs w:val="28"/>
        </w:rPr>
        <w:t xml:space="preserve"> Результат выполнения программы</w:t>
      </w:r>
    </w:p>
    <w:p w14:paraId="681B82F9" w14:textId="77777777" w:rsidR="00E9748D" w:rsidRPr="00E9748D" w:rsidRDefault="00E9748D" w:rsidP="00E9748D">
      <w:pPr>
        <w:spacing w:line="259" w:lineRule="auto"/>
        <w:ind w:firstLine="0"/>
        <w:rPr>
          <w:rFonts w:cs="Times New Roman"/>
          <w:szCs w:val="28"/>
        </w:rPr>
      </w:pPr>
      <w:r w:rsidRPr="00E9748D">
        <w:rPr>
          <w:rFonts w:cs="Times New Roman"/>
          <w:szCs w:val="28"/>
        </w:rPr>
        <w:br w:type="page"/>
      </w:r>
    </w:p>
    <w:p w14:paraId="027C8797" w14:textId="77777777" w:rsidR="00E9748D" w:rsidRPr="00E9748D" w:rsidRDefault="00E9748D" w:rsidP="00E9748D">
      <w:pPr>
        <w:rPr>
          <w:sz w:val="24"/>
          <w:szCs w:val="24"/>
        </w:rPr>
      </w:pPr>
      <w:r w:rsidRPr="00E9748D">
        <w:rPr>
          <w:rFonts w:cs="Times New Roman"/>
          <w:szCs w:val="28"/>
        </w:rPr>
        <w:lastRenderedPageBreak/>
        <w:t xml:space="preserve">Исходные коды с кратким описание можно посмотреть: </w:t>
      </w:r>
      <w:hyperlink r:id="rId23" w:history="1">
        <w:r w:rsidRPr="00E9748D">
          <w:rPr>
            <w:rStyle w:val="a7"/>
            <w:rFonts w:cs="Times New Roman"/>
            <w:szCs w:val="28"/>
          </w:rPr>
          <w:t>https://github.com/Tanya339916/kursovik</w:t>
        </w:r>
      </w:hyperlink>
    </w:p>
    <w:p w14:paraId="7E6A6C5E" w14:textId="77777777" w:rsidR="00E9748D" w:rsidRPr="00E9748D" w:rsidRDefault="00E9748D" w:rsidP="00E9748D">
      <w:pPr>
        <w:rPr>
          <w:sz w:val="24"/>
          <w:szCs w:val="24"/>
        </w:rPr>
      </w:pPr>
    </w:p>
    <w:p w14:paraId="53CC3B0D" w14:textId="77777777" w:rsidR="00E9748D" w:rsidRPr="00E9748D" w:rsidRDefault="00E9748D" w:rsidP="00E9748D">
      <w:pPr>
        <w:pStyle w:val="11"/>
      </w:pPr>
    </w:p>
    <w:p w14:paraId="5D0237AA" w14:textId="77777777" w:rsidR="00E9748D" w:rsidRPr="00E9748D" w:rsidRDefault="00E9748D" w:rsidP="00E9748D">
      <w:pPr>
        <w:ind w:left="2831"/>
        <w:rPr>
          <w:sz w:val="24"/>
          <w:szCs w:val="24"/>
        </w:rPr>
      </w:pPr>
    </w:p>
    <w:p w14:paraId="1B202FEE" w14:textId="77777777" w:rsidR="0091450F" w:rsidRPr="00E9748D" w:rsidRDefault="0091450F">
      <w:pPr>
        <w:rPr>
          <w:sz w:val="24"/>
          <w:szCs w:val="24"/>
        </w:rPr>
      </w:pPr>
    </w:p>
    <w:sectPr w:rsidR="0091450F" w:rsidRPr="00E9748D" w:rsidSect="00E9748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D20CD" w14:textId="77777777" w:rsidR="00387BB4" w:rsidRDefault="00387BB4" w:rsidP="00E9748D">
      <w:pPr>
        <w:spacing w:after="0" w:line="240" w:lineRule="auto"/>
      </w:pPr>
      <w:r>
        <w:separator/>
      </w:r>
    </w:p>
  </w:endnote>
  <w:endnote w:type="continuationSeparator" w:id="0">
    <w:p w14:paraId="5D5DE125" w14:textId="77777777" w:rsidR="00387BB4" w:rsidRDefault="00387BB4" w:rsidP="00E9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A3BF4" w14:textId="77777777" w:rsidR="00387BB4" w:rsidRDefault="00387BB4" w:rsidP="00E9748D">
      <w:pPr>
        <w:spacing w:after="0" w:line="240" w:lineRule="auto"/>
      </w:pPr>
      <w:r>
        <w:separator/>
      </w:r>
    </w:p>
  </w:footnote>
  <w:footnote w:type="continuationSeparator" w:id="0">
    <w:p w14:paraId="77BC55CD" w14:textId="77777777" w:rsidR="00387BB4" w:rsidRDefault="00387BB4" w:rsidP="00E9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21C2"/>
    <w:multiLevelType w:val="multilevel"/>
    <w:tmpl w:val="7912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55D2D"/>
    <w:multiLevelType w:val="multilevel"/>
    <w:tmpl w:val="A2204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AB21DEB"/>
    <w:multiLevelType w:val="hybridMultilevel"/>
    <w:tmpl w:val="7B7CD33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C42"/>
    <w:multiLevelType w:val="multilevel"/>
    <w:tmpl w:val="31C832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2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C"/>
    <w:rsid w:val="00387BB4"/>
    <w:rsid w:val="005B5A6C"/>
    <w:rsid w:val="006C5B10"/>
    <w:rsid w:val="0091450F"/>
    <w:rsid w:val="00DA49EC"/>
    <w:rsid w:val="00E9748D"/>
    <w:rsid w:val="00F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9EDC"/>
  <w15:chartTrackingRefBased/>
  <w15:docId w15:val="{8A809778-A5A3-4648-8B81-B958505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48D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748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48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48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74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TableParagraph">
    <w:name w:val="Table Paragraph"/>
    <w:basedOn w:val="a"/>
    <w:uiPriority w:val="1"/>
    <w:qFormat/>
    <w:rsid w:val="00E9748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harChar">
    <w:name w:val="Обычный Char Char"/>
    <w:basedOn w:val="a0"/>
    <w:link w:val="11"/>
    <w:locked/>
    <w:rsid w:val="00E974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E9748D"/>
    <w:pPr>
      <w:spacing w:after="0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ЗАГОЛОВОК (титульная)"/>
    <w:basedOn w:val="11"/>
    <w:next w:val="11"/>
    <w:rsid w:val="00E9748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4">
    <w:name w:val="Подзаголовок (титульная)"/>
    <w:basedOn w:val="11"/>
    <w:next w:val="11"/>
    <w:autoRedefine/>
    <w:rsid w:val="00E9748D"/>
    <w:pPr>
      <w:ind w:firstLine="35"/>
      <w:jc w:val="center"/>
    </w:pPr>
    <w:rPr>
      <w:b/>
      <w:sz w:val="28"/>
    </w:rPr>
  </w:style>
  <w:style w:type="paragraph" w:styleId="a5">
    <w:name w:val="List Paragraph"/>
    <w:basedOn w:val="a"/>
    <w:uiPriority w:val="34"/>
    <w:qFormat/>
    <w:rsid w:val="00E9748D"/>
    <w:pPr>
      <w:widowControl w:val="0"/>
      <w:spacing w:after="0" w:line="240" w:lineRule="auto"/>
    </w:pPr>
    <w:rPr>
      <w:rFonts w:eastAsia="Arial" w:cs="Arial"/>
      <w:lang w:val="en-US"/>
    </w:rPr>
  </w:style>
  <w:style w:type="paragraph" w:styleId="a6">
    <w:name w:val="caption"/>
    <w:basedOn w:val="a"/>
    <w:next w:val="a"/>
    <w:uiPriority w:val="35"/>
    <w:unhideWhenUsed/>
    <w:qFormat/>
    <w:rsid w:val="00E9748D"/>
    <w:pPr>
      <w:spacing w:after="200" w:line="240" w:lineRule="auto"/>
      <w:ind w:firstLine="0"/>
      <w:jc w:val="center"/>
    </w:pPr>
    <w:rPr>
      <w:i/>
      <w:iCs/>
      <w:szCs w:val="18"/>
    </w:rPr>
  </w:style>
  <w:style w:type="character" w:styleId="a7">
    <w:name w:val="Hyperlink"/>
    <w:basedOn w:val="a0"/>
    <w:uiPriority w:val="99"/>
    <w:unhideWhenUsed/>
    <w:rsid w:val="00E9748D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9748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7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748D"/>
    <w:pPr>
      <w:spacing w:after="100"/>
      <w:ind w:left="280"/>
    </w:pPr>
  </w:style>
  <w:style w:type="paragraph" w:styleId="a9">
    <w:name w:val="Normal (Web)"/>
    <w:basedOn w:val="a"/>
    <w:uiPriority w:val="99"/>
    <w:semiHidden/>
    <w:unhideWhenUsed/>
    <w:rsid w:val="00E9748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74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E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748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9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748D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C5B1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anya339916/kursovi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Tanya339916/kursovi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3E7A1-EFDC-42C8-9A25-7FF44340A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dcterms:created xsi:type="dcterms:W3CDTF">2020-06-03T16:14:00Z</dcterms:created>
  <dcterms:modified xsi:type="dcterms:W3CDTF">2020-06-03T16:41:00Z</dcterms:modified>
</cp:coreProperties>
</file>