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ACA4" w14:textId="5DE60756" w:rsidR="000656F4" w:rsidRPr="000656F4" w:rsidRDefault="000656F4" w:rsidP="000656F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656F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XRAY TEST MANAGEMENT – </w:t>
      </w:r>
      <w:r w:rsidRPr="000656F4">
        <w:rPr>
          <w:rFonts w:ascii="Times New Roman" w:hAnsi="Times New Roman" w:cs="Times New Roman"/>
          <w:b/>
          <w:bCs/>
          <w:sz w:val="32"/>
          <w:szCs w:val="32"/>
          <w:u w:val="single"/>
        </w:rPr>
        <w:t>Overview</w:t>
      </w:r>
    </w:p>
    <w:p w14:paraId="3F04D45D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3F10E684">
          <v:rect id="_x0000_i1398" style="width:0;height:1.5pt" o:hralign="center" o:hrstd="t" o:hr="t" fillcolor="#a0a0a0" stroked="f"/>
        </w:pict>
      </w:r>
    </w:p>
    <w:p w14:paraId="3753C3E2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38E959C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To understand Xray Test Management tool integrated with Jira, covering test case management, planning, execution, traceability, reporting, and automation concepts.</w:t>
      </w:r>
    </w:p>
    <w:p w14:paraId="300E59B7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066821DC">
          <v:rect id="_x0000_i1399" style="width:0;height:1.5pt" o:hralign="center" o:hrstd="t" o:hr="t" fillcolor="#a0a0a0" stroked="f"/>
        </w:pict>
      </w:r>
    </w:p>
    <w:p w14:paraId="3194855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Tool Understanding (Mental Model)</w:t>
      </w:r>
    </w:p>
    <w:p w14:paraId="29CD305B" w14:textId="77777777" w:rsidR="000656F4" w:rsidRPr="000656F4" w:rsidRDefault="000656F4" w:rsidP="000656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Jira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Work and issue tracking</w:t>
      </w:r>
    </w:p>
    <w:p w14:paraId="3FC4D84B" w14:textId="77777777" w:rsidR="000656F4" w:rsidRPr="000656F4" w:rsidRDefault="000656F4" w:rsidP="000656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Xray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Test management inside Jira</w:t>
      </w:r>
    </w:p>
    <w:p w14:paraId="7DAA88CA" w14:textId="77777777" w:rsidR="000656F4" w:rsidRPr="000656F4" w:rsidRDefault="000656F4" w:rsidP="000656F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Confluence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Documentation</w:t>
      </w:r>
    </w:p>
    <w:p w14:paraId="124E9B88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0656F4">
        <w:rPr>
          <w:rFonts w:ascii="Times New Roman" w:hAnsi="Times New Roman" w:cs="Times New Roman"/>
          <w:sz w:val="24"/>
          <w:szCs w:val="24"/>
        </w:rPr>
        <w:br/>
        <w:t>Xray is not a separate application. It works as a test management layer within Jira.</w:t>
      </w:r>
    </w:p>
    <w:p w14:paraId="6CB1647B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63E7A878">
          <v:rect id="_x0000_i1400" style="width:0;height:1.5pt" o:hralign="center" o:hrstd="t" o:hr="t" fillcolor="#a0a0a0" stroked="f"/>
        </w:pict>
      </w:r>
    </w:p>
    <w:p w14:paraId="6C68A5BD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Introduction to Xray</w:t>
      </w:r>
    </w:p>
    <w:p w14:paraId="05AB2299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is a Jira-native test management tool</w:t>
      </w:r>
    </w:p>
    <w:p w14:paraId="115B0075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Used for managing manual and automated tests</w:t>
      </w:r>
    </w:p>
    <w:p w14:paraId="6B2D36CF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Supports test design, execution, traceability, and reporting</w:t>
      </w:r>
    </w:p>
    <w:p w14:paraId="409C86C7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Suitable for Agile and regulated environments</w:t>
      </w:r>
    </w:p>
    <w:p w14:paraId="4FEB6991" w14:textId="77777777" w:rsidR="000656F4" w:rsidRPr="000656F4" w:rsidRDefault="000656F4" w:rsidP="000656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Uses Jira permissions and audit history</w:t>
      </w:r>
    </w:p>
    <w:p w14:paraId="153DC163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49370299">
          <v:rect id="_x0000_i1401" style="width:0;height:1.5pt" o:hralign="center" o:hrstd="t" o:hr="t" fillcolor="#a0a0a0" stroked="f"/>
        </w:pict>
      </w:r>
    </w:p>
    <w:p w14:paraId="7D30A10B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Xray Integration with Jira</w:t>
      </w:r>
    </w:p>
    <w:p w14:paraId="4D9F1809" w14:textId="77777777" w:rsidR="000656F4" w:rsidRPr="000656F4" w:rsidRDefault="000656F4" w:rsidP="000656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installs as an app in Jira</w:t>
      </w:r>
    </w:p>
    <w:p w14:paraId="6B69E09E" w14:textId="77777777" w:rsidR="000656F4" w:rsidRPr="000656F4" w:rsidRDefault="000656F4" w:rsidP="000656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Uses Jira projects and issue types</w:t>
      </w:r>
    </w:p>
    <w:p w14:paraId="57DAF4F3" w14:textId="77777777" w:rsidR="000656F4" w:rsidRPr="000656F4" w:rsidRDefault="000656F4" w:rsidP="000656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All test artifacts are Jira issues</w:t>
      </w:r>
    </w:p>
    <w:p w14:paraId="05F3E952" w14:textId="77777777" w:rsidR="000656F4" w:rsidRPr="000656F4" w:rsidRDefault="000656F4" w:rsidP="000656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Maintains full traceability within Jira</w:t>
      </w:r>
    </w:p>
    <w:p w14:paraId="794A967F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5E6B7CD9">
          <v:rect id="_x0000_i1402" style="width:0;height:1.5pt" o:hralign="center" o:hrstd="t" o:hr="t" fillcolor="#a0a0a0" stroked="f"/>
        </w:pict>
      </w:r>
    </w:p>
    <w:p w14:paraId="3D7C90A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Xray Architecture</w:t>
      </w:r>
    </w:p>
    <w:p w14:paraId="6EC73781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Jira Project Structure with Xray</w:t>
      </w:r>
    </w:p>
    <w:p w14:paraId="6BA936F6" w14:textId="77777777" w:rsidR="000656F4" w:rsidRPr="000656F4" w:rsidRDefault="000656F4" w:rsidP="000656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Requirements</w:t>
      </w:r>
    </w:p>
    <w:p w14:paraId="55AE792C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Epic</w:t>
      </w:r>
    </w:p>
    <w:p w14:paraId="216B65ED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Story</w:t>
      </w:r>
    </w:p>
    <w:p w14:paraId="3031FFE1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Task</w:t>
      </w:r>
    </w:p>
    <w:p w14:paraId="093218DC" w14:textId="77777777" w:rsidR="000656F4" w:rsidRPr="000656F4" w:rsidRDefault="000656F4" w:rsidP="000656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Defects</w:t>
      </w:r>
    </w:p>
    <w:p w14:paraId="61F05349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Bug</w:t>
      </w:r>
    </w:p>
    <w:p w14:paraId="5BB80D88" w14:textId="77777777" w:rsidR="000656F4" w:rsidRPr="000656F4" w:rsidRDefault="000656F4" w:rsidP="000656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Issues</w:t>
      </w:r>
    </w:p>
    <w:p w14:paraId="3EEBF778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</w:t>
      </w:r>
    </w:p>
    <w:p w14:paraId="7D8180FE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Precondition</w:t>
      </w:r>
    </w:p>
    <w:p w14:paraId="6C3E9EA3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Set</w:t>
      </w:r>
    </w:p>
    <w:p w14:paraId="3958B18D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Plan</w:t>
      </w:r>
    </w:p>
    <w:p w14:paraId="1AA03C13" w14:textId="77777777" w:rsidR="000656F4" w:rsidRPr="000656F4" w:rsidRDefault="000656F4" w:rsidP="000656F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Execution</w:t>
      </w:r>
    </w:p>
    <w:p w14:paraId="102D742E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5CA185CB">
          <v:rect id="_x0000_i1403" style="width:0;height:1.5pt" o:hralign="center" o:hrstd="t" o:hr="t" fillcolor="#a0a0a0" stroked="f"/>
        </w:pict>
      </w:r>
    </w:p>
    <w:p w14:paraId="3ACEC2E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Xray Issue Types</w:t>
      </w:r>
    </w:p>
    <w:p w14:paraId="29190379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3B96AB57">
          <v:rect id="_x0000_i1404" style="width:0;height:1.5pt" o:hralign="center" o:hrstd="t" o:hr="t" fillcolor="#a0a0a0" stroked="f"/>
        </w:pict>
      </w:r>
    </w:p>
    <w:p w14:paraId="3FA6F8B9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(Test Case)</w:t>
      </w:r>
    </w:p>
    <w:p w14:paraId="03A09ACA" w14:textId="77777777" w:rsidR="000656F4" w:rsidRPr="000656F4" w:rsidRDefault="000656F4" w:rsidP="000656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Represents a single test case</w:t>
      </w:r>
    </w:p>
    <w:p w14:paraId="435EF918" w14:textId="77777777" w:rsidR="000656F4" w:rsidRPr="000656F4" w:rsidRDefault="000656F4" w:rsidP="000656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Can be manual, Gherkin, or automated</w:t>
      </w:r>
    </w:p>
    <w:p w14:paraId="2D86F306" w14:textId="77777777" w:rsidR="000656F4" w:rsidRPr="000656F4" w:rsidRDefault="000656F4" w:rsidP="000656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Contains:</w:t>
      </w:r>
    </w:p>
    <w:p w14:paraId="2D25F6D6" w14:textId="77777777" w:rsidR="000656F4" w:rsidRPr="000656F4" w:rsidRDefault="000656F4" w:rsidP="000656F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type</w:t>
      </w:r>
    </w:p>
    <w:p w14:paraId="247B386D" w14:textId="77777777" w:rsidR="000656F4" w:rsidRPr="000656F4" w:rsidRDefault="000656F4" w:rsidP="000656F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steps (Action, Data, Expected Result)</w:t>
      </w:r>
    </w:p>
    <w:p w14:paraId="2630686B" w14:textId="77777777" w:rsidR="000656F4" w:rsidRPr="000656F4" w:rsidRDefault="000656F4" w:rsidP="000656F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requirements</w:t>
      </w:r>
    </w:p>
    <w:p w14:paraId="2A229AE7" w14:textId="77777777" w:rsidR="000656F4" w:rsidRPr="000656F4" w:rsidRDefault="000656F4" w:rsidP="000656F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executions</w:t>
      </w:r>
    </w:p>
    <w:p w14:paraId="0C9D5515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0656F4">
        <w:rPr>
          <w:rFonts w:ascii="Times New Roman" w:hAnsi="Times New Roman" w:cs="Times New Roman"/>
          <w:sz w:val="24"/>
          <w:szCs w:val="24"/>
        </w:rPr>
        <w:br/>
        <w:t>Test represents test design, not execution result.</w:t>
      </w:r>
    </w:p>
    <w:p w14:paraId="0AD5ACD9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1E380658">
          <v:rect id="_x0000_i1405" style="width:0;height:1.5pt" o:hralign="center" o:hrstd="t" o:hr="t" fillcolor="#a0a0a0" stroked="f"/>
        </w:pict>
      </w:r>
    </w:p>
    <w:p w14:paraId="4254A65F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Precondition</w:t>
      </w:r>
    </w:p>
    <w:p w14:paraId="447F646D" w14:textId="77777777" w:rsidR="000656F4" w:rsidRPr="000656F4" w:rsidRDefault="000656F4" w:rsidP="000656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Reusable condition required before executing a test</w:t>
      </w:r>
    </w:p>
    <w:p w14:paraId="663C823C" w14:textId="77777777" w:rsidR="000656F4" w:rsidRPr="000656F4" w:rsidRDefault="000656F4" w:rsidP="000656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Examples:</w:t>
      </w:r>
    </w:p>
    <w:p w14:paraId="3A5D336E" w14:textId="77777777" w:rsidR="000656F4" w:rsidRPr="000656F4" w:rsidRDefault="000656F4" w:rsidP="000656F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User exists</w:t>
      </w:r>
    </w:p>
    <w:p w14:paraId="248AD190" w14:textId="77777777" w:rsidR="000656F4" w:rsidRPr="000656F4" w:rsidRDefault="000656F4" w:rsidP="000656F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System is configured</w:t>
      </w:r>
    </w:p>
    <w:p w14:paraId="7C96498A" w14:textId="77777777" w:rsidR="000656F4" w:rsidRPr="000656F4" w:rsidRDefault="000656F4" w:rsidP="000656F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User is logged in</w:t>
      </w:r>
    </w:p>
    <w:p w14:paraId="2C90373C" w14:textId="77777777" w:rsidR="000656F4" w:rsidRPr="000656F4" w:rsidRDefault="000656F4" w:rsidP="000656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to multiple tests</w:t>
      </w:r>
    </w:p>
    <w:p w14:paraId="33A3B544" w14:textId="77777777" w:rsidR="000656F4" w:rsidRPr="000656F4" w:rsidRDefault="000656F4" w:rsidP="000656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Avoids repeating setup steps</w:t>
      </w:r>
    </w:p>
    <w:p w14:paraId="2A6DBB96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pict w14:anchorId="66581A5C">
          <v:rect id="_x0000_i1406" style="width:0;height:1.5pt" o:hralign="center" o:hrstd="t" o:hr="t" fillcolor="#a0a0a0" stroked="f"/>
        </w:pict>
      </w:r>
    </w:p>
    <w:p w14:paraId="4EC220B7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Set</w:t>
      </w:r>
    </w:p>
    <w:p w14:paraId="086DE14E" w14:textId="77777777" w:rsidR="000656F4" w:rsidRPr="000656F4" w:rsidRDefault="000656F4" w:rsidP="000656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Logical grouping of tests</w:t>
      </w:r>
    </w:p>
    <w:p w14:paraId="7A69121F" w14:textId="77777777" w:rsidR="000656F4" w:rsidRPr="000656F4" w:rsidRDefault="000656F4" w:rsidP="000656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Used only for organization</w:t>
      </w:r>
    </w:p>
    <w:p w14:paraId="2BE93695" w14:textId="77777777" w:rsidR="000656F4" w:rsidRPr="000656F4" w:rsidRDefault="000656F4" w:rsidP="000656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Examples:</w:t>
      </w:r>
    </w:p>
    <w:p w14:paraId="2CDFCDC5" w14:textId="77777777" w:rsidR="000656F4" w:rsidRPr="000656F4" w:rsidRDefault="000656F4" w:rsidP="000656F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Smoke tests</w:t>
      </w:r>
    </w:p>
    <w:p w14:paraId="20E5B7AA" w14:textId="77777777" w:rsidR="000656F4" w:rsidRPr="000656F4" w:rsidRDefault="000656F4" w:rsidP="000656F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Regression suite</w:t>
      </w:r>
    </w:p>
    <w:p w14:paraId="27C3B7F8" w14:textId="77777777" w:rsidR="000656F4" w:rsidRPr="000656F4" w:rsidRDefault="000656F4" w:rsidP="000656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Does not store execution results</w:t>
      </w:r>
    </w:p>
    <w:p w14:paraId="1A757C50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5CF824B2">
          <v:rect id="_x0000_i1407" style="width:0;height:1.5pt" o:hralign="center" o:hrstd="t" o:hr="t" fillcolor="#a0a0a0" stroked="f"/>
        </w:pict>
      </w:r>
    </w:p>
    <w:p w14:paraId="282ECD06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</w:t>
      </w:r>
    </w:p>
    <w:p w14:paraId="267C2F5B" w14:textId="77777777" w:rsidR="000656F4" w:rsidRPr="000656F4" w:rsidRDefault="000656F4" w:rsidP="000656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Defines testing scope</w:t>
      </w:r>
    </w:p>
    <w:p w14:paraId="0531772D" w14:textId="77777777" w:rsidR="000656F4" w:rsidRPr="000656F4" w:rsidRDefault="000656F4" w:rsidP="000656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Groups tests or test sets for a release</w:t>
      </w:r>
    </w:p>
    <w:p w14:paraId="55B5A6E7" w14:textId="77777777" w:rsidR="000656F4" w:rsidRPr="000656F4" w:rsidRDefault="000656F4" w:rsidP="000656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to fix versions</w:t>
      </w:r>
    </w:p>
    <w:p w14:paraId="34D0D68B" w14:textId="77777777" w:rsidR="000656F4" w:rsidRPr="000656F4" w:rsidRDefault="000656F4" w:rsidP="000656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Used for planning and coverage analysis</w:t>
      </w:r>
    </w:p>
    <w:p w14:paraId="4AC3582E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36A4A25F">
          <v:rect id="_x0000_i1408" style="width:0;height:1.5pt" o:hralign="center" o:hrstd="t" o:hr="t" fillcolor="#a0a0a0" stroked="f"/>
        </w:pict>
      </w:r>
    </w:p>
    <w:p w14:paraId="431AB3B4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</w:p>
    <w:p w14:paraId="726CD5CE" w14:textId="77777777" w:rsidR="000656F4" w:rsidRPr="000656F4" w:rsidRDefault="000656F4" w:rsidP="000656F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Stores actual execution results</w:t>
      </w:r>
    </w:p>
    <w:p w14:paraId="545342BC" w14:textId="77777777" w:rsidR="000656F4" w:rsidRPr="000656F4" w:rsidRDefault="000656F4" w:rsidP="000656F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Captures:</w:t>
      </w:r>
    </w:p>
    <w:p w14:paraId="19340CBA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Pass / Fail / Blocked</w:t>
      </w:r>
    </w:p>
    <w:p w14:paraId="7CD8FAA8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Tester</w:t>
      </w:r>
    </w:p>
    <w:p w14:paraId="2B14FCFD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Execution date</w:t>
      </w:r>
    </w:p>
    <w:p w14:paraId="5F3A366C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</w:t>
      </w:r>
    </w:p>
    <w:p w14:paraId="5746B622" w14:textId="77777777" w:rsidR="000656F4" w:rsidRPr="000656F4" w:rsidRDefault="000656F4" w:rsidP="000656F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Linked defects</w:t>
      </w:r>
    </w:p>
    <w:p w14:paraId="4EC61B94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64F5EAF4">
          <v:rect id="_x0000_i1409" style="width:0;height:1.5pt" o:hralign="center" o:hrstd="t" o:hr="t" fillcolor="#a0a0a0" stroked="f"/>
        </w:pict>
      </w:r>
    </w:p>
    <w:p w14:paraId="211CE5D1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Case Creation (Manual Test)</w:t>
      </w:r>
    </w:p>
    <w:p w14:paraId="6CA94FBA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Create issue →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</w:t>
      </w:r>
    </w:p>
    <w:p w14:paraId="36647361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Add summary</w:t>
      </w:r>
    </w:p>
    <w:p w14:paraId="46AB1DCA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Set Test Type → Manual</w:t>
      </w:r>
    </w:p>
    <w:p w14:paraId="2DA2A826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Add test steps:</w:t>
      </w:r>
    </w:p>
    <w:p w14:paraId="54198482" w14:textId="77777777" w:rsidR="000656F4" w:rsidRPr="000656F4" w:rsidRDefault="000656F4" w:rsidP="000656F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Action</w:t>
      </w:r>
    </w:p>
    <w:p w14:paraId="71FD4CBC" w14:textId="77777777" w:rsidR="000656F4" w:rsidRPr="000656F4" w:rsidRDefault="000656F4" w:rsidP="000656F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Data (if required)</w:t>
      </w:r>
    </w:p>
    <w:p w14:paraId="1D75BC83" w14:textId="77777777" w:rsidR="000656F4" w:rsidRPr="000656F4" w:rsidRDefault="000656F4" w:rsidP="000656F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Expected Result</w:t>
      </w:r>
    </w:p>
    <w:p w14:paraId="48CDBCF0" w14:textId="77777777" w:rsidR="000656F4" w:rsidRPr="000656F4" w:rsidRDefault="000656F4" w:rsidP="000656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Save test</w:t>
      </w:r>
    </w:p>
    <w:p w14:paraId="17D62ABE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494387AE">
          <v:rect id="_x0000_i1410" style="width:0;height:1.5pt" o:hralign="center" o:hrstd="t" o:hr="t" fillcolor="#a0a0a0" stroked="f"/>
        </w:pict>
      </w:r>
    </w:p>
    <w:p w14:paraId="0E326F8D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Precondition Usage</w:t>
      </w:r>
    </w:p>
    <w:p w14:paraId="3FEE345D" w14:textId="77777777" w:rsidR="000656F4" w:rsidRPr="000656F4" w:rsidRDefault="000656F4" w:rsidP="000656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Create issue →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Precondition</w:t>
      </w:r>
    </w:p>
    <w:p w14:paraId="305B99D8" w14:textId="77777777" w:rsidR="000656F4" w:rsidRPr="000656F4" w:rsidRDefault="000656F4" w:rsidP="000656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Define setup condition</w:t>
      </w:r>
    </w:p>
    <w:p w14:paraId="4529C6F0" w14:textId="77777777" w:rsidR="000656F4" w:rsidRPr="000656F4" w:rsidRDefault="000656F4" w:rsidP="000656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Attach Precondition to one or more tests</w:t>
      </w:r>
    </w:p>
    <w:p w14:paraId="6EC1CC5C" w14:textId="77777777" w:rsidR="000656F4" w:rsidRPr="000656F4" w:rsidRDefault="000656F4" w:rsidP="000656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Improves consistency and audit clarity</w:t>
      </w:r>
    </w:p>
    <w:p w14:paraId="1BC9EA33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3EB8ED69">
          <v:rect id="_x0000_i1411" style="width:0;height:1.5pt" o:hralign="center" o:hrstd="t" o:hr="t" fillcolor="#a0a0a0" stroked="f"/>
        </w:pict>
      </w:r>
    </w:p>
    <w:p w14:paraId="2C2A54E9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Linking Tests to Requirements</w:t>
      </w:r>
    </w:p>
    <w:p w14:paraId="6F0832D4" w14:textId="77777777" w:rsidR="000656F4" w:rsidRPr="000656F4" w:rsidRDefault="000656F4" w:rsidP="000656F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Tests are linked to Jira Stories or Tasks</w:t>
      </w:r>
    </w:p>
    <w:p w14:paraId="2892D418" w14:textId="77777777" w:rsidR="000656F4" w:rsidRPr="000656F4" w:rsidRDefault="000656F4" w:rsidP="000656F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Enables traceability:</w:t>
      </w:r>
    </w:p>
    <w:p w14:paraId="23DF77E9" w14:textId="77777777" w:rsidR="000656F4" w:rsidRPr="000656F4" w:rsidRDefault="000656F4" w:rsidP="000656F4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Requirement → Test → Execution → Defect</w:t>
      </w:r>
    </w:p>
    <w:p w14:paraId="4F07DB4B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5778AEC2">
          <v:rect id="_x0000_i1412" style="width:0;height:1.5pt" o:hralign="center" o:hrstd="t" o:hr="t" fillcolor="#a0a0a0" stroked="f"/>
        </w:pict>
      </w:r>
    </w:p>
    <w:p w14:paraId="7B74A82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Organization</w:t>
      </w:r>
    </w:p>
    <w:p w14:paraId="4564E80B" w14:textId="77777777" w:rsidR="000656F4" w:rsidRPr="000656F4" w:rsidRDefault="000656F4" w:rsidP="000656F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Use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Sets</w:t>
      </w:r>
      <w:r w:rsidRPr="000656F4">
        <w:rPr>
          <w:rFonts w:ascii="Times New Roman" w:hAnsi="Times New Roman" w:cs="Times New Roman"/>
          <w:sz w:val="24"/>
          <w:szCs w:val="24"/>
        </w:rPr>
        <w:t xml:space="preserve"> to group related tests</w:t>
      </w:r>
    </w:p>
    <w:p w14:paraId="4B26C73C" w14:textId="77777777" w:rsidR="000656F4" w:rsidRPr="000656F4" w:rsidRDefault="000656F4" w:rsidP="000656F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Use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Plans</w:t>
      </w:r>
      <w:r w:rsidRPr="000656F4">
        <w:rPr>
          <w:rFonts w:ascii="Times New Roman" w:hAnsi="Times New Roman" w:cs="Times New Roman"/>
          <w:sz w:val="24"/>
          <w:szCs w:val="24"/>
        </w:rPr>
        <w:t xml:space="preserve"> to define scope for a release</w:t>
      </w:r>
    </w:p>
    <w:p w14:paraId="29B62F73" w14:textId="77777777" w:rsidR="000656F4" w:rsidRPr="000656F4" w:rsidRDefault="000656F4" w:rsidP="000656F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Tests can belong to multiple Test Sets</w:t>
      </w:r>
    </w:p>
    <w:p w14:paraId="4D4722C5" w14:textId="77777777" w:rsidR="000656F4" w:rsidRPr="000656F4" w:rsidRDefault="000656F4" w:rsidP="000656F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Sets can be added to Test Plans</w:t>
      </w:r>
    </w:p>
    <w:p w14:paraId="3D0DD128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4BD52B9B">
          <v:rect id="_x0000_i1413" style="width:0;height:1.5pt" o:hralign="center" o:hrstd="t" o:hr="t" fillcolor="#a0a0a0" stroked="f"/>
        </w:pict>
      </w:r>
    </w:p>
    <w:p w14:paraId="561DD375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Planning</w:t>
      </w:r>
    </w:p>
    <w:p w14:paraId="514606DF" w14:textId="77777777" w:rsidR="000656F4" w:rsidRPr="000656F4" w:rsidRDefault="000656F4" w:rsidP="000656F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Create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</w:t>
      </w:r>
    </w:p>
    <w:p w14:paraId="06826AEA" w14:textId="77777777" w:rsidR="000656F4" w:rsidRPr="000656F4" w:rsidRDefault="000656F4" w:rsidP="000656F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Associate with fix version or release</w:t>
      </w:r>
    </w:p>
    <w:p w14:paraId="544C3493" w14:textId="77777777" w:rsidR="000656F4" w:rsidRPr="000656F4" w:rsidRDefault="000656F4" w:rsidP="000656F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Add Tests or Test Sets</w:t>
      </w:r>
    </w:p>
    <w:p w14:paraId="0A89D3A2" w14:textId="77777777" w:rsidR="000656F4" w:rsidRPr="000656F4" w:rsidRDefault="000656F4" w:rsidP="000656F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Review coverage from Test Plan view</w:t>
      </w:r>
    </w:p>
    <w:p w14:paraId="6488945D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4BF6BF10">
          <v:rect id="_x0000_i1414" style="width:0;height:1.5pt" o:hralign="center" o:hrstd="t" o:hr="t" fillcolor="#a0a0a0" stroked="f"/>
        </w:pict>
      </w:r>
    </w:p>
    <w:p w14:paraId="66B09B8F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Execution Lifecycle</w:t>
      </w:r>
    </w:p>
    <w:p w14:paraId="204CACBF" w14:textId="77777777" w:rsidR="000656F4" w:rsidRPr="000656F4" w:rsidRDefault="000656F4" w:rsidP="000656F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 xml:space="preserve">Create </w:t>
      </w: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</w:p>
    <w:p w14:paraId="388BCF2A" w14:textId="77777777" w:rsidR="000656F4" w:rsidRPr="000656F4" w:rsidRDefault="000656F4" w:rsidP="000656F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Associate Test Plan (optional)</w:t>
      </w:r>
    </w:p>
    <w:p w14:paraId="66974570" w14:textId="77777777" w:rsidR="000656F4" w:rsidRPr="000656F4" w:rsidRDefault="000656F4" w:rsidP="000656F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Execute tests from execution screen</w:t>
      </w:r>
    </w:p>
    <w:p w14:paraId="544FC8F5" w14:textId="77777777" w:rsidR="000656F4" w:rsidRPr="000656F4" w:rsidRDefault="000656F4" w:rsidP="000656F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Update step-level results:</w:t>
      </w:r>
    </w:p>
    <w:p w14:paraId="13DD2EBB" w14:textId="77777777" w:rsidR="000656F4" w:rsidRPr="000656F4" w:rsidRDefault="000656F4" w:rsidP="000656F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Pass</w:t>
      </w:r>
    </w:p>
    <w:p w14:paraId="2756799A" w14:textId="77777777" w:rsidR="000656F4" w:rsidRPr="000656F4" w:rsidRDefault="000656F4" w:rsidP="000656F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Fail</w:t>
      </w:r>
    </w:p>
    <w:p w14:paraId="3B83CF3B" w14:textId="77777777" w:rsidR="000656F4" w:rsidRPr="000656F4" w:rsidRDefault="000656F4" w:rsidP="000656F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Blocked</w:t>
      </w:r>
    </w:p>
    <w:p w14:paraId="4AB1CC72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540C95EA">
          <v:rect id="_x0000_i1415" style="width:0;height:1.5pt" o:hralign="center" o:hrstd="t" o:hr="t" fillcolor="#a0a0a0" stroked="f"/>
        </w:pict>
      </w:r>
    </w:p>
    <w:p w14:paraId="21FD0C3B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Evidence Management</w:t>
      </w:r>
    </w:p>
    <w:p w14:paraId="03CAEC9C" w14:textId="77777777" w:rsidR="000656F4" w:rsidRPr="000656F4" w:rsidRDefault="000656F4" w:rsidP="000656F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 added at failed step or execution level</w:t>
      </w:r>
    </w:p>
    <w:p w14:paraId="1AE3C07D" w14:textId="77777777" w:rsidR="000656F4" w:rsidRPr="000656F4" w:rsidRDefault="000656F4" w:rsidP="000656F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Examples:</w:t>
      </w:r>
    </w:p>
    <w:p w14:paraId="2E5C4E82" w14:textId="77777777" w:rsidR="000656F4" w:rsidRPr="000656F4" w:rsidRDefault="000656F4" w:rsidP="000656F4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Screenshots</w:t>
      </w:r>
    </w:p>
    <w:p w14:paraId="263C9590" w14:textId="77777777" w:rsidR="000656F4" w:rsidRPr="000656F4" w:rsidRDefault="000656F4" w:rsidP="000656F4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Logs</w:t>
      </w:r>
    </w:p>
    <w:p w14:paraId="7D4281F6" w14:textId="77777777" w:rsidR="000656F4" w:rsidRPr="000656F4" w:rsidRDefault="000656F4" w:rsidP="000656F4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Documents</w:t>
      </w:r>
    </w:p>
    <w:p w14:paraId="7B80B399" w14:textId="77777777" w:rsidR="000656F4" w:rsidRPr="000656F4" w:rsidRDefault="000656F4" w:rsidP="000656F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 remains attached for audit purposes</w:t>
      </w:r>
    </w:p>
    <w:p w14:paraId="1376F0E4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01E00854">
          <v:rect id="_x0000_i1416" style="width:0;height:1.5pt" o:hralign="center" o:hrstd="t" o:hr="t" fillcolor="#a0a0a0" stroked="f"/>
        </w:pict>
      </w:r>
    </w:p>
    <w:p w14:paraId="55041B7E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Defect Management</w:t>
      </w:r>
    </w:p>
    <w:p w14:paraId="199F8140" w14:textId="77777777" w:rsidR="000656F4" w:rsidRPr="000656F4" w:rsidRDefault="000656F4" w:rsidP="000656F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Defects created directly from failed test steps</w:t>
      </w:r>
    </w:p>
    <w:p w14:paraId="172E2AE0" w14:textId="77777777" w:rsidR="000656F4" w:rsidRPr="000656F4" w:rsidRDefault="000656F4" w:rsidP="000656F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Jira Bug is auto-linked</w:t>
      </w:r>
    </w:p>
    <w:p w14:paraId="612F96CF" w14:textId="77777777" w:rsidR="000656F4" w:rsidRPr="000656F4" w:rsidRDefault="000656F4" w:rsidP="000656F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Maintains traceability:</w:t>
      </w:r>
    </w:p>
    <w:p w14:paraId="79B96F51" w14:textId="77777777" w:rsidR="000656F4" w:rsidRPr="000656F4" w:rsidRDefault="000656F4" w:rsidP="000656F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→ Execution → Defect</w:t>
      </w:r>
    </w:p>
    <w:p w14:paraId="59F07ABF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0AAC3B96">
          <v:rect id="_x0000_i1417" style="width:0;height:1.5pt" o:hralign="center" o:hrstd="t" o:hr="t" fillcolor="#a0a0a0" stroked="f"/>
        </w:pict>
      </w:r>
    </w:p>
    <w:p w14:paraId="79A1E932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Traceability</w:t>
      </w:r>
    </w:p>
    <w:p w14:paraId="537C0E03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provides end-to-end traceability between:</w:t>
      </w:r>
    </w:p>
    <w:p w14:paraId="593263D4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Requirements</w:t>
      </w:r>
    </w:p>
    <w:p w14:paraId="7D2C9494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Tests</w:t>
      </w:r>
    </w:p>
    <w:p w14:paraId="324CE66E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Executions</w:t>
      </w:r>
    </w:p>
    <w:p w14:paraId="4B30DCC2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Defects</w:t>
      </w:r>
    </w:p>
    <w:p w14:paraId="2C91CD4D" w14:textId="77777777" w:rsidR="000656F4" w:rsidRPr="000656F4" w:rsidRDefault="000656F4" w:rsidP="000656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</w:t>
      </w:r>
    </w:p>
    <w:p w14:paraId="707DE01B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Traceability is available through:</w:t>
      </w:r>
    </w:p>
    <w:p w14:paraId="280B638C" w14:textId="77777777" w:rsidR="000656F4" w:rsidRPr="000656F4" w:rsidRDefault="000656F4" w:rsidP="000656F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Issue links</w:t>
      </w:r>
    </w:p>
    <w:p w14:paraId="57F6AF86" w14:textId="77777777" w:rsidR="000656F4" w:rsidRPr="000656F4" w:rsidRDefault="000656F4" w:rsidP="000656F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Coverage views</w:t>
      </w:r>
    </w:p>
    <w:p w14:paraId="2DB89454" w14:textId="77777777" w:rsidR="000656F4" w:rsidRPr="000656F4" w:rsidRDefault="000656F4" w:rsidP="000656F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Traceability reports</w:t>
      </w:r>
    </w:p>
    <w:p w14:paraId="1D1F1C88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0C769E66">
          <v:rect id="_x0000_i1418" style="width:0;height:1.5pt" o:hralign="center" o:hrstd="t" o:hr="t" fillcolor="#a0a0a0" stroked="f"/>
        </w:pict>
      </w:r>
    </w:p>
    <w:p w14:paraId="4D9641DB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Reporting in Xray</w:t>
      </w:r>
    </w:p>
    <w:p w14:paraId="18694E18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Common reports:</w:t>
      </w:r>
    </w:p>
    <w:p w14:paraId="1AE5B8E6" w14:textId="77777777" w:rsidR="000656F4" w:rsidRPr="000656F4" w:rsidRDefault="000656F4" w:rsidP="000656F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Requirement coverage</w:t>
      </w:r>
    </w:p>
    <w:p w14:paraId="79F322A6" w14:textId="77777777" w:rsidR="000656F4" w:rsidRPr="000656F4" w:rsidRDefault="000656F4" w:rsidP="000656F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execution status</w:t>
      </w:r>
    </w:p>
    <w:p w14:paraId="7F852500" w14:textId="77777777" w:rsidR="000656F4" w:rsidRPr="000656F4" w:rsidRDefault="000656F4" w:rsidP="000656F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coverage</w:t>
      </w:r>
    </w:p>
    <w:p w14:paraId="31E96404" w14:textId="77777777" w:rsidR="000656F4" w:rsidRPr="000656F4" w:rsidRDefault="000656F4" w:rsidP="000656F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Defect linkage</w:t>
      </w:r>
    </w:p>
    <w:p w14:paraId="61AEC066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Reports support:</w:t>
      </w:r>
    </w:p>
    <w:p w14:paraId="0817E5D2" w14:textId="77777777" w:rsidR="000656F4" w:rsidRPr="000656F4" w:rsidRDefault="000656F4" w:rsidP="000656F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Release decisions</w:t>
      </w:r>
    </w:p>
    <w:p w14:paraId="17D857D3" w14:textId="77777777" w:rsidR="000656F4" w:rsidRPr="000656F4" w:rsidRDefault="000656F4" w:rsidP="000656F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Quality assessment</w:t>
      </w:r>
    </w:p>
    <w:p w14:paraId="61ADE569" w14:textId="77777777" w:rsidR="000656F4" w:rsidRPr="000656F4" w:rsidRDefault="000656F4" w:rsidP="000656F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Compliance checks</w:t>
      </w:r>
    </w:p>
    <w:p w14:paraId="6746C9FB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3DA75C4D">
          <v:rect id="_x0000_i1419" style="width:0;height:1.5pt" o:hralign="center" o:hrstd="t" o:hr="t" fillcolor="#a0a0a0" stroked="f"/>
        </w:pict>
      </w:r>
    </w:p>
    <w:p w14:paraId="21BF7E0C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Automation Support</w:t>
      </w:r>
    </w:p>
    <w:p w14:paraId="4A53605C" w14:textId="77777777" w:rsidR="000656F4" w:rsidRPr="000656F4" w:rsidRDefault="000656F4" w:rsidP="000656F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Xray supports automation frameworks:</w:t>
      </w:r>
    </w:p>
    <w:p w14:paraId="7BA486A1" w14:textId="77777777" w:rsidR="000656F4" w:rsidRPr="000656F4" w:rsidRDefault="000656F4" w:rsidP="000656F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JUnit</w:t>
      </w:r>
    </w:p>
    <w:p w14:paraId="71CDCD30" w14:textId="77777777" w:rsidR="000656F4" w:rsidRPr="000656F4" w:rsidRDefault="000656F4" w:rsidP="000656F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TestNG</w:t>
      </w:r>
    </w:p>
    <w:p w14:paraId="7F45B0A1" w14:textId="77777777" w:rsidR="000656F4" w:rsidRPr="000656F4" w:rsidRDefault="000656F4" w:rsidP="000656F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Cucumber</w:t>
      </w:r>
    </w:p>
    <w:p w14:paraId="2F961CFB" w14:textId="77777777" w:rsidR="000656F4" w:rsidRPr="000656F4" w:rsidRDefault="000656F4" w:rsidP="000656F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Automated results imported using result files</w:t>
      </w:r>
    </w:p>
    <w:p w14:paraId="2CE292D7" w14:textId="77777777" w:rsidR="000656F4" w:rsidRPr="000656F4" w:rsidRDefault="000656F4" w:rsidP="000656F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Test Executions created automatically</w:t>
      </w:r>
    </w:p>
    <w:p w14:paraId="0B280ACA" w14:textId="77777777" w:rsidR="000656F4" w:rsidRPr="000656F4" w:rsidRDefault="000656F4" w:rsidP="000656F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Manual and automated results visible together</w:t>
      </w:r>
    </w:p>
    <w:p w14:paraId="1A32A234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588CDBD4">
          <v:rect id="_x0000_i1420" style="width:0;height:1.5pt" o:hralign="center" o:hrstd="t" o:hr="t" fillcolor="#a0a0a0" stroked="f"/>
        </w:pict>
      </w:r>
    </w:p>
    <w:p w14:paraId="23856EEC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CI/CD Integration (Conceptual)</w:t>
      </w:r>
    </w:p>
    <w:p w14:paraId="50FD18E4" w14:textId="77777777" w:rsidR="000656F4" w:rsidRPr="000656F4" w:rsidRDefault="000656F4" w:rsidP="000656F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Automation runs in CI pipeline</w:t>
      </w:r>
    </w:p>
    <w:p w14:paraId="18B0D5C5" w14:textId="77777777" w:rsidR="000656F4" w:rsidRPr="000656F4" w:rsidRDefault="000656F4" w:rsidP="000656F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Results generated (XML/JSON)</w:t>
      </w:r>
    </w:p>
    <w:p w14:paraId="5305B278" w14:textId="77777777" w:rsidR="000656F4" w:rsidRPr="000656F4" w:rsidRDefault="000656F4" w:rsidP="000656F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Results imported into Xray</w:t>
      </w:r>
    </w:p>
    <w:p w14:paraId="1C9C7F83" w14:textId="77777777" w:rsidR="000656F4" w:rsidRPr="000656F4" w:rsidRDefault="000656F4" w:rsidP="000656F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Execution status updated automatically</w:t>
      </w:r>
    </w:p>
    <w:p w14:paraId="3AD476DE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2EDA2F81">
          <v:rect id="_x0000_i1421" style="width:0;height:1.5pt" o:hralign="center" o:hrstd="t" o:hr="t" fillcolor="#a0a0a0" stroked="f"/>
        </w:pict>
      </w:r>
    </w:p>
    <w:p w14:paraId="03E0F7EC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Audit and Compliance Support</w:t>
      </w:r>
    </w:p>
    <w:p w14:paraId="6893C0F8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Jira issue history</w:t>
      </w:r>
    </w:p>
    <w:p w14:paraId="075ED8B1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lastRenderedPageBreak/>
        <w:t>Execution logs</w:t>
      </w:r>
    </w:p>
    <w:p w14:paraId="5CABB5AC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Evidence attachments</w:t>
      </w:r>
    </w:p>
    <w:p w14:paraId="42656A3D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Permission-based access</w:t>
      </w:r>
    </w:p>
    <w:p w14:paraId="47A98F6F" w14:textId="77777777" w:rsidR="000656F4" w:rsidRPr="000656F4" w:rsidRDefault="000656F4" w:rsidP="000656F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Full change tracking</w:t>
      </w:r>
    </w:p>
    <w:p w14:paraId="4EF07708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035D3964">
          <v:rect id="_x0000_i1422" style="width:0;height:1.5pt" o:hralign="center" o:hrstd="t" o:hr="t" fillcolor="#a0a0a0" stroked="f"/>
        </w:pict>
      </w:r>
    </w:p>
    <w:p w14:paraId="7A134259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Key Understanding Summary</w:t>
      </w:r>
    </w:p>
    <w:p w14:paraId="4FE5455F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Test design</w:t>
      </w:r>
    </w:p>
    <w:p w14:paraId="29A31CDD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Precondition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Reusable setup</w:t>
      </w:r>
    </w:p>
    <w:p w14:paraId="71970B78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Set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Logical grouping</w:t>
      </w:r>
    </w:p>
    <w:p w14:paraId="4A9FFBD8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Plan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Scope and release alignment</w:t>
      </w:r>
    </w:p>
    <w:p w14:paraId="768D740B" w14:textId="77777777" w:rsidR="000656F4" w:rsidRPr="000656F4" w:rsidRDefault="000656F4" w:rsidP="000656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  <w:r w:rsidRPr="000656F4">
        <w:rPr>
          <w:rFonts w:ascii="Times New Roman" w:hAnsi="Times New Roman" w:cs="Times New Roman"/>
          <w:sz w:val="24"/>
          <w:szCs w:val="24"/>
        </w:rPr>
        <w:t xml:space="preserve"> → Actual results</w:t>
      </w:r>
    </w:p>
    <w:p w14:paraId="2BA9BD63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2A6F566B">
          <v:rect id="_x0000_i1423" style="width:0;height:1.5pt" o:hralign="center" o:hrstd="t" o:hr="t" fillcolor="#a0a0a0" stroked="f"/>
        </w:pict>
      </w:r>
    </w:p>
    <w:p w14:paraId="29D34E51" w14:textId="77777777" w:rsidR="000656F4" w:rsidRPr="000656F4" w:rsidRDefault="000656F4" w:rsidP="00065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56F4">
        <w:rPr>
          <w:rFonts w:ascii="Times New Roman" w:hAnsi="Times New Roman" w:cs="Times New Roman"/>
          <w:b/>
          <w:bCs/>
          <w:sz w:val="24"/>
          <w:szCs w:val="24"/>
        </w:rPr>
        <w:t>Overall Outcome</w:t>
      </w:r>
    </w:p>
    <w:p w14:paraId="2A703A9D" w14:textId="77777777" w:rsidR="000656F4" w:rsidRPr="000656F4" w:rsidRDefault="000656F4" w:rsidP="000656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Clear understanding of Xray concepts</w:t>
      </w:r>
    </w:p>
    <w:p w14:paraId="2E8573ED" w14:textId="77777777" w:rsidR="000656F4" w:rsidRPr="000656F4" w:rsidRDefault="000656F4" w:rsidP="000656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Ability to manage test lifecycle end-to-end</w:t>
      </w:r>
    </w:p>
    <w:p w14:paraId="50BD0B3C" w14:textId="77777777" w:rsidR="000656F4" w:rsidRPr="000656F4" w:rsidRDefault="000656F4" w:rsidP="000656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Structured traceability across requirements, tests, and defects</w:t>
      </w:r>
    </w:p>
    <w:p w14:paraId="7F64E937" w14:textId="77777777" w:rsidR="000656F4" w:rsidRPr="000656F4" w:rsidRDefault="000656F4" w:rsidP="000656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t>Practical understanding of reporting and automation integration</w:t>
      </w:r>
    </w:p>
    <w:p w14:paraId="5D53DCD0" w14:textId="77777777" w:rsidR="000656F4" w:rsidRPr="000656F4" w:rsidRDefault="000656F4" w:rsidP="000656F4">
      <w:pPr>
        <w:rPr>
          <w:rFonts w:ascii="Times New Roman" w:hAnsi="Times New Roman" w:cs="Times New Roman"/>
          <w:sz w:val="24"/>
          <w:szCs w:val="24"/>
        </w:rPr>
      </w:pPr>
      <w:r w:rsidRPr="000656F4">
        <w:rPr>
          <w:rFonts w:ascii="Times New Roman" w:hAnsi="Times New Roman" w:cs="Times New Roman"/>
          <w:sz w:val="24"/>
          <w:szCs w:val="24"/>
        </w:rPr>
        <w:pict w14:anchorId="0C531D58">
          <v:rect id="_x0000_i1424" style="width:0;height:1.5pt" o:hralign="center" o:hrstd="t" o:hr="t" fillcolor="#a0a0a0" stroked="f"/>
        </w:pict>
      </w:r>
    </w:p>
    <w:p w14:paraId="2343B62D" w14:textId="77777777" w:rsidR="00BC77F3" w:rsidRPr="000656F4" w:rsidRDefault="00BC77F3">
      <w:pPr>
        <w:rPr>
          <w:rFonts w:ascii="Times New Roman" w:hAnsi="Times New Roman" w:cs="Times New Roman"/>
          <w:sz w:val="24"/>
          <w:szCs w:val="24"/>
        </w:rPr>
      </w:pPr>
    </w:p>
    <w:sectPr w:rsidR="00BC77F3" w:rsidRPr="000656F4" w:rsidSect="000656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8E6"/>
    <w:multiLevelType w:val="multilevel"/>
    <w:tmpl w:val="E8B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0E10"/>
    <w:multiLevelType w:val="multilevel"/>
    <w:tmpl w:val="5AF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6E80"/>
    <w:multiLevelType w:val="multilevel"/>
    <w:tmpl w:val="EBF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432E"/>
    <w:multiLevelType w:val="multilevel"/>
    <w:tmpl w:val="1CF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E162E"/>
    <w:multiLevelType w:val="multilevel"/>
    <w:tmpl w:val="383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E7542"/>
    <w:multiLevelType w:val="multilevel"/>
    <w:tmpl w:val="8D9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765E2"/>
    <w:multiLevelType w:val="multilevel"/>
    <w:tmpl w:val="C2A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C3C89"/>
    <w:multiLevelType w:val="multilevel"/>
    <w:tmpl w:val="3BA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71EF7"/>
    <w:multiLevelType w:val="multilevel"/>
    <w:tmpl w:val="3FAC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10602"/>
    <w:multiLevelType w:val="multilevel"/>
    <w:tmpl w:val="46A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20C71"/>
    <w:multiLevelType w:val="multilevel"/>
    <w:tmpl w:val="016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D06D1"/>
    <w:multiLevelType w:val="multilevel"/>
    <w:tmpl w:val="6C4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A6D57"/>
    <w:multiLevelType w:val="multilevel"/>
    <w:tmpl w:val="DE28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67863"/>
    <w:multiLevelType w:val="multilevel"/>
    <w:tmpl w:val="80E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D39B4"/>
    <w:multiLevelType w:val="multilevel"/>
    <w:tmpl w:val="EFB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D126D"/>
    <w:multiLevelType w:val="multilevel"/>
    <w:tmpl w:val="23B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F34B7"/>
    <w:multiLevelType w:val="multilevel"/>
    <w:tmpl w:val="330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82514"/>
    <w:multiLevelType w:val="multilevel"/>
    <w:tmpl w:val="517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37704"/>
    <w:multiLevelType w:val="multilevel"/>
    <w:tmpl w:val="278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C15D4"/>
    <w:multiLevelType w:val="multilevel"/>
    <w:tmpl w:val="3F1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223A6"/>
    <w:multiLevelType w:val="multilevel"/>
    <w:tmpl w:val="A53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5774B"/>
    <w:multiLevelType w:val="multilevel"/>
    <w:tmpl w:val="6EB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C7FF6"/>
    <w:multiLevelType w:val="multilevel"/>
    <w:tmpl w:val="B20A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C63D8"/>
    <w:multiLevelType w:val="multilevel"/>
    <w:tmpl w:val="462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455B1"/>
    <w:multiLevelType w:val="multilevel"/>
    <w:tmpl w:val="3834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F4DD0"/>
    <w:multiLevelType w:val="multilevel"/>
    <w:tmpl w:val="DF4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00B4C"/>
    <w:multiLevelType w:val="multilevel"/>
    <w:tmpl w:val="19D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54E0F"/>
    <w:multiLevelType w:val="multilevel"/>
    <w:tmpl w:val="949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376806">
    <w:abstractNumId w:val="9"/>
  </w:num>
  <w:num w:numId="2" w16cid:durableId="569846967">
    <w:abstractNumId w:val="0"/>
  </w:num>
  <w:num w:numId="3" w16cid:durableId="1602685089">
    <w:abstractNumId w:val="5"/>
  </w:num>
  <w:num w:numId="4" w16cid:durableId="982781091">
    <w:abstractNumId w:val="13"/>
  </w:num>
  <w:num w:numId="5" w16cid:durableId="961613403">
    <w:abstractNumId w:val="23"/>
  </w:num>
  <w:num w:numId="6" w16cid:durableId="490020489">
    <w:abstractNumId w:val="26"/>
  </w:num>
  <w:num w:numId="7" w16cid:durableId="1131630155">
    <w:abstractNumId w:val="4"/>
  </w:num>
  <w:num w:numId="8" w16cid:durableId="1293946431">
    <w:abstractNumId w:val="17"/>
  </w:num>
  <w:num w:numId="9" w16cid:durableId="592318176">
    <w:abstractNumId w:val="14"/>
  </w:num>
  <w:num w:numId="10" w16cid:durableId="1457794479">
    <w:abstractNumId w:val="21"/>
  </w:num>
  <w:num w:numId="11" w16cid:durableId="1746803262">
    <w:abstractNumId w:val="12"/>
  </w:num>
  <w:num w:numId="12" w16cid:durableId="878781608">
    <w:abstractNumId w:val="27"/>
  </w:num>
  <w:num w:numId="13" w16cid:durableId="463280261">
    <w:abstractNumId w:val="2"/>
  </w:num>
  <w:num w:numId="14" w16cid:durableId="1651787035">
    <w:abstractNumId w:val="19"/>
  </w:num>
  <w:num w:numId="15" w16cid:durableId="425349560">
    <w:abstractNumId w:val="22"/>
  </w:num>
  <w:num w:numId="16" w16cid:durableId="1771050236">
    <w:abstractNumId w:val="18"/>
  </w:num>
  <w:num w:numId="17" w16cid:durableId="488519379">
    <w:abstractNumId w:val="15"/>
  </w:num>
  <w:num w:numId="18" w16cid:durableId="488517290">
    <w:abstractNumId w:val="25"/>
  </w:num>
  <w:num w:numId="19" w16cid:durableId="353576785">
    <w:abstractNumId w:val="20"/>
  </w:num>
  <w:num w:numId="20" w16cid:durableId="867917075">
    <w:abstractNumId w:val="1"/>
  </w:num>
  <w:num w:numId="21" w16cid:durableId="1314024787">
    <w:abstractNumId w:val="24"/>
  </w:num>
  <w:num w:numId="22" w16cid:durableId="535773155">
    <w:abstractNumId w:val="11"/>
  </w:num>
  <w:num w:numId="23" w16cid:durableId="898829934">
    <w:abstractNumId w:val="6"/>
  </w:num>
  <w:num w:numId="24" w16cid:durableId="2016151900">
    <w:abstractNumId w:val="8"/>
  </w:num>
  <w:num w:numId="25" w16cid:durableId="716511557">
    <w:abstractNumId w:val="10"/>
  </w:num>
  <w:num w:numId="26" w16cid:durableId="1391223225">
    <w:abstractNumId w:val="3"/>
  </w:num>
  <w:num w:numId="27" w16cid:durableId="1670791726">
    <w:abstractNumId w:val="16"/>
  </w:num>
  <w:num w:numId="28" w16cid:durableId="12866147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89"/>
    <w:rsid w:val="000656F4"/>
    <w:rsid w:val="003437D5"/>
    <w:rsid w:val="009253A4"/>
    <w:rsid w:val="00AF4D89"/>
    <w:rsid w:val="00BC77F3"/>
    <w:rsid w:val="00CB0A4A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91B2"/>
  <w15:chartTrackingRefBased/>
  <w15:docId w15:val="{BEB7A8D9-F08B-4FB4-AC9B-BE53099D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7</cp:revision>
  <dcterms:created xsi:type="dcterms:W3CDTF">2026-01-08T19:11:00Z</dcterms:created>
  <dcterms:modified xsi:type="dcterms:W3CDTF">2026-01-08T19:13:00Z</dcterms:modified>
</cp:coreProperties>
</file>