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B2B46" w14:textId="77777777" w:rsidR="00DF12B6" w:rsidRPr="00DF12B6" w:rsidRDefault="00DF12B6" w:rsidP="00DF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t xml:space="preserve">Конечно! Вот дополненный список с включением всех актуальных </w:t>
      </w:r>
      <w:r w:rsidRPr="00DF12B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буровых работ</w:t>
      </w: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t>, которые выполняются с использованием мини-экскаватора с ямобуром:</w:t>
      </w:r>
    </w:p>
    <w:p w14:paraId="6D57F6F1" w14:textId="474A9931" w:rsidR="00DF12B6" w:rsidRPr="00DF12B6" w:rsidRDefault="00DF12B6" w:rsidP="00DF1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62A96593" w14:textId="77777777" w:rsidR="00DF12B6" w:rsidRPr="00DF12B6" w:rsidRDefault="00DF12B6" w:rsidP="00DF12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</w:pPr>
      <w:r w:rsidRPr="00DF12B6">
        <w:rPr>
          <w:rFonts w:ascii="Segoe UI Emoji" w:eastAsia="Times New Roman" w:hAnsi="Segoe UI Emoji" w:cs="Segoe UI Emoji"/>
          <w:b/>
          <w:bCs/>
          <w:sz w:val="36"/>
          <w:szCs w:val="36"/>
          <w:lang/>
        </w:rPr>
        <w:t>🛠</w:t>
      </w:r>
      <w:r w:rsidRPr="00DF12B6">
        <w:rPr>
          <w:rFonts w:ascii="Times New Roman" w:eastAsia="Times New Roman" w:hAnsi="Times New Roman" w:cs="Times New Roman"/>
          <w:b/>
          <w:bCs/>
          <w:sz w:val="36"/>
          <w:szCs w:val="36"/>
          <w:lang/>
        </w:rPr>
        <w:t>️ Полный список работ, выполняемых мини-экскаватором</w:t>
      </w:r>
    </w:p>
    <w:p w14:paraId="17AA9325" w14:textId="77777777" w:rsidR="00DF12B6" w:rsidRPr="00DF12B6" w:rsidRDefault="00DF12B6" w:rsidP="00DF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F12B6">
        <w:rPr>
          <w:rFonts w:ascii="Segoe UI Emoji" w:eastAsia="Times New Roman" w:hAnsi="Segoe UI Emoji" w:cs="Segoe UI Emoji"/>
          <w:b/>
          <w:bCs/>
          <w:sz w:val="27"/>
          <w:szCs w:val="27"/>
          <w:lang/>
        </w:rPr>
        <w:t>🔹</w:t>
      </w:r>
      <w:r w:rsidRPr="00DF12B6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1. Землеройные работы</w:t>
      </w:r>
    </w:p>
    <w:p w14:paraId="05DBA4A6" w14:textId="77777777" w:rsidR="00DF12B6" w:rsidRPr="00DF12B6" w:rsidRDefault="00DF12B6" w:rsidP="00DF1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t>Рытьё траншей (под коммуникации: водопровод, кабель, дренаж).</w:t>
      </w:r>
    </w:p>
    <w:p w14:paraId="56481C3E" w14:textId="77777777" w:rsidR="00DF12B6" w:rsidRPr="00DF12B6" w:rsidRDefault="00DF12B6" w:rsidP="00DF1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t>Копка котлованов (под фундаменты, септики, бассейны).</w:t>
      </w:r>
    </w:p>
    <w:p w14:paraId="2770493F" w14:textId="77777777" w:rsidR="00DF12B6" w:rsidRPr="00DF12B6" w:rsidRDefault="00DF12B6" w:rsidP="00DF1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t>Выемка грунта (для озеленения, благоустройства).</w:t>
      </w:r>
    </w:p>
    <w:p w14:paraId="19B6BDBF" w14:textId="77777777" w:rsidR="00DF12B6" w:rsidRPr="00DF12B6" w:rsidRDefault="00DF12B6" w:rsidP="00DF12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t>Устройство дренажных и ливневых канав.</w:t>
      </w:r>
    </w:p>
    <w:p w14:paraId="129A0349" w14:textId="13E3C884" w:rsidR="00DF12B6" w:rsidRPr="00DF12B6" w:rsidRDefault="00DF12B6" w:rsidP="00DF1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397CB228" w14:textId="77777777" w:rsidR="00DF12B6" w:rsidRPr="00DF12B6" w:rsidRDefault="00DF12B6" w:rsidP="00DF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F12B6">
        <w:rPr>
          <w:rFonts w:ascii="Segoe UI Emoji" w:eastAsia="Times New Roman" w:hAnsi="Segoe UI Emoji" w:cs="Segoe UI Emoji"/>
          <w:b/>
          <w:bCs/>
          <w:sz w:val="27"/>
          <w:szCs w:val="27"/>
          <w:lang/>
        </w:rPr>
        <w:t>🔹</w:t>
      </w:r>
      <w:r w:rsidRPr="00DF12B6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2. Бурение (с ямобуром)</w:t>
      </w:r>
    </w:p>
    <w:p w14:paraId="7FCB6991" w14:textId="77777777" w:rsidR="00DF12B6" w:rsidRPr="00DF12B6" w:rsidRDefault="00DF12B6" w:rsidP="00DF1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F12B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Бурение отверстий под фундамент</w:t>
      </w: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t xml:space="preserve"> (например, под свайно-винтовой или столбчатый фундамент).</w:t>
      </w:r>
    </w:p>
    <w:p w14:paraId="399DD2FE" w14:textId="77777777" w:rsidR="00DF12B6" w:rsidRPr="00DF12B6" w:rsidRDefault="00DF12B6" w:rsidP="00DF1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F12B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Бурение ям под столбы, заборы, ограждения</w:t>
      </w: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t xml:space="preserve"> (включая металлические, деревянные, бетонные).</w:t>
      </w:r>
    </w:p>
    <w:p w14:paraId="76B422BA" w14:textId="77777777" w:rsidR="00DF12B6" w:rsidRPr="00DF12B6" w:rsidRDefault="00DF12B6" w:rsidP="00DF1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F12B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Бурение под опоры освещения</w:t>
      </w: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t>, дорожных знаков, рекламных конструкций.</w:t>
      </w:r>
    </w:p>
    <w:p w14:paraId="77A52C35" w14:textId="77777777" w:rsidR="00DF12B6" w:rsidRPr="00DF12B6" w:rsidRDefault="00DF12B6" w:rsidP="00DF1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F12B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Бурение под посадку деревьев и кустарников</w:t>
      </w: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t xml:space="preserve"> (актуально для питомников, садоводов, ландшафтных дизайнеров).</w:t>
      </w:r>
    </w:p>
    <w:p w14:paraId="169DEA2A" w14:textId="77777777" w:rsidR="00DF12B6" w:rsidRPr="00DF12B6" w:rsidRDefault="00DF12B6" w:rsidP="00DF1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F12B6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Бурение под винтовые сваи или анкера</w:t>
      </w: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t xml:space="preserve"> (в том числе под временные сооружения).</w:t>
      </w:r>
    </w:p>
    <w:p w14:paraId="432CF8F1" w14:textId="77777777" w:rsidR="00DF12B6" w:rsidRPr="00DF12B6" w:rsidRDefault="00DF12B6" w:rsidP="00DF12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t>Бурение под шпунт (в рамках укрепления грунта или откосов).</w:t>
      </w:r>
    </w:p>
    <w:p w14:paraId="2F570B6C" w14:textId="24903005" w:rsidR="00DF12B6" w:rsidRPr="00DF12B6" w:rsidRDefault="00DF12B6" w:rsidP="00DF1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395DE7DB" w14:textId="77777777" w:rsidR="00DF12B6" w:rsidRPr="00DF12B6" w:rsidRDefault="00DF12B6" w:rsidP="00DF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F12B6">
        <w:rPr>
          <w:rFonts w:ascii="Segoe UI Emoji" w:eastAsia="Times New Roman" w:hAnsi="Segoe UI Emoji" w:cs="Segoe UI Emoji"/>
          <w:b/>
          <w:bCs/>
          <w:sz w:val="27"/>
          <w:szCs w:val="27"/>
          <w:lang/>
        </w:rPr>
        <w:t>🔹</w:t>
      </w:r>
      <w:r w:rsidRPr="00DF12B6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3. Демонтажные работы (с гидромолотом)</w:t>
      </w:r>
    </w:p>
    <w:p w14:paraId="62948A2F" w14:textId="77777777" w:rsidR="00DF12B6" w:rsidRPr="00DF12B6" w:rsidRDefault="00DF12B6" w:rsidP="00DF12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t>Разрушение бетонных плит и асфальтового покрытия.</w:t>
      </w:r>
    </w:p>
    <w:p w14:paraId="77860DCE" w14:textId="77777777" w:rsidR="00DF12B6" w:rsidRPr="00DF12B6" w:rsidRDefault="00DF12B6" w:rsidP="00DF12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t>Демонтаж фундаментов, лестничных маршей, подпорных стен.</w:t>
      </w:r>
    </w:p>
    <w:p w14:paraId="6CCC84C7" w14:textId="77777777" w:rsidR="00DF12B6" w:rsidRPr="00DF12B6" w:rsidRDefault="00DF12B6" w:rsidP="00DF12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t>Снос кирпичных, бетонных, пеноблочных конструкций.</w:t>
      </w:r>
    </w:p>
    <w:p w14:paraId="7D0ECAB0" w14:textId="77777777" w:rsidR="00DF12B6" w:rsidRPr="00DF12B6" w:rsidRDefault="00DF12B6" w:rsidP="00DF12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t>Удаление пней, корней и мелких строений.</w:t>
      </w:r>
    </w:p>
    <w:p w14:paraId="3B82C0A4" w14:textId="4A8EEEE8" w:rsidR="00DF12B6" w:rsidRPr="00DF12B6" w:rsidRDefault="00DF12B6" w:rsidP="00DF1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2225336A" w14:textId="77777777" w:rsidR="00DF12B6" w:rsidRPr="00DF12B6" w:rsidRDefault="00DF12B6" w:rsidP="00DF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F12B6">
        <w:rPr>
          <w:rFonts w:ascii="Segoe UI Emoji" w:eastAsia="Times New Roman" w:hAnsi="Segoe UI Emoji" w:cs="Segoe UI Emoji"/>
          <w:b/>
          <w:bCs/>
          <w:sz w:val="27"/>
          <w:szCs w:val="27"/>
          <w:lang/>
        </w:rPr>
        <w:t>🔹</w:t>
      </w:r>
      <w:r w:rsidRPr="00DF12B6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4. Погрузочно-разгрузочные работы</w:t>
      </w:r>
    </w:p>
    <w:p w14:paraId="08322933" w14:textId="77777777" w:rsidR="00DF12B6" w:rsidRPr="00DF12B6" w:rsidRDefault="00DF12B6" w:rsidP="00DF12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t>Погрузка/разгрузка песка, щебня, земли, мусора.</w:t>
      </w:r>
    </w:p>
    <w:p w14:paraId="07634C24" w14:textId="77777777" w:rsidR="00DF12B6" w:rsidRPr="00DF12B6" w:rsidRDefault="00DF12B6" w:rsidP="00DF12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t>Перемещение сыпучих материалов по участку.</w:t>
      </w:r>
    </w:p>
    <w:p w14:paraId="076CC6EA" w14:textId="687011DF" w:rsidR="00DF12B6" w:rsidRPr="00DF12B6" w:rsidRDefault="00DF12B6" w:rsidP="00DF1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7317BD92" w14:textId="77777777" w:rsidR="00DF12B6" w:rsidRPr="00DF12B6" w:rsidRDefault="00DF12B6" w:rsidP="00DF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F12B6">
        <w:rPr>
          <w:rFonts w:ascii="Segoe UI Emoji" w:eastAsia="Times New Roman" w:hAnsi="Segoe UI Emoji" w:cs="Segoe UI Emoji"/>
          <w:b/>
          <w:bCs/>
          <w:sz w:val="27"/>
          <w:szCs w:val="27"/>
          <w:lang/>
        </w:rPr>
        <w:t>🔹</w:t>
      </w:r>
      <w:r w:rsidRPr="00DF12B6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5. Ландшафтные и благоустроительные работы</w:t>
      </w:r>
    </w:p>
    <w:p w14:paraId="70D07D93" w14:textId="77777777" w:rsidR="00DF12B6" w:rsidRPr="00DF12B6" w:rsidRDefault="00DF12B6" w:rsidP="00DF1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lastRenderedPageBreak/>
        <w:t>Выравнивание участка, планировка рельефа.</w:t>
      </w:r>
    </w:p>
    <w:p w14:paraId="096E7434" w14:textId="77777777" w:rsidR="00DF12B6" w:rsidRPr="00DF12B6" w:rsidRDefault="00DF12B6" w:rsidP="00DF1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t>Устройство насыпей, откосов, траншей под коммуникации.</w:t>
      </w:r>
    </w:p>
    <w:p w14:paraId="6D6CB5D8" w14:textId="77777777" w:rsidR="00DF12B6" w:rsidRPr="00DF12B6" w:rsidRDefault="00DF12B6" w:rsidP="00DF12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t>Расчистка участков под застройку.</w:t>
      </w:r>
    </w:p>
    <w:p w14:paraId="7E892031" w14:textId="2E6A7ED1" w:rsidR="00DF12B6" w:rsidRPr="00DF12B6" w:rsidRDefault="00DF12B6" w:rsidP="00DF1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6DA4FA66" w14:textId="77777777" w:rsidR="00DF12B6" w:rsidRPr="00DF12B6" w:rsidRDefault="00DF12B6" w:rsidP="00DF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F12B6">
        <w:rPr>
          <w:rFonts w:ascii="Segoe UI Emoji" w:eastAsia="Times New Roman" w:hAnsi="Segoe UI Emoji" w:cs="Segoe UI Emoji"/>
          <w:b/>
          <w:bCs/>
          <w:sz w:val="27"/>
          <w:szCs w:val="27"/>
          <w:lang/>
        </w:rPr>
        <w:t>🔹</w:t>
      </w:r>
      <w:r w:rsidRPr="00DF12B6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6. Работы в стеснённых условиях</w:t>
      </w:r>
    </w:p>
    <w:p w14:paraId="6D270BF8" w14:textId="77777777" w:rsidR="00DF12B6" w:rsidRPr="00DF12B6" w:rsidRDefault="00DF12B6" w:rsidP="00DF12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t>Земельные и демонтажные работы в подвалах, на узких участках, между зданиями.</w:t>
      </w:r>
    </w:p>
    <w:p w14:paraId="0E031F1C" w14:textId="77777777" w:rsidR="00DF12B6" w:rsidRPr="00DF12B6" w:rsidRDefault="00DF12B6" w:rsidP="00DF12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t>Работа вблизи заборов, гаражей, дорожных конструкций.</w:t>
      </w:r>
    </w:p>
    <w:p w14:paraId="28CD2BF2" w14:textId="468FD37E" w:rsidR="00DF12B6" w:rsidRPr="00DF12B6" w:rsidRDefault="00DF12B6" w:rsidP="00DF1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621BB449" w14:textId="77777777" w:rsidR="00DF12B6" w:rsidRPr="00DF12B6" w:rsidRDefault="00DF12B6" w:rsidP="00DF12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</w:pPr>
      <w:r w:rsidRPr="00DF12B6">
        <w:rPr>
          <w:rFonts w:ascii="Segoe UI Emoji" w:eastAsia="Times New Roman" w:hAnsi="Segoe UI Emoji" w:cs="Segoe UI Emoji"/>
          <w:b/>
          <w:bCs/>
          <w:sz w:val="27"/>
          <w:szCs w:val="27"/>
          <w:lang/>
        </w:rPr>
        <w:t>🔹</w:t>
      </w:r>
      <w:r w:rsidRPr="00DF12B6">
        <w:rPr>
          <w:rFonts w:ascii="Times New Roman" w:eastAsia="Times New Roman" w:hAnsi="Times New Roman" w:cs="Times New Roman"/>
          <w:b/>
          <w:bCs/>
          <w:sz w:val="27"/>
          <w:szCs w:val="27"/>
          <w:lang/>
        </w:rPr>
        <w:t xml:space="preserve"> 7. Сезонные и технические задачи</w:t>
      </w:r>
    </w:p>
    <w:p w14:paraId="5BE03866" w14:textId="77777777" w:rsidR="00DF12B6" w:rsidRPr="00DF12B6" w:rsidRDefault="00DF12B6" w:rsidP="00DF12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t>Уборка снега.</w:t>
      </w:r>
    </w:p>
    <w:p w14:paraId="43E07FC4" w14:textId="77777777" w:rsidR="00DF12B6" w:rsidRPr="00DF12B6" w:rsidRDefault="00DF12B6" w:rsidP="00DF12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t>Подготовка временных дорог.</w:t>
      </w:r>
    </w:p>
    <w:p w14:paraId="16924C76" w14:textId="77777777" w:rsidR="00DF12B6" w:rsidRPr="00DF12B6" w:rsidRDefault="00DF12B6" w:rsidP="00DF12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t>Расчистка строительных площадок.</w:t>
      </w:r>
    </w:p>
    <w:p w14:paraId="058BFE92" w14:textId="16B17220" w:rsidR="00DF12B6" w:rsidRPr="00DF12B6" w:rsidRDefault="00DF12B6" w:rsidP="00DF12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14:paraId="66B1E740" w14:textId="77777777" w:rsidR="00DF12B6" w:rsidRPr="00DF12B6" w:rsidRDefault="00DF12B6" w:rsidP="00DF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t>Если нужно, могу:</w:t>
      </w:r>
    </w:p>
    <w:p w14:paraId="520175A4" w14:textId="77777777" w:rsidR="00DF12B6" w:rsidRPr="00DF12B6" w:rsidRDefault="00DF12B6" w:rsidP="00DF1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t>составить из этого текст для сайта (SEO-оптимизированный),</w:t>
      </w:r>
    </w:p>
    <w:p w14:paraId="1D0AE3EE" w14:textId="77777777" w:rsidR="00DF12B6" w:rsidRPr="00DF12B6" w:rsidRDefault="00DF12B6" w:rsidP="00DF1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t>оформить карточки услуг,</w:t>
      </w:r>
    </w:p>
    <w:p w14:paraId="45D6E2A6" w14:textId="77777777" w:rsidR="00DF12B6" w:rsidRPr="00DF12B6" w:rsidRDefault="00DF12B6" w:rsidP="00DF12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t>распределить по блокам лендинга.</w:t>
      </w:r>
    </w:p>
    <w:p w14:paraId="5FC1D531" w14:textId="77777777" w:rsidR="00DF12B6" w:rsidRPr="00DF12B6" w:rsidRDefault="00DF12B6" w:rsidP="00DF12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F12B6">
        <w:rPr>
          <w:rFonts w:ascii="Times New Roman" w:eastAsia="Times New Roman" w:hAnsi="Times New Roman" w:cs="Times New Roman"/>
          <w:sz w:val="24"/>
          <w:szCs w:val="24"/>
          <w:lang/>
        </w:rPr>
        <w:t>Готов продолжить?</w:t>
      </w:r>
    </w:p>
    <w:p w14:paraId="51FDD518" w14:textId="4EE40371" w:rsidR="00530172" w:rsidRDefault="00530172"/>
    <w:p w14:paraId="1C64DA93" w14:textId="6421E8AE" w:rsidR="00CA3C00" w:rsidRDefault="00CA3C00"/>
    <w:p w14:paraId="03E84CA8" w14:textId="01D17CA9" w:rsidR="00CA3C00" w:rsidRDefault="00CA3C00"/>
    <w:p w14:paraId="624F6065" w14:textId="77777777" w:rsidR="00CA3C00" w:rsidRDefault="00CA3C00" w:rsidP="00CA3C00">
      <w:pPr>
        <w:pStyle w:val="a3"/>
      </w:pPr>
      <w:r>
        <w:t xml:space="preserve">Конечно! Ниже — </w:t>
      </w:r>
      <w:r>
        <w:rPr>
          <w:rStyle w:val="a4"/>
        </w:rPr>
        <w:t>SEO-оптимизированный текст</w:t>
      </w:r>
      <w:r>
        <w:t xml:space="preserve"> в формате </w:t>
      </w:r>
      <w:r>
        <w:rPr>
          <w:rStyle w:val="a4"/>
        </w:rPr>
        <w:t>вопрос–ответ</w:t>
      </w:r>
      <w:r>
        <w:t xml:space="preserve"> для блока на лендинге, адаптированный под запуск </w:t>
      </w:r>
      <w:r>
        <w:rPr>
          <w:rStyle w:val="a4"/>
        </w:rPr>
        <w:t>контекстной рекламы</w:t>
      </w:r>
      <w:r>
        <w:t xml:space="preserve"> (например, Google Ads, Яндекс Директ). Текст содержит ключевые фразы и при этом написан естественным, полезным для пользователя языком.</w:t>
      </w:r>
    </w:p>
    <w:p w14:paraId="1A31F6E8" w14:textId="77777777" w:rsidR="00CA3C00" w:rsidRDefault="00CA3C00" w:rsidP="00CA3C00">
      <w:r>
        <w:pict w14:anchorId="124DAFBA">
          <v:rect id="_x0000_i1049" style="width:0;height:1.5pt" o:hralign="center" o:hrstd="t" o:hr="t" fillcolor="#a0a0a0" stroked="f"/>
        </w:pict>
      </w:r>
    </w:p>
    <w:p w14:paraId="09D9F18F" w14:textId="77777777" w:rsidR="00CA3C00" w:rsidRDefault="00CA3C00" w:rsidP="00CA3C00">
      <w:pPr>
        <w:pStyle w:val="3"/>
      </w:pPr>
      <w:r>
        <w:rPr>
          <w:rFonts w:ascii="Segoe UI Emoji" w:hAnsi="Segoe UI Emoji" w:cs="Segoe UI Emoji"/>
        </w:rPr>
        <w:t>❓</w:t>
      </w:r>
      <w:r>
        <w:t xml:space="preserve"> Какие виды работ можно выполнять мини-экскаватором?</w:t>
      </w:r>
    </w:p>
    <w:p w14:paraId="0914B52C" w14:textId="77777777" w:rsidR="00CA3C00" w:rsidRDefault="00CA3C00" w:rsidP="00CA3C00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Мини-экскаватор — это универсальная техника, подходящая для множества задач на строительных, ландшафтных и демонтажных работах. Благодаря компактным размерам и сменному навесному оборудованию, экскаватор с оператором способен справляться со следующими задачами:</w:t>
      </w:r>
    </w:p>
    <w:p w14:paraId="7A7711A0" w14:textId="77777777" w:rsidR="00CA3C00" w:rsidRDefault="00CA3C00" w:rsidP="00CA3C00">
      <w:pPr>
        <w:pStyle w:val="4"/>
      </w:pPr>
      <w:r>
        <w:rPr>
          <w:rFonts w:ascii="Segoe UI Emoji" w:hAnsi="Segoe UI Emoji" w:cs="Segoe UI Emoji"/>
        </w:rPr>
        <w:lastRenderedPageBreak/>
        <w:t>🟠</w:t>
      </w:r>
      <w:r>
        <w:t xml:space="preserve"> Землеройные работы:</w:t>
      </w:r>
    </w:p>
    <w:p w14:paraId="44EC339E" w14:textId="77777777" w:rsidR="00CA3C00" w:rsidRDefault="00CA3C00" w:rsidP="00CA3C00">
      <w:pPr>
        <w:pStyle w:val="a3"/>
        <w:numPr>
          <w:ilvl w:val="0"/>
          <w:numId w:val="9"/>
        </w:numPr>
      </w:pPr>
      <w:r>
        <w:t>Рытьё траншей под водопровод, канализацию, электрику.</w:t>
      </w:r>
    </w:p>
    <w:p w14:paraId="3484FE0E" w14:textId="77777777" w:rsidR="00CA3C00" w:rsidRDefault="00CA3C00" w:rsidP="00CA3C00">
      <w:pPr>
        <w:pStyle w:val="a3"/>
        <w:numPr>
          <w:ilvl w:val="0"/>
          <w:numId w:val="9"/>
        </w:numPr>
      </w:pPr>
      <w:r>
        <w:t>Копка котлованов под фундамент, септик или бассейн.</w:t>
      </w:r>
    </w:p>
    <w:p w14:paraId="6D1327C4" w14:textId="77777777" w:rsidR="00CA3C00" w:rsidRDefault="00CA3C00" w:rsidP="00CA3C00">
      <w:pPr>
        <w:pStyle w:val="a3"/>
        <w:numPr>
          <w:ilvl w:val="0"/>
          <w:numId w:val="9"/>
        </w:numPr>
      </w:pPr>
      <w:r>
        <w:t>Устройство дренажных и ливневых канав.</w:t>
      </w:r>
    </w:p>
    <w:p w14:paraId="12E96B63" w14:textId="77777777" w:rsidR="00CA3C00" w:rsidRDefault="00CA3C00" w:rsidP="00CA3C00">
      <w:pPr>
        <w:pStyle w:val="a3"/>
        <w:numPr>
          <w:ilvl w:val="0"/>
          <w:numId w:val="9"/>
        </w:numPr>
      </w:pPr>
      <w:r>
        <w:t>Подготовка участка к строительству.</w:t>
      </w:r>
    </w:p>
    <w:p w14:paraId="1FC97F12" w14:textId="77777777" w:rsidR="00CA3C00" w:rsidRDefault="00CA3C00" w:rsidP="00CA3C00">
      <w:pPr>
        <w:pStyle w:val="4"/>
      </w:pPr>
      <w:r>
        <w:rPr>
          <w:rFonts w:ascii="Segoe UI Emoji" w:hAnsi="Segoe UI Emoji" w:cs="Segoe UI Emoji"/>
        </w:rPr>
        <w:t>🟠</w:t>
      </w:r>
      <w:r>
        <w:t xml:space="preserve"> Работы с ямобуром:</w:t>
      </w:r>
    </w:p>
    <w:p w14:paraId="101CA1AB" w14:textId="77777777" w:rsidR="00CA3C00" w:rsidRDefault="00CA3C00" w:rsidP="00CA3C00">
      <w:pPr>
        <w:pStyle w:val="a3"/>
        <w:numPr>
          <w:ilvl w:val="0"/>
          <w:numId w:val="10"/>
        </w:numPr>
      </w:pPr>
      <w:r>
        <w:t>Бурение отверстий под свайный фундамент.</w:t>
      </w:r>
    </w:p>
    <w:p w14:paraId="3572E594" w14:textId="77777777" w:rsidR="00CA3C00" w:rsidRDefault="00CA3C00" w:rsidP="00CA3C00">
      <w:pPr>
        <w:pStyle w:val="a3"/>
        <w:numPr>
          <w:ilvl w:val="0"/>
          <w:numId w:val="10"/>
        </w:numPr>
      </w:pPr>
      <w:r>
        <w:t>Установка столбов для забора, освещения, рекламных конструкций.</w:t>
      </w:r>
    </w:p>
    <w:p w14:paraId="13DE2B0C" w14:textId="77777777" w:rsidR="00CA3C00" w:rsidRDefault="00CA3C00" w:rsidP="00CA3C00">
      <w:pPr>
        <w:pStyle w:val="a3"/>
        <w:numPr>
          <w:ilvl w:val="0"/>
          <w:numId w:val="10"/>
        </w:numPr>
      </w:pPr>
      <w:r>
        <w:t>Бурение ям под посадку деревьев и кустарников.</w:t>
      </w:r>
    </w:p>
    <w:p w14:paraId="4D261B63" w14:textId="77777777" w:rsidR="00CA3C00" w:rsidRDefault="00CA3C00" w:rsidP="00CA3C00">
      <w:pPr>
        <w:pStyle w:val="a3"/>
        <w:numPr>
          <w:ilvl w:val="0"/>
          <w:numId w:val="10"/>
        </w:numPr>
      </w:pPr>
      <w:r>
        <w:t>Подготовка скважин под анкера или винтовые сваи.</w:t>
      </w:r>
    </w:p>
    <w:p w14:paraId="49F58F5D" w14:textId="77777777" w:rsidR="00CA3C00" w:rsidRDefault="00CA3C00" w:rsidP="00CA3C00">
      <w:pPr>
        <w:pStyle w:val="4"/>
      </w:pPr>
      <w:r>
        <w:rPr>
          <w:rFonts w:ascii="Segoe UI Emoji" w:hAnsi="Segoe UI Emoji" w:cs="Segoe UI Emoji"/>
        </w:rPr>
        <w:t>🟠</w:t>
      </w:r>
      <w:r>
        <w:t xml:space="preserve"> Демонтажные работы:</w:t>
      </w:r>
    </w:p>
    <w:p w14:paraId="6C89B9ED" w14:textId="77777777" w:rsidR="00CA3C00" w:rsidRDefault="00CA3C00" w:rsidP="00CA3C00">
      <w:pPr>
        <w:pStyle w:val="a3"/>
        <w:numPr>
          <w:ilvl w:val="0"/>
          <w:numId w:val="11"/>
        </w:numPr>
      </w:pPr>
      <w:r>
        <w:t>Разрушение бетонных плит, стяжек, асфальта.</w:t>
      </w:r>
    </w:p>
    <w:p w14:paraId="7AAE9C73" w14:textId="77777777" w:rsidR="00CA3C00" w:rsidRDefault="00CA3C00" w:rsidP="00CA3C00">
      <w:pPr>
        <w:pStyle w:val="a3"/>
        <w:numPr>
          <w:ilvl w:val="0"/>
          <w:numId w:val="11"/>
        </w:numPr>
      </w:pPr>
      <w:r>
        <w:t>Снос мелких построек, лестниц, стен и фундаментов.</w:t>
      </w:r>
    </w:p>
    <w:p w14:paraId="17B4E296" w14:textId="77777777" w:rsidR="00CA3C00" w:rsidRDefault="00CA3C00" w:rsidP="00CA3C00">
      <w:pPr>
        <w:pStyle w:val="a3"/>
        <w:numPr>
          <w:ilvl w:val="0"/>
          <w:numId w:val="11"/>
        </w:numPr>
      </w:pPr>
      <w:r>
        <w:t>Удаление пней и корней деревьев.</w:t>
      </w:r>
    </w:p>
    <w:p w14:paraId="1165633F" w14:textId="77777777" w:rsidR="00CA3C00" w:rsidRDefault="00CA3C00" w:rsidP="00CA3C00">
      <w:pPr>
        <w:pStyle w:val="4"/>
      </w:pPr>
      <w:r>
        <w:rPr>
          <w:rFonts w:ascii="Segoe UI Emoji" w:hAnsi="Segoe UI Emoji" w:cs="Segoe UI Emoji"/>
        </w:rPr>
        <w:t>🟠</w:t>
      </w:r>
      <w:r>
        <w:t xml:space="preserve"> Планировка и благоустройство:</w:t>
      </w:r>
    </w:p>
    <w:p w14:paraId="799D17B0" w14:textId="77777777" w:rsidR="00CA3C00" w:rsidRDefault="00CA3C00" w:rsidP="00CA3C00">
      <w:pPr>
        <w:pStyle w:val="a3"/>
        <w:numPr>
          <w:ilvl w:val="0"/>
          <w:numId w:val="12"/>
        </w:numPr>
      </w:pPr>
      <w:r>
        <w:t>Выравнивание участка, перемещение грунта.</w:t>
      </w:r>
    </w:p>
    <w:p w14:paraId="1AA2B6CC" w14:textId="77777777" w:rsidR="00CA3C00" w:rsidRDefault="00CA3C00" w:rsidP="00CA3C00">
      <w:pPr>
        <w:pStyle w:val="a3"/>
        <w:numPr>
          <w:ilvl w:val="0"/>
          <w:numId w:val="12"/>
        </w:numPr>
      </w:pPr>
      <w:r>
        <w:t>Подготовка подъездных путей и временных дорог.</w:t>
      </w:r>
    </w:p>
    <w:p w14:paraId="6F4B6D53" w14:textId="77777777" w:rsidR="00CA3C00" w:rsidRDefault="00CA3C00" w:rsidP="00CA3C00">
      <w:pPr>
        <w:pStyle w:val="a3"/>
        <w:numPr>
          <w:ilvl w:val="0"/>
          <w:numId w:val="12"/>
        </w:numPr>
      </w:pPr>
      <w:r>
        <w:t>Очистка и планировка строительной площадки.</w:t>
      </w:r>
    </w:p>
    <w:p w14:paraId="225AC547" w14:textId="1B57B9D0" w:rsidR="00CA3C00" w:rsidRDefault="00CA3C00" w:rsidP="00CA3C00">
      <w:pPr>
        <w:pStyle w:val="a3"/>
      </w:pPr>
      <w:r>
        <w:t>Мини-экскаватор особенно эффективен в условиях ограниченного пространства — работает в подвалах, между зданиями, на участках с узким проездом.</w:t>
      </w:r>
    </w:p>
    <w:p w14:paraId="0F4EFA1B" w14:textId="24A6A1FD" w:rsidR="00CA3C00" w:rsidRDefault="00CA3C00" w:rsidP="00CA3C00">
      <w:pPr>
        <w:pStyle w:val="a3"/>
      </w:pPr>
    </w:p>
    <w:sectPr w:rsidR="00CA3C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11EDF"/>
    <w:multiLevelType w:val="multilevel"/>
    <w:tmpl w:val="F27A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D102B"/>
    <w:multiLevelType w:val="multilevel"/>
    <w:tmpl w:val="C9AC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364EA"/>
    <w:multiLevelType w:val="multilevel"/>
    <w:tmpl w:val="7038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A1A99"/>
    <w:multiLevelType w:val="multilevel"/>
    <w:tmpl w:val="0732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B7DBE"/>
    <w:multiLevelType w:val="multilevel"/>
    <w:tmpl w:val="7EF8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B4131"/>
    <w:multiLevelType w:val="multilevel"/>
    <w:tmpl w:val="7090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B0551"/>
    <w:multiLevelType w:val="multilevel"/>
    <w:tmpl w:val="5184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85ABA"/>
    <w:multiLevelType w:val="multilevel"/>
    <w:tmpl w:val="96B4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1132E"/>
    <w:multiLevelType w:val="multilevel"/>
    <w:tmpl w:val="00E6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62940"/>
    <w:multiLevelType w:val="multilevel"/>
    <w:tmpl w:val="6592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665554"/>
    <w:multiLevelType w:val="multilevel"/>
    <w:tmpl w:val="8150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92290"/>
    <w:multiLevelType w:val="multilevel"/>
    <w:tmpl w:val="6C40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A77415"/>
    <w:multiLevelType w:val="multilevel"/>
    <w:tmpl w:val="1900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12"/>
  </w:num>
  <w:num w:numId="5">
    <w:abstractNumId w:val="4"/>
  </w:num>
  <w:num w:numId="6">
    <w:abstractNumId w:val="11"/>
  </w:num>
  <w:num w:numId="7">
    <w:abstractNumId w:val="0"/>
  </w:num>
  <w:num w:numId="8">
    <w:abstractNumId w:val="8"/>
  </w:num>
  <w:num w:numId="9">
    <w:abstractNumId w:val="10"/>
  </w:num>
  <w:num w:numId="10">
    <w:abstractNumId w:val="6"/>
  </w:num>
  <w:num w:numId="11">
    <w:abstractNumId w:val="5"/>
  </w:num>
  <w:num w:numId="12">
    <w:abstractNumId w:val="7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347"/>
    <w:rsid w:val="001F4BC8"/>
    <w:rsid w:val="00530172"/>
    <w:rsid w:val="00CA3C00"/>
    <w:rsid w:val="00DF12B6"/>
    <w:rsid w:val="00E41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885DC"/>
  <w15:chartTrackingRefBased/>
  <w15:docId w15:val="{F207DAF8-7DE4-48D3-88F6-9756F0210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F12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styleId="3">
    <w:name w:val="heading 3"/>
    <w:basedOn w:val="a"/>
    <w:link w:val="30"/>
    <w:uiPriority w:val="9"/>
    <w:qFormat/>
    <w:rsid w:val="00DF12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3C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F12B6"/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customStyle="1" w:styleId="30">
    <w:name w:val="Заголовок 3 Знак"/>
    <w:basedOn w:val="a0"/>
    <w:link w:val="3"/>
    <w:uiPriority w:val="9"/>
    <w:rsid w:val="00DF12B6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a3">
    <w:name w:val="Normal (Web)"/>
    <w:basedOn w:val="a"/>
    <w:uiPriority w:val="99"/>
    <w:unhideWhenUsed/>
    <w:rsid w:val="00DF1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Strong"/>
    <w:basedOn w:val="a0"/>
    <w:uiPriority w:val="22"/>
    <w:qFormat/>
    <w:rsid w:val="00DF12B6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CA3C0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5">
    <w:name w:val="Emphasis"/>
    <w:basedOn w:val="a0"/>
    <w:uiPriority w:val="20"/>
    <w:qFormat/>
    <w:rsid w:val="00CA3C00"/>
    <w:rPr>
      <w:i/>
      <w:iCs/>
    </w:rPr>
  </w:style>
  <w:style w:type="character" w:styleId="HTML">
    <w:name w:val="HTML Code"/>
    <w:basedOn w:val="a0"/>
    <w:uiPriority w:val="99"/>
    <w:semiHidden/>
    <w:unhideWhenUsed/>
    <w:rsid w:val="00CA3C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0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3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tan.danilovich@gmail.com</dc:creator>
  <cp:keywords/>
  <dc:description/>
  <cp:lastModifiedBy>tan.danilovich@gmail.com</cp:lastModifiedBy>
  <cp:revision>3</cp:revision>
  <dcterms:created xsi:type="dcterms:W3CDTF">2025-06-03T09:37:00Z</dcterms:created>
  <dcterms:modified xsi:type="dcterms:W3CDTF">2025-06-03T14:48:00Z</dcterms:modified>
</cp:coreProperties>
</file>