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56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394"/>
        <w:gridCol w:w="5387"/>
      </w:tblGrid>
      <w:tr w:rsidR="003A4720" w:rsidRPr="00B2778D">
        <w:trPr>
          <w:trHeight w:val="610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Татьяна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Колоскова</w:t>
            </w:r>
            <w:proofErr w:type="spellEnd"/>
          </w:p>
          <w:p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Год рождения</w:t>
            </w:r>
            <w:r>
              <w:rPr>
                <w:rFonts w:ascii="Times New Roman" w:hAnsi="Times New Roman" w:cs="Times New Roman"/>
                <w:lang w:val="en-US"/>
              </w:rPr>
              <w:t>: 1993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Pr="00B2778D" w:rsidRDefault="002753F1">
            <w:pPr>
              <w:spacing w:after="0" w:line="360" w:lineRule="auto"/>
              <w:jc w:val="right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hyperlink>
              <w:r>
                <w:rPr>
                  <w:rStyle w:val="InternetLink"/>
                  <w:rFonts w:ascii="Times New Roman" w:hAnsi="Times New Roman" w:cs="Times New Roman"/>
                  <w:sz w:val="28"/>
                  <w:szCs w:val="28"/>
                  <w:lang w:val="en-US"/>
                </w:rPr>
                <w:t>Lisenok.Lesnoy@yandex.ru</w:t>
              </w:r>
            </w:hyperlink>
          </w:p>
        </w:tc>
      </w:tr>
      <w:tr w:rsidR="003A4720">
        <w:trPr>
          <w:trHeight w:val="61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A4720" w:rsidRDefault="002753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720">
        <w:trPr>
          <w:trHeight w:val="610"/>
        </w:trPr>
        <w:tc>
          <w:tcPr>
            <w:tcW w:w="97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Государственное образовательное учреждение высшего образования Московской области «Государственный гуманитарно-технологический университет» (ГГТУ) 2014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2020</w:t>
            </w:r>
          </w:p>
          <w:p w:rsidR="003A4720" w:rsidRDefault="002753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4.5</w:t>
            </w:r>
          </w:p>
          <w:p w:rsidR="003A4720" w:rsidRDefault="002753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 специалиста.</w:t>
            </w:r>
          </w:p>
          <w:p w:rsidR="003A4720" w:rsidRDefault="003A472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720">
        <w:trPr>
          <w:trHeight w:val="61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720">
        <w:trPr>
          <w:trHeight w:val="610"/>
        </w:trPr>
        <w:tc>
          <w:tcPr>
            <w:tcW w:w="97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778D" w:rsidRDefault="00B277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Анимационная студия «Паровоз» 2017</w:t>
            </w:r>
            <w:r w:rsidR="002753F1">
              <w:rPr>
                <w:rFonts w:ascii="Times New Roman" w:hAnsi="Times New Roman" w:cs="Times New Roman"/>
                <w:sz w:val="28"/>
                <w:szCs w:val="28"/>
              </w:rPr>
              <w:t xml:space="preserve"> – н.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A4720" w:rsidRDefault="00B277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Видеомонтажер.</w:t>
            </w:r>
          </w:p>
          <w:p w:rsidR="00B2778D" w:rsidRDefault="00B277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78D" w:rsidRDefault="00B277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Фриланс</w:t>
            </w:r>
            <w:proofErr w:type="spellEnd"/>
          </w:p>
          <w:p w:rsidR="003A4720" w:rsidRDefault="00B277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753F1">
              <w:rPr>
                <w:rFonts w:ascii="Times New Roman" w:hAnsi="Times New Roman" w:cs="Times New Roman"/>
                <w:sz w:val="28"/>
                <w:szCs w:val="28"/>
              </w:rPr>
              <w:t>рограммист</w:t>
            </w:r>
          </w:p>
          <w:p w:rsidR="003A4720" w:rsidRPr="00B2778D" w:rsidRDefault="002753F1" w:rsidP="00B2778D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2778D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B2778D">
              <w:rPr>
                <w:rFonts w:ascii="Times New Roman" w:hAnsi="Times New Roman" w:cs="Times New Roman"/>
                <w:sz w:val="28"/>
                <w:szCs w:val="28"/>
              </w:rPr>
              <w:t>, реализация протоколов взаимодействия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2778D">
              <w:rPr>
                <w:rFonts w:ascii="Times New Roman" w:hAnsi="Times New Roman" w:cs="Times New Roman"/>
                <w:sz w:val="28"/>
                <w:szCs w:val="28"/>
              </w:rPr>
              <w:t xml:space="preserve"> Написание п</w:t>
            </w:r>
            <w:r w:rsidR="00B2778D" w:rsidRPr="00B2778D">
              <w:rPr>
                <w:rFonts w:ascii="Times New Roman" w:hAnsi="Times New Roman" w:cs="Times New Roman"/>
                <w:sz w:val="28"/>
                <w:szCs w:val="28"/>
              </w:rPr>
              <w:t xml:space="preserve">риложений под </w:t>
            </w:r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B2778D" w:rsidRPr="00B277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2778D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Тестирование.</w:t>
            </w:r>
          </w:p>
        </w:tc>
      </w:tr>
      <w:tr w:rsidR="003A4720">
        <w:trPr>
          <w:trHeight w:val="61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Курсы «Тинькофф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Финтех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720">
        <w:trPr>
          <w:trHeight w:val="1114"/>
        </w:trPr>
        <w:tc>
          <w:tcPr>
            <w:tcW w:w="97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Основы архитектуры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Работа с СУБД, администрирование. Мониторинг, системы управления конфигурацией,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Работа с системами контейнеров.</w:t>
            </w:r>
          </w:p>
        </w:tc>
      </w:tr>
      <w:tr w:rsidR="003A4720" w:rsidRPr="00B2778D">
        <w:trPr>
          <w:trHeight w:val="61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InfSec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WEBSecurity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MobileSecurity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Network Security, Virtualization Security, MITRE Matrix, Basic Penetration Testing,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RedTeaming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B2778D" w:rsidRDefault="00B277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2778D" w:rsidRPr="00B2778D" w:rsidRDefault="00B2778D" w:rsidP="00355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NLP: </w:t>
            </w:r>
            <w:proofErr w:type="spellStart"/>
            <w:r w:rsidR="003151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</w:t>
            </w:r>
            <w:proofErr w:type="spellEnd"/>
            <w:r w:rsidR="003151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62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Pandas,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LSTM, Transformer,</w:t>
            </w:r>
            <w:r w:rsidR="00355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558C6" w:rsidRPr="003558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Translate technology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720">
        <w:trPr>
          <w:trHeight w:val="61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МООК курсы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720">
        <w:trPr>
          <w:trHeight w:val="530"/>
        </w:trPr>
        <w:tc>
          <w:tcPr>
            <w:tcW w:w="978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Программирование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 (Computer science center)</w:t>
            </w:r>
          </w:p>
        </w:tc>
      </w:tr>
      <w:tr w:rsidR="003A4720" w:rsidRPr="00B2778D">
        <w:trPr>
          <w:trHeight w:val="5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Python: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(Bioinformatics institute)</w:t>
            </w:r>
          </w:p>
        </w:tc>
      </w:tr>
      <w:tr w:rsidR="003A4720">
        <w:trPr>
          <w:trHeight w:val="5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-технологии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4720">
        <w:trPr>
          <w:trHeight w:val="530"/>
        </w:trPr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A4720" w:rsidRDefault="002753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навыки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3A472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720" w:rsidRPr="00B2778D">
        <w:trPr>
          <w:trHeight w:val="5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Pr="008626DA" w:rsidRDefault="002753F1" w:rsidP="008626D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Python, </w:t>
            </w:r>
            <w:r w:rsidR="008626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C++, </w:t>
            </w:r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</w:t>
            </w:r>
          </w:p>
        </w:tc>
      </w:tr>
      <w:tr w:rsidR="003A4720">
        <w:trPr>
          <w:trHeight w:val="5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PyQT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720" w:rsidRPr="00B2778D">
        <w:trPr>
          <w:trHeight w:val="5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4720" w:rsidRDefault="002753F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Pandas,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Sklearn</w:t>
            </w:r>
            <w:proofErr w:type="spellEnd"/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Pytorch</w:t>
            </w:r>
            <w:proofErr w:type="spellEnd"/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27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3A4720" w:rsidRPr="00B2778D" w:rsidRDefault="003A4720">
      <w:pPr>
        <w:spacing w:after="0" w:line="360" w:lineRule="auto"/>
        <w:ind w:firstLine="284"/>
        <w:rPr>
          <w:lang w:val="en-US"/>
        </w:rPr>
      </w:pPr>
    </w:p>
    <w:sectPr w:rsidR="003A4720" w:rsidRPr="00B2778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870"/>
    <w:multiLevelType w:val="multilevel"/>
    <w:tmpl w:val="8F9AA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CB36BE"/>
    <w:multiLevelType w:val="multilevel"/>
    <w:tmpl w:val="B87C13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20"/>
    <w:rsid w:val="002753F1"/>
    <w:rsid w:val="0031513C"/>
    <w:rsid w:val="003558C6"/>
    <w:rsid w:val="003A4720"/>
    <w:rsid w:val="00494B11"/>
    <w:rsid w:val="008626DA"/>
    <w:rsid w:val="00B2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1DBF"/>
  <w15:docId w15:val="{1B397021-83B8-459A-9B39-8FEBF9D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E3265E"/>
    <w:pPr>
      <w:ind w:left="720"/>
      <w:contextualSpacing/>
    </w:pPr>
  </w:style>
  <w:style w:type="table" w:styleId="a7">
    <w:name w:val="Table Grid"/>
    <w:basedOn w:val="a1"/>
    <w:uiPriority w:val="39"/>
    <w:rsid w:val="00931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F3E9-D86C-42AF-935E-0B90014A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mayer</dc:creator>
  <dc:description/>
  <cp:lastModifiedBy>tanya mayer</cp:lastModifiedBy>
  <cp:revision>11</cp:revision>
  <dcterms:created xsi:type="dcterms:W3CDTF">2019-09-10T19:18:00Z</dcterms:created>
  <dcterms:modified xsi:type="dcterms:W3CDTF">2020-08-18T14:32:00Z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