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Общий тест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45720</wp:posOffset>
            </wp:positionH>
            <wp:positionV relativeFrom="paragraph">
              <wp:posOffset>144145</wp:posOffset>
            </wp:positionV>
            <wp:extent cx="6120130" cy="28124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Работа модуля статус: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019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1533525</wp:posOffset>
            </wp:positionH>
            <wp:positionV relativeFrom="paragraph">
              <wp:posOffset>652780</wp:posOffset>
            </wp:positionV>
            <wp:extent cx="2816225" cy="207200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852" t="34751" r="5305" b="13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Работа бота: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32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32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36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32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LibreOffice/7.3.4.2$Windows_X86_64 LibreOffice_project/728fec16bd5f605073805c3c9e7c4212a0120dc5</Application>
  <AppVersion>15.0000</AppVersion>
  <Pages>2</Pages>
  <Words>7</Words>
  <Characters>39</Characters>
  <CharactersWithSpaces>43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2023-05-14T23:36:30Z</dcterms:created>
  <dc:creator/>
  <dc:description/>
  <dc:language>ru-RU</dc:language>
  <cp:lastModifiedBy/>
  <dcterms:modified xsi:type="dcterms:W3CDTF">2023-05-14T23:40:28Z</dcterms:modified>
  <cp:revision>1</cp:revision>
  <dc:subject/>
  <dc:title/>
</cp:coreProperties>
</file>