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F3BD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03988D0E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0E67FB13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</w:t>
      </w:r>
    </w:p>
    <w:p w14:paraId="4617C917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98A523F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ТЮМЕНСКИЙ ГОСУДАРСТВЕННЫЙ УНИВЕРСИТЕТ</w:t>
      </w:r>
    </w:p>
    <w:p w14:paraId="6A81FB06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МАТЕМАТИКИ И КОМПЬЮТЕРНЫХ НАУК</w:t>
      </w:r>
    </w:p>
    <w:p w14:paraId="1788019B" w14:textId="77777777" w:rsidR="00CA38DC" w:rsidRDefault="00CA38DC" w:rsidP="00CA38DC">
      <w:pPr>
        <w:spacing w:after="2800" w:line="240" w:lineRule="auto"/>
        <w:ind w:righ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14:paraId="57B2446A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дисциплине:</w:t>
      </w:r>
    </w:p>
    <w:p w14:paraId="6CF77DAF" w14:textId="299A2ADF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Программная инженерия</w:t>
      </w:r>
    </w:p>
    <w:p w14:paraId="6D9D80FB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тему: разработка программного приложения </w:t>
      </w:r>
    </w:p>
    <w:p w14:paraId="4E6A184A" w14:textId="2CABD485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«Утилизация отходов»</w:t>
      </w:r>
    </w:p>
    <w:p w14:paraId="5732B981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0375E9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CF42A3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D3C3CA2" w14:textId="77777777" w:rsidR="00CA38DC" w:rsidRDefault="00CA38DC" w:rsidP="00CA38DC">
      <w:pPr>
        <w:spacing w:line="240" w:lineRule="auto"/>
        <w:ind w:right="-14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EEEF63" w14:textId="5704C5B6" w:rsidR="00CA38DC" w:rsidRDefault="00CA38DC" w:rsidP="00CA38DC">
      <w:pPr>
        <w:tabs>
          <w:tab w:val="left" w:pos="-709"/>
        </w:tabs>
        <w:spacing w:before="1200"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4B628F51" w14:textId="7150955F" w:rsidR="00CA38DC" w:rsidRDefault="00CA38DC" w:rsidP="00CA38DC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4 курса</w:t>
      </w:r>
    </w:p>
    <w:p w14:paraId="4E606A5B" w14:textId="7D49B46D" w:rsidR="00CA38DC" w:rsidRDefault="00CA38DC" w:rsidP="00CA38DC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группы ПИ 155-2    </w:t>
      </w:r>
    </w:p>
    <w:p w14:paraId="63DD0B7C" w14:textId="77777777" w:rsidR="00CA38DC" w:rsidRDefault="00CA38DC" w:rsidP="00CA38DC">
      <w:pPr>
        <w:tabs>
          <w:tab w:val="left" w:pos="-709"/>
        </w:tabs>
        <w:spacing w:after="0" w:line="36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Максимова Т.А.</w:t>
      </w:r>
    </w:p>
    <w:p w14:paraId="320E7980" w14:textId="77777777" w:rsidR="00CA38DC" w:rsidRDefault="00CA38DC" w:rsidP="00CA38DC">
      <w:pPr>
        <w:tabs>
          <w:tab w:val="left" w:pos="-709"/>
        </w:tabs>
        <w:spacing w:line="24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7057FB17" w14:textId="59E9B85C" w:rsidR="00CA38DC" w:rsidRDefault="00CA38DC" w:rsidP="00CA38DC">
      <w:pPr>
        <w:tabs>
          <w:tab w:val="left" w:pos="-709"/>
        </w:tabs>
        <w:spacing w:after="1600" w:line="240" w:lineRule="auto"/>
        <w:ind w:left="6660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Красиков В.Е.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5547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1C79A" w14:textId="5F581739" w:rsidR="00AB35DA" w:rsidRDefault="00AB35DA">
          <w:pPr>
            <w:pStyle w:val="aa"/>
          </w:pPr>
          <w:r>
            <w:t>Оглавление</w:t>
          </w:r>
        </w:p>
        <w:p w14:paraId="48A80D2A" w14:textId="202CBD76" w:rsidR="00AB35DA" w:rsidRDefault="00AB35DA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594191" w:history="1">
            <w:r w:rsidRPr="00152E98">
              <w:rPr>
                <w:rStyle w:val="a8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E211" w14:textId="2725ED7B" w:rsidR="00AB35DA" w:rsidRDefault="0088144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594192" w:history="1">
            <w:r w:rsidR="00AB35DA" w:rsidRPr="00152E98">
              <w:rPr>
                <w:rStyle w:val="a8"/>
                <w:rFonts w:ascii="Times New Roman" w:hAnsi="Times New Roman"/>
                <w:b/>
                <w:noProof/>
              </w:rPr>
              <w:t xml:space="preserve">Диаграмма </w:t>
            </w:r>
            <w:r w:rsidR="00AB35DA" w:rsidRPr="00152E98">
              <w:rPr>
                <w:rStyle w:val="a8"/>
                <w:rFonts w:ascii="Times New Roman" w:hAnsi="Times New Roman"/>
                <w:b/>
                <w:noProof/>
                <w:lang w:val="en-US"/>
              </w:rPr>
              <w:t>IDEF</w:t>
            </w:r>
            <w:r w:rsidR="00AB35DA" w:rsidRPr="00152E98">
              <w:rPr>
                <w:rStyle w:val="a8"/>
                <w:rFonts w:ascii="Times New Roman" w:hAnsi="Times New Roman"/>
                <w:b/>
                <w:noProof/>
              </w:rPr>
              <w:t>1</w:t>
            </w:r>
            <w:r w:rsidR="00AB35DA" w:rsidRPr="00152E98">
              <w:rPr>
                <w:rStyle w:val="a8"/>
                <w:rFonts w:ascii="Times New Roman" w:hAnsi="Times New Roman"/>
                <w:b/>
                <w:noProof/>
                <w:lang w:val="en-US"/>
              </w:rPr>
              <w:t>x</w:t>
            </w:r>
            <w:r w:rsidR="00AB35DA">
              <w:rPr>
                <w:noProof/>
                <w:webHidden/>
              </w:rPr>
              <w:tab/>
            </w:r>
            <w:r w:rsidR="00AB35DA">
              <w:rPr>
                <w:noProof/>
                <w:webHidden/>
              </w:rPr>
              <w:fldChar w:fldCharType="begin"/>
            </w:r>
            <w:r w:rsidR="00AB35DA">
              <w:rPr>
                <w:noProof/>
                <w:webHidden/>
              </w:rPr>
              <w:instrText xml:space="preserve"> PAGEREF _Toc533594192 \h </w:instrText>
            </w:r>
            <w:r w:rsidR="00AB35DA">
              <w:rPr>
                <w:noProof/>
                <w:webHidden/>
              </w:rPr>
            </w:r>
            <w:r w:rsidR="00AB35DA">
              <w:rPr>
                <w:noProof/>
                <w:webHidden/>
              </w:rPr>
              <w:fldChar w:fldCharType="separate"/>
            </w:r>
            <w:r w:rsidR="00AB35DA">
              <w:rPr>
                <w:noProof/>
                <w:webHidden/>
              </w:rPr>
              <w:t>4</w:t>
            </w:r>
            <w:r w:rsidR="00AB35DA">
              <w:rPr>
                <w:noProof/>
                <w:webHidden/>
              </w:rPr>
              <w:fldChar w:fldCharType="end"/>
            </w:r>
          </w:hyperlink>
        </w:p>
        <w:p w14:paraId="19A68FE7" w14:textId="13CD4380" w:rsidR="00AB35DA" w:rsidRDefault="0088144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594193" w:history="1">
            <w:r w:rsidR="00AB35DA" w:rsidRPr="00152E98">
              <w:rPr>
                <w:rStyle w:val="a8"/>
                <w:rFonts w:ascii="Times New Roman" w:eastAsiaTheme="minorHAnsi" w:hAnsi="Times New Roman"/>
                <w:b/>
                <w:noProof/>
                <w:shd w:val="clear" w:color="auto" w:fill="FFFFFF"/>
              </w:rPr>
              <w:t>База Данных</w:t>
            </w:r>
            <w:r w:rsidR="00AB35DA">
              <w:rPr>
                <w:noProof/>
                <w:webHidden/>
              </w:rPr>
              <w:tab/>
            </w:r>
            <w:r w:rsidR="00AB35DA">
              <w:rPr>
                <w:noProof/>
                <w:webHidden/>
              </w:rPr>
              <w:fldChar w:fldCharType="begin"/>
            </w:r>
            <w:r w:rsidR="00AB35DA">
              <w:rPr>
                <w:noProof/>
                <w:webHidden/>
              </w:rPr>
              <w:instrText xml:space="preserve"> PAGEREF _Toc533594193 \h </w:instrText>
            </w:r>
            <w:r w:rsidR="00AB35DA">
              <w:rPr>
                <w:noProof/>
                <w:webHidden/>
              </w:rPr>
            </w:r>
            <w:r w:rsidR="00AB35DA">
              <w:rPr>
                <w:noProof/>
                <w:webHidden/>
              </w:rPr>
              <w:fldChar w:fldCharType="separate"/>
            </w:r>
            <w:r w:rsidR="00AB35DA">
              <w:rPr>
                <w:noProof/>
                <w:webHidden/>
              </w:rPr>
              <w:t>6</w:t>
            </w:r>
            <w:r w:rsidR="00AB35DA">
              <w:rPr>
                <w:noProof/>
                <w:webHidden/>
              </w:rPr>
              <w:fldChar w:fldCharType="end"/>
            </w:r>
          </w:hyperlink>
        </w:p>
        <w:p w14:paraId="25EB4FC9" w14:textId="4D6F174A" w:rsidR="00AB35DA" w:rsidRDefault="0088144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594194" w:history="1">
            <w:r w:rsidR="00AB35DA" w:rsidRPr="00152E98">
              <w:rPr>
                <w:rStyle w:val="a8"/>
                <w:rFonts w:ascii="Times New Roman" w:hAnsi="Times New Roman"/>
                <w:b/>
                <w:noProof/>
                <w:shd w:val="clear" w:color="auto" w:fill="FFFFFF"/>
              </w:rPr>
              <w:t>Разработка Веб-службы</w:t>
            </w:r>
            <w:r w:rsidR="00AB35DA">
              <w:rPr>
                <w:noProof/>
                <w:webHidden/>
              </w:rPr>
              <w:tab/>
            </w:r>
            <w:r w:rsidR="00AB35DA">
              <w:rPr>
                <w:noProof/>
                <w:webHidden/>
              </w:rPr>
              <w:fldChar w:fldCharType="begin"/>
            </w:r>
            <w:r w:rsidR="00AB35DA">
              <w:rPr>
                <w:noProof/>
                <w:webHidden/>
              </w:rPr>
              <w:instrText xml:space="preserve"> PAGEREF _Toc533594194 \h </w:instrText>
            </w:r>
            <w:r w:rsidR="00AB35DA">
              <w:rPr>
                <w:noProof/>
                <w:webHidden/>
              </w:rPr>
            </w:r>
            <w:r w:rsidR="00AB35DA">
              <w:rPr>
                <w:noProof/>
                <w:webHidden/>
              </w:rPr>
              <w:fldChar w:fldCharType="separate"/>
            </w:r>
            <w:r w:rsidR="00AB35DA">
              <w:rPr>
                <w:noProof/>
                <w:webHidden/>
              </w:rPr>
              <w:t>10</w:t>
            </w:r>
            <w:r w:rsidR="00AB35DA">
              <w:rPr>
                <w:noProof/>
                <w:webHidden/>
              </w:rPr>
              <w:fldChar w:fldCharType="end"/>
            </w:r>
          </w:hyperlink>
        </w:p>
        <w:p w14:paraId="4F6094B5" w14:textId="6886BDB1" w:rsidR="00AB35DA" w:rsidRDefault="0088144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594195" w:history="1">
            <w:r w:rsidR="00AB35DA" w:rsidRPr="00152E98">
              <w:rPr>
                <w:rStyle w:val="a8"/>
                <w:rFonts w:ascii="Times New Roman" w:hAnsi="Times New Roman"/>
                <w:b/>
                <w:noProof/>
                <w:shd w:val="clear" w:color="auto" w:fill="FFFFFF"/>
              </w:rPr>
              <w:t>Реализация клиентского приложения</w:t>
            </w:r>
            <w:r w:rsidR="00AB35DA">
              <w:rPr>
                <w:noProof/>
                <w:webHidden/>
              </w:rPr>
              <w:tab/>
            </w:r>
            <w:r w:rsidR="00AB35DA">
              <w:rPr>
                <w:noProof/>
                <w:webHidden/>
              </w:rPr>
              <w:fldChar w:fldCharType="begin"/>
            </w:r>
            <w:r w:rsidR="00AB35DA">
              <w:rPr>
                <w:noProof/>
                <w:webHidden/>
              </w:rPr>
              <w:instrText xml:space="preserve"> PAGEREF _Toc533594195 \h </w:instrText>
            </w:r>
            <w:r w:rsidR="00AB35DA">
              <w:rPr>
                <w:noProof/>
                <w:webHidden/>
              </w:rPr>
            </w:r>
            <w:r w:rsidR="00AB35DA">
              <w:rPr>
                <w:noProof/>
                <w:webHidden/>
              </w:rPr>
              <w:fldChar w:fldCharType="separate"/>
            </w:r>
            <w:r w:rsidR="00AB35DA">
              <w:rPr>
                <w:noProof/>
                <w:webHidden/>
              </w:rPr>
              <w:t>12</w:t>
            </w:r>
            <w:r w:rsidR="00AB35DA">
              <w:rPr>
                <w:noProof/>
                <w:webHidden/>
              </w:rPr>
              <w:fldChar w:fldCharType="end"/>
            </w:r>
          </w:hyperlink>
        </w:p>
        <w:p w14:paraId="3F0308FB" w14:textId="14280BC4" w:rsidR="00AB35DA" w:rsidRDefault="00AB35DA">
          <w:r>
            <w:rPr>
              <w:b/>
              <w:bCs/>
            </w:rPr>
            <w:fldChar w:fldCharType="end"/>
          </w:r>
        </w:p>
      </w:sdtContent>
    </w:sdt>
    <w:p w14:paraId="76527EDB" w14:textId="241FD135" w:rsidR="00CA38DC" w:rsidRDefault="00CA38DC" w:rsidP="00CA38DC">
      <w:pPr>
        <w:tabs>
          <w:tab w:val="left" w:pos="-709"/>
        </w:tabs>
        <w:spacing w:after="1600" w:line="240" w:lineRule="auto"/>
        <w:ind w:right="-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3A9B47E" w14:textId="0A6A8801" w:rsidR="00CA38DC" w:rsidRDefault="00CA38DC" w:rsidP="003D6F94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594191"/>
      <w:r w:rsidRPr="00CA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14A6C75" w14:textId="4B542EC1" w:rsidR="00677EB8" w:rsidRDefault="003A30B5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Вместе с ростом численности населения планеты и уровнем потребления, растет и количество бытовых отходов в России. В ближайшем будущем оно может достигнуть угрожающих размеров. Встает очевидный вопрос о ликвидации, а в </w:t>
      </w:r>
      <w:r w:rsidR="0083083A">
        <w:rPr>
          <w:rFonts w:ascii="Times New Roman" w:hAnsi="Times New Roman"/>
          <w:sz w:val="28"/>
          <w:szCs w:val="28"/>
        </w:rPr>
        <w:t>идеале</w:t>
      </w:r>
      <w:r>
        <w:rPr>
          <w:rFonts w:ascii="Times New Roman" w:hAnsi="Times New Roman"/>
          <w:sz w:val="28"/>
          <w:szCs w:val="28"/>
        </w:rPr>
        <w:t xml:space="preserve"> последующей рециклинге. Но здесь </w:t>
      </w:r>
      <w:r w:rsidR="0083083A">
        <w:rPr>
          <w:rFonts w:ascii="Times New Roman" w:hAnsi="Times New Roman"/>
          <w:sz w:val="28"/>
          <w:szCs w:val="28"/>
        </w:rPr>
        <w:t xml:space="preserve">сказывается недостаток организаций, которые занимаются вывозом, утилизацией бытовых и промышленных отходов. </w:t>
      </w:r>
    </w:p>
    <w:p w14:paraId="77928949" w14:textId="483C2CD3" w:rsidR="0083083A" w:rsidRDefault="0083083A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Существуют этапы для утилизации бытовых отходов. Перед окончательной ликвидацией ненужных остатков жизнедеятельности людей следует четко знать план действий и представлять последовательность их выполнения.</w:t>
      </w:r>
    </w:p>
    <w:p w14:paraId="78806B1E" w14:textId="57E0555B" w:rsidR="0083083A" w:rsidRDefault="0083083A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Первым этап является сбор и вывоз бытовых отходов. Нельзя просто собрать и сжечь весь мусор без сортировки. Следует предварительно рассортировать его по типам, для этого возле большинства жилых массивов расположены контейнеры с названием соответствующего им мусора. Под каждую такую емкость должна иметься соответс</w:t>
      </w:r>
      <w:r w:rsidR="009673B3">
        <w:rPr>
          <w:rFonts w:ascii="Times New Roman" w:hAnsi="Times New Roman"/>
          <w:sz w:val="28"/>
          <w:szCs w:val="28"/>
        </w:rPr>
        <w:t>твующая машина для погрузки и транспортировки содержимого.</w:t>
      </w:r>
    </w:p>
    <w:p w14:paraId="5437653D" w14:textId="7A903B1D" w:rsidR="009673B3" w:rsidRDefault="009673B3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Вторым этапом является хранение. Существуют специальные полигоны или свалки для накопления мусора, по городским нормам предусмотрены сроки его содержания, объемы и отведенная под них площадь.</w:t>
      </w:r>
    </w:p>
    <w:p w14:paraId="46D59932" w14:textId="4D3C6996" w:rsidR="009673B3" w:rsidRDefault="009673B3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Третий этап – транспортировка отходов с полигонов. Необходимы погрузочные механизмы и машины для доставки мусора в определенные места и на предприятия для ликвидации.</w:t>
      </w:r>
    </w:p>
    <w:p w14:paraId="46282275" w14:textId="5B8643F7" w:rsidR="009673B3" w:rsidRDefault="009673B3" w:rsidP="008308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Четвертый этап – утилизация. Самыми распространенными видами являются: мусоросжигание, захоронение и брикетирование. Каждый из них имеет свои отрицательные и положительные стороны.</w:t>
      </w:r>
    </w:p>
    <w:p w14:paraId="33F043F0" w14:textId="6222B35B" w:rsidR="003A30B5" w:rsidRDefault="00677EB8" w:rsidP="003A30B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3083A">
        <w:rPr>
          <w:rFonts w:ascii="Times New Roman" w:hAnsi="Times New Roman"/>
          <w:sz w:val="28"/>
          <w:szCs w:val="28"/>
        </w:rPr>
        <w:t xml:space="preserve"> </w:t>
      </w:r>
    </w:p>
    <w:p w14:paraId="3141AC79" w14:textId="409C5CCD" w:rsidR="003A30B5" w:rsidRDefault="00D01B25" w:rsidP="00CA38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AB74EE" w14:textId="49A0F312" w:rsidR="00D01B25" w:rsidRPr="00AB35DA" w:rsidRDefault="00D01B25" w:rsidP="00BF6DBA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3594192"/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bookmarkEnd w:id="1"/>
    </w:p>
    <w:p w14:paraId="3E99E822" w14:textId="42539733" w:rsidR="00BF6DBA" w:rsidRDefault="00BF6DBA" w:rsidP="00BF6DB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F6DBA">
        <w:rPr>
          <w:rFonts w:ascii="Times New Roman" w:hAnsi="Times New Roman"/>
          <w:sz w:val="28"/>
          <w:szCs w:val="28"/>
          <w:shd w:val="clear" w:color="auto" w:fill="FFFFFF"/>
        </w:rPr>
        <w:t xml:space="preserve">Методология моделирования </w:t>
      </w:r>
      <w:r w:rsidRPr="00BF6DB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BF6DBA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BF6DB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BF6DBA">
        <w:rPr>
          <w:rFonts w:ascii="Times New Roman" w:hAnsi="Times New Roman"/>
          <w:sz w:val="28"/>
          <w:szCs w:val="28"/>
          <w:shd w:val="clear" w:color="auto" w:fill="FFFFFF"/>
        </w:rPr>
        <w:t xml:space="preserve">, является расширением стандарта </w:t>
      </w:r>
      <w:r w:rsidRPr="00BF6DB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BF6DBA">
        <w:rPr>
          <w:rFonts w:ascii="Times New Roman" w:hAnsi="Times New Roman"/>
          <w:sz w:val="28"/>
          <w:szCs w:val="28"/>
          <w:shd w:val="clear" w:color="auto" w:fill="FFFFFF"/>
        </w:rPr>
        <w:t>1 и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Связи в IDEF1X представляют собой ссылки, соединения и ассоциации между сущностями. Связи – это глаголы, которые показывают, как соотносятся сущности между собой.</w:t>
      </w:r>
    </w:p>
    <w:p w14:paraId="1BDC4C42" w14:textId="09583C81" w:rsidR="00375936" w:rsidRDefault="00375936" w:rsidP="0037593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75936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</w:t>
      </w:r>
      <w:r w:rsidRPr="0037593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375936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37593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375936">
        <w:rPr>
          <w:rFonts w:ascii="Times New Roman" w:hAnsi="Times New Roman"/>
          <w:sz w:val="28"/>
          <w:szCs w:val="28"/>
          <w:shd w:val="clear" w:color="auto" w:fill="FFFFFF"/>
        </w:rPr>
        <w:t xml:space="preserve"> (см. рис. 1), разработанная для текущего проекта – у</w:t>
      </w:r>
      <w:r>
        <w:rPr>
          <w:rFonts w:ascii="Times New Roman" w:hAnsi="Times New Roman"/>
          <w:sz w:val="28"/>
          <w:szCs w:val="28"/>
          <w:shd w:val="clear" w:color="auto" w:fill="FFFFFF"/>
        </w:rPr>
        <w:t>тилизация отходов, показывается связи и отношения необходимые для разработки базы данных.</w:t>
      </w:r>
    </w:p>
    <w:p w14:paraId="1915D790" w14:textId="77777777" w:rsidR="00375936" w:rsidRDefault="00375936" w:rsidP="0037593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CEF8F" w14:textId="008E1D79" w:rsidR="00375936" w:rsidRDefault="00375936" w:rsidP="0037593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631E7" wp14:editId="59FE018B">
            <wp:extent cx="6218626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52" cy="436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549D" w14:textId="2FC92FEA" w:rsidR="00375936" w:rsidRPr="00AB35DA" w:rsidRDefault="00375936" w:rsidP="0037593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</w:t>
      </w:r>
      <w:r w:rsidRPr="00375936">
        <w:rPr>
          <w:rFonts w:ascii="Times New Roman" w:hAnsi="Times New Roman"/>
          <w:sz w:val="28"/>
          <w:szCs w:val="28"/>
        </w:rPr>
        <w:t xml:space="preserve">Диаграмма </w:t>
      </w:r>
      <w:r w:rsidRPr="00375936">
        <w:rPr>
          <w:rFonts w:ascii="Times New Roman" w:hAnsi="Times New Roman"/>
          <w:sz w:val="28"/>
          <w:szCs w:val="28"/>
          <w:lang w:val="en-US"/>
        </w:rPr>
        <w:t>IDEF</w:t>
      </w:r>
      <w:r w:rsidRPr="00375936">
        <w:rPr>
          <w:rFonts w:ascii="Times New Roman" w:hAnsi="Times New Roman"/>
          <w:sz w:val="28"/>
          <w:szCs w:val="28"/>
        </w:rPr>
        <w:t>1</w:t>
      </w:r>
      <w:r w:rsidRPr="00375936">
        <w:rPr>
          <w:rFonts w:ascii="Times New Roman" w:hAnsi="Times New Roman"/>
          <w:sz w:val="28"/>
          <w:szCs w:val="28"/>
          <w:lang w:val="en-US"/>
        </w:rPr>
        <w:t>x</w:t>
      </w:r>
    </w:p>
    <w:p w14:paraId="52C9C001" w14:textId="2843C0CA" w:rsidR="006440BD" w:rsidRDefault="00D374BD" w:rsidP="00D374BD">
      <w:pPr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разработки диаграммы 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D374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требуется создать базу данных с помощью специального программного обеспечения.</w:t>
      </w:r>
      <w:r w:rsidR="006440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4A47C78B" w14:textId="5D9E6155" w:rsidR="00D374BD" w:rsidRPr="006440BD" w:rsidRDefault="006440BD" w:rsidP="006440BD">
      <w:pPr>
        <w:pStyle w:val="2"/>
        <w:spacing w:after="24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" w:name="_Toc533594193"/>
      <w:r w:rsidRPr="006440BD"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База Данных</w:t>
      </w:r>
      <w:bookmarkEnd w:id="2"/>
    </w:p>
    <w:p w14:paraId="543FF202" w14:textId="603BFDD9" w:rsidR="00C70338" w:rsidRPr="006440BD" w:rsidRDefault="00D374BD" w:rsidP="00D374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СУБД</w:t>
      </w:r>
      <w:r w:rsidRPr="006440BD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 (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С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истема 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у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правления 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б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азами </w:t>
      </w: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д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анных) – это совокупность языковых и программных средств, предназначенных для создания, ведения и совместного использования БД многими пользователями. Система управления базами данных (СУБД) является посредником между базой данных и ее пользователями.</w:t>
      </w:r>
    </w:p>
    <w:p w14:paraId="788644AC" w14:textId="52217BA0" w:rsidR="00225556" w:rsidRPr="006440BD" w:rsidRDefault="00225556" w:rsidP="00D374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По способу доступа к БД различают:</w:t>
      </w:r>
    </w:p>
    <w:p w14:paraId="32A431F9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Файл-серверные</w:t>
      </w:r>
    </w:p>
    <w:p w14:paraId="6CF6FF2B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Клиент-серверные</w:t>
      </w:r>
    </w:p>
    <w:p w14:paraId="456CB9D1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Встраиваемые</w:t>
      </w:r>
    </w:p>
    <w:p w14:paraId="21147DA0" w14:textId="77777777" w:rsidR="00225556" w:rsidRPr="00225556" w:rsidRDefault="00225556" w:rsidP="00383E44">
      <w:pPr>
        <w:shd w:val="clear" w:color="auto" w:fill="FFFFFF"/>
        <w:spacing w:before="120" w:after="120" w:line="240" w:lineRule="auto"/>
        <w:ind w:firstLine="63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В файл-серверных СУБД файлы данных располагаются централизованно на файл-серверные.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 Примеры: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Access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Paradox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dBase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8556328" w14:textId="77777777" w:rsidR="00225556" w:rsidRPr="00225556" w:rsidRDefault="00225556" w:rsidP="00383E44">
      <w:pPr>
        <w:shd w:val="clear" w:color="auto" w:fill="FFFFFF"/>
        <w:spacing w:before="120" w:after="120" w:line="240" w:lineRule="auto"/>
        <w:ind w:firstLine="633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 Примеры</w:t>
      </w:r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Oracle, Firebird,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Interbase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IBM DB2, Informix, MS SQL Server, Sybase Adaptive Server Enterprise, PostgreSQL, MySQL,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Caché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ЛИНТЕР</w:t>
      </w:r>
      <w:r w:rsidRPr="00225556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6F4A9F80" w14:textId="3DD52F5B" w:rsidR="00225556" w:rsidRPr="006440BD" w:rsidRDefault="00225556" w:rsidP="00383E44">
      <w:pPr>
        <w:shd w:val="clear" w:color="auto" w:fill="FFFFFF"/>
        <w:spacing w:before="120" w:after="120" w:line="240" w:lineRule="auto"/>
        <w:ind w:firstLine="633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Встраиваемая СУБД — 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встраиваемая СУБД чаще всего реализована в виде подключаемой библиотеки. Доступ к данным со стороны приложения может происходить через SQL либо через специальные программные интерфейсы. Примеры</w:t>
      </w:r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OpenEdge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SQLite, </w:t>
      </w:r>
      <w:proofErr w:type="spellStart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BerkeleyDB</w:t>
      </w:r>
      <w:proofErr w:type="spellEnd"/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Firebird Embedded, Microsoft SQL Server Compact, </w:t>
      </w:r>
      <w:r w:rsidRPr="00225556">
        <w:rPr>
          <w:rFonts w:ascii="Times New Roman" w:eastAsia="Times New Roman" w:hAnsi="Times New Roman"/>
          <w:sz w:val="28"/>
          <w:szCs w:val="28"/>
          <w:lang w:eastAsia="ru-RU"/>
        </w:rPr>
        <w:t>ЛИНТЕР</w:t>
      </w:r>
      <w:r w:rsidRPr="00225556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08B780D5" w14:textId="3FD8C5DE" w:rsidR="00383E44" w:rsidRPr="006440BD" w:rsidRDefault="00383E44" w:rsidP="00383E44">
      <w:pPr>
        <w:ind w:firstLine="633"/>
        <w:rPr>
          <w:rFonts w:ascii="Times New Roman" w:hAnsi="Times New Roman"/>
          <w:sz w:val="28"/>
          <w:szCs w:val="28"/>
        </w:rPr>
      </w:pPr>
      <w:r w:rsidRPr="006440BD">
        <w:rPr>
          <w:rFonts w:ascii="Times New Roman" w:hAnsi="Times New Roman"/>
          <w:sz w:val="28"/>
          <w:szCs w:val="28"/>
        </w:rPr>
        <w:t xml:space="preserve">В качестве СУБД был выбран </w:t>
      </w:r>
      <w:r w:rsidRPr="006440BD">
        <w:rPr>
          <w:rFonts w:ascii="Times New Roman" w:hAnsi="Times New Roman"/>
          <w:sz w:val="28"/>
          <w:szCs w:val="28"/>
          <w:lang w:val="en-US"/>
        </w:rPr>
        <w:t>SQL</w:t>
      </w:r>
      <w:r w:rsidRPr="006440BD">
        <w:rPr>
          <w:rFonts w:ascii="Times New Roman" w:hAnsi="Times New Roman"/>
          <w:sz w:val="28"/>
          <w:szCs w:val="28"/>
        </w:rPr>
        <w:t xml:space="preserve"> </w:t>
      </w:r>
      <w:r w:rsidRPr="006440BD">
        <w:rPr>
          <w:rFonts w:ascii="Times New Roman" w:hAnsi="Times New Roman"/>
          <w:sz w:val="28"/>
          <w:szCs w:val="28"/>
          <w:lang w:val="en-US"/>
        </w:rPr>
        <w:t>Server</w:t>
      </w:r>
      <w:r w:rsidRPr="006440BD">
        <w:rPr>
          <w:rFonts w:ascii="Times New Roman" w:hAnsi="Times New Roman"/>
          <w:sz w:val="28"/>
          <w:szCs w:val="28"/>
        </w:rPr>
        <w:t xml:space="preserve"> так как:</w:t>
      </w:r>
    </w:p>
    <w:p w14:paraId="02D61A96" w14:textId="77777777" w:rsidR="00383E44" w:rsidRPr="006440BD" w:rsidRDefault="00383E44" w:rsidP="00383E44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SQL </w:t>
      </w:r>
      <w:proofErr w:type="spellStart"/>
      <w:r w:rsidRPr="006440BD">
        <w:rPr>
          <w:rFonts w:ascii="Times New Roman" w:hAnsi="Times New Roman"/>
          <w:bCs/>
          <w:sz w:val="28"/>
          <w:szCs w:val="28"/>
          <w:shd w:val="clear" w:color="auto" w:fill="FFFFFF"/>
        </w:rPr>
        <w:t>Server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 — это хорошо масштабируемый, полностью реляционный, быстродействующий многопользовательский сервер баз данных масштаба предприятия, способный обрабатывать большие объемы данных для клиент-серверных приложений. Основные характеристики:</w:t>
      </w:r>
    </w:p>
    <w:p w14:paraId="6AC6B09A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многопользовательская поддержка;</w:t>
      </w:r>
    </w:p>
    <w:p w14:paraId="6371E20E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многоплатформность;</w:t>
      </w:r>
    </w:p>
    <w:p w14:paraId="22FA2966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параллельные архивирование и восстановление БД;</w:t>
      </w:r>
    </w:p>
    <w:p w14:paraId="7213009F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репликация данных;</w:t>
      </w:r>
    </w:p>
    <w:p w14:paraId="5E0BDA68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распределенные запросы;</w:t>
      </w:r>
    </w:p>
    <w:p w14:paraId="235B879D" w14:textId="18A4EDC5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0BD">
        <w:rPr>
          <w:rFonts w:ascii="Times New Roman" w:eastAsia="Times New Roman" w:hAnsi="Times New Roman"/>
          <w:sz w:val="28"/>
          <w:szCs w:val="28"/>
          <w:lang w:eastAsia="ru-RU"/>
        </w:rPr>
        <w:t>распределенные транзакции;</w:t>
      </w:r>
    </w:p>
    <w:p w14:paraId="7376EBCB" w14:textId="3F2A348A" w:rsidR="00383E44" w:rsidRPr="006440BD" w:rsidRDefault="00383E44" w:rsidP="00383E44">
      <w:pPr>
        <w:ind w:firstLine="633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База данных (см. рис. 2), созданная в системе управления базами данных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, включает в себя 15 таблиц, описанных в диаграмме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IDEF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12E71D1" w14:textId="7D560CFB" w:rsidR="00EC5759" w:rsidRDefault="00B2038F" w:rsidP="00B2038F">
      <w:pPr>
        <w:jc w:val="center"/>
        <w:rPr>
          <w:rFonts w:ascii="Times New Roman" w:eastAsiaTheme="minorHAnsi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3D00CD" wp14:editId="1BA9A805">
            <wp:extent cx="5940425" cy="3815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60D" w14:textId="569F8F39" w:rsidR="00B2038F" w:rsidRDefault="00B2038F" w:rsidP="00B2038F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/>
          <w:color w:val="000000"/>
          <w:sz w:val="28"/>
          <w:szCs w:val="28"/>
          <w:shd w:val="clear" w:color="auto" w:fill="FFFFFF"/>
        </w:rPr>
        <w:t xml:space="preserve">Рисунок 2. </w:t>
      </w:r>
      <w:r w:rsidRPr="00B2038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Диаграмма базы данных</w:t>
      </w:r>
    </w:p>
    <w:p w14:paraId="42465B84" w14:textId="460B497C" w:rsidR="00B2038F" w:rsidRDefault="00B2038F" w:rsidP="00B2038F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работы были созданы и заполнены все таблицы базы данных</w:t>
      </w:r>
      <w:r w:rsidR="00731D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Примеры заполненных таблиц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(см. рис. 3</w:t>
      </w:r>
      <w:r w:rsidR="00731D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6440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14:paraId="63F5B2B6" w14:textId="04B7735C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A2CB0C" wp14:editId="33545AC9">
            <wp:extent cx="42862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A45" w14:textId="05330681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3. Таблица «Клиенты»</w:t>
      </w:r>
    </w:p>
    <w:p w14:paraId="6B7D820B" w14:textId="118D25B5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901FB6" wp14:editId="650226B9">
            <wp:extent cx="39719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51"/>
                    <a:stretch/>
                  </pic:blipFill>
                  <pic:spPr bwMode="auto"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C55FC" w14:textId="6207D55D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4. Таблица «Вид деятельности»</w:t>
      </w:r>
    </w:p>
    <w:p w14:paraId="06478F80" w14:textId="61913B8E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40329B" wp14:editId="5DE2475D">
            <wp:extent cx="433387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092" w14:textId="6948BEA0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5. Таблица «Местонахождение отходов»</w:t>
      </w:r>
    </w:p>
    <w:p w14:paraId="26C5DDA3" w14:textId="77777777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E2D4BBB" w14:textId="0FD48412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1232714" wp14:editId="1C9F0515">
            <wp:extent cx="373380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F73" w14:textId="7A261D15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6. Таблица «Сотрудники»</w:t>
      </w:r>
    </w:p>
    <w:p w14:paraId="2336B7C0" w14:textId="77777777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7D87589" w14:textId="053403D1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2BD509" wp14:editId="3998B108">
            <wp:extent cx="2276475" cy="102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BD8" w14:textId="01FF4602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7. Таблица «Должности»</w:t>
      </w:r>
    </w:p>
    <w:p w14:paraId="392D643D" w14:textId="77777777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CCD8A31" w14:textId="1D6B43C5" w:rsidR="00731D7F" w:rsidRDefault="00731D7F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76AEEE" wp14:editId="2E21CFA8">
            <wp:extent cx="4076700" cy="122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B3F" w14:textId="7A5E50C3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8. Таблица «Виды отходов»</w:t>
      </w:r>
    </w:p>
    <w:p w14:paraId="4097B5C9" w14:textId="21E40929" w:rsidR="00731D7F" w:rsidRDefault="006440BD" w:rsidP="00B2038F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Для наглядного представления были созданы представления. Пример представления (см. рис. 9).</w:t>
      </w:r>
    </w:p>
    <w:p w14:paraId="44402FE1" w14:textId="125AB6A4" w:rsidR="006440BD" w:rsidRDefault="006440BD" w:rsidP="006440B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D82479" wp14:editId="165BE1E7">
            <wp:extent cx="5940425" cy="372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D81C" w14:textId="3D935F58" w:rsidR="006440BD" w:rsidRDefault="006440BD" w:rsidP="006440BD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9. Представление «Заявка на вывоз мусора»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529D39AF" w14:textId="59BD8324" w:rsidR="006440BD" w:rsidRDefault="006440BD" w:rsidP="006440B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3" w:name="_Toc533594194"/>
      <w:r w:rsidRPr="006440B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Разработка Веб-службы</w:t>
      </w:r>
      <w:bookmarkEnd w:id="3"/>
    </w:p>
    <w:p w14:paraId="6F22D8A6" w14:textId="77777777" w:rsidR="006440BD" w:rsidRPr="006440BD" w:rsidRDefault="006440BD" w:rsidP="006440BD">
      <w:pPr>
        <w:spacing w:line="360" w:lineRule="auto"/>
        <w:ind w:firstLine="708"/>
        <w:rPr>
          <w:rFonts w:ascii="Times New Roman" w:eastAsiaTheme="minorHAnsi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Для отделения бизнес-логики и логики работы с БД от клиентского приложения используются веб-службы, осуществляющие взаимодействие по </w:t>
      </w:r>
      <w:r w:rsidRPr="006440B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6DE3824" w14:textId="77777777" w:rsidR="006440BD" w:rsidRPr="006440BD" w:rsidRDefault="006440BD" w:rsidP="006440BD">
      <w:pPr>
        <w:spacing w:line="36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Веб-служба, веб-сервис (англ.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service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) —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 Веб-службы могут взаимодействовать друг с другом и со сторонними приложениями посредством сообщений, основанных на определённых протоколах и соглашениях.</w:t>
      </w:r>
    </w:p>
    <w:p w14:paraId="361C7CD8" w14:textId="77777777" w:rsidR="006440BD" w:rsidRPr="006440BD" w:rsidRDefault="006440BD" w:rsidP="006440BD">
      <w:pPr>
        <w:spacing w:line="36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REST (сокращение от англ.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Representational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State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Transfer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— «передача состояния представления») — архитектурный стиль взаимодействия компонентов распределённого приложения в сети. REST определяет ряд архитектурных принципов проектирования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-сервисов, ориентированных на системные ресурсы, включая способы обработки и передачи состояний ресурсов по HTTP разнообразными клиентскими приложениями, написанными на различных языках программирования. За последние несколько лет REST стала преобладающей моделью проектирования 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-сервисов.</w:t>
      </w:r>
    </w:p>
    <w:p w14:paraId="7DEE340B" w14:textId="64F1D6FB" w:rsidR="006440BD" w:rsidRDefault="006440BD" w:rsidP="006440BD">
      <w:pPr>
        <w:spacing w:line="360" w:lineRule="auto"/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Так вот, для HTTP действие над данными задается с помощью методов: GET (получить), PUT (добавить, заменить), POST (добавить, изменить, удалить), DELETE (удалить). Таким образом, действия CRUD (</w:t>
      </w:r>
      <w:proofErr w:type="spellStart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>Create-Read-Updtae-Delete</w:t>
      </w:r>
      <w:proofErr w:type="spellEnd"/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) могут выполняться как со всеми 4-мя методами, так и только с помощью GET и POST. Для каждой таблицы созданы контроллеры, в которых прописаны данные методы 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(приложение 1). С помощью строки </w:t>
      </w:r>
      <w:r w:rsidR="00113D70" w:rsidRPr="00113D70">
        <w:rPr>
          <w:rFonts w:ascii="Times New Roman" w:hAnsi="Times New Roman"/>
          <w:sz w:val="28"/>
          <w:szCs w:val="28"/>
          <w:shd w:val="clear" w:color="auto" w:fill="FFFFFF"/>
        </w:rPr>
        <w:t>http://localhost:52256/api/Clients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, например, можно получить список всех имеющихся </w:t>
      </w:r>
      <w:r w:rsidR="000318DA">
        <w:rPr>
          <w:rFonts w:ascii="Times New Roman" w:hAnsi="Times New Roman"/>
          <w:sz w:val="28"/>
          <w:szCs w:val="28"/>
          <w:shd w:val="clear" w:color="auto" w:fill="FFFFFF"/>
        </w:rPr>
        <w:t>клиентов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 xml:space="preserve"> (см. рис. 1</w:t>
      </w:r>
      <w:r w:rsidR="000318DA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6440BD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2CD15312" w14:textId="7DC29F31" w:rsidR="000318DA" w:rsidRDefault="000318DA" w:rsidP="000318DA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6217A2" wp14:editId="194D83F8">
            <wp:extent cx="5940425" cy="3556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79F" w14:textId="7FF01777" w:rsidR="000318DA" w:rsidRDefault="000318DA" w:rsidP="000318DA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10. Список всех клиентов</w:t>
      </w:r>
    </w:p>
    <w:p w14:paraId="38C13348" w14:textId="328D1EBE" w:rsidR="000318DA" w:rsidRDefault="000318DA" w:rsidP="000318DA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6AE1375D" w14:textId="2CA5C117" w:rsidR="000318DA" w:rsidRDefault="000318DA" w:rsidP="000318DA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533594195"/>
      <w:r w:rsidRPr="000318D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Реализация клиентского приложения</w:t>
      </w:r>
      <w:bookmarkEnd w:id="4"/>
    </w:p>
    <w:p w14:paraId="6DED5509" w14:textId="7ACD47A8" w:rsidR="007B5F30" w:rsidRPr="007B5F30" w:rsidRDefault="007B5F30" w:rsidP="007B5F30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удобного пользования </w:t>
      </w:r>
      <w:r w:rsidR="00A76C90">
        <w:rPr>
          <w:rFonts w:ascii="Times New Roman" w:hAnsi="Times New Roman"/>
          <w:sz w:val="28"/>
          <w:szCs w:val="28"/>
        </w:rPr>
        <w:t>клиента с базой был создан интерфейс приложения. Здесь пользователь может: удалить, редактировать и добавлять необходимые ему данные. Пример таблица «Клиенты» (см. рис. 11).</w:t>
      </w:r>
    </w:p>
    <w:p w14:paraId="6FBFEE7F" w14:textId="77777777" w:rsidR="000318DA" w:rsidRPr="000318DA" w:rsidRDefault="000318DA" w:rsidP="000318DA">
      <w:pPr>
        <w:jc w:val="both"/>
      </w:pPr>
    </w:p>
    <w:p w14:paraId="565CE38E" w14:textId="3042E175" w:rsidR="006440BD" w:rsidRDefault="00075CFC" w:rsidP="006440BD">
      <w:r>
        <w:rPr>
          <w:noProof/>
        </w:rPr>
        <w:drawing>
          <wp:inline distT="0" distB="0" distL="0" distR="0" wp14:anchorId="7E570657" wp14:editId="66E199CE">
            <wp:extent cx="5940425" cy="1936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0EDD" w14:textId="571C15B0" w:rsidR="00A76C90" w:rsidRDefault="00A76C90" w:rsidP="00A76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11. Интерфейс таблицы «Клиенты» </w:t>
      </w:r>
    </w:p>
    <w:p w14:paraId="6B78E1E4" w14:textId="177EE9AF" w:rsidR="00A76C90" w:rsidRDefault="00A76C90" w:rsidP="00A76C90">
      <w:pPr>
        <w:jc w:val="center"/>
        <w:rPr>
          <w:rFonts w:ascii="Times New Roman" w:hAnsi="Times New Roman"/>
          <w:sz w:val="28"/>
          <w:szCs w:val="28"/>
        </w:rPr>
      </w:pPr>
    </w:p>
    <w:p w14:paraId="7AD789CE" w14:textId="2A8459A0" w:rsidR="00A76C90" w:rsidRDefault="00A76C90" w:rsidP="00A76C9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580BA" wp14:editId="7E44A53F">
            <wp:extent cx="5940425" cy="2089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0CCB" w14:textId="23A68B16" w:rsidR="00A76C90" w:rsidRPr="00A76C90" w:rsidRDefault="00A76C90" w:rsidP="00A76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 Интерфейс создания клиента.</w:t>
      </w:r>
      <w:bookmarkStart w:id="5" w:name="_GoBack"/>
      <w:bookmarkEnd w:id="5"/>
    </w:p>
    <w:p w14:paraId="2388EA6C" w14:textId="3F9F927E" w:rsidR="006D2E20" w:rsidRDefault="006D2E20" w:rsidP="006440BD">
      <w:r>
        <w:br w:type="page"/>
      </w:r>
    </w:p>
    <w:p w14:paraId="67C3C7DC" w14:textId="7A45CA2D" w:rsidR="00881447" w:rsidRDefault="00800DA8" w:rsidP="00800DA8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D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14:paraId="626A24BF" w14:textId="7C1143CD" w:rsidR="00800DA8" w:rsidRDefault="00800DA8" w:rsidP="00800D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00DA8">
        <w:rPr>
          <w:rFonts w:ascii="Times New Roman" w:hAnsi="Times New Roman"/>
          <w:sz w:val="28"/>
          <w:szCs w:val="28"/>
        </w:rPr>
        <w:t xml:space="preserve">В ходе разработки приложения «Утилизация отходов» была создана диаграмма </w:t>
      </w:r>
      <w:r w:rsidRPr="00800DA8">
        <w:rPr>
          <w:rFonts w:ascii="Times New Roman" w:hAnsi="Times New Roman"/>
          <w:sz w:val="28"/>
          <w:szCs w:val="28"/>
          <w:lang w:val="en-US"/>
        </w:rPr>
        <w:t>IDEF</w:t>
      </w:r>
      <w:r w:rsidRPr="00800DA8">
        <w:rPr>
          <w:rFonts w:ascii="Times New Roman" w:hAnsi="Times New Roman"/>
          <w:sz w:val="28"/>
          <w:szCs w:val="28"/>
        </w:rPr>
        <w:t>1</w:t>
      </w:r>
      <w:r w:rsidRPr="00800DA8">
        <w:rPr>
          <w:rFonts w:ascii="Times New Roman" w:hAnsi="Times New Roman"/>
          <w:sz w:val="28"/>
          <w:szCs w:val="28"/>
          <w:lang w:val="en-US"/>
        </w:rPr>
        <w:t>x</w:t>
      </w:r>
      <w:r w:rsidRPr="00800DA8">
        <w:rPr>
          <w:rFonts w:ascii="Times New Roman" w:hAnsi="Times New Roman"/>
          <w:sz w:val="28"/>
          <w:szCs w:val="28"/>
        </w:rPr>
        <w:t xml:space="preserve">, по данной диаграмме – создана и заполнены база данных в </w:t>
      </w:r>
      <w:r w:rsidRPr="00800DA8">
        <w:rPr>
          <w:rFonts w:ascii="Times New Roman" w:hAnsi="Times New Roman"/>
          <w:sz w:val="28"/>
          <w:szCs w:val="28"/>
          <w:lang w:val="en-US"/>
        </w:rPr>
        <w:t>SQL</w:t>
      </w:r>
      <w:r w:rsidRPr="00800DA8">
        <w:rPr>
          <w:rFonts w:ascii="Times New Roman" w:hAnsi="Times New Roman"/>
          <w:sz w:val="28"/>
          <w:szCs w:val="28"/>
        </w:rPr>
        <w:t xml:space="preserve"> </w:t>
      </w:r>
      <w:r w:rsidRPr="00800DA8">
        <w:rPr>
          <w:rFonts w:ascii="Times New Roman" w:hAnsi="Times New Roman"/>
          <w:sz w:val="28"/>
          <w:szCs w:val="28"/>
          <w:lang w:val="en-US"/>
        </w:rPr>
        <w:t>Server</w:t>
      </w:r>
      <w:r w:rsidRPr="00800DA8">
        <w:rPr>
          <w:rFonts w:ascii="Times New Roman" w:hAnsi="Times New Roman"/>
          <w:sz w:val="28"/>
          <w:szCs w:val="28"/>
        </w:rPr>
        <w:t>. Б</w:t>
      </w:r>
      <w:r w:rsidRPr="00800DA8">
        <w:rPr>
          <w:rFonts w:ascii="Times New Roman" w:hAnsi="Times New Roman"/>
          <w:sz w:val="28"/>
          <w:szCs w:val="28"/>
        </w:rPr>
        <w:t xml:space="preserve">ыли подключены веб-службы, осуществляющие взаимодействие по </w:t>
      </w:r>
      <w:r w:rsidRPr="00800DA8">
        <w:rPr>
          <w:rFonts w:ascii="Times New Roman" w:hAnsi="Times New Roman"/>
          <w:sz w:val="28"/>
          <w:szCs w:val="28"/>
          <w:lang w:val="en-US"/>
        </w:rPr>
        <w:t>REST</w:t>
      </w:r>
      <w:r w:rsidRPr="00800DA8">
        <w:rPr>
          <w:rFonts w:ascii="Times New Roman" w:hAnsi="Times New Roman"/>
          <w:sz w:val="28"/>
          <w:szCs w:val="28"/>
        </w:rPr>
        <w:t xml:space="preserve"> и реализовано клиентское приложение, которое позволяет пользователю в удобном формате работать с базой данных.</w:t>
      </w:r>
      <w:r>
        <w:rPr>
          <w:rFonts w:ascii="Times New Roman" w:hAnsi="Times New Roman"/>
          <w:sz w:val="28"/>
          <w:szCs w:val="28"/>
        </w:rPr>
        <w:br w:type="page"/>
      </w:r>
    </w:p>
    <w:p w14:paraId="1D3960C2" w14:textId="77777777" w:rsidR="00800DA8" w:rsidRPr="00800DA8" w:rsidRDefault="00800DA8" w:rsidP="00800DA8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368604"/>
      <w:r w:rsidRPr="00800D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6"/>
    </w:p>
    <w:p w14:paraId="3D41BFF4" w14:textId="6C798162" w:rsidR="00800DA8" w:rsidRPr="00800DA8" w:rsidRDefault="00800DA8" w:rsidP="00800DA8">
      <w:pPr>
        <w:pStyle w:val="a9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color w:val="000000" w:themeColor="text1"/>
          <w:sz w:val="28"/>
          <w:szCs w:val="28"/>
        </w:rPr>
        <w:t>«У</w:t>
      </w:r>
      <w:r>
        <w:rPr>
          <w:rFonts w:ascii="Times New Roman" w:hAnsi="Times New Roman"/>
          <w:color w:val="000000" w:themeColor="text1"/>
          <w:sz w:val="28"/>
          <w:szCs w:val="28"/>
        </w:rPr>
        <w:t>тилизация отходов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» [Электронный ресурс], </w:t>
      </w:r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>https://vtorothodi.ru/utilizaciya/etapy-i-metody-utilizacii-bytovyx-otxodov</w:t>
      </w:r>
    </w:p>
    <w:p w14:paraId="1E6DC670" w14:textId="77777777" w:rsidR="00800DA8" w:rsidRPr="00800DA8" w:rsidRDefault="00800DA8" w:rsidP="00800DA8">
      <w:pPr>
        <w:pStyle w:val="a9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 xml:space="preserve">«Основы методологии </w:t>
      </w:r>
      <w:r w:rsidRPr="00800DA8">
        <w:rPr>
          <w:rFonts w:ascii="Times New Roman" w:hAnsi="Times New Roman"/>
          <w:sz w:val="28"/>
          <w:szCs w:val="28"/>
          <w:lang w:val="en-US"/>
        </w:rPr>
        <w:t>IDEF</w:t>
      </w:r>
      <w:r w:rsidRPr="00800DA8">
        <w:rPr>
          <w:rFonts w:ascii="Times New Roman" w:hAnsi="Times New Roman"/>
          <w:sz w:val="28"/>
          <w:szCs w:val="28"/>
        </w:rPr>
        <w:t>1</w:t>
      </w:r>
      <w:r w:rsidRPr="00800DA8">
        <w:rPr>
          <w:rFonts w:ascii="Times New Roman" w:hAnsi="Times New Roman"/>
          <w:sz w:val="28"/>
          <w:szCs w:val="28"/>
          <w:lang w:val="en-US"/>
        </w:rPr>
        <w:t>x</w:t>
      </w:r>
      <w:r w:rsidRPr="00800DA8">
        <w:rPr>
          <w:rFonts w:ascii="Times New Roman" w:hAnsi="Times New Roman"/>
          <w:sz w:val="28"/>
          <w:szCs w:val="28"/>
        </w:rPr>
        <w:t xml:space="preserve">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>https://www.cfin.ru/vernikov/idef/idef1x.shtml</w:t>
      </w:r>
    </w:p>
    <w:p w14:paraId="74628582" w14:textId="77777777" w:rsidR="00800DA8" w:rsidRPr="00800DA8" w:rsidRDefault="00800DA8" w:rsidP="00800DA8">
      <w:pPr>
        <w:pStyle w:val="a9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>«</w:t>
      </w:r>
      <w:r w:rsidRPr="00800DA8">
        <w:rPr>
          <w:rFonts w:ascii="Times New Roman" w:hAnsi="Times New Roman"/>
          <w:sz w:val="28"/>
          <w:szCs w:val="28"/>
          <w:lang w:val="en-US"/>
        </w:rPr>
        <w:t>Microsoft</w:t>
      </w:r>
      <w:r w:rsidRPr="00800DA8">
        <w:rPr>
          <w:rFonts w:ascii="Times New Roman" w:hAnsi="Times New Roman"/>
          <w:sz w:val="28"/>
          <w:szCs w:val="28"/>
        </w:rPr>
        <w:t xml:space="preserve"> </w:t>
      </w:r>
      <w:r w:rsidRPr="00800DA8">
        <w:rPr>
          <w:rFonts w:ascii="Times New Roman" w:hAnsi="Times New Roman"/>
          <w:sz w:val="28"/>
          <w:szCs w:val="28"/>
          <w:lang w:val="en-US"/>
        </w:rPr>
        <w:t>SQL</w:t>
      </w:r>
      <w:r w:rsidRPr="00800DA8">
        <w:rPr>
          <w:rFonts w:ascii="Times New Roman" w:hAnsi="Times New Roman"/>
          <w:sz w:val="28"/>
          <w:szCs w:val="28"/>
        </w:rPr>
        <w:t xml:space="preserve"> </w:t>
      </w:r>
      <w:r w:rsidRPr="00800DA8">
        <w:rPr>
          <w:rFonts w:ascii="Times New Roman" w:hAnsi="Times New Roman"/>
          <w:sz w:val="28"/>
          <w:szCs w:val="28"/>
          <w:lang w:val="en-US"/>
        </w:rPr>
        <w:t>Server</w:t>
      </w:r>
      <w:r w:rsidRPr="00800DA8">
        <w:rPr>
          <w:rFonts w:ascii="Times New Roman" w:hAnsi="Times New Roman"/>
          <w:sz w:val="28"/>
          <w:szCs w:val="28"/>
        </w:rPr>
        <w:t xml:space="preserve">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proofErr w:type="gramStart"/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 xml:space="preserve"> https://ru.wikipedia.org/wiki/Microsoft_SQL_Server</w:t>
      </w:r>
      <w:proofErr w:type="gramEnd"/>
    </w:p>
    <w:p w14:paraId="02A8CFBB" w14:textId="77777777" w:rsidR="00800DA8" w:rsidRPr="00800DA8" w:rsidRDefault="00800DA8" w:rsidP="00800DA8">
      <w:pPr>
        <w:pStyle w:val="a9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 xml:space="preserve">«Веб-сервисы»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proofErr w:type="gramStart"/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 xml:space="preserve"> https://www.ibm.com/developerworks/ru/library/ws-restfu/index.html</w:t>
      </w:r>
      <w:proofErr w:type="gramEnd"/>
    </w:p>
    <w:p w14:paraId="2135E405" w14:textId="77777777" w:rsidR="00800DA8" w:rsidRPr="00800DA8" w:rsidRDefault="00800DA8" w:rsidP="00800DA8">
      <w:pPr>
        <w:pStyle w:val="a9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00DA8">
        <w:rPr>
          <w:rFonts w:ascii="Times New Roman" w:hAnsi="Times New Roman"/>
          <w:sz w:val="28"/>
          <w:szCs w:val="28"/>
        </w:rPr>
        <w:t xml:space="preserve">«Архитектура </w:t>
      </w:r>
      <w:r w:rsidRPr="00800DA8">
        <w:rPr>
          <w:rFonts w:ascii="Times New Roman" w:hAnsi="Times New Roman"/>
          <w:sz w:val="28"/>
          <w:szCs w:val="28"/>
          <w:lang w:val="en-US"/>
        </w:rPr>
        <w:t>REST</w:t>
      </w:r>
      <w:r w:rsidRPr="00800DA8">
        <w:rPr>
          <w:rFonts w:ascii="Times New Roman" w:hAnsi="Times New Roman"/>
          <w:sz w:val="28"/>
          <w:szCs w:val="28"/>
        </w:rPr>
        <w:t xml:space="preserve">» 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[Электронный ресурс], </w:t>
      </w:r>
      <w:proofErr w:type="gramStart"/>
      <w:r w:rsidRPr="00800DA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800DA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00DA8">
        <w:rPr>
          <w:rFonts w:ascii="Times New Roman" w:hAnsi="Times New Roman"/>
          <w:sz w:val="28"/>
          <w:szCs w:val="28"/>
        </w:rPr>
        <w:t xml:space="preserve"> https://habr.com/post/38730/</w:t>
      </w:r>
      <w:proofErr w:type="gramEnd"/>
    </w:p>
    <w:p w14:paraId="3D63196B" w14:textId="3FF5B237" w:rsidR="00800DA8" w:rsidRDefault="00800DA8" w:rsidP="00800D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FC2BC0D" w14:textId="5C00FAE3" w:rsidR="00800DA8" w:rsidRPr="007B5F30" w:rsidRDefault="00800DA8" w:rsidP="007B5F30">
      <w:pPr>
        <w:spacing w:after="240"/>
        <w:ind w:firstLine="708"/>
        <w:jc w:val="right"/>
        <w:rPr>
          <w:rFonts w:ascii="Times New Roman" w:hAnsi="Times New Roman"/>
          <w:sz w:val="28"/>
          <w:szCs w:val="28"/>
          <w:lang w:val="en-US"/>
        </w:rPr>
      </w:pPr>
      <w:r w:rsidRPr="00800DA8">
        <w:rPr>
          <w:rFonts w:ascii="Times New Roman" w:hAnsi="Times New Roman"/>
          <w:sz w:val="28"/>
          <w:szCs w:val="28"/>
        </w:rPr>
        <w:lastRenderedPageBreak/>
        <w:t>ПРИЛОЖЕНИЕ</w:t>
      </w:r>
      <w:r w:rsidRPr="007B5F30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29EEF28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DB6CE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ECB7E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58BDD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76AFAE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3E54E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B4B8EE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B56F1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726F2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WebApplication2.Entities;</w:t>
      </w:r>
    </w:p>
    <w:p w14:paraId="7C1E5FA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47ECD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WebApplication2.Controllers</w:t>
      </w:r>
    </w:p>
    <w:p w14:paraId="465510D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873550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Clients1</w:t>
      </w:r>
      <w:proofErr w:type="gramStart"/>
      <w:r w:rsidRPr="007B5F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Controller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</w:t>
      </w:r>
    </w:p>
    <w:p w14:paraId="0B90E5D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0CE918B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RecyclingEntities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RecyclingEntities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B267E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49AE3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GET: Clients1</w:t>
      </w:r>
    </w:p>
    <w:p w14:paraId="17AC3F0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5FAD65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FDCFE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client =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db.Client.Include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1D93E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client.ToList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FBFED97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AB08B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23938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GET: Clients1/Details/5</w:t>
      </w:r>
    </w:p>
    <w:p w14:paraId="29E02D8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Details(</w:t>
      </w:r>
      <w:proofErr w:type="gramEnd"/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id)</w:t>
      </w:r>
    </w:p>
    <w:p w14:paraId="183FCC2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77D1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(id ==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2D6801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C0C8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HttpStatusCodeResult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HttpStatusCode.BadRequest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7976A7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9CCE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db.Client.Find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(id);</w:t>
      </w:r>
    </w:p>
    <w:p w14:paraId="6BC63A1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(client ==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AE85F4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55AB24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HttpNotFound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938B8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5D634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View(client);</w:t>
      </w:r>
    </w:p>
    <w:p w14:paraId="25B6B0C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A974D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F3A00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GET: Clients1/Create</w:t>
      </w:r>
    </w:p>
    <w:p w14:paraId="0C4E798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98A26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B476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ViewBag.ID_Kind_Of_Activity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ID_Kind_Of_Activity</w:t>
      </w:r>
      <w:proofErr w:type="spellEnd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0DEE4F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7C54FE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4D57DB2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440562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POST: Clients1/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Create</w:t>
      </w:r>
      <w:proofErr w:type="spellEnd"/>
    </w:p>
    <w:p w14:paraId="558F53C5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14:paraId="768D9E3B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сведения см. в статье https://go.microsoft.com/fwlink/?LinkId=317598.</w:t>
      </w:r>
    </w:p>
    <w:p w14:paraId="31FC2C54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323D65C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7875BC1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[Bind(Include =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ID_Client,FIO_Clienta,ID_Kind_Of_Activity</w:t>
      </w:r>
      <w:proofErr w:type="spellEnd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 Client client)</w:t>
      </w:r>
    </w:p>
    <w:p w14:paraId="57BE68F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CCDF9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4AB3964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C5836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db.Client.Add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(client);</w:t>
      </w:r>
    </w:p>
    <w:p w14:paraId="7F4DCFB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7278C0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"Index"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32F66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249B4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669B6F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ViewBag.ID_Kind_Of_Activity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ID_Kind_Of_Activity</w:t>
      </w:r>
      <w:proofErr w:type="spellEnd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65CF9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View(client);</w:t>
      </w:r>
    </w:p>
    <w:p w14:paraId="33D9744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F7A6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177F6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GET: Clients1/Edit/5</w:t>
      </w:r>
    </w:p>
    <w:p w14:paraId="0C7EB4C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id)</w:t>
      </w:r>
    </w:p>
    <w:p w14:paraId="73E94E5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70487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(id ==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98A85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7DEFE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HttpStatusCodeResult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HttpStatusCode.BadRequest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69983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02006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db.Client.Find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(id);</w:t>
      </w:r>
    </w:p>
    <w:p w14:paraId="54D72C24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(client ==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DC5330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44489F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HttpNotFound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A2DFD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7314E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ViewBag.ID_Kind_Of_Activity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ID_Kind_Of_Activity</w:t>
      </w:r>
      <w:proofErr w:type="spellEnd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F59FCF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View(client);</w:t>
      </w:r>
    </w:p>
    <w:p w14:paraId="0900A38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8EA8B7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EB6E8B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POST: Clients1/Edit/5</w:t>
      </w:r>
    </w:p>
    <w:p w14:paraId="49FC79ED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14:paraId="75DE521C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сведения см. в статье https://go.microsoft.com/fwlink/?LinkId=317598.</w:t>
      </w:r>
    </w:p>
    <w:p w14:paraId="6D00F44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58A84E9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4BDBC80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[Bind(Include =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ID_Client,FIO_Clienta,ID_Kind_Of_Activity</w:t>
      </w:r>
      <w:proofErr w:type="spellEnd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 Client client)</w:t>
      </w:r>
    </w:p>
    <w:p w14:paraId="49949D5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4D75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8A5078E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FB73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db.Entry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(client).State =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C490A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CEDF7B6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"Index"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44DEE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2913D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ViewBag.ID_Kind_Of_Activity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ID_Kind_Of_Activity</w:t>
      </w:r>
      <w:proofErr w:type="spellEnd"/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client.ID_Kind_Of_Activity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BEA447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View(client);</w:t>
      </w:r>
    </w:p>
    <w:p w14:paraId="0550852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103A4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986FD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GET: Clients1/Delete/5</w:t>
      </w:r>
    </w:p>
    <w:p w14:paraId="5D08426E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? id)</w:t>
      </w:r>
    </w:p>
    <w:p w14:paraId="20E96B6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90D8E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(id ==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D19C597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BE3D38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HttpStatusCodeResult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HttpStatusCode.BadRequest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3F87D9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4B8F5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db.Client.Find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(id);</w:t>
      </w:r>
    </w:p>
    <w:p w14:paraId="32C79C4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(client ==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C24FAB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7715BB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HttpNotFound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89932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DE3DEB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View(client);</w:t>
      </w:r>
    </w:p>
    <w:p w14:paraId="36FA2D8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2312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1437BF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POST: Clients1/Delete/5</w:t>
      </w:r>
    </w:p>
    <w:p w14:paraId="3BAB9C63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419B618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00F835AF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14:paraId="4D30274E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60C609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db.Client.Find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(id);</w:t>
      </w:r>
    </w:p>
    <w:p w14:paraId="5A9A1F6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db.Client.Remove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(client);</w:t>
      </w:r>
    </w:p>
    <w:p w14:paraId="65B2E3D1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ADAB460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B5F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"Index"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468C7C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84112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352915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3475C06E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3FF79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(disposing)</w:t>
      </w:r>
    </w:p>
    <w:p w14:paraId="2B4C91AF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7DC06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db.Dispose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A4B742D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B4E21A" w14:textId="77777777" w:rsidR="007B5F30" w:rsidRP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F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(disposing);</w:t>
      </w:r>
    </w:p>
    <w:p w14:paraId="2552CDBF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5F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ABEB1B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2675908" w14:textId="77777777" w:rsidR="007B5F30" w:rsidRDefault="007B5F30" w:rsidP="007B5F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25348B" w14:textId="77777777" w:rsidR="00B2038F" w:rsidRPr="00383E44" w:rsidRDefault="00B2038F" w:rsidP="00B2038F">
      <w:pPr>
        <w:jc w:val="both"/>
        <w:rPr>
          <w:rFonts w:ascii="Times New Roman" w:eastAsiaTheme="minorHAnsi" w:hAnsi="Times New Roman"/>
          <w:color w:val="000000"/>
          <w:sz w:val="28"/>
          <w:szCs w:val="28"/>
          <w:shd w:val="clear" w:color="auto" w:fill="FFFFFF"/>
        </w:rPr>
      </w:pPr>
    </w:p>
    <w:p w14:paraId="0A4252B8" w14:textId="77777777" w:rsidR="00383E44" w:rsidRPr="00383E44" w:rsidRDefault="00383E44" w:rsidP="00383E44">
      <w:pPr>
        <w:shd w:val="clear" w:color="auto" w:fill="FFFFFF"/>
        <w:spacing w:before="100" w:beforeAutospacing="1" w:after="100" w:afterAutospacing="1" w:line="240" w:lineRule="auto"/>
        <w:ind w:left="63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6868BA1" w14:textId="77777777" w:rsidR="00383E44" w:rsidRPr="00225556" w:rsidRDefault="00383E44" w:rsidP="00383E44">
      <w:pPr>
        <w:shd w:val="clear" w:color="auto" w:fill="FFFFFF"/>
        <w:spacing w:before="120" w:after="120" w:line="240" w:lineRule="auto"/>
        <w:ind w:firstLine="633"/>
        <w:rPr>
          <w:rFonts w:ascii="Times New Roman" w:eastAsia="Times New Roman" w:hAnsi="Times New Roman"/>
          <w:color w:val="252525"/>
          <w:sz w:val="28"/>
          <w:szCs w:val="28"/>
          <w:lang w:eastAsia="ru-RU"/>
        </w:rPr>
      </w:pPr>
    </w:p>
    <w:p w14:paraId="689662F2" w14:textId="77777777" w:rsidR="00225556" w:rsidRPr="00383E44" w:rsidRDefault="00225556" w:rsidP="00225556">
      <w:pPr>
        <w:spacing w:line="360" w:lineRule="auto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14:paraId="3142A7D9" w14:textId="77777777" w:rsidR="00D01B25" w:rsidRPr="00383E44" w:rsidRDefault="00D01B25" w:rsidP="00D01B25">
      <w:pPr>
        <w:jc w:val="both"/>
        <w:rPr>
          <w:rFonts w:ascii="Times New Roman" w:hAnsi="Times New Roman"/>
          <w:sz w:val="28"/>
          <w:szCs w:val="28"/>
        </w:rPr>
      </w:pPr>
    </w:p>
    <w:p w14:paraId="7C9F3972" w14:textId="77777777" w:rsidR="006B55F8" w:rsidRPr="00383E44" w:rsidRDefault="006B55F8" w:rsidP="00CA38DC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6B55F8" w:rsidRPr="00383E44" w:rsidSect="00CA38DC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BCD80" w14:textId="77777777" w:rsidR="00AF4F7A" w:rsidRDefault="00AF4F7A" w:rsidP="00CA38DC">
      <w:pPr>
        <w:spacing w:after="0" w:line="240" w:lineRule="auto"/>
      </w:pPr>
      <w:r>
        <w:separator/>
      </w:r>
    </w:p>
  </w:endnote>
  <w:endnote w:type="continuationSeparator" w:id="0">
    <w:p w14:paraId="6903C6F3" w14:textId="77777777" w:rsidR="00AF4F7A" w:rsidRDefault="00AF4F7A" w:rsidP="00CA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249393"/>
      <w:docPartObj>
        <w:docPartGallery w:val="Page Numbers (Bottom of Page)"/>
        <w:docPartUnique/>
      </w:docPartObj>
    </w:sdtPr>
    <w:sdtContent>
      <w:p w14:paraId="1D3B5D7A" w14:textId="3B2CBE2D" w:rsidR="00881447" w:rsidRDefault="008814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D1B787" w14:textId="77777777" w:rsidR="00881447" w:rsidRDefault="008814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4C2A1" w14:textId="388A801C" w:rsidR="00881447" w:rsidRPr="00CA38DC" w:rsidRDefault="00881447" w:rsidP="00CA38DC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Тюмень,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33BA" w14:textId="77777777" w:rsidR="00AF4F7A" w:rsidRDefault="00AF4F7A" w:rsidP="00CA38DC">
      <w:pPr>
        <w:spacing w:after="0" w:line="240" w:lineRule="auto"/>
      </w:pPr>
      <w:r>
        <w:separator/>
      </w:r>
    </w:p>
  </w:footnote>
  <w:footnote w:type="continuationSeparator" w:id="0">
    <w:p w14:paraId="40F4C8A5" w14:textId="77777777" w:rsidR="00AF4F7A" w:rsidRDefault="00AF4F7A" w:rsidP="00CA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7E9"/>
    <w:multiLevelType w:val="multilevel"/>
    <w:tmpl w:val="7D2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70F7E"/>
    <w:multiLevelType w:val="hybridMultilevel"/>
    <w:tmpl w:val="2CB80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101869"/>
    <w:multiLevelType w:val="multilevel"/>
    <w:tmpl w:val="4D6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65DCA"/>
    <w:multiLevelType w:val="hybridMultilevel"/>
    <w:tmpl w:val="9A0C361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54AE63FD"/>
    <w:multiLevelType w:val="hybridMultilevel"/>
    <w:tmpl w:val="6660C934"/>
    <w:lvl w:ilvl="0" w:tplc="4A503A7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0929B5"/>
    <w:multiLevelType w:val="multilevel"/>
    <w:tmpl w:val="7F4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E2103"/>
    <w:multiLevelType w:val="hybridMultilevel"/>
    <w:tmpl w:val="6FD474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520914"/>
    <w:multiLevelType w:val="multilevel"/>
    <w:tmpl w:val="09A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5A98"/>
    <w:multiLevelType w:val="hybridMultilevel"/>
    <w:tmpl w:val="999EF1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8"/>
    <w:rsid w:val="000318DA"/>
    <w:rsid w:val="00075CFC"/>
    <w:rsid w:val="00113D70"/>
    <w:rsid w:val="00171DBF"/>
    <w:rsid w:val="00225556"/>
    <w:rsid w:val="00264130"/>
    <w:rsid w:val="003212AB"/>
    <w:rsid w:val="00375936"/>
    <w:rsid w:val="00383E44"/>
    <w:rsid w:val="003A30B5"/>
    <w:rsid w:val="003D6F94"/>
    <w:rsid w:val="006440BD"/>
    <w:rsid w:val="00677EB8"/>
    <w:rsid w:val="006B55F8"/>
    <w:rsid w:val="006D2E20"/>
    <w:rsid w:val="00731D7F"/>
    <w:rsid w:val="007B5F30"/>
    <w:rsid w:val="00800DA8"/>
    <w:rsid w:val="0083083A"/>
    <w:rsid w:val="00881447"/>
    <w:rsid w:val="008E4B0F"/>
    <w:rsid w:val="009673B3"/>
    <w:rsid w:val="00A032D0"/>
    <w:rsid w:val="00A76C90"/>
    <w:rsid w:val="00AB35DA"/>
    <w:rsid w:val="00AF4F7A"/>
    <w:rsid w:val="00B2038F"/>
    <w:rsid w:val="00BF44ED"/>
    <w:rsid w:val="00BF6DBA"/>
    <w:rsid w:val="00C70338"/>
    <w:rsid w:val="00CA38DC"/>
    <w:rsid w:val="00D01B25"/>
    <w:rsid w:val="00D374BD"/>
    <w:rsid w:val="00EC5759"/>
    <w:rsid w:val="00F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8827"/>
  <w15:chartTrackingRefBased/>
  <w15:docId w15:val="{70128EB3-28D3-4D99-9B66-89C86635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8D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A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38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A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38DC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A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3A30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0B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25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25556"/>
  </w:style>
  <w:style w:type="paragraph" w:styleId="a9">
    <w:name w:val="List Paragraph"/>
    <w:basedOn w:val="a"/>
    <w:uiPriority w:val="34"/>
    <w:qFormat/>
    <w:rsid w:val="00225556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AB35D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35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0D692-1BC0-45CE-B14C-E615CBAD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17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tanya45_97@mail.ru</dc:creator>
  <cp:keywords/>
  <dc:description/>
  <cp:lastModifiedBy>tanya45_97@mail.ru</cp:lastModifiedBy>
  <cp:revision>12</cp:revision>
  <dcterms:created xsi:type="dcterms:W3CDTF">2018-12-18T05:15:00Z</dcterms:created>
  <dcterms:modified xsi:type="dcterms:W3CDTF">2018-12-26T13:59:00Z</dcterms:modified>
</cp:coreProperties>
</file>