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F3355B" w:rsidRPr="0059649E" w14:paraId="2C30C94A" w14:textId="77777777" w:rsidTr="009B29B6">
        <w:trPr>
          <w:trHeight w:val="3119"/>
        </w:trPr>
        <w:tc>
          <w:tcPr>
            <w:tcW w:w="3600" w:type="dxa"/>
          </w:tcPr>
          <w:p w14:paraId="63171604" w14:textId="37680D37" w:rsidR="00F3355B" w:rsidRDefault="00255416" w:rsidP="00036450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2DCFCDE6" wp14:editId="0AD627CC">
                  <wp:extent cx="2139950" cy="198564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to-redond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48E38" w14:textId="77777777" w:rsidR="00F3355B" w:rsidRPr="0059649E" w:rsidRDefault="009C057F" w:rsidP="00036450">
            <w:pPr>
              <w:pStyle w:val="Ttulo3"/>
            </w:pPr>
            <w:sdt>
              <w:sdtPr>
                <w:id w:val="-1711873194"/>
                <w:placeholder>
                  <w:docPart w:val="484494070AD84C55817108BC300B3482"/>
                </w:placeholder>
                <w:temporary/>
                <w:showingPlcHdr/>
                <w15:appearance w15:val="hidden"/>
              </w:sdtPr>
              <w:sdtEndPr/>
              <w:sdtContent>
                <w:r w:rsidR="00F3355B" w:rsidRPr="0059649E">
                  <w:rPr>
                    <w:lang w:bidi="es-ES"/>
                  </w:rPr>
                  <w:t>Perfil</w:t>
                </w:r>
              </w:sdtContent>
            </w:sdt>
          </w:p>
          <w:p w14:paraId="34C0AA00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Proactiva y orientada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 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a resultados, con experiencia en análisis, diseño e implementación de soluciones informáticas, habilidades para trabajar en grupos de investigación y desarrollo, diseño y documentación de procesos y aplicaciones. </w:t>
            </w:r>
          </w:p>
          <w:p w14:paraId="5E46898E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</w:p>
          <w:p w14:paraId="5317F855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Manejo de utilitarios, levantamiento de información, mejoramiento y reingeniería 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de 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procesos, elaboración de flujogramas. Experiencia en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 Desarrollo de Sistemas, D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ocumentación de procesos y Procedimientos. Control de Calidad de los sistemas.</w:t>
            </w:r>
          </w:p>
          <w:p w14:paraId="599EB65C" w14:textId="77777777" w:rsidR="00F3355B" w:rsidRPr="0059649E" w:rsidRDefault="00F3355B" w:rsidP="005D7A64"/>
          <w:p w14:paraId="38C6CD53" w14:textId="77777777" w:rsidR="00F3355B" w:rsidRPr="0059649E" w:rsidRDefault="00F3355B" w:rsidP="00036450"/>
          <w:sdt>
            <w:sdtPr>
              <w:id w:val="-1954003311"/>
              <w:placeholder>
                <w:docPart w:val="0528BC3124AA4A80983A080924AC14A8"/>
              </w:placeholder>
              <w:temporary/>
              <w:showingPlcHdr/>
              <w15:appearance w15:val="hidden"/>
            </w:sdtPr>
            <w:sdtEndPr/>
            <w:sdtContent>
              <w:p w14:paraId="3DBFC431" w14:textId="77777777" w:rsidR="00F3355B" w:rsidRPr="0059649E" w:rsidRDefault="00F3355B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20F5994825E4473B6D7D3D39A2B5DDD"/>
              </w:placeholder>
              <w:temporary/>
              <w:showingPlcHdr/>
              <w15:appearance w15:val="hidden"/>
            </w:sdtPr>
            <w:sdtEndPr/>
            <w:sdtContent>
              <w:p w14:paraId="00D659E1" w14:textId="77777777" w:rsidR="00F3355B" w:rsidRPr="0059649E" w:rsidRDefault="00F3355B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A42CA8E" w14:textId="77777777" w:rsidR="00F3355B" w:rsidRPr="0059649E" w:rsidRDefault="00F3355B" w:rsidP="004D3011">
            <w:r>
              <w:t>0959552530</w:t>
            </w:r>
          </w:p>
          <w:p w14:paraId="2F617DCF" w14:textId="77777777" w:rsidR="00F3355B" w:rsidRPr="0059649E" w:rsidRDefault="00F3355B" w:rsidP="004D3011"/>
          <w:sdt>
            <w:sdtPr>
              <w:id w:val="67859272"/>
              <w:placeholder>
                <w:docPart w:val="3B7896997E3840DC9F0AF84107BD30BE"/>
              </w:placeholder>
              <w:temporary/>
              <w:showingPlcHdr/>
              <w15:appearance w15:val="hidden"/>
            </w:sdtPr>
            <w:sdtEndPr/>
            <w:sdtContent>
              <w:p w14:paraId="4A24336F" w14:textId="77777777" w:rsidR="00F3355B" w:rsidRPr="0059649E" w:rsidRDefault="00F3355B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69D5FCDE" w14:textId="77777777" w:rsidR="00F3355B" w:rsidRPr="0059649E" w:rsidRDefault="009C057F" w:rsidP="004D3011">
            <w:hyperlink r:id="rId10" w:history="1">
              <w:r w:rsidR="00F3355B">
                <w:rPr>
                  <w:rStyle w:val="Hipervnculo"/>
                </w:rPr>
                <w:t>https://www.facebook.com/tanya.mestanza</w:t>
              </w:r>
            </w:hyperlink>
          </w:p>
          <w:p w14:paraId="5152BECB" w14:textId="77777777" w:rsidR="00F3355B" w:rsidRPr="0059649E" w:rsidRDefault="00F3355B" w:rsidP="004D3011"/>
          <w:sdt>
            <w:sdtPr>
              <w:id w:val="-240260293"/>
              <w:placeholder>
                <w:docPart w:val="654DB505A2064BBC9B704609E38AD5F8"/>
              </w:placeholder>
              <w:temporary/>
              <w:showingPlcHdr/>
              <w15:appearance w15:val="hidden"/>
            </w:sdtPr>
            <w:sdtEndPr/>
            <w:sdtContent>
              <w:p w14:paraId="6E6E4C08" w14:textId="77777777" w:rsidR="00F3355B" w:rsidRPr="0059649E" w:rsidRDefault="00F3355B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867CA64" w14:textId="77777777" w:rsidR="00F3355B" w:rsidRPr="009A09AC" w:rsidRDefault="00F3355B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t-lopez</w:t>
            </w:r>
            <w:r w:rsidR="00C50E96">
              <w:rPr>
                <w:color w:val="B85A22" w:themeColor="accent2" w:themeShade="BF"/>
                <w:szCs w:val="18"/>
                <w:u w:val="single"/>
              </w:rPr>
              <w:t>73</w:t>
            </w:r>
            <w:r>
              <w:rPr>
                <w:color w:val="B85A22" w:themeColor="accent2" w:themeShade="BF"/>
                <w:szCs w:val="18"/>
                <w:u w:val="single"/>
              </w:rPr>
              <w:t>@hotmail.com</w:t>
            </w:r>
          </w:p>
          <w:p w14:paraId="60CC1EFD" w14:textId="77777777" w:rsidR="00F3355B" w:rsidRPr="0059649E" w:rsidRDefault="00F3355B" w:rsidP="004142CD"/>
          <w:p w14:paraId="11CDC6C0" w14:textId="77777777" w:rsidR="00F3355B" w:rsidRPr="0059649E" w:rsidRDefault="00F3355B" w:rsidP="00CB0055">
            <w:pPr>
              <w:pStyle w:val="Ttulo3"/>
            </w:pPr>
            <w:r>
              <w:t>Referencias</w:t>
            </w:r>
          </w:p>
          <w:p w14:paraId="1E4E6A60" w14:textId="77777777" w:rsidR="00F3355B" w:rsidRPr="0059649E" w:rsidRDefault="00F3355B" w:rsidP="004D3011">
            <w:r>
              <w:t>Ing. Diana Moreira</w:t>
            </w:r>
          </w:p>
          <w:p w14:paraId="4153A850" w14:textId="09F8DA7D" w:rsidR="00F3355B" w:rsidRDefault="00B632EF" w:rsidP="004D3011">
            <w:r>
              <w:t>Jefe de Aplicaciones</w:t>
            </w:r>
          </w:p>
          <w:p w14:paraId="416CCAD2" w14:textId="77777777" w:rsidR="00F3355B" w:rsidRPr="0059649E" w:rsidRDefault="00F3355B" w:rsidP="004D3011">
            <w:r>
              <w:t xml:space="preserve">Banco Bolivariano  </w:t>
            </w:r>
            <w:proofErr w:type="spellStart"/>
            <w:r>
              <w:t>Telf</w:t>
            </w:r>
            <w:proofErr w:type="spellEnd"/>
            <w:r>
              <w:t>: 0999490686</w:t>
            </w:r>
          </w:p>
          <w:p w14:paraId="05ADB841" w14:textId="77777777" w:rsidR="00F3355B" w:rsidRDefault="00F3355B" w:rsidP="004D3011"/>
          <w:p w14:paraId="7482408B" w14:textId="77777777" w:rsidR="00F3355B" w:rsidRDefault="00F3355B" w:rsidP="004D3011"/>
          <w:p w14:paraId="43F317C5" w14:textId="77777777" w:rsidR="00F3355B" w:rsidRDefault="00F3355B" w:rsidP="004D3011">
            <w:r>
              <w:t>Ing. Manuel Galarza</w:t>
            </w:r>
          </w:p>
          <w:p w14:paraId="5FE3C365" w14:textId="77777777" w:rsidR="00F3355B" w:rsidRPr="0059649E" w:rsidRDefault="00F3355B" w:rsidP="004D3011">
            <w:r>
              <w:t xml:space="preserve">Jefe II  Captaciones  </w:t>
            </w:r>
          </w:p>
          <w:p w14:paraId="3FCBE9EF" w14:textId="032CD265" w:rsidR="00F3355B" w:rsidRDefault="00F3355B" w:rsidP="004D3011">
            <w:r>
              <w:t>Banco Pac</w:t>
            </w:r>
            <w:r w:rsidR="00F3671A">
              <w:t>í</w:t>
            </w:r>
            <w:r>
              <w:t xml:space="preserve">fico  </w:t>
            </w:r>
            <w:proofErr w:type="spellStart"/>
            <w:r>
              <w:t>Telf</w:t>
            </w:r>
            <w:proofErr w:type="spellEnd"/>
            <w:r>
              <w:t>:  0984643804</w:t>
            </w:r>
          </w:p>
          <w:p w14:paraId="0CDA536A" w14:textId="77777777" w:rsidR="00F3355B" w:rsidRDefault="00F3355B" w:rsidP="004D3011"/>
          <w:p w14:paraId="2EBEB7F7" w14:textId="77777777" w:rsidR="00F3355B" w:rsidRDefault="00F3355B" w:rsidP="004D3011"/>
          <w:p w14:paraId="65A449E2" w14:textId="77777777" w:rsidR="00F3355B" w:rsidRDefault="00F3355B" w:rsidP="004D3011">
            <w:r>
              <w:t>Ing. Paul Torres Torres</w:t>
            </w:r>
          </w:p>
          <w:p w14:paraId="6AB3440E" w14:textId="2F15CF8A" w:rsidR="00F3355B" w:rsidRPr="0059649E" w:rsidRDefault="00F3355B" w:rsidP="004D3011">
            <w:r>
              <w:t xml:space="preserve">Banco </w:t>
            </w:r>
            <w:r w:rsidR="00F3671A">
              <w:t xml:space="preserve">Pacífico  </w:t>
            </w:r>
            <w:proofErr w:type="spellStart"/>
            <w:r>
              <w:t>Telf</w:t>
            </w:r>
            <w:proofErr w:type="spellEnd"/>
            <w:r>
              <w:t>: 0979339734</w:t>
            </w:r>
          </w:p>
        </w:tc>
        <w:tc>
          <w:tcPr>
            <w:tcW w:w="720" w:type="dxa"/>
          </w:tcPr>
          <w:p w14:paraId="7A46CEEF" w14:textId="77777777" w:rsidR="00F3355B" w:rsidRPr="0059649E" w:rsidRDefault="00F3355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7D9EB7" w14:textId="77777777" w:rsidR="00F3355B" w:rsidRDefault="00F3355B" w:rsidP="00036450">
            <w:pPr>
              <w:pStyle w:val="Ttulo2"/>
            </w:pPr>
            <w:r>
              <w:t>tanya rosana lOPEZ mESTANZA</w:t>
            </w:r>
          </w:p>
          <w:p w14:paraId="333E7792" w14:textId="77777777" w:rsidR="00F3355B" w:rsidRPr="00B573DE" w:rsidRDefault="00F3355B" w:rsidP="00B573DE"/>
          <w:p w14:paraId="7E7DF281" w14:textId="77777777" w:rsidR="00F3355B" w:rsidRDefault="00F3355B" w:rsidP="00B359E4">
            <w:pPr>
              <w:pStyle w:val="Ttulo4"/>
              <w:rPr>
                <w:lang w:bidi="es-ES"/>
              </w:rPr>
            </w:pPr>
            <w:r w:rsidRPr="00885405">
              <w:rPr>
                <w:lang w:bidi="es-ES"/>
              </w:rPr>
              <w:t>MAGISTER EN SISTEMAS DE INFORMACION GERENCIAL</w:t>
            </w:r>
          </w:p>
          <w:p w14:paraId="40CD303B" w14:textId="77777777" w:rsidR="00F3355B" w:rsidRPr="003366C6" w:rsidRDefault="00F3355B" w:rsidP="003366C6">
            <w:pPr>
              <w:rPr>
                <w:lang w:bidi="es-ES"/>
              </w:rPr>
            </w:pPr>
            <w:r>
              <w:rPr>
                <w:lang w:bidi="es-ES"/>
              </w:rPr>
              <w:t>ESPOL</w:t>
            </w:r>
          </w:p>
          <w:p w14:paraId="1AC01A88" w14:textId="77777777" w:rsidR="00F3355B" w:rsidRPr="00885405" w:rsidRDefault="00F3355B" w:rsidP="00B359E4">
            <w:pPr>
              <w:pStyle w:val="Fecha"/>
              <w:rPr>
                <w:b/>
                <w:bCs/>
              </w:rPr>
            </w:pPr>
            <w:r w:rsidRPr="00885405">
              <w:rPr>
                <w:b/>
                <w:bCs/>
              </w:rPr>
              <w:t>N</w:t>
            </w:r>
            <w:r w:rsidR="00130E99">
              <w:rPr>
                <w:b/>
                <w:bCs/>
              </w:rPr>
              <w:t>ú</w:t>
            </w:r>
            <w:r w:rsidRPr="00885405">
              <w:rPr>
                <w:b/>
                <w:bCs/>
              </w:rPr>
              <w:t>mero Registro SENACYT: 1021-2019-214532</w:t>
            </w:r>
          </w:p>
          <w:p w14:paraId="56C697BD" w14:textId="77777777" w:rsidR="00F3355B" w:rsidRPr="0059649E" w:rsidRDefault="00F3355B" w:rsidP="004142CD">
            <w:r w:rsidRPr="0059649E">
              <w:rPr>
                <w:lang w:bidi="es-ES"/>
              </w:rPr>
              <w:t xml:space="preserve">  </w:t>
            </w:r>
          </w:p>
          <w:p w14:paraId="1BB820AD" w14:textId="77777777" w:rsidR="00F3355B" w:rsidRDefault="00F3355B" w:rsidP="00B359E4">
            <w:pPr>
              <w:pStyle w:val="Ttulo4"/>
              <w:rPr>
                <w:lang w:bidi="es-ES"/>
              </w:rPr>
            </w:pPr>
            <w:r>
              <w:rPr>
                <w:lang w:bidi="es-ES"/>
              </w:rPr>
              <w:t>I</w:t>
            </w:r>
            <w:r w:rsidRPr="003366C6">
              <w:rPr>
                <w:lang w:bidi="es-ES"/>
              </w:rPr>
              <w:t>NGENIERO EN SISTEMAS COMPUTACIONALES</w:t>
            </w:r>
          </w:p>
          <w:p w14:paraId="01CA5FB9" w14:textId="77777777" w:rsidR="00F3355B" w:rsidRPr="003366C6" w:rsidRDefault="00F3355B" w:rsidP="003366C6">
            <w:pPr>
              <w:rPr>
                <w:lang w:bidi="es-ES"/>
              </w:rPr>
            </w:pPr>
            <w:r>
              <w:rPr>
                <w:lang w:bidi="es-ES"/>
              </w:rPr>
              <w:t>Universidad Católica De Santiago de Guayaquil</w:t>
            </w:r>
          </w:p>
          <w:p w14:paraId="4BC6EBA3" w14:textId="77777777" w:rsidR="00F3355B" w:rsidRDefault="00F3355B" w:rsidP="003366C6">
            <w:pPr>
              <w:rPr>
                <w:rFonts w:ascii="Helvetica" w:hAnsi="Helvetica"/>
                <w:color w:val="333333"/>
                <w:sz w:val="15"/>
                <w:szCs w:val="15"/>
              </w:rPr>
            </w:pPr>
            <w:r w:rsidRPr="00885405">
              <w:rPr>
                <w:b/>
                <w:bCs/>
              </w:rPr>
              <w:t>N</w:t>
            </w:r>
            <w:r w:rsidR="00130E99">
              <w:rPr>
                <w:b/>
                <w:bCs/>
              </w:rPr>
              <w:t>ú</w:t>
            </w:r>
            <w:r w:rsidRPr="00885405">
              <w:rPr>
                <w:b/>
                <w:bCs/>
              </w:rPr>
              <w:t>mero Registro SENACYT</w:t>
            </w:r>
            <w:r w:rsidRPr="003366C6">
              <w:rPr>
                <w:b/>
                <w:bCs/>
              </w:rPr>
              <w:t xml:space="preserve"> :1028-02-18592</w:t>
            </w:r>
          </w:p>
          <w:p w14:paraId="294AA53C" w14:textId="77777777" w:rsidR="00F3355B" w:rsidRPr="0059649E" w:rsidRDefault="00F3355B" w:rsidP="00036450"/>
          <w:sdt>
            <w:sdtPr>
              <w:id w:val="1001553383"/>
              <w:placeholder>
                <w:docPart w:val="E003FE46802348A895E0457A664A3971"/>
              </w:placeholder>
              <w:temporary/>
              <w:showingPlcHdr/>
              <w15:appearance w15:val="hidden"/>
            </w:sdtPr>
            <w:sdtEndPr/>
            <w:sdtContent>
              <w:p w14:paraId="2FB1B12F" w14:textId="77777777" w:rsidR="00F3355B" w:rsidRPr="0059649E" w:rsidRDefault="00F3355B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EE72F5D" w14:textId="77777777" w:rsidR="00F3355B" w:rsidRPr="006402AF" w:rsidRDefault="00F3355B" w:rsidP="00B359E4">
            <w:pPr>
              <w:pStyle w:val="Ttulo4"/>
              <w:rPr>
                <w:lang w:bidi="es-ES"/>
              </w:rPr>
            </w:pPr>
            <w:r w:rsidRPr="006402AF">
              <w:rPr>
                <w:lang w:bidi="es-ES"/>
              </w:rPr>
              <w:t>BANCO DEL PACIFICO</w:t>
            </w:r>
            <w:r w:rsidRPr="0059649E">
              <w:rPr>
                <w:lang w:bidi="es-ES"/>
              </w:rPr>
              <w:t xml:space="preserve"> </w:t>
            </w:r>
          </w:p>
          <w:p w14:paraId="1610F414" w14:textId="77777777" w:rsidR="00F3355B" w:rsidRDefault="00F3355B" w:rsidP="006402AF">
            <w:pPr>
              <w:pStyle w:val="Fecha"/>
              <w:rPr>
                <w:b/>
                <w:bCs/>
              </w:rPr>
            </w:pPr>
            <w:r w:rsidRPr="006402AF">
              <w:rPr>
                <w:b/>
                <w:bCs/>
              </w:rPr>
              <w:t>Ingeniero de Proyectos. Medios Tecnológicos, Canales Electrónicos.</w:t>
            </w:r>
          </w:p>
          <w:p w14:paraId="23706F52" w14:textId="77777777" w:rsidR="00F3355B" w:rsidRPr="006402AF" w:rsidRDefault="00F3355B" w:rsidP="006402AF">
            <w:pPr>
              <w:rPr>
                <w:b/>
                <w:bCs/>
              </w:rPr>
            </w:pPr>
            <w:r w:rsidRPr="006402AF">
              <w:rPr>
                <w:b/>
                <w:bCs/>
              </w:rPr>
              <w:t>Abril/2017- Octubre/2019</w:t>
            </w:r>
          </w:p>
          <w:p w14:paraId="2B6B5E47" w14:textId="0BF4B7BC" w:rsidR="00F3355B" w:rsidRDefault="00F3355B" w:rsidP="006402AF">
            <w:pPr>
              <w:pStyle w:val="Fecha"/>
            </w:pPr>
            <w:r w:rsidRPr="006402AF">
              <w:rPr>
                <w:b/>
                <w:bCs/>
              </w:rPr>
              <w:t>Tareas:</w:t>
            </w:r>
            <w:r>
              <w:t xml:space="preserve"> Desarrollo e Implementación Aplicaciones Web</w:t>
            </w:r>
            <w:r w:rsidR="00255416">
              <w:t xml:space="preserve"> -</w:t>
            </w:r>
            <w:r>
              <w:t>kiosco de Autoservicio</w:t>
            </w:r>
            <w:r w:rsidR="00255416">
              <w:t>.</w:t>
            </w:r>
          </w:p>
          <w:p w14:paraId="754E73D1" w14:textId="3DBFE8D8" w:rsidR="00255416" w:rsidRDefault="00255416" w:rsidP="00255416">
            <w:proofErr w:type="spellStart"/>
            <w:r>
              <w:t>Mantemie</w:t>
            </w:r>
            <w:r w:rsidR="001D3009">
              <w:t>n</w:t>
            </w:r>
            <w:r>
              <w:t>to</w:t>
            </w:r>
            <w:proofErr w:type="spellEnd"/>
            <w:r>
              <w:t xml:space="preserve"> de procesos </w:t>
            </w:r>
            <w:proofErr w:type="spellStart"/>
            <w:r>
              <w:t>Batch</w:t>
            </w:r>
            <w:proofErr w:type="spellEnd"/>
            <w:r>
              <w:t xml:space="preserve"> , tales como </w:t>
            </w:r>
            <w:r>
              <w:t>Procesos de Cierres de Cheques. Procesos de Bitácora (Cierres Diarios- Cuadraturas de Cajeros Automáticos – Emisión de Tarjetas Débito)</w:t>
            </w:r>
          </w:p>
          <w:p w14:paraId="510C9A31" w14:textId="77777777" w:rsidR="00F3355B" w:rsidRDefault="00F3355B" w:rsidP="006402AF">
            <w:pPr>
              <w:pStyle w:val="Fecha"/>
            </w:pPr>
            <w:r>
              <w:t xml:space="preserve">Control de Calidad con Proveedores Externos. </w:t>
            </w:r>
          </w:p>
          <w:p w14:paraId="6B841FD1" w14:textId="056024D2" w:rsidR="00F3355B" w:rsidRDefault="00F3355B" w:rsidP="006402AF">
            <w:pPr>
              <w:pStyle w:val="Fecha"/>
            </w:pPr>
            <w:r>
              <w:t>Desarrollo e Implementación de Observaciones de Auditoría</w:t>
            </w:r>
            <w:r w:rsidR="00255416">
              <w:t xml:space="preserve"> en la Plataforma  de Tarjetas de D</w:t>
            </w:r>
            <w:r w:rsidR="001707CA">
              <w:t>é</w:t>
            </w:r>
            <w:r w:rsidR="00255416">
              <w:t>bito.</w:t>
            </w:r>
          </w:p>
          <w:p w14:paraId="46C582D8" w14:textId="77777777" w:rsidR="00F3355B" w:rsidRDefault="00F3355B" w:rsidP="006402AF">
            <w:r>
              <w:t>Solución de Incidencias en la Plataforma Tarjetas de Débito, Cajeros.</w:t>
            </w:r>
          </w:p>
          <w:p w14:paraId="2A2A6CA7" w14:textId="00DB68EE" w:rsidR="00B73616" w:rsidRDefault="00B73616" w:rsidP="006402AF">
            <w:r>
              <w:t>Dar soluciones a la Mesa de Ayuda</w:t>
            </w:r>
          </w:p>
          <w:p w14:paraId="1394F356" w14:textId="34614167" w:rsidR="00F3355B" w:rsidRDefault="00F3355B" w:rsidP="006402AF">
            <w:r>
              <w:t>Stand-</w:t>
            </w:r>
            <w:proofErr w:type="spellStart"/>
            <w:r>
              <w:t>By</w:t>
            </w:r>
            <w:proofErr w:type="spellEnd"/>
            <w:r>
              <w:t xml:space="preserve"> Cajeros</w:t>
            </w:r>
          </w:p>
          <w:p w14:paraId="1216EC2E" w14:textId="77777777" w:rsidR="00255416" w:rsidRDefault="00255416" w:rsidP="006402AF"/>
          <w:p w14:paraId="5CF36DBC" w14:textId="3BA93DBC" w:rsidR="00255416" w:rsidRDefault="00255416" w:rsidP="006402AF">
            <w:pPr>
              <w:rPr>
                <w:i/>
                <w:iCs/>
              </w:rPr>
            </w:pPr>
            <w:r w:rsidRPr="00F54711">
              <w:rPr>
                <w:b/>
                <w:bCs/>
                <w:i/>
                <w:iCs/>
                <w:color w:val="000000" w:themeColor="text1"/>
              </w:rPr>
              <w:t>Herramientas:</w:t>
            </w:r>
            <w:r w:rsidRPr="00255416">
              <w:rPr>
                <w:b/>
                <w:bCs/>
                <w:i/>
                <w:iCs/>
                <w:color w:val="548AB7" w:themeColor="accent1" w:themeShade="BF"/>
              </w:rPr>
              <w:t xml:space="preserve">   </w:t>
            </w:r>
            <w:r w:rsidRPr="00F54711">
              <w:rPr>
                <w:i/>
                <w:iCs/>
              </w:rPr>
              <w:t xml:space="preserve">C#.NET  con HTML Arquitectura MVC,  Servicios Web, </w:t>
            </w:r>
            <w:proofErr w:type="spellStart"/>
            <w:r w:rsidRPr="00F54711">
              <w:rPr>
                <w:i/>
                <w:iCs/>
              </w:rPr>
              <w:t>Jquery</w:t>
            </w:r>
            <w:proofErr w:type="spellEnd"/>
            <w:r w:rsidRPr="00F54711">
              <w:rPr>
                <w:i/>
                <w:iCs/>
              </w:rPr>
              <w:t xml:space="preserve">, VBScript, Oracle </w:t>
            </w:r>
            <w:proofErr w:type="spellStart"/>
            <w:r w:rsidRPr="00F54711">
              <w:rPr>
                <w:i/>
                <w:iCs/>
              </w:rPr>
              <w:t>DataBase</w:t>
            </w:r>
            <w:proofErr w:type="spellEnd"/>
            <w:r w:rsidRPr="00F54711">
              <w:rPr>
                <w:i/>
                <w:iCs/>
              </w:rPr>
              <w:t xml:space="preserve"> </w:t>
            </w:r>
          </w:p>
          <w:p w14:paraId="66B2344E" w14:textId="5D8D7A76" w:rsidR="00F54711" w:rsidRDefault="00F54711" w:rsidP="006402AF">
            <w:pPr>
              <w:rPr>
                <w:i/>
                <w:iCs/>
              </w:rPr>
            </w:pPr>
          </w:p>
          <w:p w14:paraId="179FF0D0" w14:textId="77777777" w:rsidR="00F54711" w:rsidRPr="00F54711" w:rsidRDefault="00F54711" w:rsidP="006402AF">
            <w:pPr>
              <w:rPr>
                <w:i/>
                <w:iCs/>
              </w:rPr>
            </w:pPr>
          </w:p>
          <w:p w14:paraId="5447E5A9" w14:textId="77777777" w:rsidR="00F3355B" w:rsidRPr="00F54711" w:rsidRDefault="00F3355B" w:rsidP="006402AF"/>
          <w:p w14:paraId="65425FCE" w14:textId="77777777" w:rsidR="00F3355B" w:rsidRDefault="00F3355B" w:rsidP="00EC69B2">
            <w:pPr>
              <w:pStyle w:val="Ttulo4"/>
              <w:rPr>
                <w:lang w:bidi="es-ES"/>
              </w:rPr>
            </w:pPr>
            <w:r w:rsidRPr="00EC69B2">
              <w:rPr>
                <w:lang w:bidi="es-ES"/>
              </w:rPr>
              <w:t>CREDITOS  ECONOMICOS – GRUPO CRECOS</w:t>
            </w:r>
          </w:p>
          <w:p w14:paraId="3E6252C1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5D0D85B0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2011</w:t>
            </w:r>
            <w:r>
              <w:rPr>
                <w:b/>
                <w:bCs/>
              </w:rPr>
              <w:t>/Octubre</w:t>
            </w:r>
            <w:r w:rsidRPr="00EC69B2">
              <w:rPr>
                <w:b/>
                <w:bCs/>
              </w:rPr>
              <w:t xml:space="preserve"> –2016</w:t>
            </w:r>
            <w:r>
              <w:rPr>
                <w:b/>
                <w:bCs/>
              </w:rPr>
              <w:t>/Octubre</w:t>
            </w:r>
          </w:p>
          <w:p w14:paraId="6ACE8707" w14:textId="77777777" w:rsidR="00F3355B" w:rsidRDefault="00F3355B" w:rsidP="00EC69B2">
            <w:pPr>
              <w:pStyle w:val="Fecha"/>
            </w:pPr>
            <w:r>
              <w:t>Mantenimiento, ampliaciones y soporte del Sistema de Créditos y Cobranzas.</w:t>
            </w:r>
          </w:p>
          <w:p w14:paraId="101F0C6F" w14:textId="77777777" w:rsidR="00F3355B" w:rsidRDefault="00F3355B" w:rsidP="00EC69B2">
            <w:pPr>
              <w:pStyle w:val="Fecha"/>
            </w:pPr>
            <w:r>
              <w:t>Soporte al Sistema de Cartera.</w:t>
            </w:r>
          </w:p>
          <w:p w14:paraId="122CBF97" w14:textId="77777777" w:rsidR="00F3355B" w:rsidRDefault="00F3355B" w:rsidP="00EC69B2">
            <w:pPr>
              <w:pStyle w:val="Fecha"/>
            </w:pPr>
            <w:r>
              <w:t>Participar en la Migración Sistema de RR.HH al nuevo ERP  (Calipso)</w:t>
            </w:r>
          </w:p>
          <w:p w14:paraId="59BEBF59" w14:textId="77777777" w:rsidR="00F3355B" w:rsidRDefault="00F3355B" w:rsidP="00EC69B2">
            <w:pPr>
              <w:pStyle w:val="Fecha"/>
            </w:pPr>
            <w:r>
              <w:t xml:space="preserve">Cubos y Reportes Contables para el nuevo ERP Calipso </w:t>
            </w:r>
            <w:proofErr w:type="spellStart"/>
            <w:r>
              <w:t>Corporate</w:t>
            </w:r>
            <w:proofErr w:type="spellEnd"/>
            <w:r>
              <w:t>.</w:t>
            </w:r>
          </w:p>
          <w:p w14:paraId="05BF9BB7" w14:textId="77777777" w:rsidR="00F3355B" w:rsidRDefault="00F3355B" w:rsidP="00EC69B2">
            <w:pPr>
              <w:pStyle w:val="Fecha"/>
            </w:pPr>
            <w:r>
              <w:t>Cuadres Operativos para MOTOSA y la Garantía  (Empresas del Grupo).</w:t>
            </w:r>
          </w:p>
          <w:p w14:paraId="22C581EA" w14:textId="3A6CBAA8" w:rsidR="00F3355B" w:rsidRDefault="00F3355B" w:rsidP="00EC69B2">
            <w:pPr>
              <w:pStyle w:val="Fecha"/>
            </w:pPr>
            <w:proofErr w:type="spellStart"/>
            <w:r>
              <w:t>Workflow</w:t>
            </w:r>
            <w:proofErr w:type="spellEnd"/>
            <w:r>
              <w:t xml:space="preserve"> del Proceso de Matriculación de Motos.</w:t>
            </w:r>
          </w:p>
          <w:p w14:paraId="0E15BDF6" w14:textId="77777777" w:rsidR="00F3355B" w:rsidRDefault="00F3355B" w:rsidP="00EC69B2">
            <w:pPr>
              <w:pStyle w:val="Fecha"/>
            </w:pPr>
            <w:r>
              <w:t xml:space="preserve">Soporte al Aplicativo Caja </w:t>
            </w:r>
            <w:r w:rsidR="007759D9">
              <w:t>Común</w:t>
            </w:r>
            <w:r>
              <w:t xml:space="preserve"> </w:t>
            </w:r>
          </w:p>
          <w:p w14:paraId="73253292" w14:textId="77777777" w:rsidR="00F3355B" w:rsidRDefault="00F3355B" w:rsidP="00EC69B2">
            <w:pPr>
              <w:pStyle w:val="Fecha"/>
            </w:pPr>
            <w:r>
              <w:t>Soporte a aplicaciones relacionadas con el Sistema de Créditos Y Cobranzas.</w:t>
            </w:r>
          </w:p>
          <w:p w14:paraId="751211AF" w14:textId="77777777" w:rsidR="00F3355B" w:rsidRDefault="00F3355B" w:rsidP="00EC69B2">
            <w:pPr>
              <w:pStyle w:val="Fecha"/>
            </w:pPr>
            <w:r>
              <w:t>Desarrollo de cambios solicitados por entidades externas  DINARDARP</w:t>
            </w:r>
          </w:p>
          <w:p w14:paraId="513D5026" w14:textId="0EC6BE0F" w:rsidR="00F3355B" w:rsidRDefault="00F3355B" w:rsidP="00EC69B2">
            <w:pPr>
              <w:pStyle w:val="Fecha"/>
            </w:pPr>
            <w:r>
              <w:t xml:space="preserve">Soporte a aplicaciones de </w:t>
            </w:r>
            <w:r w:rsidR="007759D9">
              <w:t>RR. HH</w:t>
            </w:r>
            <w:r>
              <w:t xml:space="preserve"> (ADAM)</w:t>
            </w:r>
          </w:p>
          <w:p w14:paraId="2FFDEBBC" w14:textId="77777777" w:rsidR="00F54711" w:rsidRDefault="00F54711" w:rsidP="00255416">
            <w:pPr>
              <w:rPr>
                <w:b/>
                <w:bCs/>
                <w:i/>
                <w:iCs/>
              </w:rPr>
            </w:pPr>
          </w:p>
          <w:p w14:paraId="408D4EBB" w14:textId="1B905E29" w:rsidR="00255416" w:rsidRPr="00F54711" w:rsidRDefault="00255416" w:rsidP="00255416">
            <w:pPr>
              <w:rPr>
                <w:i/>
                <w:iCs/>
              </w:rPr>
            </w:pPr>
            <w:r w:rsidRPr="00255416">
              <w:rPr>
                <w:b/>
                <w:bCs/>
                <w:i/>
                <w:iCs/>
              </w:rPr>
              <w:t>Herramientas</w:t>
            </w:r>
            <w:r w:rsidRPr="00F54711">
              <w:rPr>
                <w:i/>
                <w:iCs/>
              </w:rPr>
              <w:t>:</w:t>
            </w:r>
            <w:r w:rsidR="00F54711" w:rsidRPr="00F54711">
              <w:rPr>
                <w:i/>
                <w:iCs/>
              </w:rPr>
              <w:t xml:space="preserve">  VB</w:t>
            </w:r>
            <w:r w:rsidRPr="00F54711">
              <w:rPr>
                <w:i/>
                <w:iCs/>
              </w:rPr>
              <w:t xml:space="preserve">.NET </w:t>
            </w:r>
            <w:r w:rsidR="00F54711" w:rsidRPr="00F54711">
              <w:rPr>
                <w:i/>
                <w:iCs/>
              </w:rPr>
              <w:t xml:space="preserve">con </w:t>
            </w:r>
            <w:r w:rsidRPr="00F54711">
              <w:rPr>
                <w:i/>
                <w:iCs/>
              </w:rPr>
              <w:t xml:space="preserve"> </w:t>
            </w:r>
            <w:proofErr w:type="spellStart"/>
            <w:r w:rsidR="00F54711" w:rsidRPr="00F54711">
              <w:rPr>
                <w:i/>
                <w:iCs/>
              </w:rPr>
              <w:t>SqlServer</w:t>
            </w:r>
            <w:proofErr w:type="spellEnd"/>
          </w:p>
          <w:p w14:paraId="79760AE8" w14:textId="77777777" w:rsidR="00255416" w:rsidRPr="00255416" w:rsidRDefault="00255416" w:rsidP="00255416"/>
          <w:p w14:paraId="38389919" w14:textId="77777777" w:rsidR="00F3355B" w:rsidRPr="0059649E" w:rsidRDefault="00F3355B" w:rsidP="00EC69B2"/>
          <w:p w14:paraId="6E561F02" w14:textId="438CFA14" w:rsidR="00F3355B" w:rsidRDefault="00F3355B" w:rsidP="00B359E4">
            <w:pPr>
              <w:pStyle w:val="Fecha"/>
              <w:rPr>
                <w:b/>
              </w:rPr>
            </w:pPr>
            <w:r w:rsidRPr="00EC69B2">
              <w:rPr>
                <w:b/>
              </w:rPr>
              <w:t>GRUPO QUIROLA</w:t>
            </w:r>
            <w:r w:rsidR="008657BF">
              <w:rPr>
                <w:b/>
              </w:rPr>
              <w:t xml:space="preserve"> (Consultor Externo)</w:t>
            </w:r>
          </w:p>
          <w:p w14:paraId="78F08224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3DBD8701" w14:textId="0B888587" w:rsidR="00F3355B" w:rsidRPr="00EC69B2" w:rsidRDefault="00B91F3F" w:rsidP="00EC69B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  <w:r w:rsidR="00F3355B"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Julio</w:t>
            </w:r>
            <w:r w:rsidR="00F3355B" w:rsidRPr="00EC69B2">
              <w:rPr>
                <w:b/>
                <w:bCs/>
              </w:rPr>
              <w:t xml:space="preserve"> – 2011/Octubre</w:t>
            </w:r>
          </w:p>
          <w:p w14:paraId="2AF108CE" w14:textId="77777777" w:rsidR="00F3355B" w:rsidRDefault="00F3355B" w:rsidP="00EC69B2">
            <w:pPr>
              <w:pStyle w:val="Fecha"/>
            </w:pPr>
            <w:r w:rsidRPr="00EC69B2">
              <w:t>Particip</w:t>
            </w:r>
            <w:r w:rsidR="00243205">
              <w:t>é</w:t>
            </w:r>
            <w:r w:rsidRPr="00EC69B2">
              <w:t xml:space="preserve"> en Proyecto de Re-Ingeniería de Software para el</w:t>
            </w:r>
            <w:r>
              <w:t xml:space="preserve"> Grupo Quirola.</w:t>
            </w:r>
          </w:p>
          <w:p w14:paraId="7BEB9FB3" w14:textId="77777777" w:rsidR="00F3355B" w:rsidRDefault="00F3355B" w:rsidP="00EC69B2">
            <w:pPr>
              <w:pStyle w:val="Fecha"/>
            </w:pPr>
            <w:r>
              <w:t xml:space="preserve">Desarrollo de Software Completo Contabilidad, Bancos y </w:t>
            </w:r>
          </w:p>
          <w:p w14:paraId="195A8034" w14:textId="0386E01A" w:rsidR="00F3355B" w:rsidRDefault="00F3355B" w:rsidP="00EC69B2">
            <w:pPr>
              <w:pStyle w:val="Fecha"/>
            </w:pPr>
            <w:proofErr w:type="spellStart"/>
            <w:r>
              <w:t>Ctas</w:t>
            </w:r>
            <w:proofErr w:type="spellEnd"/>
            <w:r w:rsidR="001707CA">
              <w:t>.</w:t>
            </w:r>
            <w:r>
              <w:t xml:space="preserve"> x Pagar, Inventarios, Cuentas x Cobrar.</w:t>
            </w:r>
          </w:p>
          <w:p w14:paraId="3FF50D34" w14:textId="77777777" w:rsidR="00F3355B" w:rsidRDefault="00F3355B" w:rsidP="00EC69B2">
            <w:pPr>
              <w:pStyle w:val="Fecha"/>
            </w:pPr>
            <w:r>
              <w:t xml:space="preserve">Documentación del Sistema. </w:t>
            </w:r>
          </w:p>
          <w:p w14:paraId="37085437" w14:textId="77777777" w:rsidR="00F3355B" w:rsidRDefault="00F3355B" w:rsidP="00EC69B2">
            <w:pPr>
              <w:pStyle w:val="Fecha"/>
            </w:pPr>
            <w:r>
              <w:t>Desarrollo de Matriz de pruebas</w:t>
            </w:r>
          </w:p>
          <w:p w14:paraId="3F45E862" w14:textId="77777777" w:rsidR="00F54711" w:rsidRDefault="00F3355B" w:rsidP="00EC69B2">
            <w:pPr>
              <w:pStyle w:val="Fecha"/>
            </w:pPr>
            <w:r>
              <w:t>Creación y Actualización de Especificaciones funcionales.</w:t>
            </w:r>
            <w:r w:rsidRPr="0059649E">
              <w:t xml:space="preserve"> </w:t>
            </w:r>
            <w:r>
              <w:t xml:space="preserve">  </w:t>
            </w:r>
          </w:p>
          <w:p w14:paraId="6C29D306" w14:textId="77777777" w:rsidR="00F54711" w:rsidRDefault="00F54711" w:rsidP="00EC69B2">
            <w:pPr>
              <w:pStyle w:val="Fecha"/>
            </w:pPr>
          </w:p>
          <w:p w14:paraId="1B917628" w14:textId="77777777" w:rsidR="00F54711" w:rsidRPr="00F54711" w:rsidRDefault="00F54711" w:rsidP="00F54711">
            <w:pPr>
              <w:rPr>
                <w:i/>
                <w:iCs/>
              </w:rPr>
            </w:pPr>
            <w:r w:rsidRPr="00255416">
              <w:rPr>
                <w:b/>
                <w:bCs/>
                <w:i/>
                <w:iCs/>
              </w:rPr>
              <w:t>Herramientas</w:t>
            </w:r>
            <w:r w:rsidRPr="00F54711">
              <w:rPr>
                <w:i/>
                <w:iCs/>
              </w:rPr>
              <w:t xml:space="preserve">:  VB.NET con  </w:t>
            </w:r>
            <w:proofErr w:type="spellStart"/>
            <w:r w:rsidRPr="00F54711">
              <w:rPr>
                <w:i/>
                <w:iCs/>
              </w:rPr>
              <w:t>SqlServer</w:t>
            </w:r>
            <w:proofErr w:type="spellEnd"/>
          </w:p>
          <w:p w14:paraId="55939107" w14:textId="77F0CE5E" w:rsidR="00F3355B" w:rsidRPr="0059649E" w:rsidRDefault="00F3355B" w:rsidP="00EC69B2">
            <w:pPr>
              <w:pStyle w:val="Fecha"/>
            </w:pPr>
            <w:r>
              <w:lastRenderedPageBreak/>
              <w:t xml:space="preserve">                                   </w:t>
            </w:r>
          </w:p>
          <w:p w14:paraId="192FAB96" w14:textId="52962654" w:rsidR="00F3355B" w:rsidRDefault="00F3355B" w:rsidP="00036450"/>
          <w:p w14:paraId="16B7F24A" w14:textId="77777777" w:rsidR="00B91F3F" w:rsidRPr="00B91F3F" w:rsidRDefault="00B91F3F" w:rsidP="00B91F3F">
            <w:pPr>
              <w:pStyle w:val="Fecha"/>
              <w:rPr>
                <w:b/>
              </w:rPr>
            </w:pPr>
            <w:r w:rsidRPr="00B91F3F">
              <w:rPr>
                <w:b/>
              </w:rPr>
              <w:t>JUNTA DE BENEFICENCIA DE GUAYAQUIL</w:t>
            </w:r>
          </w:p>
          <w:p w14:paraId="270BDF4D" w14:textId="77777777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0D825462" w14:textId="5A9865B0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20</w:t>
            </w:r>
            <w:r>
              <w:rPr>
                <w:b/>
                <w:bCs/>
              </w:rPr>
              <w:t>05</w:t>
            </w:r>
            <w:r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Septiembre</w:t>
            </w:r>
            <w:r w:rsidRPr="00EC69B2">
              <w:rPr>
                <w:b/>
                <w:bCs/>
              </w:rPr>
              <w:t xml:space="preserve"> – 201</w:t>
            </w:r>
            <w:r>
              <w:rPr>
                <w:b/>
                <w:bCs/>
              </w:rPr>
              <w:t>0</w:t>
            </w:r>
            <w:r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Julio</w:t>
            </w:r>
          </w:p>
          <w:p w14:paraId="2C08E5C9" w14:textId="77777777" w:rsidR="00B91F3F" w:rsidRDefault="00B91F3F" w:rsidP="00B91F3F">
            <w:pPr>
              <w:pStyle w:val="Fecha"/>
            </w:pPr>
            <w:r>
              <w:t>Aplicaciones Cliente – Servidor.</w:t>
            </w:r>
          </w:p>
          <w:p w14:paraId="6C6416AD" w14:textId="77777777" w:rsidR="00B91F3F" w:rsidRDefault="00B91F3F" w:rsidP="00B91F3F">
            <w:pPr>
              <w:pStyle w:val="Fecha"/>
            </w:pPr>
            <w:r>
              <w:t>Levantamiento de información, documentación de procesos y procedimientos.</w:t>
            </w:r>
          </w:p>
          <w:p w14:paraId="56C6CFB3" w14:textId="77777777" w:rsidR="00B91F3F" w:rsidRDefault="00B91F3F" w:rsidP="00B91F3F">
            <w:pPr>
              <w:pStyle w:val="Fecha"/>
            </w:pPr>
            <w:r>
              <w:t xml:space="preserve">Diseño, Desarrollo, Soporte y Mantenimiento a varios sistemas como </w:t>
            </w:r>
          </w:p>
          <w:p w14:paraId="241AF2C0" w14:textId="77777777" w:rsidR="00B91F3F" w:rsidRDefault="00B91F3F" w:rsidP="00B91F3F">
            <w:pPr>
              <w:pStyle w:val="Fecha"/>
            </w:pPr>
            <w:r>
              <w:t>Sistema de Estadísticas Hospitalarias y Marcaciones (RR.HH).</w:t>
            </w:r>
          </w:p>
          <w:p w14:paraId="38DF78BB" w14:textId="4E3357E6" w:rsidR="00B91F3F" w:rsidRDefault="00B91F3F" w:rsidP="00B91F3F">
            <w:pPr>
              <w:pStyle w:val="Fecha"/>
            </w:pPr>
            <w:r>
              <w:t>Responsable del Mantenimiento del Módulo de Gestión Hospitalaria.</w:t>
            </w:r>
          </w:p>
          <w:p w14:paraId="7027749F" w14:textId="77777777" w:rsidR="00B91F3F" w:rsidRDefault="00B91F3F" w:rsidP="00B91F3F">
            <w:pPr>
              <w:pStyle w:val="Fecha"/>
            </w:pPr>
            <w:r>
              <w:t>Responsable de Generación de Alertas automáticas por mensajería.</w:t>
            </w:r>
          </w:p>
          <w:p w14:paraId="34B1FE09" w14:textId="366EA271" w:rsidR="00B91F3F" w:rsidRDefault="00B91F3F" w:rsidP="00B91F3F">
            <w:pPr>
              <w:pStyle w:val="Fecha"/>
            </w:pPr>
            <w:r>
              <w:t xml:space="preserve">Replicación de Datos. Migración de Base de Datos a la versión SQL Server 2008 </w:t>
            </w:r>
          </w:p>
          <w:p w14:paraId="4D5A8E95" w14:textId="261CD98D" w:rsidR="00F54711" w:rsidRDefault="00F54711" w:rsidP="00F54711"/>
          <w:p w14:paraId="3BD2AD85" w14:textId="1C57A31B" w:rsidR="00F54711" w:rsidRDefault="00F54711" w:rsidP="00F54711"/>
          <w:p w14:paraId="009B5E71" w14:textId="77777777" w:rsidR="00F54711" w:rsidRPr="00F54711" w:rsidRDefault="00F54711" w:rsidP="00F54711">
            <w:pPr>
              <w:rPr>
                <w:i/>
                <w:iCs/>
              </w:rPr>
            </w:pPr>
            <w:r w:rsidRPr="00255416">
              <w:rPr>
                <w:b/>
                <w:bCs/>
                <w:i/>
                <w:iCs/>
              </w:rPr>
              <w:t>Herramientas</w:t>
            </w:r>
            <w:r w:rsidRPr="00F54711">
              <w:rPr>
                <w:i/>
                <w:iCs/>
              </w:rPr>
              <w:t xml:space="preserve">:  VB.NET con  </w:t>
            </w:r>
            <w:proofErr w:type="spellStart"/>
            <w:r w:rsidRPr="00F54711">
              <w:rPr>
                <w:i/>
                <w:iCs/>
              </w:rPr>
              <w:t>SqlServer</w:t>
            </w:r>
            <w:proofErr w:type="spellEnd"/>
          </w:p>
          <w:p w14:paraId="691909D7" w14:textId="0459E4A5" w:rsidR="00F54711" w:rsidRDefault="00F54711" w:rsidP="00F54711"/>
          <w:p w14:paraId="07A542C5" w14:textId="69FF3536" w:rsidR="001D3009" w:rsidRDefault="001D3009" w:rsidP="00F54711"/>
          <w:p w14:paraId="7EA95AEA" w14:textId="77777777" w:rsidR="001D3009" w:rsidRPr="00F54711" w:rsidRDefault="001D3009" w:rsidP="00F54711"/>
          <w:p w14:paraId="3FFF0198" w14:textId="77777777" w:rsidR="00B91F3F" w:rsidRPr="00B91F3F" w:rsidRDefault="00B91F3F" w:rsidP="00B91F3F">
            <w:pPr>
              <w:pStyle w:val="Fecha"/>
              <w:rPr>
                <w:b/>
              </w:rPr>
            </w:pPr>
            <w:r w:rsidRPr="00B91F3F">
              <w:rPr>
                <w:b/>
              </w:rPr>
              <w:t xml:space="preserve">BANCO CENTRAL DEL ECUADOR </w:t>
            </w:r>
          </w:p>
          <w:p w14:paraId="56A8F8A2" w14:textId="77777777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6BE15ECE" w14:textId="7D2AC464" w:rsidR="00B91F3F" w:rsidRDefault="00B91F3F" w:rsidP="00B91F3F">
            <w:pPr>
              <w:rPr>
                <w:b/>
                <w:bCs/>
              </w:rPr>
            </w:pPr>
            <w:r w:rsidRPr="00B91F3F">
              <w:rPr>
                <w:b/>
                <w:bCs/>
              </w:rPr>
              <w:t>2001/Septiembre</w:t>
            </w:r>
            <w:r w:rsidR="00AC77E8">
              <w:rPr>
                <w:b/>
                <w:bCs/>
              </w:rPr>
              <w:t xml:space="preserve"> - </w:t>
            </w:r>
            <w:r w:rsidR="00AC77E8" w:rsidRPr="00B91F3F">
              <w:rPr>
                <w:b/>
                <w:bCs/>
              </w:rPr>
              <w:t xml:space="preserve">2003/Febrero </w:t>
            </w:r>
          </w:p>
          <w:p w14:paraId="486BD1A9" w14:textId="77777777" w:rsidR="00B91F3F" w:rsidRPr="00B91F3F" w:rsidRDefault="00B91F3F" w:rsidP="00B91F3F">
            <w:pPr>
              <w:pStyle w:val="Fecha"/>
            </w:pPr>
            <w:r w:rsidRPr="00B91F3F">
              <w:t>Análisis, Diseño, Desarrollo, Implementación y Mantenimiento de Aplicaciones Cliente – Servidor.</w:t>
            </w:r>
          </w:p>
          <w:p w14:paraId="1D6FC8F2" w14:textId="66E1F7D8" w:rsidR="00B91F3F" w:rsidRDefault="00B91F3F" w:rsidP="00B91F3F">
            <w:pPr>
              <w:pStyle w:val="Fecha"/>
            </w:pPr>
            <w:r w:rsidRPr="00B91F3F">
              <w:t>Participé en el mantenimiento y Soporte del Sistema de Administración de Activos, Sistema Control de Suministros y Proveeduría.</w:t>
            </w:r>
          </w:p>
          <w:p w14:paraId="671A6BD9" w14:textId="54C71CB3" w:rsidR="00B91F3F" w:rsidRDefault="00B91F3F" w:rsidP="00B91F3F">
            <w:pPr>
              <w:pStyle w:val="Ttulo2"/>
            </w:pPr>
          </w:p>
          <w:p w14:paraId="54D65E80" w14:textId="523219F3" w:rsidR="00F3355B" w:rsidRDefault="00F3355B" w:rsidP="00B91F3F">
            <w:pPr>
              <w:pStyle w:val="Ttulo2"/>
            </w:pPr>
            <w:r>
              <w:t>Tecnologias</w:t>
            </w:r>
          </w:p>
          <w:p w14:paraId="3EF43981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 xml:space="preserve">HTML, XML, SQL, </w:t>
            </w:r>
          </w:p>
          <w:p w14:paraId="3A4EDE02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Soap</w:t>
            </w:r>
            <w:proofErr w:type="spellEnd"/>
            <w:r>
              <w:t xml:space="preserve"> UI, </w:t>
            </w:r>
          </w:p>
          <w:p w14:paraId="7EA7CBE3" w14:textId="1AC46529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C#</w:t>
            </w:r>
            <w:r w:rsidR="00A02521">
              <w:t>. NET</w:t>
            </w:r>
            <w:r w:rsidR="009B29B6">
              <w:t xml:space="preserve"> </w:t>
            </w:r>
            <w:proofErr w:type="spellStart"/>
            <w:r w:rsidR="009B29B6" w:rsidRPr="009B29B6">
              <w:t>NET</w:t>
            </w:r>
            <w:proofErr w:type="spellEnd"/>
            <w:r w:rsidR="009B29B6" w:rsidRPr="009B29B6">
              <w:t xml:space="preserve"> 4.5+, ASP.NET </w:t>
            </w:r>
            <w:proofErr w:type="spellStart"/>
            <w:r w:rsidR="009B29B6" w:rsidRPr="009B29B6">
              <w:t>WebForms</w:t>
            </w:r>
            <w:proofErr w:type="spellEnd"/>
            <w:r w:rsidR="009B29B6">
              <w:t xml:space="preserve"> , Arquitectura</w:t>
            </w:r>
            <w:r>
              <w:t xml:space="preserve"> MVC</w:t>
            </w:r>
          </w:p>
          <w:p w14:paraId="0645C984" w14:textId="1AACB55D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ORACLE</w:t>
            </w:r>
            <w:r w:rsidR="00F54711">
              <w:t xml:space="preserve"> </w:t>
            </w:r>
            <w:proofErr w:type="spellStart"/>
            <w:r w:rsidR="00F54711">
              <w:t>DAtABASE</w:t>
            </w:r>
            <w:proofErr w:type="spellEnd"/>
            <w:r w:rsidR="00F54711">
              <w:t xml:space="preserve"> 11g</w:t>
            </w:r>
          </w:p>
          <w:p w14:paraId="21350E7A" w14:textId="51510FB2" w:rsidR="009B29B6" w:rsidRDefault="009B29B6" w:rsidP="00660794">
            <w:pPr>
              <w:pStyle w:val="Prrafodelista"/>
              <w:numPr>
                <w:ilvl w:val="0"/>
                <w:numId w:val="17"/>
              </w:numPr>
            </w:pPr>
            <w:r w:rsidRPr="009B29B6">
              <w:t>MS SQL Server</w:t>
            </w:r>
          </w:p>
          <w:p w14:paraId="3E507EC8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PLSQL</w:t>
            </w:r>
          </w:p>
          <w:p w14:paraId="311C907B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Servicios WEB</w:t>
            </w:r>
          </w:p>
          <w:p w14:paraId="45858B3E" w14:textId="05AC0429" w:rsidR="001515BB" w:rsidRDefault="001515BB" w:rsidP="00660794">
            <w:pPr>
              <w:pStyle w:val="Prrafodelista"/>
              <w:numPr>
                <w:ilvl w:val="0"/>
                <w:numId w:val="17"/>
              </w:numPr>
            </w:pPr>
            <w:r>
              <w:t>JQuery</w:t>
            </w:r>
          </w:p>
          <w:p w14:paraId="07EC9F73" w14:textId="77777777" w:rsidR="009B29B6" w:rsidRDefault="009B29B6" w:rsidP="00660794">
            <w:pPr>
              <w:pStyle w:val="Prrafodelista"/>
              <w:numPr>
                <w:ilvl w:val="0"/>
                <w:numId w:val="17"/>
              </w:numPr>
            </w:pPr>
            <w:r>
              <w:t>CSS</w:t>
            </w:r>
          </w:p>
          <w:p w14:paraId="1BADC5F6" w14:textId="77777777" w:rsidR="00F54711" w:rsidRDefault="00F54711" w:rsidP="00F54711">
            <w:pPr>
              <w:pStyle w:val="Prrafodelista"/>
              <w:numPr>
                <w:ilvl w:val="0"/>
                <w:numId w:val="17"/>
              </w:numPr>
            </w:pPr>
            <w:r>
              <w:t>SCRUM</w:t>
            </w:r>
          </w:p>
          <w:p w14:paraId="2FDF7FA6" w14:textId="66EC079A" w:rsidR="00F54711" w:rsidRPr="00660794" w:rsidRDefault="00F54711" w:rsidP="00F54711">
            <w:pPr>
              <w:pStyle w:val="Prrafodelista"/>
            </w:pPr>
          </w:p>
        </w:tc>
      </w:tr>
      <w:tr w:rsidR="00B91F3F" w:rsidRPr="0059649E" w14:paraId="2303307B" w14:textId="77777777" w:rsidTr="00F3355B">
        <w:tc>
          <w:tcPr>
            <w:tcW w:w="3600" w:type="dxa"/>
          </w:tcPr>
          <w:p w14:paraId="4673D473" w14:textId="77777777" w:rsidR="00B91F3F" w:rsidRDefault="00B91F3F" w:rsidP="00036450">
            <w:pPr>
              <w:pStyle w:val="Ttulo3"/>
              <w:rPr>
                <w:noProof/>
              </w:rPr>
            </w:pPr>
          </w:p>
        </w:tc>
        <w:tc>
          <w:tcPr>
            <w:tcW w:w="720" w:type="dxa"/>
          </w:tcPr>
          <w:p w14:paraId="64AA22D5" w14:textId="77777777" w:rsidR="00B91F3F" w:rsidRPr="0059649E" w:rsidRDefault="00B91F3F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E072429" w14:textId="77777777" w:rsidR="00B91F3F" w:rsidRDefault="00B91F3F" w:rsidP="00036450">
            <w:pPr>
              <w:pStyle w:val="Ttulo2"/>
            </w:pPr>
          </w:p>
        </w:tc>
      </w:tr>
    </w:tbl>
    <w:p w14:paraId="66A6E862" w14:textId="77777777" w:rsidR="0043117B" w:rsidRPr="0059649E" w:rsidRDefault="009C057F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FA95" w14:textId="77777777" w:rsidR="009C057F" w:rsidRDefault="009C057F" w:rsidP="000C45FF">
      <w:r>
        <w:separator/>
      </w:r>
    </w:p>
  </w:endnote>
  <w:endnote w:type="continuationSeparator" w:id="0">
    <w:p w14:paraId="2240257E" w14:textId="77777777" w:rsidR="009C057F" w:rsidRDefault="009C057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T E 23 CD 1 A 0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D3764" w14:textId="77777777" w:rsidR="009C057F" w:rsidRDefault="009C057F" w:rsidP="000C45FF">
      <w:r>
        <w:separator/>
      </w:r>
    </w:p>
  </w:footnote>
  <w:footnote w:type="continuationSeparator" w:id="0">
    <w:p w14:paraId="4FEAA11F" w14:textId="77777777" w:rsidR="009C057F" w:rsidRDefault="009C057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CFA83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0C3BF24" wp14:editId="2088B6D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D54FE1"/>
    <w:multiLevelType w:val="hybridMultilevel"/>
    <w:tmpl w:val="609E2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E0B5C"/>
    <w:multiLevelType w:val="hybridMultilevel"/>
    <w:tmpl w:val="0DD28CB6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0BE3CC1"/>
    <w:multiLevelType w:val="hybridMultilevel"/>
    <w:tmpl w:val="DF0A0558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A635DB4"/>
    <w:multiLevelType w:val="hybridMultilevel"/>
    <w:tmpl w:val="1D4406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16A50BB"/>
    <w:multiLevelType w:val="hybridMultilevel"/>
    <w:tmpl w:val="C0367466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7C897A34"/>
    <w:multiLevelType w:val="hybridMultilevel"/>
    <w:tmpl w:val="D5EC53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7"/>
  </w:num>
  <w:num w:numId="15">
    <w:abstractNumId w:val="11"/>
  </w:num>
  <w:num w:numId="16">
    <w:abstractNumId w:val="18"/>
  </w:num>
  <w:num w:numId="17">
    <w:abstractNumId w:val="15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03"/>
    <w:rsid w:val="00036450"/>
    <w:rsid w:val="00075675"/>
    <w:rsid w:val="00075897"/>
    <w:rsid w:val="00094499"/>
    <w:rsid w:val="000C45FF"/>
    <w:rsid w:val="000D57B1"/>
    <w:rsid w:val="000E3FD1"/>
    <w:rsid w:val="00112054"/>
    <w:rsid w:val="001272FC"/>
    <w:rsid w:val="00130E99"/>
    <w:rsid w:val="001424E5"/>
    <w:rsid w:val="001515BB"/>
    <w:rsid w:val="001525E1"/>
    <w:rsid w:val="001707CA"/>
    <w:rsid w:val="00180329"/>
    <w:rsid w:val="0019001F"/>
    <w:rsid w:val="00197566"/>
    <w:rsid w:val="001A74A5"/>
    <w:rsid w:val="001B2ABD"/>
    <w:rsid w:val="001D3009"/>
    <w:rsid w:val="001E0391"/>
    <w:rsid w:val="001E1759"/>
    <w:rsid w:val="001F1ECC"/>
    <w:rsid w:val="002076AE"/>
    <w:rsid w:val="002169EF"/>
    <w:rsid w:val="002400EB"/>
    <w:rsid w:val="00243205"/>
    <w:rsid w:val="00255416"/>
    <w:rsid w:val="002559EC"/>
    <w:rsid w:val="00256CF7"/>
    <w:rsid w:val="00281FD5"/>
    <w:rsid w:val="002A50C1"/>
    <w:rsid w:val="002D3CA3"/>
    <w:rsid w:val="00304344"/>
    <w:rsid w:val="0030481B"/>
    <w:rsid w:val="003156FC"/>
    <w:rsid w:val="003254B5"/>
    <w:rsid w:val="003366C6"/>
    <w:rsid w:val="00342473"/>
    <w:rsid w:val="003455FE"/>
    <w:rsid w:val="0037121F"/>
    <w:rsid w:val="0037440F"/>
    <w:rsid w:val="003A6B7D"/>
    <w:rsid w:val="003B06CA"/>
    <w:rsid w:val="003B0C1C"/>
    <w:rsid w:val="003E2E17"/>
    <w:rsid w:val="004071FC"/>
    <w:rsid w:val="004142CD"/>
    <w:rsid w:val="00420A5C"/>
    <w:rsid w:val="0043600D"/>
    <w:rsid w:val="00445947"/>
    <w:rsid w:val="004561E8"/>
    <w:rsid w:val="004813B3"/>
    <w:rsid w:val="00496591"/>
    <w:rsid w:val="004C63E4"/>
    <w:rsid w:val="004D3011"/>
    <w:rsid w:val="005262AC"/>
    <w:rsid w:val="00541D2A"/>
    <w:rsid w:val="00575073"/>
    <w:rsid w:val="0059649E"/>
    <w:rsid w:val="005D7A64"/>
    <w:rsid w:val="005E39D5"/>
    <w:rsid w:val="00600670"/>
    <w:rsid w:val="0062123A"/>
    <w:rsid w:val="006402AF"/>
    <w:rsid w:val="0064106D"/>
    <w:rsid w:val="00646E75"/>
    <w:rsid w:val="00660794"/>
    <w:rsid w:val="00661382"/>
    <w:rsid w:val="006771D0"/>
    <w:rsid w:val="006B5871"/>
    <w:rsid w:val="00712BBB"/>
    <w:rsid w:val="00715FCB"/>
    <w:rsid w:val="007176F3"/>
    <w:rsid w:val="0072128A"/>
    <w:rsid w:val="0073455A"/>
    <w:rsid w:val="00743101"/>
    <w:rsid w:val="00765173"/>
    <w:rsid w:val="007759D9"/>
    <w:rsid w:val="007775E1"/>
    <w:rsid w:val="007867A0"/>
    <w:rsid w:val="007927F5"/>
    <w:rsid w:val="00792A3D"/>
    <w:rsid w:val="00802CA0"/>
    <w:rsid w:val="00804F7A"/>
    <w:rsid w:val="008657BF"/>
    <w:rsid w:val="00885405"/>
    <w:rsid w:val="009260CD"/>
    <w:rsid w:val="00952C25"/>
    <w:rsid w:val="009A09AC"/>
    <w:rsid w:val="009B29B6"/>
    <w:rsid w:val="009B56FC"/>
    <w:rsid w:val="009C057F"/>
    <w:rsid w:val="009C4D68"/>
    <w:rsid w:val="009D65F3"/>
    <w:rsid w:val="00A02521"/>
    <w:rsid w:val="00A15331"/>
    <w:rsid w:val="00A2118D"/>
    <w:rsid w:val="00A730C1"/>
    <w:rsid w:val="00AA776B"/>
    <w:rsid w:val="00AC77E8"/>
    <w:rsid w:val="00AD2D03"/>
    <w:rsid w:val="00AD76E2"/>
    <w:rsid w:val="00B20152"/>
    <w:rsid w:val="00B359E4"/>
    <w:rsid w:val="00B40880"/>
    <w:rsid w:val="00B573DE"/>
    <w:rsid w:val="00B57D98"/>
    <w:rsid w:val="00B632EF"/>
    <w:rsid w:val="00B70850"/>
    <w:rsid w:val="00B73616"/>
    <w:rsid w:val="00B91F3F"/>
    <w:rsid w:val="00C066B6"/>
    <w:rsid w:val="00C37BA1"/>
    <w:rsid w:val="00C4674C"/>
    <w:rsid w:val="00C506CF"/>
    <w:rsid w:val="00C50E96"/>
    <w:rsid w:val="00C72BED"/>
    <w:rsid w:val="00C9578B"/>
    <w:rsid w:val="00CB0055"/>
    <w:rsid w:val="00CC0C6D"/>
    <w:rsid w:val="00CE7316"/>
    <w:rsid w:val="00CE7B1C"/>
    <w:rsid w:val="00CF3B4C"/>
    <w:rsid w:val="00D04BFE"/>
    <w:rsid w:val="00D2522B"/>
    <w:rsid w:val="00D26E53"/>
    <w:rsid w:val="00D422DE"/>
    <w:rsid w:val="00D5459D"/>
    <w:rsid w:val="00DA1F4D"/>
    <w:rsid w:val="00DD172A"/>
    <w:rsid w:val="00E25A26"/>
    <w:rsid w:val="00E4381A"/>
    <w:rsid w:val="00E55D74"/>
    <w:rsid w:val="00E86335"/>
    <w:rsid w:val="00EC69B2"/>
    <w:rsid w:val="00EE4C8D"/>
    <w:rsid w:val="00F3355B"/>
    <w:rsid w:val="00F3671A"/>
    <w:rsid w:val="00F54711"/>
    <w:rsid w:val="00F60274"/>
    <w:rsid w:val="00F77FB9"/>
    <w:rsid w:val="00F94526"/>
    <w:rsid w:val="00F95EA7"/>
    <w:rsid w:val="00FB068F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E54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paragraph" w:customStyle="1" w:styleId="Default">
    <w:name w:val="Default"/>
    <w:rsid w:val="005D7A64"/>
    <w:pPr>
      <w:widowControl w:val="0"/>
      <w:autoSpaceDE w:val="0"/>
      <w:autoSpaceDN w:val="0"/>
      <w:adjustRightInd w:val="0"/>
    </w:pPr>
    <w:rPr>
      <w:rFonts w:ascii="TT E 23 CD 1 A 0t 00" w:eastAsia="Times New Roman" w:hAnsi="TT E 23 CD 1 A 0t 00" w:cs="TT E 23 CD 1 A 0t 00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facebook.com/tanya.mestanz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4494070AD84C55817108BC300B3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057C6-C4D8-40B4-ABB9-BFD3B973964D}"/>
      </w:docPartPr>
      <w:docPartBody>
        <w:p w:rsidR="000506A5" w:rsidRDefault="00D67825" w:rsidP="00D67825">
          <w:pPr>
            <w:pStyle w:val="484494070AD84C55817108BC300B3482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0528BC3124AA4A80983A080924AC1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89417-A6CE-44E5-87C0-6B627A940AF3}"/>
      </w:docPartPr>
      <w:docPartBody>
        <w:p w:rsidR="000506A5" w:rsidRDefault="00D67825" w:rsidP="00D67825">
          <w:pPr>
            <w:pStyle w:val="0528BC3124AA4A80983A080924AC14A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20F5994825E4473B6D7D3D39A2B5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A97AD-8F0B-4817-96A4-B39EC5CDE7DF}"/>
      </w:docPartPr>
      <w:docPartBody>
        <w:p w:rsidR="000506A5" w:rsidRDefault="00D67825" w:rsidP="00D67825">
          <w:pPr>
            <w:pStyle w:val="420F5994825E4473B6D7D3D39A2B5DDD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3B7896997E3840DC9F0AF84107BD3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7B652-E9B9-4D05-AECB-6409D228E272}"/>
      </w:docPartPr>
      <w:docPartBody>
        <w:p w:rsidR="000506A5" w:rsidRDefault="00D67825" w:rsidP="00D67825">
          <w:pPr>
            <w:pStyle w:val="3B7896997E3840DC9F0AF84107BD30B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654DB505A2064BBC9B704609E38A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A51D2-65A8-4E55-9E75-453B69EE5BD8}"/>
      </w:docPartPr>
      <w:docPartBody>
        <w:p w:rsidR="000506A5" w:rsidRDefault="00D67825" w:rsidP="00D67825">
          <w:pPr>
            <w:pStyle w:val="654DB505A2064BBC9B704609E38AD5F8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003FE46802348A895E0457A664A3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900A4-78CE-44A2-83C6-FF52972DFA2C}"/>
      </w:docPartPr>
      <w:docPartBody>
        <w:p w:rsidR="000506A5" w:rsidRDefault="00D67825" w:rsidP="00D67825">
          <w:pPr>
            <w:pStyle w:val="E003FE46802348A895E0457A664A3971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T E 23 CD 1 A 0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2D"/>
    <w:rsid w:val="000506A5"/>
    <w:rsid w:val="00186CC5"/>
    <w:rsid w:val="00257428"/>
    <w:rsid w:val="00347A10"/>
    <w:rsid w:val="003D7D7C"/>
    <w:rsid w:val="004E4A78"/>
    <w:rsid w:val="006A39E9"/>
    <w:rsid w:val="006F4EC7"/>
    <w:rsid w:val="00711175"/>
    <w:rsid w:val="00881379"/>
    <w:rsid w:val="00BB4EB0"/>
    <w:rsid w:val="00BC693D"/>
    <w:rsid w:val="00D67825"/>
    <w:rsid w:val="00D91858"/>
    <w:rsid w:val="00DE002D"/>
    <w:rsid w:val="00EA03A8"/>
    <w:rsid w:val="00F7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3336D3FA7E4FD682D9DA8D43E207EB">
    <w:name w:val="8F3336D3FA7E4FD682D9DA8D43E207EB"/>
  </w:style>
  <w:style w:type="paragraph" w:customStyle="1" w:styleId="A293ADE1816D4B5CB97951CA1AF79F42">
    <w:name w:val="A293ADE1816D4B5CB97951CA1AF79F42"/>
  </w:style>
  <w:style w:type="paragraph" w:customStyle="1" w:styleId="B842DF1DFACD4906AB00364B080AAC68">
    <w:name w:val="B842DF1DFACD4906AB00364B080AAC68"/>
  </w:style>
  <w:style w:type="paragraph" w:customStyle="1" w:styleId="E946BA5DC530412586D96336FEDFB8C3">
    <w:name w:val="E946BA5DC530412586D96336FEDFB8C3"/>
  </w:style>
  <w:style w:type="paragraph" w:customStyle="1" w:styleId="F80D62C2A583464194EDF3EDFE575763">
    <w:name w:val="F80D62C2A583464194EDF3EDFE575763"/>
  </w:style>
  <w:style w:type="paragraph" w:customStyle="1" w:styleId="F31D56FC157B4C67A97BF1BC5CF0040F">
    <w:name w:val="F31D56FC157B4C67A97BF1BC5CF0040F"/>
  </w:style>
  <w:style w:type="paragraph" w:customStyle="1" w:styleId="64B3F94D29924D6EB05085E6B1DF6D55">
    <w:name w:val="64B3F94D29924D6EB05085E6B1DF6D55"/>
  </w:style>
  <w:style w:type="paragraph" w:customStyle="1" w:styleId="EC1E43F24E714CCF939628E346676046">
    <w:name w:val="EC1E43F24E714CCF939628E346676046"/>
  </w:style>
  <w:style w:type="paragraph" w:customStyle="1" w:styleId="C6433BB3987D4E71B8F3EE9972D253F7">
    <w:name w:val="C6433BB3987D4E71B8F3EE9972D253F7"/>
  </w:style>
  <w:style w:type="paragraph" w:customStyle="1" w:styleId="A4F7FB2F5404467299D210A456A4D2BD">
    <w:name w:val="A4F7FB2F5404467299D210A456A4D2BD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F124E52AC604D0EA5E6F0A520A6C725">
    <w:name w:val="AF124E52AC604D0EA5E6F0A520A6C725"/>
  </w:style>
  <w:style w:type="paragraph" w:customStyle="1" w:styleId="2CB5DC6017F34C3F8699D8DD6E7F414C">
    <w:name w:val="2CB5DC6017F34C3F8699D8DD6E7F414C"/>
  </w:style>
  <w:style w:type="paragraph" w:customStyle="1" w:styleId="7922D24C1A0B4EB9B7B6D861059BA1BE">
    <w:name w:val="7922D24C1A0B4EB9B7B6D861059BA1BE"/>
  </w:style>
  <w:style w:type="paragraph" w:customStyle="1" w:styleId="BC214D636FC3418F88D5EF4F49273F0F">
    <w:name w:val="BC214D636FC3418F88D5EF4F49273F0F"/>
  </w:style>
  <w:style w:type="paragraph" w:customStyle="1" w:styleId="C9D9EBB2EB334AE984460490288D8495">
    <w:name w:val="C9D9EBB2EB334AE984460490288D8495"/>
  </w:style>
  <w:style w:type="paragraph" w:customStyle="1" w:styleId="AB9EF06D6841408DBEE151314FF92C5F">
    <w:name w:val="AB9EF06D6841408DBEE151314FF92C5F"/>
  </w:style>
  <w:style w:type="paragraph" w:customStyle="1" w:styleId="4549A367E85941EB9AD9AC94BBEDBFD0">
    <w:name w:val="4549A367E85941EB9AD9AC94BBEDBFD0"/>
  </w:style>
  <w:style w:type="paragraph" w:customStyle="1" w:styleId="21989A9E172F412CA0698E792AE67A11">
    <w:name w:val="21989A9E172F412CA0698E792AE67A11"/>
  </w:style>
  <w:style w:type="paragraph" w:customStyle="1" w:styleId="53DD6BE4AB7945F8B9A270EA6F1F184E">
    <w:name w:val="53DD6BE4AB7945F8B9A270EA6F1F184E"/>
  </w:style>
  <w:style w:type="paragraph" w:customStyle="1" w:styleId="53880CC757244D0397CCC878459732D6">
    <w:name w:val="53880CC757244D0397CCC878459732D6"/>
  </w:style>
  <w:style w:type="paragraph" w:customStyle="1" w:styleId="4805C0A35CF142AC8B9DA3FABF70D835">
    <w:name w:val="4805C0A35CF142AC8B9DA3FABF70D835"/>
  </w:style>
  <w:style w:type="paragraph" w:customStyle="1" w:styleId="653E52CEB0AE4ED1BB8C0EB27CDF3ADA">
    <w:name w:val="653E52CEB0AE4ED1BB8C0EB27CDF3ADA"/>
  </w:style>
  <w:style w:type="paragraph" w:customStyle="1" w:styleId="5CD556EC43084E5291FC729E99699C5F">
    <w:name w:val="5CD556EC43084E5291FC729E99699C5F"/>
  </w:style>
  <w:style w:type="paragraph" w:customStyle="1" w:styleId="6A46F6001ED54DE2861CFDCC941DB862">
    <w:name w:val="6A46F6001ED54DE2861CFDCC941DB862"/>
  </w:style>
  <w:style w:type="paragraph" w:customStyle="1" w:styleId="3BC7B135047345B48F43454F2D28A5DD">
    <w:name w:val="3BC7B135047345B48F43454F2D28A5DD"/>
  </w:style>
  <w:style w:type="paragraph" w:customStyle="1" w:styleId="A51789BBA9F24012A2D794EFC4DBA330">
    <w:name w:val="A51789BBA9F24012A2D794EFC4DBA330"/>
  </w:style>
  <w:style w:type="paragraph" w:customStyle="1" w:styleId="562BB726A4CA4E2E86C9ECC2AF0832DB">
    <w:name w:val="562BB726A4CA4E2E86C9ECC2AF0832DB"/>
  </w:style>
  <w:style w:type="paragraph" w:customStyle="1" w:styleId="EB03471567C7458DAC99FADBC75FDD09">
    <w:name w:val="EB03471567C7458DAC99FADBC75FDD09"/>
  </w:style>
  <w:style w:type="paragraph" w:customStyle="1" w:styleId="6A9C220CF97748598C6E351826B83CE4">
    <w:name w:val="6A9C220CF97748598C6E351826B83CE4"/>
  </w:style>
  <w:style w:type="paragraph" w:customStyle="1" w:styleId="FCB867DA24FF44D898174A8DF32D3F48">
    <w:name w:val="FCB867DA24FF44D898174A8DF32D3F48"/>
  </w:style>
  <w:style w:type="paragraph" w:customStyle="1" w:styleId="F23AB7A8C4B742A89DD72CF3BBF6FC06">
    <w:name w:val="F23AB7A8C4B742A89DD72CF3BBF6FC06"/>
  </w:style>
  <w:style w:type="paragraph" w:customStyle="1" w:styleId="1E25E477360B44C28A02669283BB7942">
    <w:name w:val="1E25E477360B44C28A02669283BB7942"/>
  </w:style>
  <w:style w:type="paragraph" w:customStyle="1" w:styleId="52EAE492422840E3A825B4BC2A800624">
    <w:name w:val="52EAE492422840E3A825B4BC2A800624"/>
  </w:style>
  <w:style w:type="paragraph" w:customStyle="1" w:styleId="8E7F44E41722418F98F39C57DABAC02F">
    <w:name w:val="8E7F44E41722418F98F39C57DABAC02F"/>
  </w:style>
  <w:style w:type="paragraph" w:customStyle="1" w:styleId="F97C0490C79749FC842C3AEB801610D0">
    <w:name w:val="F97C0490C79749FC842C3AEB801610D0"/>
  </w:style>
  <w:style w:type="paragraph" w:customStyle="1" w:styleId="EFB6C622C76F4E0EBAC75484D8A0091F">
    <w:name w:val="EFB6C622C76F4E0EBAC75484D8A0091F"/>
  </w:style>
  <w:style w:type="paragraph" w:customStyle="1" w:styleId="947724ECFBD44458BAE9E1E6503D8608">
    <w:name w:val="947724ECFBD44458BAE9E1E6503D8608"/>
  </w:style>
  <w:style w:type="paragraph" w:customStyle="1" w:styleId="F5FEBD3B785F4CAC85BB38B687D19FF1">
    <w:name w:val="F5FEBD3B785F4CAC85BB38B687D19FF1"/>
  </w:style>
  <w:style w:type="paragraph" w:customStyle="1" w:styleId="CA7A8F049E5F406A957191581C174BF7">
    <w:name w:val="CA7A8F049E5F406A957191581C174BF7"/>
  </w:style>
  <w:style w:type="paragraph" w:customStyle="1" w:styleId="E5E9747A3F0D4279BFD4664DB44A858E">
    <w:name w:val="E5E9747A3F0D4279BFD4664DB44A858E"/>
  </w:style>
  <w:style w:type="paragraph" w:customStyle="1" w:styleId="2D57F4FC8AA94F15883CE4BD934926C1">
    <w:name w:val="2D57F4FC8AA94F15883CE4BD934926C1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4F4C9D085DC640BF85D01D2ECAE2EB5E">
    <w:name w:val="4F4C9D085DC640BF85D01D2ECAE2EB5E"/>
  </w:style>
  <w:style w:type="paragraph" w:customStyle="1" w:styleId="32CEF2A44D134B7491678EF0BD07FB6A">
    <w:name w:val="32CEF2A44D134B7491678EF0BD07FB6A"/>
    <w:rsid w:val="00D67825"/>
  </w:style>
  <w:style w:type="paragraph" w:customStyle="1" w:styleId="DF8A8E878D2F4BB090E36FB545F6D7A0">
    <w:name w:val="DF8A8E878D2F4BB090E36FB545F6D7A0"/>
    <w:rsid w:val="00D67825"/>
  </w:style>
  <w:style w:type="paragraph" w:customStyle="1" w:styleId="DD15FD898D1746C6A4712D47177CC9A0">
    <w:name w:val="DD15FD898D1746C6A4712D47177CC9A0"/>
    <w:rsid w:val="00D67825"/>
  </w:style>
  <w:style w:type="paragraph" w:customStyle="1" w:styleId="98ACBC0BAF4D4372A3DCC4B351A5649D">
    <w:name w:val="98ACBC0BAF4D4372A3DCC4B351A5649D"/>
    <w:rsid w:val="00D67825"/>
  </w:style>
  <w:style w:type="paragraph" w:customStyle="1" w:styleId="9F70DEF0B10D4B519C2BCB38F30A7429">
    <w:name w:val="9F70DEF0B10D4B519C2BCB38F30A7429"/>
    <w:rsid w:val="00D67825"/>
  </w:style>
  <w:style w:type="paragraph" w:customStyle="1" w:styleId="2D83FBB83DBD4F818B341AA8E8DE8E3C">
    <w:name w:val="2D83FBB83DBD4F818B341AA8E8DE8E3C"/>
    <w:rsid w:val="00D67825"/>
  </w:style>
  <w:style w:type="paragraph" w:customStyle="1" w:styleId="FF25BF63866E4ACDB19D58AAA7B790F0">
    <w:name w:val="FF25BF63866E4ACDB19D58AAA7B790F0"/>
    <w:rsid w:val="00D67825"/>
  </w:style>
  <w:style w:type="paragraph" w:customStyle="1" w:styleId="FEEEBC4D1CB9428F95F0744BABFABFCF">
    <w:name w:val="FEEEBC4D1CB9428F95F0744BABFABFCF"/>
    <w:rsid w:val="00D67825"/>
  </w:style>
  <w:style w:type="paragraph" w:customStyle="1" w:styleId="484494070AD84C55817108BC300B3482">
    <w:name w:val="484494070AD84C55817108BC300B3482"/>
    <w:rsid w:val="00D67825"/>
  </w:style>
  <w:style w:type="paragraph" w:customStyle="1" w:styleId="0528BC3124AA4A80983A080924AC14A8">
    <w:name w:val="0528BC3124AA4A80983A080924AC14A8"/>
    <w:rsid w:val="00D67825"/>
  </w:style>
  <w:style w:type="paragraph" w:customStyle="1" w:styleId="420F5994825E4473B6D7D3D39A2B5DDD">
    <w:name w:val="420F5994825E4473B6D7D3D39A2B5DDD"/>
    <w:rsid w:val="00D67825"/>
  </w:style>
  <w:style w:type="paragraph" w:customStyle="1" w:styleId="3B7896997E3840DC9F0AF84107BD30BE">
    <w:name w:val="3B7896997E3840DC9F0AF84107BD30BE"/>
    <w:rsid w:val="00D67825"/>
  </w:style>
  <w:style w:type="paragraph" w:customStyle="1" w:styleId="654DB505A2064BBC9B704609E38AD5F8">
    <w:name w:val="654DB505A2064BBC9B704609E38AD5F8"/>
    <w:rsid w:val="00D67825"/>
  </w:style>
  <w:style w:type="paragraph" w:customStyle="1" w:styleId="E003FE46802348A895E0457A664A3971">
    <w:name w:val="E003FE46802348A895E0457A664A3971"/>
    <w:rsid w:val="00D67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2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2020-07-09T16:37:00Z</dcterms:created>
  <dcterms:modified xsi:type="dcterms:W3CDTF">2020-07-09T16:37:00Z</dcterms:modified>
</cp:coreProperties>
</file>