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A50F4" w14:textId="77777777" w:rsidR="0093186E" w:rsidRDefault="00057E06" w:rsidP="00057E06">
      <w:pPr>
        <w:ind w:left="720"/>
        <w:rPr>
          <w:rFonts w:ascii="Arial" w:eastAsia="Times New Roman" w:hAnsi="Arial" w:cs="Arial"/>
          <w:color w:val="3C4043"/>
          <w:kern w:val="0"/>
          <w:sz w:val="21"/>
          <w:szCs w:val="21"/>
          <w:lang w:eastAsia="en-IN"/>
          <w14:ligatures w14:val="none"/>
        </w:rPr>
      </w:pPr>
      <w:r w:rsidRPr="00057E06">
        <w:rPr>
          <w:rFonts w:ascii="Arial" w:eastAsia="Times New Roman" w:hAnsi="Arial" w:cs="Arial"/>
          <w:color w:val="3C4043"/>
          <w:kern w:val="0"/>
          <w:sz w:val="21"/>
          <w:szCs w:val="21"/>
          <w:lang w:eastAsia="en-IN"/>
          <w14:ligatures w14:val="none"/>
        </w:rPr>
        <w:t>The </w:t>
      </w:r>
      <w:r w:rsidRPr="00057E06">
        <w:rPr>
          <w:rFonts w:ascii="Arial" w:eastAsia="Times New Roman" w:hAnsi="Arial" w:cs="Arial"/>
          <w:b/>
          <w:bCs/>
          <w:color w:val="3C4043"/>
          <w:kern w:val="0"/>
          <w:sz w:val="21"/>
          <w:szCs w:val="21"/>
          <w:lang w:eastAsia="en-IN"/>
          <w14:ligatures w14:val="none"/>
        </w:rPr>
        <w:t>E-Commerce Sales Dashboard</w:t>
      </w:r>
      <w:r w:rsidRPr="00057E06">
        <w:rPr>
          <w:rFonts w:ascii="Arial" w:eastAsia="Times New Roman" w:hAnsi="Arial" w:cs="Arial"/>
          <w:color w:val="3C4043"/>
          <w:kern w:val="0"/>
          <w:sz w:val="21"/>
          <w:szCs w:val="21"/>
          <w:lang w:eastAsia="en-IN"/>
          <w14:ligatures w14:val="none"/>
        </w:rPr>
        <w:t xml:space="preserve"> provides key fields such as total sales amount (438K), profit (37K), quantity sold (5615), and average order value (121K). Maharashtra leads with the highest sales (102K), followed by Madhya Pradesh (87K). Clothing dominates sales categories (63%), while Cash on Delivery (44%) is the preferred payment mode. Subcategories like Printers and Bookcases contribute the most to profits, and Shivam has the lowest profit among contributors. Monthly profits peak in March and December, reflecting seasonal demand. </w:t>
      </w:r>
    </w:p>
    <w:p w14:paraId="24C8A960" w14:textId="78F6EACA" w:rsidR="00057E06" w:rsidRDefault="00057E06" w:rsidP="00057E06">
      <w:pPr>
        <w:ind w:left="720"/>
        <w:rPr>
          <w:rFonts w:ascii="Arial" w:eastAsia="Times New Roman" w:hAnsi="Arial" w:cs="Arial"/>
          <w:color w:val="3C4043"/>
          <w:kern w:val="0"/>
          <w:sz w:val="21"/>
          <w:szCs w:val="21"/>
          <w:lang w:eastAsia="en-IN"/>
          <w14:ligatures w14:val="none"/>
        </w:rPr>
      </w:pPr>
      <w:r w:rsidRPr="00057E06">
        <w:rPr>
          <w:rFonts w:ascii="Arial" w:eastAsia="Times New Roman" w:hAnsi="Arial" w:cs="Arial"/>
          <w:color w:val="3C4043"/>
          <w:kern w:val="0"/>
          <w:sz w:val="21"/>
          <w:szCs w:val="21"/>
          <w:lang w:eastAsia="en-IN"/>
          <w14:ligatures w14:val="none"/>
        </w:rPr>
        <w:t>Key insights include the need to target high-performing states and categories while optimizing payment methods and expanding less-profitable subcategories.</w:t>
      </w:r>
    </w:p>
    <w:p w14:paraId="4AE0FF10" w14:textId="77777777" w:rsidR="00057E06" w:rsidRPr="00057E06" w:rsidRDefault="00057E06" w:rsidP="00057E06">
      <w:pPr>
        <w:ind w:left="720"/>
        <w:rPr>
          <w:rFonts w:ascii="Arial" w:eastAsia="Times New Roman" w:hAnsi="Arial" w:cs="Arial"/>
          <w:color w:val="3C4043"/>
          <w:kern w:val="0"/>
          <w:sz w:val="21"/>
          <w:szCs w:val="21"/>
          <w:lang w:eastAsia="en-IN"/>
          <w14:ligatures w14:val="none"/>
        </w:rPr>
      </w:pPr>
    </w:p>
    <w:p w14:paraId="5CBA9815" w14:textId="787F58AC" w:rsidR="00057E06" w:rsidRPr="00057E06" w:rsidRDefault="00057E06" w:rsidP="00875646">
      <w:pPr>
        <w:ind w:left="720"/>
        <w:rPr>
          <w:rFonts w:ascii="Arial" w:eastAsia="Times New Roman" w:hAnsi="Arial" w:cs="Arial"/>
          <w:color w:val="3C4043"/>
          <w:kern w:val="0"/>
          <w:sz w:val="21"/>
          <w:szCs w:val="21"/>
          <w:lang w:eastAsia="en-IN"/>
          <w14:ligatures w14:val="none"/>
        </w:rPr>
      </w:pPr>
      <w:r>
        <w:rPr>
          <w:rFonts w:ascii="Arial" w:eastAsia="Times New Roman" w:hAnsi="Arial" w:cs="Arial"/>
          <w:b/>
          <w:bCs/>
          <w:color w:val="3C4043"/>
          <w:kern w:val="0"/>
          <w:sz w:val="21"/>
          <w:szCs w:val="21"/>
          <w:lang w:eastAsia="en-IN"/>
          <w14:ligatures w14:val="none"/>
        </w:rPr>
        <w:t>K</w:t>
      </w:r>
      <w:r w:rsidRPr="00057E06">
        <w:rPr>
          <w:rFonts w:ascii="Arial" w:eastAsia="Times New Roman" w:hAnsi="Arial" w:cs="Arial"/>
          <w:b/>
          <w:bCs/>
          <w:color w:val="3C4043"/>
          <w:kern w:val="0"/>
          <w:sz w:val="21"/>
          <w:szCs w:val="21"/>
          <w:lang w:eastAsia="en-IN"/>
          <w14:ligatures w14:val="none"/>
        </w:rPr>
        <w:t xml:space="preserve">ey </w:t>
      </w:r>
      <w:r w:rsidRPr="00057E06">
        <w:rPr>
          <w:rFonts w:ascii="Arial" w:eastAsia="Times New Roman" w:hAnsi="Arial" w:cs="Arial"/>
          <w:b/>
          <w:bCs/>
          <w:color w:val="3C4043"/>
          <w:kern w:val="0"/>
          <w:sz w:val="21"/>
          <w:szCs w:val="21"/>
          <w:lang w:eastAsia="en-IN"/>
          <w14:ligatures w14:val="none"/>
        </w:rPr>
        <w:t>fields</w:t>
      </w:r>
      <w:r w:rsidRPr="00057E06">
        <w:rPr>
          <w:rFonts w:ascii="Arial" w:eastAsia="Times New Roman" w:hAnsi="Arial" w:cs="Arial"/>
          <w:color w:val="3C4043"/>
          <w:kern w:val="0"/>
          <w:sz w:val="21"/>
          <w:szCs w:val="21"/>
          <w:lang w:eastAsia="en-IN"/>
          <w14:ligatures w14:val="none"/>
        </w:rPr>
        <w:t>:</w:t>
      </w:r>
    </w:p>
    <w:p w14:paraId="7D69366A"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Sum of Amount</w:t>
      </w:r>
      <w:r w:rsidRPr="00057E06">
        <w:rPr>
          <w:rFonts w:ascii="Arial" w:eastAsia="Times New Roman" w:hAnsi="Arial" w:cs="Arial"/>
          <w:color w:val="3C4043"/>
          <w:kern w:val="0"/>
          <w:sz w:val="21"/>
          <w:szCs w:val="21"/>
          <w:lang w:eastAsia="en-IN"/>
          <w14:ligatures w14:val="none"/>
        </w:rPr>
        <w:t>: Total sales revenue (438K).</w:t>
      </w:r>
    </w:p>
    <w:p w14:paraId="48598A13"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Sum of Profit</w:t>
      </w:r>
      <w:r w:rsidRPr="00057E06">
        <w:rPr>
          <w:rFonts w:ascii="Arial" w:eastAsia="Times New Roman" w:hAnsi="Arial" w:cs="Arial"/>
          <w:color w:val="3C4043"/>
          <w:kern w:val="0"/>
          <w:sz w:val="21"/>
          <w:szCs w:val="21"/>
          <w:lang w:eastAsia="en-IN"/>
          <w14:ligatures w14:val="none"/>
        </w:rPr>
        <w:t>: Total profit earned (37K).</w:t>
      </w:r>
    </w:p>
    <w:p w14:paraId="2E12E7A0"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Sum of Quantity</w:t>
      </w:r>
      <w:r w:rsidRPr="00057E06">
        <w:rPr>
          <w:rFonts w:ascii="Arial" w:eastAsia="Times New Roman" w:hAnsi="Arial" w:cs="Arial"/>
          <w:color w:val="3C4043"/>
          <w:kern w:val="0"/>
          <w:sz w:val="21"/>
          <w:szCs w:val="21"/>
          <w:lang w:eastAsia="en-IN"/>
          <w14:ligatures w14:val="none"/>
        </w:rPr>
        <w:t>: Total items sold (5615).</w:t>
      </w:r>
    </w:p>
    <w:p w14:paraId="264CAE1B"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Average Order Value (AOV)</w:t>
      </w:r>
      <w:r w:rsidRPr="00057E06">
        <w:rPr>
          <w:rFonts w:ascii="Arial" w:eastAsia="Times New Roman" w:hAnsi="Arial" w:cs="Arial"/>
          <w:color w:val="3C4043"/>
          <w:kern w:val="0"/>
          <w:sz w:val="21"/>
          <w:szCs w:val="21"/>
          <w:lang w:eastAsia="en-IN"/>
          <w14:ligatures w14:val="none"/>
        </w:rPr>
        <w:t>: Average value per order (121K).</w:t>
      </w:r>
    </w:p>
    <w:p w14:paraId="66C01880"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Sum of Amount by State</w:t>
      </w:r>
      <w:r w:rsidRPr="00057E06">
        <w:rPr>
          <w:rFonts w:ascii="Arial" w:eastAsia="Times New Roman" w:hAnsi="Arial" w:cs="Arial"/>
          <w:color w:val="3C4043"/>
          <w:kern w:val="0"/>
          <w:sz w:val="21"/>
          <w:szCs w:val="21"/>
          <w:lang w:eastAsia="en-IN"/>
          <w14:ligatures w14:val="none"/>
        </w:rPr>
        <w:t>: Breakdown of sales by states (e.g., Maharashtra - 102K, Madhya Pradesh - 87K).</w:t>
      </w:r>
    </w:p>
    <w:p w14:paraId="7278C668"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Sum of Quantity by Category</w:t>
      </w:r>
      <w:r w:rsidRPr="00057E06">
        <w:rPr>
          <w:rFonts w:ascii="Arial" w:eastAsia="Times New Roman" w:hAnsi="Arial" w:cs="Arial"/>
          <w:color w:val="3C4043"/>
          <w:kern w:val="0"/>
          <w:sz w:val="21"/>
          <w:szCs w:val="21"/>
          <w:lang w:eastAsia="en-IN"/>
          <w14:ligatures w14:val="none"/>
        </w:rPr>
        <w:t>: Share of items sold by category (e.g., Clothing - 63%).</w:t>
      </w:r>
    </w:p>
    <w:p w14:paraId="1E6070CE"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Profit by Month</w:t>
      </w:r>
      <w:r w:rsidRPr="00057E06">
        <w:rPr>
          <w:rFonts w:ascii="Arial" w:eastAsia="Times New Roman" w:hAnsi="Arial" w:cs="Arial"/>
          <w:color w:val="3C4043"/>
          <w:kern w:val="0"/>
          <w:sz w:val="21"/>
          <w:szCs w:val="21"/>
          <w:lang w:eastAsia="en-IN"/>
          <w14:ligatures w14:val="none"/>
        </w:rPr>
        <w:t>: Monthly profit trends, highlighting peak and low-profit months.</w:t>
      </w:r>
    </w:p>
    <w:p w14:paraId="74D44D66"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Sum of Profit by Subcategory</w:t>
      </w:r>
      <w:r w:rsidRPr="00057E06">
        <w:rPr>
          <w:rFonts w:ascii="Arial" w:eastAsia="Times New Roman" w:hAnsi="Arial" w:cs="Arial"/>
          <w:color w:val="3C4043"/>
          <w:kern w:val="0"/>
          <w:sz w:val="21"/>
          <w:szCs w:val="21"/>
          <w:lang w:eastAsia="en-IN"/>
          <w14:ligatures w14:val="none"/>
        </w:rPr>
        <w:t>: Contribution of subcategories like Printers and Bookcases to total profits.</w:t>
      </w:r>
    </w:p>
    <w:p w14:paraId="0FAA3599"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Quantity by Payment Mode</w:t>
      </w:r>
      <w:r w:rsidRPr="00057E06">
        <w:rPr>
          <w:rFonts w:ascii="Arial" w:eastAsia="Times New Roman" w:hAnsi="Arial" w:cs="Arial"/>
          <w:color w:val="3C4043"/>
          <w:kern w:val="0"/>
          <w:sz w:val="21"/>
          <w:szCs w:val="21"/>
          <w:lang w:eastAsia="en-IN"/>
          <w14:ligatures w14:val="none"/>
        </w:rPr>
        <w:t>: Payment methods used, with COD (44%) being the most preferred.</w:t>
      </w:r>
    </w:p>
    <w:p w14:paraId="0FD6E5A8" w14:textId="77777777" w:rsidR="00057E06" w:rsidRPr="00057E06" w:rsidRDefault="00057E06" w:rsidP="00057E06">
      <w:pPr>
        <w:numPr>
          <w:ilvl w:val="1"/>
          <w:numId w:val="1"/>
        </w:numPr>
        <w:rPr>
          <w:rFonts w:ascii="Arial" w:eastAsia="Times New Roman" w:hAnsi="Arial" w:cs="Arial"/>
          <w:color w:val="3C4043"/>
          <w:kern w:val="0"/>
          <w:sz w:val="21"/>
          <w:szCs w:val="21"/>
          <w:lang w:eastAsia="en-IN"/>
          <w14:ligatures w14:val="none"/>
        </w:rPr>
      </w:pPr>
      <w:r w:rsidRPr="00057E06">
        <w:rPr>
          <w:rFonts w:ascii="Arial" w:eastAsia="Times New Roman" w:hAnsi="Arial" w:cs="Arial"/>
          <w:b/>
          <w:bCs/>
          <w:color w:val="3C4043"/>
          <w:kern w:val="0"/>
          <w:sz w:val="21"/>
          <w:szCs w:val="21"/>
          <w:lang w:eastAsia="en-IN"/>
          <w14:ligatures w14:val="none"/>
        </w:rPr>
        <w:t>Profit by Subcategory</w:t>
      </w:r>
      <w:r w:rsidRPr="00057E06">
        <w:rPr>
          <w:rFonts w:ascii="Arial" w:eastAsia="Times New Roman" w:hAnsi="Arial" w:cs="Arial"/>
          <w:color w:val="3C4043"/>
          <w:kern w:val="0"/>
          <w:sz w:val="21"/>
          <w:szCs w:val="21"/>
          <w:lang w:eastAsia="en-IN"/>
          <w14:ligatures w14:val="none"/>
        </w:rPr>
        <w:t>: Profit details across subcategories and contributors like Madhav, Madan Mohan, etc.</w:t>
      </w:r>
    </w:p>
    <w:p w14:paraId="3CB66C63" w14:textId="52AA1BCE" w:rsidR="00ED5B53" w:rsidRPr="00057E06" w:rsidRDefault="00ED5B53" w:rsidP="00057E06"/>
    <w:sectPr w:rsidR="00ED5B53" w:rsidRPr="0005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45F1C"/>
    <w:multiLevelType w:val="multilevel"/>
    <w:tmpl w:val="DA686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64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D3"/>
    <w:rsid w:val="00057E06"/>
    <w:rsid w:val="000B5EC3"/>
    <w:rsid w:val="000C424F"/>
    <w:rsid w:val="001319AA"/>
    <w:rsid w:val="001366D1"/>
    <w:rsid w:val="00171F11"/>
    <w:rsid w:val="002302D6"/>
    <w:rsid w:val="00435F89"/>
    <w:rsid w:val="0045249F"/>
    <w:rsid w:val="0049506D"/>
    <w:rsid w:val="004B559E"/>
    <w:rsid w:val="00630B6C"/>
    <w:rsid w:val="00640CD3"/>
    <w:rsid w:val="006A2CC5"/>
    <w:rsid w:val="00710BFE"/>
    <w:rsid w:val="007B4307"/>
    <w:rsid w:val="00875646"/>
    <w:rsid w:val="009302AB"/>
    <w:rsid w:val="0093186E"/>
    <w:rsid w:val="009648A7"/>
    <w:rsid w:val="00A603FF"/>
    <w:rsid w:val="00AA4708"/>
    <w:rsid w:val="00B2100B"/>
    <w:rsid w:val="00B62846"/>
    <w:rsid w:val="00BE3065"/>
    <w:rsid w:val="00DC0811"/>
    <w:rsid w:val="00E01FC1"/>
    <w:rsid w:val="00EB78DE"/>
    <w:rsid w:val="00ED4BDC"/>
    <w:rsid w:val="00ED5B53"/>
    <w:rsid w:val="00EE2778"/>
    <w:rsid w:val="00F22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3170"/>
  <w15:chartTrackingRefBased/>
  <w15:docId w15:val="{23C3CB9D-63BE-41C1-B734-9ADC942F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5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87316">
      <w:bodyDiv w:val="1"/>
      <w:marLeft w:val="0"/>
      <w:marRight w:val="0"/>
      <w:marTop w:val="0"/>
      <w:marBottom w:val="0"/>
      <w:divBdr>
        <w:top w:val="none" w:sz="0" w:space="0" w:color="auto"/>
        <w:left w:val="none" w:sz="0" w:space="0" w:color="auto"/>
        <w:bottom w:val="none" w:sz="0" w:space="0" w:color="auto"/>
        <w:right w:val="none" w:sz="0" w:space="0" w:color="auto"/>
      </w:divBdr>
      <w:divsChild>
        <w:div w:id="744037547">
          <w:marLeft w:val="0"/>
          <w:marRight w:val="0"/>
          <w:marTop w:val="0"/>
          <w:marBottom w:val="0"/>
          <w:divBdr>
            <w:top w:val="single" w:sz="2" w:space="0" w:color="E3E3E3"/>
            <w:left w:val="single" w:sz="2" w:space="0" w:color="E3E3E3"/>
            <w:bottom w:val="single" w:sz="2" w:space="0" w:color="E3E3E3"/>
            <w:right w:val="single" w:sz="2" w:space="0" w:color="E3E3E3"/>
          </w:divBdr>
          <w:divsChild>
            <w:div w:id="1506747833">
              <w:marLeft w:val="0"/>
              <w:marRight w:val="0"/>
              <w:marTop w:val="0"/>
              <w:marBottom w:val="0"/>
              <w:divBdr>
                <w:top w:val="single" w:sz="2" w:space="0" w:color="E3E3E3"/>
                <w:left w:val="single" w:sz="2" w:space="0" w:color="E3E3E3"/>
                <w:bottom w:val="single" w:sz="2" w:space="0" w:color="E3E3E3"/>
                <w:right w:val="single" w:sz="2" w:space="0" w:color="E3E3E3"/>
              </w:divBdr>
              <w:divsChild>
                <w:div w:id="417409032">
                  <w:marLeft w:val="0"/>
                  <w:marRight w:val="0"/>
                  <w:marTop w:val="0"/>
                  <w:marBottom w:val="0"/>
                  <w:divBdr>
                    <w:top w:val="single" w:sz="2" w:space="0" w:color="E3E3E3"/>
                    <w:left w:val="single" w:sz="2" w:space="0" w:color="E3E3E3"/>
                    <w:bottom w:val="single" w:sz="2" w:space="0" w:color="E3E3E3"/>
                    <w:right w:val="single" w:sz="2" w:space="0" w:color="E3E3E3"/>
                  </w:divBdr>
                  <w:divsChild>
                    <w:div w:id="1581791246">
                      <w:marLeft w:val="0"/>
                      <w:marRight w:val="0"/>
                      <w:marTop w:val="0"/>
                      <w:marBottom w:val="0"/>
                      <w:divBdr>
                        <w:top w:val="single" w:sz="2" w:space="0" w:color="E3E3E3"/>
                        <w:left w:val="single" w:sz="2" w:space="0" w:color="E3E3E3"/>
                        <w:bottom w:val="single" w:sz="2" w:space="0" w:color="E3E3E3"/>
                        <w:right w:val="single" w:sz="2" w:space="0" w:color="E3E3E3"/>
                      </w:divBdr>
                      <w:divsChild>
                        <w:div w:id="699741617">
                          <w:marLeft w:val="0"/>
                          <w:marRight w:val="0"/>
                          <w:marTop w:val="0"/>
                          <w:marBottom w:val="0"/>
                          <w:divBdr>
                            <w:top w:val="single" w:sz="2" w:space="2" w:color="E3E3E3"/>
                            <w:left w:val="single" w:sz="2" w:space="0" w:color="E3E3E3"/>
                            <w:bottom w:val="single" w:sz="2" w:space="0" w:color="E3E3E3"/>
                            <w:right w:val="single" w:sz="2" w:space="0" w:color="E3E3E3"/>
                          </w:divBdr>
                          <w:divsChild>
                            <w:div w:id="179655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0999142">
          <w:marLeft w:val="0"/>
          <w:marRight w:val="0"/>
          <w:marTop w:val="0"/>
          <w:marBottom w:val="0"/>
          <w:divBdr>
            <w:top w:val="single" w:sz="2" w:space="0" w:color="E3E3E3"/>
            <w:left w:val="single" w:sz="2" w:space="0" w:color="E3E3E3"/>
            <w:bottom w:val="single" w:sz="2" w:space="0" w:color="E3E3E3"/>
            <w:right w:val="single" w:sz="2" w:space="0" w:color="E3E3E3"/>
          </w:divBdr>
          <w:divsChild>
            <w:div w:id="206458094">
              <w:marLeft w:val="0"/>
              <w:marRight w:val="0"/>
              <w:marTop w:val="0"/>
              <w:marBottom w:val="0"/>
              <w:divBdr>
                <w:top w:val="single" w:sz="2" w:space="0" w:color="E3E3E3"/>
                <w:left w:val="single" w:sz="2" w:space="0" w:color="E3E3E3"/>
                <w:bottom w:val="single" w:sz="2" w:space="0" w:color="E3E3E3"/>
                <w:right w:val="single" w:sz="2" w:space="0" w:color="E3E3E3"/>
              </w:divBdr>
              <w:divsChild>
                <w:div w:id="151414945">
                  <w:marLeft w:val="0"/>
                  <w:marRight w:val="0"/>
                  <w:marTop w:val="0"/>
                  <w:marBottom w:val="0"/>
                  <w:divBdr>
                    <w:top w:val="single" w:sz="2" w:space="0" w:color="E3E3E3"/>
                    <w:left w:val="single" w:sz="2" w:space="0" w:color="E3E3E3"/>
                    <w:bottom w:val="single" w:sz="2" w:space="0" w:color="E3E3E3"/>
                    <w:right w:val="single" w:sz="2" w:space="0" w:color="E3E3E3"/>
                  </w:divBdr>
                  <w:divsChild>
                    <w:div w:id="1081173209">
                      <w:marLeft w:val="0"/>
                      <w:marRight w:val="0"/>
                      <w:marTop w:val="0"/>
                      <w:marBottom w:val="0"/>
                      <w:divBdr>
                        <w:top w:val="single" w:sz="2" w:space="0" w:color="E3E3E3"/>
                        <w:left w:val="single" w:sz="2" w:space="0" w:color="E3E3E3"/>
                        <w:bottom w:val="single" w:sz="2" w:space="0" w:color="E3E3E3"/>
                        <w:right w:val="single" w:sz="2" w:space="0" w:color="E3E3E3"/>
                      </w:divBdr>
                      <w:divsChild>
                        <w:div w:id="1614169221">
                          <w:marLeft w:val="0"/>
                          <w:marRight w:val="0"/>
                          <w:marTop w:val="0"/>
                          <w:marBottom w:val="0"/>
                          <w:divBdr>
                            <w:top w:val="single" w:sz="2" w:space="0" w:color="E3E3E3"/>
                            <w:left w:val="single" w:sz="2" w:space="0" w:color="E3E3E3"/>
                            <w:bottom w:val="single" w:sz="2" w:space="0" w:color="E3E3E3"/>
                            <w:right w:val="single" w:sz="2" w:space="0" w:color="E3E3E3"/>
                          </w:divBdr>
                          <w:divsChild>
                            <w:div w:id="771513299">
                              <w:marLeft w:val="0"/>
                              <w:marRight w:val="0"/>
                              <w:marTop w:val="0"/>
                              <w:marBottom w:val="0"/>
                              <w:divBdr>
                                <w:top w:val="single" w:sz="2" w:space="0" w:color="E3E3E3"/>
                                <w:left w:val="single" w:sz="2" w:space="0" w:color="E3E3E3"/>
                                <w:bottom w:val="single" w:sz="2" w:space="0" w:color="E3E3E3"/>
                                <w:right w:val="single" w:sz="2" w:space="0" w:color="E3E3E3"/>
                              </w:divBdr>
                              <w:divsChild>
                                <w:div w:id="1510560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2576800">
          <w:marLeft w:val="0"/>
          <w:marRight w:val="0"/>
          <w:marTop w:val="0"/>
          <w:marBottom w:val="0"/>
          <w:divBdr>
            <w:top w:val="single" w:sz="2" w:space="0" w:color="E3E3E3"/>
            <w:left w:val="single" w:sz="2" w:space="0" w:color="E3E3E3"/>
            <w:bottom w:val="single" w:sz="2" w:space="0" w:color="E3E3E3"/>
            <w:right w:val="single" w:sz="2" w:space="0" w:color="E3E3E3"/>
          </w:divBdr>
          <w:divsChild>
            <w:div w:id="302589057">
              <w:marLeft w:val="0"/>
              <w:marRight w:val="0"/>
              <w:marTop w:val="0"/>
              <w:marBottom w:val="0"/>
              <w:divBdr>
                <w:top w:val="single" w:sz="2" w:space="0" w:color="E3E3E3"/>
                <w:left w:val="single" w:sz="2" w:space="0" w:color="E3E3E3"/>
                <w:bottom w:val="single" w:sz="2" w:space="0" w:color="E3E3E3"/>
                <w:right w:val="single" w:sz="2" w:space="0" w:color="E3E3E3"/>
              </w:divBdr>
              <w:divsChild>
                <w:div w:id="1356465209">
                  <w:marLeft w:val="0"/>
                  <w:marRight w:val="0"/>
                  <w:marTop w:val="0"/>
                  <w:marBottom w:val="0"/>
                  <w:divBdr>
                    <w:top w:val="single" w:sz="2" w:space="0" w:color="E3E3E3"/>
                    <w:left w:val="single" w:sz="2" w:space="0" w:color="E3E3E3"/>
                    <w:bottom w:val="single" w:sz="2" w:space="0" w:color="E3E3E3"/>
                    <w:right w:val="single" w:sz="2" w:space="0" w:color="E3E3E3"/>
                  </w:divBdr>
                  <w:divsChild>
                    <w:div w:id="61567336">
                      <w:marLeft w:val="0"/>
                      <w:marRight w:val="0"/>
                      <w:marTop w:val="0"/>
                      <w:marBottom w:val="0"/>
                      <w:divBdr>
                        <w:top w:val="single" w:sz="2" w:space="0" w:color="E3E3E3"/>
                        <w:left w:val="single" w:sz="2" w:space="0" w:color="E3E3E3"/>
                        <w:bottom w:val="single" w:sz="2" w:space="0" w:color="E3E3E3"/>
                        <w:right w:val="single" w:sz="2" w:space="0" w:color="E3E3E3"/>
                      </w:divBdr>
                      <w:divsChild>
                        <w:div w:id="1519732341">
                          <w:marLeft w:val="0"/>
                          <w:marRight w:val="0"/>
                          <w:marTop w:val="0"/>
                          <w:marBottom w:val="0"/>
                          <w:divBdr>
                            <w:top w:val="single" w:sz="2" w:space="2" w:color="E3E3E3"/>
                            <w:left w:val="single" w:sz="2" w:space="0" w:color="E3E3E3"/>
                            <w:bottom w:val="single" w:sz="2" w:space="0" w:color="E3E3E3"/>
                            <w:right w:val="single" w:sz="2" w:space="0" w:color="E3E3E3"/>
                          </w:divBdr>
                          <w:divsChild>
                            <w:div w:id="78677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31169764">
      <w:bodyDiv w:val="1"/>
      <w:marLeft w:val="0"/>
      <w:marRight w:val="0"/>
      <w:marTop w:val="0"/>
      <w:marBottom w:val="0"/>
      <w:divBdr>
        <w:top w:val="none" w:sz="0" w:space="0" w:color="auto"/>
        <w:left w:val="none" w:sz="0" w:space="0" w:color="auto"/>
        <w:bottom w:val="none" w:sz="0" w:space="0" w:color="auto"/>
        <w:right w:val="none" w:sz="0" w:space="0" w:color="auto"/>
      </w:divBdr>
      <w:divsChild>
        <w:div w:id="1663192084">
          <w:marLeft w:val="0"/>
          <w:marRight w:val="0"/>
          <w:marTop w:val="0"/>
          <w:marBottom w:val="0"/>
          <w:divBdr>
            <w:top w:val="single" w:sz="2" w:space="0" w:color="E3E3E3"/>
            <w:left w:val="single" w:sz="2" w:space="0" w:color="E3E3E3"/>
            <w:bottom w:val="single" w:sz="2" w:space="0" w:color="E3E3E3"/>
            <w:right w:val="single" w:sz="2" w:space="0" w:color="E3E3E3"/>
          </w:divBdr>
          <w:divsChild>
            <w:div w:id="2080707311">
              <w:marLeft w:val="0"/>
              <w:marRight w:val="0"/>
              <w:marTop w:val="0"/>
              <w:marBottom w:val="0"/>
              <w:divBdr>
                <w:top w:val="single" w:sz="2" w:space="0" w:color="E3E3E3"/>
                <w:left w:val="single" w:sz="2" w:space="0" w:color="E3E3E3"/>
                <w:bottom w:val="single" w:sz="2" w:space="0" w:color="E3E3E3"/>
                <w:right w:val="single" w:sz="2" w:space="0" w:color="E3E3E3"/>
              </w:divBdr>
              <w:divsChild>
                <w:div w:id="1859467031">
                  <w:marLeft w:val="0"/>
                  <w:marRight w:val="0"/>
                  <w:marTop w:val="0"/>
                  <w:marBottom w:val="0"/>
                  <w:divBdr>
                    <w:top w:val="single" w:sz="2" w:space="0" w:color="E3E3E3"/>
                    <w:left w:val="single" w:sz="2" w:space="0" w:color="E3E3E3"/>
                    <w:bottom w:val="single" w:sz="2" w:space="0" w:color="E3E3E3"/>
                    <w:right w:val="single" w:sz="2" w:space="0" w:color="E3E3E3"/>
                  </w:divBdr>
                  <w:divsChild>
                    <w:div w:id="453716961">
                      <w:marLeft w:val="0"/>
                      <w:marRight w:val="0"/>
                      <w:marTop w:val="0"/>
                      <w:marBottom w:val="0"/>
                      <w:divBdr>
                        <w:top w:val="single" w:sz="2" w:space="0" w:color="E3E3E3"/>
                        <w:left w:val="single" w:sz="2" w:space="0" w:color="E3E3E3"/>
                        <w:bottom w:val="single" w:sz="2" w:space="0" w:color="E3E3E3"/>
                        <w:right w:val="single" w:sz="2" w:space="0" w:color="E3E3E3"/>
                      </w:divBdr>
                      <w:divsChild>
                        <w:div w:id="838010364">
                          <w:marLeft w:val="0"/>
                          <w:marRight w:val="0"/>
                          <w:marTop w:val="0"/>
                          <w:marBottom w:val="0"/>
                          <w:divBdr>
                            <w:top w:val="single" w:sz="2" w:space="2" w:color="E3E3E3"/>
                            <w:left w:val="single" w:sz="2" w:space="0" w:color="E3E3E3"/>
                            <w:bottom w:val="single" w:sz="2" w:space="0" w:color="E3E3E3"/>
                            <w:right w:val="single" w:sz="2" w:space="0" w:color="E3E3E3"/>
                          </w:divBdr>
                          <w:divsChild>
                            <w:div w:id="76442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58268715">
          <w:marLeft w:val="0"/>
          <w:marRight w:val="0"/>
          <w:marTop w:val="0"/>
          <w:marBottom w:val="0"/>
          <w:divBdr>
            <w:top w:val="single" w:sz="2" w:space="0" w:color="E3E3E3"/>
            <w:left w:val="single" w:sz="2" w:space="0" w:color="E3E3E3"/>
            <w:bottom w:val="single" w:sz="2" w:space="0" w:color="E3E3E3"/>
            <w:right w:val="single" w:sz="2" w:space="0" w:color="E3E3E3"/>
          </w:divBdr>
          <w:divsChild>
            <w:div w:id="2146122705">
              <w:marLeft w:val="0"/>
              <w:marRight w:val="0"/>
              <w:marTop w:val="0"/>
              <w:marBottom w:val="0"/>
              <w:divBdr>
                <w:top w:val="single" w:sz="2" w:space="0" w:color="E3E3E3"/>
                <w:left w:val="single" w:sz="2" w:space="0" w:color="E3E3E3"/>
                <w:bottom w:val="single" w:sz="2" w:space="0" w:color="E3E3E3"/>
                <w:right w:val="single" w:sz="2" w:space="0" w:color="E3E3E3"/>
              </w:divBdr>
              <w:divsChild>
                <w:div w:id="512837997">
                  <w:marLeft w:val="0"/>
                  <w:marRight w:val="0"/>
                  <w:marTop w:val="0"/>
                  <w:marBottom w:val="0"/>
                  <w:divBdr>
                    <w:top w:val="single" w:sz="2" w:space="0" w:color="E3E3E3"/>
                    <w:left w:val="single" w:sz="2" w:space="0" w:color="E3E3E3"/>
                    <w:bottom w:val="single" w:sz="2" w:space="0" w:color="E3E3E3"/>
                    <w:right w:val="single" w:sz="2" w:space="0" w:color="E3E3E3"/>
                  </w:divBdr>
                  <w:divsChild>
                    <w:div w:id="421725392">
                      <w:marLeft w:val="0"/>
                      <w:marRight w:val="0"/>
                      <w:marTop w:val="0"/>
                      <w:marBottom w:val="0"/>
                      <w:divBdr>
                        <w:top w:val="single" w:sz="2" w:space="0" w:color="E3E3E3"/>
                        <w:left w:val="single" w:sz="2" w:space="0" w:color="E3E3E3"/>
                        <w:bottom w:val="single" w:sz="2" w:space="0" w:color="E3E3E3"/>
                        <w:right w:val="single" w:sz="2" w:space="0" w:color="E3E3E3"/>
                      </w:divBdr>
                      <w:divsChild>
                        <w:div w:id="82532933">
                          <w:marLeft w:val="0"/>
                          <w:marRight w:val="0"/>
                          <w:marTop w:val="0"/>
                          <w:marBottom w:val="0"/>
                          <w:divBdr>
                            <w:top w:val="single" w:sz="2" w:space="0" w:color="E3E3E3"/>
                            <w:left w:val="single" w:sz="2" w:space="0" w:color="E3E3E3"/>
                            <w:bottom w:val="single" w:sz="2" w:space="0" w:color="E3E3E3"/>
                            <w:right w:val="single" w:sz="2" w:space="0" w:color="E3E3E3"/>
                          </w:divBdr>
                          <w:divsChild>
                            <w:div w:id="634289404">
                              <w:marLeft w:val="0"/>
                              <w:marRight w:val="0"/>
                              <w:marTop w:val="0"/>
                              <w:marBottom w:val="0"/>
                              <w:divBdr>
                                <w:top w:val="single" w:sz="2" w:space="0" w:color="E3E3E3"/>
                                <w:left w:val="single" w:sz="2" w:space="0" w:color="E3E3E3"/>
                                <w:bottom w:val="single" w:sz="2" w:space="0" w:color="E3E3E3"/>
                                <w:right w:val="single" w:sz="2" w:space="0" w:color="E3E3E3"/>
                              </w:divBdr>
                              <w:divsChild>
                                <w:div w:id="86186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3259981">
          <w:marLeft w:val="0"/>
          <w:marRight w:val="0"/>
          <w:marTop w:val="0"/>
          <w:marBottom w:val="0"/>
          <w:divBdr>
            <w:top w:val="single" w:sz="2" w:space="0" w:color="E3E3E3"/>
            <w:left w:val="single" w:sz="2" w:space="0" w:color="E3E3E3"/>
            <w:bottom w:val="single" w:sz="2" w:space="0" w:color="E3E3E3"/>
            <w:right w:val="single" w:sz="2" w:space="0" w:color="E3E3E3"/>
          </w:divBdr>
          <w:divsChild>
            <w:div w:id="1822765819">
              <w:marLeft w:val="0"/>
              <w:marRight w:val="0"/>
              <w:marTop w:val="0"/>
              <w:marBottom w:val="0"/>
              <w:divBdr>
                <w:top w:val="single" w:sz="2" w:space="0" w:color="E3E3E3"/>
                <w:left w:val="single" w:sz="2" w:space="0" w:color="E3E3E3"/>
                <w:bottom w:val="single" w:sz="2" w:space="0" w:color="E3E3E3"/>
                <w:right w:val="single" w:sz="2" w:space="0" w:color="E3E3E3"/>
              </w:divBdr>
              <w:divsChild>
                <w:div w:id="1161114774">
                  <w:marLeft w:val="0"/>
                  <w:marRight w:val="0"/>
                  <w:marTop w:val="0"/>
                  <w:marBottom w:val="0"/>
                  <w:divBdr>
                    <w:top w:val="single" w:sz="2" w:space="0" w:color="E3E3E3"/>
                    <w:left w:val="single" w:sz="2" w:space="0" w:color="E3E3E3"/>
                    <w:bottom w:val="single" w:sz="2" w:space="0" w:color="E3E3E3"/>
                    <w:right w:val="single" w:sz="2" w:space="0" w:color="E3E3E3"/>
                  </w:divBdr>
                  <w:divsChild>
                    <w:div w:id="1339238585">
                      <w:marLeft w:val="0"/>
                      <w:marRight w:val="0"/>
                      <w:marTop w:val="0"/>
                      <w:marBottom w:val="0"/>
                      <w:divBdr>
                        <w:top w:val="single" w:sz="2" w:space="0" w:color="E3E3E3"/>
                        <w:left w:val="single" w:sz="2" w:space="0" w:color="E3E3E3"/>
                        <w:bottom w:val="single" w:sz="2" w:space="0" w:color="E3E3E3"/>
                        <w:right w:val="single" w:sz="2" w:space="0" w:color="E3E3E3"/>
                      </w:divBdr>
                      <w:divsChild>
                        <w:div w:id="1339040646">
                          <w:marLeft w:val="0"/>
                          <w:marRight w:val="0"/>
                          <w:marTop w:val="0"/>
                          <w:marBottom w:val="0"/>
                          <w:divBdr>
                            <w:top w:val="single" w:sz="2" w:space="2" w:color="E3E3E3"/>
                            <w:left w:val="single" w:sz="2" w:space="0" w:color="E3E3E3"/>
                            <w:bottom w:val="single" w:sz="2" w:space="0" w:color="E3E3E3"/>
                            <w:right w:val="single" w:sz="2" w:space="0" w:color="E3E3E3"/>
                          </w:divBdr>
                          <w:divsChild>
                            <w:div w:id="27683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sondhi</dc:creator>
  <cp:keywords/>
  <dc:description/>
  <cp:lastModifiedBy>tanya sondhi</cp:lastModifiedBy>
  <cp:revision>28</cp:revision>
  <dcterms:created xsi:type="dcterms:W3CDTF">2024-12-01T14:37:00Z</dcterms:created>
  <dcterms:modified xsi:type="dcterms:W3CDTF">2024-12-01T15:14:00Z</dcterms:modified>
</cp:coreProperties>
</file>