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标题 2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实验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 xml:space="preserve"> 制作</w:t>
      </w:r>
      <w:r>
        <w:rPr>
          <w:rFonts w:ascii="Times New Roman" w:hAnsi="Times New Roman"/>
          <w:rtl w:val="0"/>
          <w:lang w:val="en-US"/>
        </w:rPr>
        <w:t>HTML5</w:t>
      </w:r>
      <w:r>
        <w:rPr>
          <w:rFonts w:ascii="宋体" w:cs="宋体" w:hAnsi="宋体" w:eastAsia="宋体"/>
          <w:rtl w:val="0"/>
          <w:lang w:val="zh-TW" w:eastAsia="zh-TW"/>
        </w:rPr>
        <w:t>百科页面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班级：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计科二班</w:t>
      </w:r>
      <w:r>
        <w:rPr>
          <w:lang w:val="en-US"/>
        </w:rPr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姓名：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谈仁勇</w:t>
      </w:r>
      <w:r>
        <w:rPr>
          <w:lang w:val="en-US"/>
        </w:rPr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学号：</w:t>
      </w:r>
      <w:r>
        <w:rPr>
          <w:rFonts w:ascii="Times New Roman" w:hAnsi="Times New Roman"/>
          <w:rtl w:val="0"/>
          <w:lang w:val="zh-CN" w:eastAsia="zh-CN"/>
        </w:rPr>
        <w:t>17408220</w:t>
      </w:r>
    </w:p>
    <w:p>
      <w:pPr>
        <w:pStyle w:val="项目（一级）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一、实验目的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1. </w:t>
      </w:r>
      <w:r>
        <w:rPr>
          <w:rFonts w:ascii="宋体" w:cs="宋体" w:hAnsi="宋体" w:eastAsia="宋体"/>
          <w:rtl w:val="0"/>
          <w:lang w:val="zh-TW" w:eastAsia="zh-TW"/>
        </w:rPr>
        <w:t>掌握工具</w:t>
      </w:r>
      <w:r>
        <w:rPr>
          <w:rFonts w:ascii="Times New Roman" w:hAnsi="Times New Roman"/>
          <w:rtl w:val="0"/>
          <w:lang w:val="en-US"/>
        </w:rPr>
        <w:t>dreamweaver</w:t>
      </w:r>
      <w:r>
        <w:rPr>
          <w:rFonts w:ascii="宋体" w:cs="宋体" w:hAnsi="宋体" w:eastAsia="宋体"/>
          <w:rtl w:val="0"/>
          <w:lang w:val="zh-TW" w:eastAsia="zh-TW"/>
        </w:rPr>
        <w:t>站点的创建；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zh-TW" w:eastAsia="zh-TW"/>
        </w:rPr>
        <w:t>掌握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文档结构；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>掌握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中常见标记使用。</w:t>
      </w:r>
    </w:p>
    <w:p>
      <w:pPr>
        <w:pStyle w:val="项目（一级）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二、实验要求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创建站点，并对站点进行简单的编辑；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根据设计效果图创建相应的页面，并对网页元素设置相应的属性；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通过超级链接把相应的页面链接起来。</w:t>
      </w:r>
    </w:p>
    <w:p>
      <w:pPr>
        <w:pStyle w:val="项目（一级）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三、实验内容与步骤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（一）建立一个名为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“</w:t>
      </w:r>
      <w:r>
        <w:rPr>
          <w:rFonts w:ascii="Times New Roman" w:hAnsi="Times New Roman" w:eastAsia="Arial Unicode MS"/>
          <w:rtl w:val="0"/>
          <w:lang w:val="zh-CN" w:eastAsia="zh-CN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百科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的站点，站点中创建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“</w:t>
      </w:r>
      <w:r>
        <w:rPr>
          <w:rFonts w:ascii="Times New Roman" w:hAnsi="Times New Roman" w:eastAsia="Arial Unicode MS"/>
          <w:rtl w:val="0"/>
          <w:lang w:val="zh-CN" w:eastAsia="zh-CN"/>
        </w:rPr>
        <w:t>images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的文件夹来存放制作网页的所有图片。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（二）新建一个</w:t>
      </w:r>
      <w:r>
        <w:rPr>
          <w:rFonts w:ascii="Times New Roman" w:hAnsi="Times New Roman" w:eastAsia="Arial Unicode MS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空模版，保存文件名为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“</w:t>
      </w:r>
      <w:r>
        <w:rPr>
          <w:rFonts w:ascii="Times New Roman" w:hAnsi="Times New Roman" w:eastAsia="Arial Unicode MS"/>
          <w:rtl w:val="0"/>
          <w:lang w:val="zh-CN" w:eastAsia="zh-CN"/>
        </w:rPr>
        <w:t>HTML5</w:t>
      </w:r>
      <w:r>
        <w:rPr>
          <w:rFonts w:ascii="Times New Roman" w:hAnsi="Times New Roman" w:eastAsia="Arial Unicode MS"/>
          <w:rtl w:val="0"/>
        </w:rPr>
        <w:t>.html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（三）在</w:t>
      </w:r>
      <w:r>
        <w:rPr>
          <w:rFonts w:ascii="Times New Roman" w:hAnsi="Times New Roman" w:eastAsia="Arial Unicode MS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模版的</w:t>
      </w:r>
      <w:r>
        <w:rPr>
          <w:rFonts w:ascii="Times New Roman" w:hAnsi="Times New Roman" w:eastAsia="Arial Unicode MS"/>
          <w:rtl w:val="0"/>
          <w:lang w:val="zh-CN" w:eastAsia="zh-CN"/>
        </w:rPr>
        <w:t>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中插入</w:t>
      </w:r>
      <w:r>
        <w:rPr>
          <w:rFonts w:ascii="Times New Roman" w:hAnsi="Times New Roman" w:eastAsia="Arial Unicode MS"/>
          <w:rtl w:val="0"/>
          <w:lang w:val="zh-CN" w:eastAsia="zh-CN"/>
        </w:rPr>
        <w:t>img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，用热点地图选定图片位置</w:t>
      </w:r>
      <w:r>
        <w:rPr>
          <w:rFonts w:ascii="Times New Roman" w:hAnsi="Times New Roman" w:eastAsia="Arial Unicode MS"/>
          <w:rtl w:val="0"/>
          <w:lang w:val="zh-CN" w:eastAsia="zh-CN"/>
        </w:rPr>
        <w:t>href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链接到</w:t>
      </w:r>
      <w:r>
        <w:rPr>
          <w:rFonts w:ascii="Times New Roman" w:hAnsi="Times New Roman" w:eastAsia="Arial Unicode MS"/>
          <w:rtl w:val="0"/>
          <w:lang w:val="zh-CN" w:eastAsia="zh-CN"/>
        </w:rPr>
        <w:t>page01</w:t>
      </w:r>
      <w:r>
        <w:rPr>
          <w:rFonts w:ascii="Times New Roman" w:hAnsi="Times New Roman" w:eastAsia="Arial Unicode MS"/>
          <w:rtl w:val="0"/>
        </w:rPr>
        <w:t>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（四）新建一个</w:t>
      </w:r>
      <w:r>
        <w:rPr>
          <w:rFonts w:ascii="Times New Roman" w:hAnsi="Times New Roman" w:eastAsia="Arial Unicode MS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模版，保存文件名为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“</w:t>
      </w:r>
      <w:r>
        <w:rPr>
          <w:rFonts w:ascii="Times New Roman" w:hAnsi="Times New Roman" w:eastAsia="Arial Unicode MS"/>
          <w:rtl w:val="0"/>
          <w:lang w:val="zh-CN" w:eastAsia="zh-CN"/>
        </w:rPr>
        <w:t>page01</w:t>
      </w:r>
      <w:r>
        <w:rPr>
          <w:rFonts w:ascii="Times New Roman" w:hAnsi="Times New Roman" w:eastAsia="Arial Unicode MS"/>
          <w:rtl w:val="0"/>
        </w:rPr>
        <w:t>.html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（五）在此</w:t>
      </w:r>
      <w:r>
        <w:rPr>
          <w:rFonts w:ascii="Times New Roman" w:hAnsi="Times New Roman" w:eastAsia="Arial Unicode MS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模版的</w:t>
      </w:r>
      <w:r>
        <w:rPr>
          <w:rFonts w:ascii="Times New Roman" w:hAnsi="Times New Roman" w:eastAsia="Arial Unicode MS"/>
          <w:rtl w:val="0"/>
          <w:lang w:val="zh-CN" w:eastAsia="zh-CN"/>
        </w:rPr>
        <w:t>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中写如下代码：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&lt;h1&gt;&lt;b&gt;HTML5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百科</w:t>
      </w:r>
      <w:r>
        <w:rPr>
          <w:rFonts w:ascii="Times New Roman" w:hAnsi="Times New Roman" w:eastAsia="Arial Unicode MS"/>
          <w:rtl w:val="0"/>
        </w:rPr>
        <w:t>&lt;/b&gt;&lt;/h1&gt;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&lt;div class="left"&gt;&lt;img src="a.jpg" /&gt;&lt;/div&gt;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&lt;div class="right"&gt;&lt;hr size="3" color="gray"/&gt;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&lt;ul&gt;&lt;li&gt;&lt;b&gt;HTML5&lt;/b&gt;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Times New Roman" w:hAnsi="Times New Roman" w:eastAsia="Arial Unicode MS"/>
          <w:rtl w:val="0"/>
        </w:rPr>
        <w:t>&lt;b&gt;HTML&lt;/b&gt;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即超文本标记语言或超文本链接标识语言的第五个版本，目前广泛使用的是</w:t>
      </w:r>
      <w:r>
        <w:rPr>
          <w:rFonts w:ascii="Times New Roman" w:hAnsi="Times New Roman" w:eastAsia="Arial Unicode MS"/>
          <w:rtl w:val="0"/>
        </w:rPr>
        <w:t>&lt;b&gt;HTML4.01&lt;/b&gt;&lt;/li&gt;&lt;li&gt;&lt;b&gt;HTML5&lt;/b&gt;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草案的前身名问</w:t>
      </w:r>
      <w:r>
        <w:rPr>
          <w:rFonts w:ascii="Times New Roman" w:hAnsi="Times New Roman" w:eastAsia="Arial Unicode MS"/>
          <w:rtl w:val="0"/>
        </w:rPr>
        <w:t>&lt;b&gt;Web APPlications 1.0&lt;/b&gt;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Times New Roman" w:hAnsi="Times New Roman" w:eastAsia="Arial Unicode MS"/>
          <w:rtl w:val="0"/>
        </w:rPr>
        <w:t>&lt;/li&gt;&lt;li&gt;&lt;i&gt;2004&lt;/i&gt;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年被</w:t>
      </w:r>
      <w:r>
        <w:rPr>
          <w:rFonts w:ascii="Times New Roman" w:hAnsi="Times New Roman" w:eastAsia="Arial Unicode MS"/>
          <w:rtl w:val="0"/>
        </w:rPr>
        <w:t>&lt;b&gt;WHATWC&lt;/b&gt;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提出。</w:t>
      </w:r>
      <w:r>
        <w:rPr>
          <w:rFonts w:ascii="Times New Roman" w:hAnsi="Times New Roman" w:eastAsia="Arial Unicode MS"/>
          <w:rtl w:val="0"/>
        </w:rPr>
        <w:t>&lt;/li&gt;&lt;li&gt;&lt;i&gt;2007&lt;/i&gt;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年被</w:t>
      </w:r>
      <w:r>
        <w:rPr>
          <w:rFonts w:ascii="Times New Roman" w:hAnsi="Times New Roman" w:eastAsia="Arial Unicode MS"/>
          <w:rtl w:val="0"/>
        </w:rPr>
        <w:t>&lt;b&gt;W3C&lt;/b&gt;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接纳，并成立了新的</w:t>
      </w:r>
      <w:r>
        <w:rPr>
          <w:rFonts w:ascii="Times New Roman" w:hAnsi="Times New Roman" w:eastAsia="Arial Unicode MS"/>
          <w:rtl w:val="0"/>
        </w:rPr>
        <w:t>&lt;b&gt;HTML&lt;/b&gt;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工作团队。</w:t>
      </w:r>
      <w:r>
        <w:rPr>
          <w:rFonts w:ascii="Times New Roman" w:hAnsi="Times New Roman" w:eastAsia="Arial Unicode MS"/>
          <w:rtl w:val="0"/>
        </w:rPr>
        <w:t>&lt;/li&gt;&lt;li&gt;&lt;i&gt;2008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Times New Roman" w:hAnsi="Times New Roman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Times New Roman" w:hAnsi="Times New Roman" w:eastAsia="Arial Unicode MS"/>
          <w:rtl w:val="0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Fonts w:ascii="Times New Roman" w:hAnsi="Times New Roman" w:eastAsia="Arial Unicode MS"/>
          <w:rtl w:val="0"/>
        </w:rPr>
        <w:t>&lt;/i&gt;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，第一份正式草案公布。</w:t>
      </w:r>
      <w:r>
        <w:rPr>
          <w:rFonts w:ascii="Times New Roman" w:hAnsi="Times New Roman" w:eastAsia="Arial Unicode MS"/>
          <w:rtl w:val="0"/>
        </w:rPr>
        <w:t>&lt;/li&gt;&lt;/ul&gt;&lt;hr size="3" color="gray"/&gt;&lt;/div&gt;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&lt;div class="right"&gt;&lt;a href="Page02.html"&gt;&lt;img class="down" src="down.png"/&gt;&lt;/a&gt;&lt;a href="HTML5.html"&gt;&lt;img class="return" src="return.png"/&gt;&lt;/a&gt;&lt;/div&gt;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（六）在此</w:t>
      </w:r>
      <w:r>
        <w:rPr>
          <w:rFonts w:ascii="Times New Roman" w:hAnsi="Times New Roman" w:eastAsia="Arial Unicode MS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</w:t>
      </w:r>
      <w:r>
        <w:rPr>
          <w:rFonts w:ascii="Times New Roman" w:hAnsi="Times New Roman" w:eastAsia="Arial Unicode MS"/>
          <w:rtl w:val="0"/>
          <w:lang w:val="zh-CN" w:eastAsia="zh-CN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标签结束后写入</w:t>
      </w:r>
      <w:r>
        <w:rPr>
          <w:rFonts w:ascii="Times New Roman" w:hAnsi="Times New Roman" w:eastAsia="Arial Unicode MS"/>
          <w:rtl w:val="0"/>
          <w:lang w:val="zh-CN" w:eastAsia="zh-CN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代码：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&lt;style type="text/css"&gt;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h1{text-align: center;}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.left{width:28%;float: left;margin: 1%;}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.left img{width: 100%;;height: auto;}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.right{float: right;width: 68%;margin: 1%}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.return{float: right;}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&lt;/style&gt;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（七）创建</w:t>
      </w:r>
      <w:r>
        <w:rPr>
          <w:rFonts w:ascii="Times New Roman" w:hAnsi="Times New Roman" w:eastAsia="Arial Unicode MS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模版并保存文件名为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“</w:t>
      </w:r>
      <w:r>
        <w:rPr>
          <w:rFonts w:ascii="Times New Roman" w:hAnsi="Times New Roman" w:eastAsia="Arial Unicode MS"/>
          <w:rtl w:val="0"/>
          <w:lang w:val="zh-CN" w:eastAsia="zh-CN"/>
        </w:rPr>
        <w:t>page02</w:t>
      </w:r>
      <w:r>
        <w:rPr>
          <w:rFonts w:ascii="Times New Roman" w:hAnsi="Times New Roman" w:eastAsia="Arial Unicode MS"/>
          <w:rtl w:val="0"/>
        </w:rPr>
        <w:t>.html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（八）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在此</w:t>
      </w:r>
      <w:r>
        <w:rPr>
          <w:rFonts w:ascii="Times New Roman" w:hAnsi="Times New Roman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模版的</w:t>
      </w:r>
      <w:r>
        <w:rPr>
          <w:rFonts w:ascii="Times New Roman" w:hAnsi="Times New Roman" w:eastAsia="Arial Unicode MS"/>
          <w:rtl w:val="0"/>
        </w:rPr>
        <w:t>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中写如下代码：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&lt;h1&gt;HTML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百科</w:t>
      </w:r>
      <w:r>
        <w:rPr>
          <w:rFonts w:ascii="Times New Roman" w:hAnsi="Times New Roman" w:eastAsia="Arial Unicode MS"/>
          <w:rtl w:val="0"/>
        </w:rPr>
        <w:t>&lt;/h1&gt;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&lt;div class="left"&gt;&lt;img src="b.jpg"&gt;&lt;/div&gt;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&lt;div class="right"&gt;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&lt;hr size="3" color="gray"/&gt;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&lt;img src="pic01.jpg"&gt;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&lt;img src="pic02.jpg"&gt;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&lt;hr size="3" color="gray"/&gt;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&lt;/div&gt;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&lt;div class="right"&gt;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&lt;a href="Page01.html"&gt;&lt;img src="up.png"&gt;&lt;/a&gt;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&lt;a href="HTML5.html"&gt;&lt;img class="return" src="return.png"&gt;&lt;/a&gt;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&lt;/div&gt;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（九）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在此</w:t>
      </w:r>
      <w:r>
        <w:rPr>
          <w:rFonts w:ascii="Times New Roman" w:hAnsi="Times New Roman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模版</w:t>
      </w:r>
      <w:r>
        <w:rPr>
          <w:rFonts w:ascii="Times New Roman" w:hAnsi="Times New Roman" w:eastAsia="Arial Unicode MS"/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标签结束后写入</w:t>
      </w:r>
      <w:r>
        <w:rPr>
          <w:rFonts w:ascii="Times New Roman" w:hAnsi="Times New Roman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代码：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&lt;style type="text/css"&gt;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h1{text-align: center;}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.left{width:28%;float: left;margin: 1%;}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.left img{width: 100%;;height: auto;}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.right{float: right;width: 68%;margin: 1%}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.return{float: right;}</w:t>
      </w:r>
    </w:p>
    <w:p>
      <w:pPr>
        <w:pStyle w:val="正文 A"/>
      </w:pPr>
      <w:r>
        <w:rPr>
          <w:rFonts w:ascii="Times New Roman" w:hAnsi="Times New Roman" w:eastAsia="Arial Unicode MS"/>
          <w:rtl w:val="0"/>
        </w:rPr>
        <w:t>&lt;/style&gt;</w:t>
      </w:r>
    </w:p>
    <w:p>
      <w:pPr>
        <w:pStyle w:val="正文 A"/>
      </w:pPr>
    </w:p>
    <w:p>
      <w:pPr>
        <w:pStyle w:val="项目（一级）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四、实验总结</w:t>
      </w:r>
    </w:p>
    <w:p>
      <w:pPr>
        <w:pStyle w:val="正文 A"/>
        <w:ind w:firstLine="315"/>
      </w:pPr>
      <w:r>
        <w:rPr>
          <w:rFonts w:ascii="宋体" w:cs="宋体" w:hAnsi="宋体" w:eastAsia="宋体"/>
          <w:rtl w:val="0"/>
          <w:lang w:val="zh-TW" w:eastAsia="zh-TW"/>
        </w:rPr>
        <w:t>总结：本实验是一个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语法及常见标记的应用实验，涉及到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中常见的元素的添加和属性的设置。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2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52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78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60" w:after="360" w:line="312" w:lineRule="atLeast"/>
      <w:ind w:left="0" w:right="0" w:firstLine="0"/>
      <w:jc w:val="left"/>
      <w:outlineLvl w:val="1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12" w:lineRule="atLeast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项目（一级）">
    <w:name w:val="项目（一级）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3" w:after="93" w:line="312" w:lineRule="atLeast"/>
      <w:ind w:left="0" w:right="0" w:firstLine="422"/>
      <w:jc w:val="both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