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D3DD" w14:textId="77777777" w:rsidR="00651F2B" w:rsidRPr="008F201D" w:rsidRDefault="00651F2B" w:rsidP="00651F2B">
      <w:pPr>
        <w:pStyle w:val="RT-Summary"/>
        <w:spacing w:before="0"/>
        <w:rPr>
          <w:rFonts w:ascii="Calibri" w:hAnsi="Calibri" w:cs="Calibri"/>
          <w:bCs/>
        </w:rPr>
      </w:pPr>
      <w:r w:rsidRPr="008F201D">
        <w:rPr>
          <w:rFonts w:ascii="Calibri" w:hAnsi="Calibri" w:cs="Calibri"/>
          <w:bCs/>
        </w:rPr>
        <w:t>Ashish Ashok Wasnik</w:t>
      </w:r>
      <w:r w:rsidRPr="008F201D">
        <w:rPr>
          <w:rFonts w:ascii="Calibri" w:hAnsi="Calibri" w:cs="Calibri"/>
          <w:bCs/>
        </w:rPr>
        <w:br/>
      </w:r>
    </w:p>
    <w:p w14:paraId="381F78FD" w14:textId="77777777" w:rsidR="00651F2B" w:rsidRPr="008F201D" w:rsidRDefault="00651F2B" w:rsidP="00651F2B">
      <w:pPr>
        <w:pStyle w:val="RT-Summary"/>
        <w:spacing w:before="0"/>
        <w:rPr>
          <w:rFonts w:ascii="Calibri" w:hAnsi="Calibri" w:cs="Calibri"/>
          <w:bCs/>
        </w:rPr>
      </w:pPr>
      <w:r w:rsidRPr="008F201D">
        <w:rPr>
          <w:rFonts w:ascii="Segoe UI Emoji" w:hAnsi="Segoe UI Emoji" w:cs="Segoe UI Emoji"/>
          <w:bCs/>
        </w:rPr>
        <w:t>📞</w:t>
      </w:r>
      <w:r w:rsidRPr="008F201D">
        <w:rPr>
          <w:rFonts w:ascii="Calibri" w:hAnsi="Calibri" w:cs="Calibri"/>
          <w:bCs/>
        </w:rPr>
        <w:t xml:space="preserve"> +91-8087111098</w:t>
      </w:r>
    </w:p>
    <w:p w14:paraId="2A714220" w14:textId="77777777" w:rsidR="00651F2B" w:rsidRDefault="00651F2B" w:rsidP="00651F2B">
      <w:pPr>
        <w:pStyle w:val="RT-Summary"/>
        <w:spacing w:before="0"/>
        <w:rPr>
          <w:rFonts w:ascii="Calibri" w:hAnsi="Calibri" w:cs="Calibri"/>
          <w:bCs/>
        </w:rPr>
      </w:pPr>
      <w:r w:rsidRPr="008F201D">
        <w:rPr>
          <w:rFonts w:ascii="Segoe UI Emoji" w:hAnsi="Segoe UI Emoji" w:cs="Segoe UI Emoji"/>
          <w:bCs/>
        </w:rPr>
        <w:t>📧</w:t>
      </w:r>
      <w:r w:rsidRPr="008F201D">
        <w:rPr>
          <w:rFonts w:ascii="Calibri" w:hAnsi="Calibri" w:cs="Calibri"/>
          <w:bCs/>
        </w:rPr>
        <w:t xml:space="preserve"> </w:t>
      </w:r>
      <w:hyperlink r:id="rId7" w:history="1">
        <w:r w:rsidRPr="008F201D">
          <w:rPr>
            <w:rStyle w:val="Hyperlink"/>
            <w:rFonts w:ascii="Calibri" w:hAnsi="Calibri" w:cs="Calibri"/>
            <w:bCs/>
          </w:rPr>
          <w:t>ddashishwasnik@gmail.com</w:t>
        </w:r>
      </w:hyperlink>
      <w:r w:rsidRPr="008F201D">
        <w:rPr>
          <w:rFonts w:ascii="Calibri" w:hAnsi="Calibri" w:cs="Calibri"/>
          <w:bCs/>
        </w:rPr>
        <w:t xml:space="preserve"> </w:t>
      </w:r>
    </w:p>
    <w:p w14:paraId="560292A6" w14:textId="77777777" w:rsidR="002645EC" w:rsidRPr="008F201D" w:rsidRDefault="002645EC" w:rsidP="00651F2B">
      <w:pPr>
        <w:pStyle w:val="RT-Summary"/>
        <w:spacing w:before="0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_____________________________________________________________________________________</w:t>
      </w:r>
    </w:p>
    <w:p w14:paraId="3BC0E005" w14:textId="77777777" w:rsidR="00BB1279" w:rsidRPr="008F201D" w:rsidRDefault="00BB1279">
      <w:pPr>
        <w:pStyle w:val="RT-Summary"/>
        <w:rPr>
          <w:rFonts w:ascii="Calibri" w:hAnsi="Calibri" w:cs="Calibri"/>
        </w:rPr>
      </w:pPr>
      <w:r w:rsidRPr="008F201D">
        <w:rPr>
          <w:rFonts w:ascii="Calibri" w:hAnsi="Calibri" w:cs="Calibri"/>
        </w:rPr>
        <w:t>Summary:</w:t>
      </w:r>
    </w:p>
    <w:p w14:paraId="715EE100" w14:textId="59DEE785" w:rsidR="00BB1279" w:rsidRPr="008F201D" w:rsidRDefault="00651F2B" w:rsidP="00651F2B">
      <w:pPr>
        <w:pStyle w:val="RT-SummaryBody"/>
        <w:numPr>
          <w:ilvl w:val="0"/>
          <w:numId w:val="0"/>
        </w:numPr>
        <w:rPr>
          <w:rFonts w:ascii="Calibri" w:hAnsi="Calibri" w:cs="Calibri"/>
        </w:rPr>
      </w:pPr>
      <w:r w:rsidRPr="008F201D">
        <w:rPr>
          <w:rFonts w:ascii="Calibri" w:hAnsi="Calibri" w:cs="Calibri"/>
        </w:rPr>
        <w:t>Experienced Network &amp; Security Engineer with 1</w:t>
      </w:r>
      <w:r w:rsidR="000C4850">
        <w:rPr>
          <w:rFonts w:ascii="Calibri" w:hAnsi="Calibri" w:cs="Calibri"/>
        </w:rPr>
        <w:t>2</w:t>
      </w:r>
      <w:r w:rsidRPr="008F201D">
        <w:rPr>
          <w:rFonts w:ascii="Calibri" w:hAnsi="Calibri" w:cs="Calibri"/>
        </w:rPr>
        <w:t xml:space="preserve"> years in managing and securing enterprise-level networks across banking, finance, and global IT infrastructure. Proven expertise in designing, implementing, and supporting robust network architectures with a strong focus on security, compliance, and high availability. Adept in handling Palo Alto, Fortinet, Cisco, and Juniper technologies, and leading cross-functional teams in large-scale global projects including datacenter migration, firewall onboarding, and policy optimization.</w:t>
      </w:r>
    </w:p>
    <w:p w14:paraId="5FEABE40" w14:textId="77777777" w:rsidR="00651F2B" w:rsidRPr="008F201D" w:rsidRDefault="00651F2B" w:rsidP="00825BAA">
      <w:pPr>
        <w:pStyle w:val="RT-SummaryBody"/>
        <w:numPr>
          <w:ilvl w:val="0"/>
          <w:numId w:val="0"/>
        </w:numPr>
        <w:ind w:left="720"/>
        <w:rPr>
          <w:rFonts w:ascii="Calibri" w:hAnsi="Calibri" w:cs="Calibri"/>
        </w:rPr>
      </w:pPr>
    </w:p>
    <w:p w14:paraId="4B9183D4" w14:textId="77777777" w:rsidR="00651F2B" w:rsidRPr="008F201D" w:rsidRDefault="00651F2B" w:rsidP="00651F2B">
      <w:pPr>
        <w:pStyle w:val="RT-Summary"/>
        <w:spacing w:before="0"/>
        <w:rPr>
          <w:rFonts w:ascii="Calibri" w:hAnsi="Calibri" w:cs="Calibri"/>
        </w:rPr>
      </w:pPr>
      <w:r w:rsidRPr="00651F2B">
        <w:rPr>
          <w:rFonts w:ascii="Calibri" w:hAnsi="Calibri" w:cs="Calibri"/>
        </w:rPr>
        <w:t>Core Competencies</w:t>
      </w:r>
      <w:r w:rsidRPr="008F201D">
        <w:rPr>
          <w:rFonts w:ascii="Calibri" w:hAnsi="Calibri" w:cs="Calibri"/>
        </w:rPr>
        <w:t>:</w:t>
      </w:r>
    </w:p>
    <w:p w14:paraId="287B290B" w14:textId="77777777" w:rsidR="00651F2B" w:rsidRPr="008F201D" w:rsidRDefault="00651F2B" w:rsidP="00651F2B">
      <w:pPr>
        <w:pStyle w:val="RT-Summary"/>
        <w:spacing w:before="0" w:line="240" w:lineRule="auto"/>
        <w:rPr>
          <w:rFonts w:ascii="Calibri" w:hAnsi="Calibri" w:cs="Calibri"/>
        </w:rPr>
      </w:pPr>
    </w:p>
    <w:p w14:paraId="17E25A59" w14:textId="659A4E5B" w:rsidR="00651F2B" w:rsidRPr="008F201D" w:rsidRDefault="00651F2B" w:rsidP="00651F2B">
      <w:pPr>
        <w:numPr>
          <w:ilvl w:val="0"/>
          <w:numId w:val="11"/>
        </w:numPr>
        <w:spacing w:line="237" w:lineRule="auto"/>
        <w:jc w:val="both"/>
        <w:rPr>
          <w:rFonts w:ascii="Calibri" w:hAnsi="Calibri" w:cs="Calibri"/>
          <w:bCs/>
          <w:sz w:val="22"/>
        </w:rPr>
      </w:pPr>
      <w:r w:rsidRPr="009821F7">
        <w:rPr>
          <w:rFonts w:ascii="Calibri" w:hAnsi="Calibri" w:cs="Calibri"/>
          <w:b/>
          <w:sz w:val="22"/>
        </w:rPr>
        <w:t>Network Security:</w:t>
      </w:r>
      <w:r w:rsidRPr="00651F2B">
        <w:rPr>
          <w:rFonts w:ascii="Calibri" w:hAnsi="Calibri" w:cs="Calibri"/>
          <w:bCs/>
          <w:sz w:val="22"/>
        </w:rPr>
        <w:t xml:space="preserve"> Palo Alto (220, 500,</w:t>
      </w:r>
      <w:r w:rsidR="000C4850">
        <w:rPr>
          <w:rFonts w:ascii="Calibri" w:hAnsi="Calibri" w:cs="Calibri"/>
          <w:bCs/>
          <w:sz w:val="22"/>
        </w:rPr>
        <w:t xml:space="preserve"> 400,</w:t>
      </w:r>
      <w:r w:rsidRPr="00651F2B">
        <w:rPr>
          <w:rFonts w:ascii="Calibri" w:hAnsi="Calibri" w:cs="Calibri"/>
          <w:bCs/>
          <w:sz w:val="22"/>
        </w:rPr>
        <w:t xml:space="preserve"> 1400, 3400), Fortinet (81F, 101F, 1100E, 3301E), Cisco ASA, IPSec VPN, ACLs</w:t>
      </w:r>
    </w:p>
    <w:p w14:paraId="61B0C985" w14:textId="77777777" w:rsidR="00651F2B" w:rsidRPr="00651F2B" w:rsidRDefault="00651F2B" w:rsidP="00651F2B">
      <w:pPr>
        <w:spacing w:line="237" w:lineRule="auto"/>
        <w:ind w:left="720"/>
        <w:jc w:val="both"/>
        <w:rPr>
          <w:rFonts w:ascii="Calibri" w:hAnsi="Calibri" w:cs="Calibri"/>
          <w:bCs/>
          <w:sz w:val="22"/>
        </w:rPr>
      </w:pPr>
    </w:p>
    <w:p w14:paraId="562FCE34" w14:textId="77777777" w:rsidR="00651F2B" w:rsidRPr="00651F2B" w:rsidRDefault="00651F2B" w:rsidP="00651F2B">
      <w:pPr>
        <w:numPr>
          <w:ilvl w:val="0"/>
          <w:numId w:val="11"/>
        </w:numPr>
        <w:spacing w:line="237" w:lineRule="auto"/>
        <w:jc w:val="both"/>
        <w:rPr>
          <w:rFonts w:ascii="Calibri" w:hAnsi="Calibri" w:cs="Calibri"/>
          <w:bCs/>
          <w:sz w:val="22"/>
        </w:rPr>
      </w:pPr>
      <w:r w:rsidRPr="009821F7">
        <w:rPr>
          <w:rFonts w:ascii="Calibri" w:hAnsi="Calibri" w:cs="Calibri"/>
          <w:b/>
          <w:sz w:val="22"/>
        </w:rPr>
        <w:t>Routing &amp; Switching:</w:t>
      </w:r>
      <w:r w:rsidRPr="00651F2B">
        <w:rPr>
          <w:rFonts w:ascii="Calibri" w:hAnsi="Calibri" w:cs="Calibri"/>
          <w:bCs/>
          <w:sz w:val="22"/>
        </w:rPr>
        <w:t xml:space="preserve"> OSPF, BGP, EIGRP, VLANs, STP, HSRP, VRRP, Cisco Nexus 5K/7K/9K</w:t>
      </w:r>
    </w:p>
    <w:p w14:paraId="03068766" w14:textId="77777777" w:rsidR="00651F2B" w:rsidRPr="008F201D" w:rsidRDefault="00651F2B" w:rsidP="00651F2B">
      <w:pPr>
        <w:spacing w:line="237" w:lineRule="auto"/>
        <w:ind w:left="720"/>
        <w:jc w:val="both"/>
        <w:rPr>
          <w:rFonts w:ascii="Calibri" w:hAnsi="Calibri" w:cs="Calibri"/>
          <w:bCs/>
          <w:sz w:val="22"/>
        </w:rPr>
      </w:pPr>
    </w:p>
    <w:p w14:paraId="2C84F3C0" w14:textId="1C9905D5" w:rsidR="00651F2B" w:rsidRPr="00651F2B" w:rsidRDefault="00651F2B" w:rsidP="00E443A4">
      <w:pPr>
        <w:numPr>
          <w:ilvl w:val="0"/>
          <w:numId w:val="11"/>
        </w:numPr>
        <w:spacing w:line="237" w:lineRule="auto"/>
        <w:rPr>
          <w:rFonts w:ascii="Calibri" w:hAnsi="Calibri" w:cs="Calibri"/>
          <w:bCs/>
          <w:sz w:val="22"/>
        </w:rPr>
      </w:pPr>
      <w:r w:rsidRPr="009821F7">
        <w:rPr>
          <w:rFonts w:ascii="Calibri" w:hAnsi="Calibri" w:cs="Calibri"/>
          <w:b/>
          <w:sz w:val="22"/>
        </w:rPr>
        <w:t>Tools &amp; Platforms:</w:t>
      </w:r>
      <w:r w:rsidRPr="00651F2B">
        <w:rPr>
          <w:rFonts w:ascii="Calibri" w:hAnsi="Calibri" w:cs="Calibri"/>
          <w:bCs/>
          <w:sz w:val="22"/>
        </w:rPr>
        <w:t xml:space="preserve"> Cisco ISE,</w:t>
      </w:r>
      <w:r w:rsidR="00E443A4">
        <w:rPr>
          <w:rFonts w:ascii="Calibri" w:hAnsi="Calibri" w:cs="Calibri"/>
          <w:bCs/>
          <w:sz w:val="22"/>
        </w:rPr>
        <w:t xml:space="preserve"> Cisco TrustSec</w:t>
      </w:r>
      <w:r w:rsidRPr="00651F2B">
        <w:rPr>
          <w:rFonts w:ascii="Calibri" w:hAnsi="Calibri" w:cs="Calibri"/>
          <w:bCs/>
          <w:sz w:val="22"/>
        </w:rPr>
        <w:t xml:space="preserve"> Cisco DNA, Brocade, Juniper, ServiceNow, ManageEngine, Cisco Meraki</w:t>
      </w:r>
    </w:p>
    <w:p w14:paraId="54806406" w14:textId="77777777" w:rsidR="00651F2B" w:rsidRPr="008F201D" w:rsidRDefault="00651F2B" w:rsidP="000C4850">
      <w:pPr>
        <w:spacing w:line="237" w:lineRule="auto"/>
        <w:jc w:val="both"/>
        <w:rPr>
          <w:rFonts w:ascii="Calibri" w:hAnsi="Calibri" w:cs="Calibri"/>
          <w:bCs/>
          <w:sz w:val="22"/>
        </w:rPr>
      </w:pPr>
    </w:p>
    <w:p w14:paraId="5C8A0FBF" w14:textId="77777777" w:rsidR="00651F2B" w:rsidRPr="00651F2B" w:rsidRDefault="00651F2B" w:rsidP="00651F2B">
      <w:pPr>
        <w:numPr>
          <w:ilvl w:val="0"/>
          <w:numId w:val="11"/>
        </w:numPr>
        <w:spacing w:line="237" w:lineRule="auto"/>
        <w:jc w:val="both"/>
        <w:rPr>
          <w:rFonts w:ascii="Calibri" w:hAnsi="Calibri" w:cs="Calibri"/>
          <w:bCs/>
          <w:sz w:val="22"/>
        </w:rPr>
      </w:pPr>
      <w:r w:rsidRPr="009821F7">
        <w:rPr>
          <w:rFonts w:ascii="Calibri" w:hAnsi="Calibri" w:cs="Calibri"/>
          <w:b/>
          <w:sz w:val="22"/>
        </w:rPr>
        <w:t>Design &amp; Documentation:</w:t>
      </w:r>
      <w:r w:rsidRPr="00651F2B">
        <w:rPr>
          <w:rFonts w:ascii="Calibri" w:hAnsi="Calibri" w:cs="Calibri"/>
          <w:bCs/>
          <w:sz w:val="22"/>
        </w:rPr>
        <w:t xml:space="preserve"> HLD/LLD creation, Network architecture, Migration strategies</w:t>
      </w:r>
    </w:p>
    <w:p w14:paraId="378AFCDC" w14:textId="77777777" w:rsidR="00651F2B" w:rsidRPr="008F201D" w:rsidRDefault="00651F2B" w:rsidP="00651F2B">
      <w:pPr>
        <w:spacing w:line="237" w:lineRule="auto"/>
        <w:ind w:left="720"/>
        <w:jc w:val="both"/>
        <w:rPr>
          <w:rFonts w:ascii="Calibri" w:hAnsi="Calibri" w:cs="Calibri"/>
          <w:bCs/>
          <w:sz w:val="22"/>
        </w:rPr>
      </w:pPr>
    </w:p>
    <w:p w14:paraId="6A136208" w14:textId="77777777" w:rsidR="00651F2B" w:rsidRPr="00651F2B" w:rsidRDefault="00651F2B" w:rsidP="00651F2B">
      <w:pPr>
        <w:numPr>
          <w:ilvl w:val="0"/>
          <w:numId w:val="11"/>
        </w:numPr>
        <w:spacing w:line="237" w:lineRule="auto"/>
        <w:jc w:val="both"/>
        <w:rPr>
          <w:rFonts w:ascii="Calibri" w:hAnsi="Calibri" w:cs="Calibri"/>
          <w:bCs/>
          <w:sz w:val="22"/>
        </w:rPr>
      </w:pPr>
      <w:r w:rsidRPr="009821F7">
        <w:rPr>
          <w:rFonts w:ascii="Calibri" w:hAnsi="Calibri" w:cs="Calibri"/>
          <w:b/>
          <w:sz w:val="22"/>
        </w:rPr>
        <w:t>Cloud &amp; Virtualization:</w:t>
      </w:r>
      <w:r w:rsidRPr="00651F2B">
        <w:rPr>
          <w:rFonts w:ascii="Calibri" w:hAnsi="Calibri" w:cs="Calibri"/>
          <w:bCs/>
          <w:sz w:val="22"/>
        </w:rPr>
        <w:t xml:space="preserve"> AWS connectivity via IPSec, Prisma SIG, Remote Access VPN</w:t>
      </w:r>
    </w:p>
    <w:p w14:paraId="04A4AC25" w14:textId="77777777" w:rsidR="00825BAA" w:rsidRPr="008F201D" w:rsidRDefault="00825BAA" w:rsidP="00825BAA">
      <w:pPr>
        <w:spacing w:line="237" w:lineRule="auto"/>
        <w:ind w:left="720"/>
        <w:jc w:val="both"/>
        <w:rPr>
          <w:rFonts w:ascii="Calibri" w:hAnsi="Calibri" w:cs="Calibri"/>
          <w:bCs/>
          <w:sz w:val="22"/>
          <w:lang w:val="en-IN"/>
        </w:rPr>
      </w:pPr>
    </w:p>
    <w:p w14:paraId="3C6CB5BF" w14:textId="77777777" w:rsidR="00825BAA" w:rsidRPr="008F201D" w:rsidRDefault="00825BAA" w:rsidP="00825BAA">
      <w:pPr>
        <w:spacing w:line="237" w:lineRule="auto"/>
        <w:ind w:left="720"/>
        <w:jc w:val="both"/>
        <w:rPr>
          <w:rFonts w:ascii="Calibri" w:hAnsi="Calibri" w:cs="Calibri"/>
        </w:rPr>
      </w:pPr>
    </w:p>
    <w:p w14:paraId="318543F8" w14:textId="77777777" w:rsidR="002645EC" w:rsidRDefault="002645EC" w:rsidP="002645EC">
      <w:pPr>
        <w:tabs>
          <w:tab w:val="left" w:pos="1080"/>
        </w:tabs>
        <w:spacing w:line="0" w:lineRule="atLeast"/>
        <w:jc w:val="both"/>
        <w:rPr>
          <w:rFonts w:ascii="Calibri" w:hAnsi="Calibri" w:cs="Calibri"/>
          <w:b/>
          <w:sz w:val="22"/>
        </w:rPr>
      </w:pPr>
    </w:p>
    <w:p w14:paraId="608D43EE" w14:textId="77777777" w:rsidR="002645EC" w:rsidRDefault="002645EC" w:rsidP="002645EC">
      <w:pPr>
        <w:tabs>
          <w:tab w:val="left" w:pos="1080"/>
        </w:tabs>
        <w:spacing w:line="0" w:lineRule="atLeast"/>
        <w:jc w:val="both"/>
        <w:rPr>
          <w:rFonts w:ascii="Calibri" w:hAnsi="Calibri" w:cs="Calibri"/>
          <w:b/>
          <w:sz w:val="22"/>
        </w:rPr>
      </w:pPr>
    </w:p>
    <w:p w14:paraId="2673DC33" w14:textId="77777777" w:rsidR="002645EC" w:rsidRDefault="002645EC" w:rsidP="002645EC">
      <w:pPr>
        <w:tabs>
          <w:tab w:val="left" w:pos="1080"/>
        </w:tabs>
        <w:spacing w:line="0" w:lineRule="atLeast"/>
        <w:jc w:val="both"/>
        <w:rPr>
          <w:rFonts w:ascii="Calibri" w:hAnsi="Calibri" w:cs="Calibri"/>
          <w:b/>
          <w:sz w:val="22"/>
        </w:rPr>
      </w:pPr>
    </w:p>
    <w:p w14:paraId="45D36918" w14:textId="77777777" w:rsidR="002645EC" w:rsidRDefault="002645EC" w:rsidP="002645EC">
      <w:pPr>
        <w:tabs>
          <w:tab w:val="left" w:pos="1080"/>
        </w:tabs>
        <w:spacing w:line="0" w:lineRule="atLeast"/>
        <w:jc w:val="both"/>
        <w:rPr>
          <w:rFonts w:ascii="Calibri" w:hAnsi="Calibri" w:cs="Calibri"/>
          <w:b/>
          <w:sz w:val="22"/>
        </w:rPr>
      </w:pPr>
    </w:p>
    <w:p w14:paraId="5A738C04" w14:textId="77777777" w:rsidR="002645EC" w:rsidRDefault="002645EC" w:rsidP="002645EC">
      <w:pPr>
        <w:tabs>
          <w:tab w:val="left" w:pos="1080"/>
        </w:tabs>
        <w:spacing w:line="0" w:lineRule="atLeast"/>
        <w:jc w:val="both"/>
        <w:rPr>
          <w:rFonts w:ascii="Calibri" w:hAnsi="Calibri" w:cs="Calibri"/>
          <w:b/>
          <w:sz w:val="22"/>
        </w:rPr>
      </w:pPr>
    </w:p>
    <w:p w14:paraId="1DCF6E8A" w14:textId="77777777" w:rsidR="002645EC" w:rsidRDefault="002645EC" w:rsidP="002645EC">
      <w:pPr>
        <w:tabs>
          <w:tab w:val="left" w:pos="1080"/>
        </w:tabs>
        <w:spacing w:line="0" w:lineRule="atLeast"/>
        <w:jc w:val="both"/>
        <w:rPr>
          <w:rFonts w:ascii="Calibri" w:hAnsi="Calibri" w:cs="Calibri"/>
          <w:b/>
          <w:sz w:val="22"/>
        </w:rPr>
      </w:pPr>
    </w:p>
    <w:p w14:paraId="39D06BFD" w14:textId="77777777" w:rsidR="002645EC" w:rsidRDefault="002645EC" w:rsidP="002645EC">
      <w:pPr>
        <w:tabs>
          <w:tab w:val="left" w:pos="1080"/>
        </w:tabs>
        <w:spacing w:line="0" w:lineRule="atLeast"/>
        <w:jc w:val="both"/>
        <w:rPr>
          <w:rFonts w:ascii="Calibri" w:hAnsi="Calibri" w:cs="Calibri"/>
          <w:b/>
          <w:sz w:val="22"/>
        </w:rPr>
      </w:pPr>
    </w:p>
    <w:p w14:paraId="0BCBAA2C" w14:textId="77777777" w:rsidR="002645EC" w:rsidRDefault="002645EC" w:rsidP="002645EC">
      <w:pPr>
        <w:tabs>
          <w:tab w:val="left" w:pos="1080"/>
        </w:tabs>
        <w:spacing w:line="0" w:lineRule="atLeast"/>
        <w:jc w:val="both"/>
        <w:rPr>
          <w:rFonts w:ascii="Calibri" w:hAnsi="Calibri" w:cs="Calibri"/>
          <w:b/>
          <w:sz w:val="22"/>
        </w:rPr>
      </w:pPr>
    </w:p>
    <w:p w14:paraId="1F4C049F" w14:textId="77777777" w:rsidR="002645EC" w:rsidRDefault="002645EC" w:rsidP="002645EC">
      <w:pPr>
        <w:tabs>
          <w:tab w:val="left" w:pos="1080"/>
        </w:tabs>
        <w:spacing w:line="0" w:lineRule="atLeast"/>
        <w:jc w:val="both"/>
        <w:rPr>
          <w:rFonts w:ascii="Calibri" w:hAnsi="Calibri" w:cs="Calibri"/>
          <w:b/>
          <w:sz w:val="22"/>
        </w:rPr>
      </w:pPr>
    </w:p>
    <w:p w14:paraId="70666EE2" w14:textId="77777777" w:rsidR="00523503" w:rsidRDefault="00523503" w:rsidP="002645EC">
      <w:pPr>
        <w:tabs>
          <w:tab w:val="left" w:pos="1080"/>
        </w:tabs>
        <w:spacing w:line="0" w:lineRule="atLeast"/>
        <w:jc w:val="both"/>
        <w:rPr>
          <w:rFonts w:ascii="Calibri" w:hAnsi="Calibri" w:cs="Calibri"/>
          <w:b/>
          <w:sz w:val="22"/>
        </w:rPr>
      </w:pPr>
    </w:p>
    <w:p w14:paraId="60F20EE0" w14:textId="77777777" w:rsidR="00523503" w:rsidRDefault="00523503" w:rsidP="002645EC">
      <w:pPr>
        <w:tabs>
          <w:tab w:val="left" w:pos="1080"/>
        </w:tabs>
        <w:spacing w:line="0" w:lineRule="atLeast"/>
        <w:jc w:val="both"/>
        <w:rPr>
          <w:rFonts w:ascii="Calibri" w:hAnsi="Calibri" w:cs="Calibri"/>
          <w:b/>
          <w:sz w:val="22"/>
        </w:rPr>
      </w:pPr>
    </w:p>
    <w:p w14:paraId="425A08CD" w14:textId="77777777" w:rsidR="002645EC" w:rsidRDefault="002645EC" w:rsidP="002645EC">
      <w:pPr>
        <w:tabs>
          <w:tab w:val="left" w:pos="1080"/>
        </w:tabs>
        <w:spacing w:line="0" w:lineRule="atLeast"/>
        <w:jc w:val="both"/>
        <w:rPr>
          <w:rFonts w:ascii="Calibri" w:hAnsi="Calibri" w:cs="Calibri"/>
          <w:b/>
          <w:sz w:val="22"/>
        </w:rPr>
      </w:pPr>
    </w:p>
    <w:p w14:paraId="13106D6D" w14:textId="77777777" w:rsidR="002645EC" w:rsidRDefault="002645EC" w:rsidP="002645EC">
      <w:pPr>
        <w:tabs>
          <w:tab w:val="left" w:pos="1080"/>
        </w:tabs>
        <w:spacing w:line="0" w:lineRule="atLeast"/>
        <w:jc w:val="both"/>
        <w:rPr>
          <w:rFonts w:ascii="Calibri" w:hAnsi="Calibri" w:cs="Calibri"/>
          <w:b/>
          <w:sz w:val="22"/>
        </w:rPr>
      </w:pPr>
    </w:p>
    <w:p w14:paraId="7842B6FA" w14:textId="77777777" w:rsidR="002645EC" w:rsidRPr="008F201D" w:rsidRDefault="002645EC" w:rsidP="002645EC">
      <w:pPr>
        <w:tabs>
          <w:tab w:val="left" w:pos="1080"/>
        </w:tabs>
        <w:spacing w:line="0" w:lineRule="atLeast"/>
        <w:jc w:val="both"/>
        <w:rPr>
          <w:rFonts w:ascii="Calibri" w:eastAsia="Symbol" w:hAnsi="Calibri" w:cs="Calibri"/>
          <w:color w:val="262626"/>
          <w:sz w:val="22"/>
          <w:szCs w:val="22"/>
        </w:rPr>
      </w:pPr>
      <w:r w:rsidRPr="008F201D">
        <w:rPr>
          <w:rFonts w:ascii="Calibri" w:hAnsi="Calibri" w:cs="Calibri"/>
          <w:b/>
          <w:sz w:val="22"/>
        </w:rPr>
        <w:lastRenderedPageBreak/>
        <w:t>Employment History:</w:t>
      </w:r>
    </w:p>
    <w:p w14:paraId="3272807E" w14:textId="77777777" w:rsidR="00DE6FBE" w:rsidRPr="008F201D" w:rsidRDefault="00DE6FBE" w:rsidP="00825BAA">
      <w:pPr>
        <w:shd w:val="clear" w:color="auto" w:fill="FFFFFF"/>
        <w:outlineLvl w:val="2"/>
        <w:rPr>
          <w:rFonts w:ascii="Calibri" w:hAnsi="Calibri" w:cs="Calibri"/>
          <w:b/>
          <w:sz w:val="22"/>
        </w:rPr>
      </w:pPr>
      <w:r w:rsidRPr="008F201D">
        <w:rPr>
          <w:rFonts w:ascii="Calibri" w:hAnsi="Calibri" w:cs="Calibri"/>
          <w:b/>
          <w:sz w:val="22"/>
        </w:rPr>
        <w:t>Fujitsu Consulting India Pvt. Ltd.</w:t>
      </w:r>
    </w:p>
    <w:p w14:paraId="6DB83C5C" w14:textId="77777777" w:rsidR="00DE6FBE" w:rsidRPr="008F201D" w:rsidRDefault="00DE6FBE" w:rsidP="00825BAA">
      <w:pPr>
        <w:shd w:val="clear" w:color="auto" w:fill="FFFFFF"/>
        <w:outlineLvl w:val="2"/>
        <w:rPr>
          <w:rFonts w:ascii="Calibri" w:hAnsi="Calibri" w:cs="Calibri"/>
          <w:bCs/>
          <w:sz w:val="22"/>
        </w:rPr>
      </w:pPr>
      <w:r w:rsidRPr="008F201D">
        <w:rPr>
          <w:rFonts w:ascii="Calibri" w:hAnsi="Calibri" w:cs="Calibri"/>
          <w:b/>
          <w:sz w:val="22"/>
        </w:rPr>
        <w:t>Location:</w:t>
      </w:r>
      <w:r w:rsidRPr="008F201D">
        <w:rPr>
          <w:rFonts w:ascii="Calibri" w:hAnsi="Calibri" w:cs="Calibri"/>
          <w:bCs/>
          <w:sz w:val="22"/>
        </w:rPr>
        <w:t xml:space="preserve"> Pune</w:t>
      </w:r>
    </w:p>
    <w:p w14:paraId="4FF0866A" w14:textId="77777777" w:rsidR="00DE6FBE" w:rsidRPr="008F201D" w:rsidRDefault="00DE6FBE" w:rsidP="00825BAA">
      <w:pPr>
        <w:shd w:val="clear" w:color="auto" w:fill="FFFFFF"/>
        <w:outlineLvl w:val="2"/>
        <w:rPr>
          <w:rFonts w:ascii="Calibri" w:hAnsi="Calibri" w:cs="Calibri"/>
          <w:bCs/>
          <w:sz w:val="22"/>
        </w:rPr>
      </w:pPr>
      <w:r w:rsidRPr="008F201D">
        <w:rPr>
          <w:rFonts w:ascii="Calibri" w:hAnsi="Calibri" w:cs="Calibri"/>
          <w:b/>
          <w:sz w:val="22"/>
        </w:rPr>
        <w:t>Position:</w:t>
      </w:r>
      <w:r w:rsidRPr="008F201D">
        <w:rPr>
          <w:rFonts w:ascii="Calibri" w:hAnsi="Calibri" w:cs="Calibri"/>
          <w:bCs/>
          <w:sz w:val="22"/>
        </w:rPr>
        <w:t xml:space="preserve"> </w:t>
      </w:r>
      <w:r w:rsidR="00CE0932" w:rsidRPr="008F201D">
        <w:rPr>
          <w:rFonts w:ascii="Calibri" w:hAnsi="Calibri" w:cs="Calibri"/>
          <w:bCs/>
          <w:sz w:val="22"/>
        </w:rPr>
        <w:t>Lead Domain Architect</w:t>
      </w:r>
    </w:p>
    <w:p w14:paraId="5961670C" w14:textId="77777777" w:rsidR="00DE6FBE" w:rsidRPr="008F201D" w:rsidRDefault="00DE6FBE" w:rsidP="00825BAA">
      <w:pPr>
        <w:shd w:val="clear" w:color="auto" w:fill="FFFFFF"/>
        <w:outlineLvl w:val="2"/>
        <w:rPr>
          <w:rFonts w:ascii="Calibri" w:hAnsi="Calibri" w:cs="Calibri"/>
          <w:bCs/>
          <w:sz w:val="22"/>
        </w:rPr>
      </w:pPr>
      <w:r w:rsidRPr="008F201D">
        <w:rPr>
          <w:rFonts w:ascii="Calibri" w:hAnsi="Calibri" w:cs="Calibri"/>
          <w:b/>
          <w:sz w:val="22"/>
        </w:rPr>
        <w:t>Duration:</w:t>
      </w:r>
      <w:r w:rsidRPr="008F201D">
        <w:rPr>
          <w:rFonts w:ascii="Calibri" w:hAnsi="Calibri" w:cs="Calibri"/>
          <w:bCs/>
          <w:sz w:val="22"/>
        </w:rPr>
        <w:t xml:space="preserve"> July 2022 to till date</w:t>
      </w:r>
    </w:p>
    <w:p w14:paraId="08BB2FB3" w14:textId="77777777" w:rsidR="00DE6FBE" w:rsidRPr="008F201D" w:rsidRDefault="00DE6FBE" w:rsidP="00825BAA">
      <w:pPr>
        <w:shd w:val="clear" w:color="auto" w:fill="FFFFFF"/>
        <w:outlineLvl w:val="2"/>
        <w:rPr>
          <w:rFonts w:ascii="Calibri" w:hAnsi="Calibri" w:cs="Calibri"/>
          <w:b/>
          <w:sz w:val="22"/>
        </w:rPr>
      </w:pPr>
      <w:r w:rsidRPr="008F201D">
        <w:rPr>
          <w:rFonts w:ascii="Calibri" w:hAnsi="Calibri" w:cs="Calibri"/>
          <w:b/>
          <w:sz w:val="22"/>
        </w:rPr>
        <w:t>Role &amp; Responsibilities:</w:t>
      </w:r>
    </w:p>
    <w:p w14:paraId="10218E91" w14:textId="77777777" w:rsidR="00DE6FBE" w:rsidRPr="008F201D" w:rsidRDefault="00DE6FBE" w:rsidP="00825BAA">
      <w:pPr>
        <w:shd w:val="clear" w:color="auto" w:fill="FFFFFF"/>
        <w:outlineLvl w:val="2"/>
        <w:rPr>
          <w:rFonts w:ascii="Calibri" w:hAnsi="Calibri" w:cs="Calibri"/>
          <w:b/>
          <w:sz w:val="22"/>
        </w:rPr>
      </w:pPr>
    </w:p>
    <w:p w14:paraId="72670E6A" w14:textId="77777777" w:rsidR="001334C3" w:rsidRPr="008F201D" w:rsidRDefault="001334C3" w:rsidP="001334C3">
      <w:pPr>
        <w:shd w:val="clear" w:color="auto" w:fill="FFFFFF"/>
        <w:outlineLvl w:val="2"/>
        <w:rPr>
          <w:rFonts w:ascii="Calibri" w:hAnsi="Calibri" w:cs="Calibri"/>
          <w:b/>
          <w:sz w:val="22"/>
        </w:rPr>
      </w:pPr>
      <w:r w:rsidRPr="008F201D">
        <w:rPr>
          <w:rFonts w:ascii="Calibri" w:hAnsi="Calibri" w:cs="Calibri"/>
          <w:b/>
          <w:sz w:val="22"/>
        </w:rPr>
        <w:t xml:space="preserve">Customer: </w:t>
      </w:r>
      <w:r w:rsidR="00882291" w:rsidRPr="008F201D">
        <w:rPr>
          <w:rFonts w:ascii="Calibri" w:hAnsi="Calibri" w:cs="Calibri"/>
          <w:b/>
          <w:sz w:val="22"/>
        </w:rPr>
        <w:t>Oceania (AU, NZ, ASEAN, Poland, Portugal &amp; Multiple GDC)</w:t>
      </w:r>
    </w:p>
    <w:p w14:paraId="76A0EC1F" w14:textId="77777777" w:rsidR="001334C3" w:rsidRPr="008F201D" w:rsidRDefault="001334C3" w:rsidP="001334C3">
      <w:pPr>
        <w:shd w:val="clear" w:color="auto" w:fill="FFFFFF"/>
        <w:outlineLvl w:val="2"/>
        <w:rPr>
          <w:rFonts w:ascii="Calibri" w:hAnsi="Calibri" w:cs="Calibri"/>
          <w:b/>
          <w:sz w:val="22"/>
        </w:rPr>
      </w:pPr>
      <w:r w:rsidRPr="008F201D">
        <w:rPr>
          <w:rFonts w:ascii="Calibri" w:hAnsi="Calibri" w:cs="Calibri"/>
          <w:b/>
          <w:sz w:val="22"/>
        </w:rPr>
        <w:t xml:space="preserve">Duration: </w:t>
      </w:r>
      <w:r w:rsidR="00882291" w:rsidRPr="008F201D">
        <w:rPr>
          <w:rFonts w:ascii="Calibri" w:hAnsi="Calibri" w:cs="Calibri"/>
          <w:b/>
          <w:sz w:val="22"/>
        </w:rPr>
        <w:t>Oct</w:t>
      </w:r>
      <w:r w:rsidRPr="008F201D">
        <w:rPr>
          <w:rFonts w:ascii="Calibri" w:hAnsi="Calibri" w:cs="Calibri"/>
          <w:b/>
          <w:sz w:val="22"/>
        </w:rPr>
        <w:t xml:space="preserve"> 2024 to till date</w:t>
      </w:r>
    </w:p>
    <w:p w14:paraId="168F4598" w14:textId="77777777" w:rsidR="001334C3" w:rsidRPr="008F201D" w:rsidRDefault="001334C3" w:rsidP="00E37B85">
      <w:pPr>
        <w:shd w:val="clear" w:color="auto" w:fill="FFFFFF"/>
        <w:outlineLvl w:val="2"/>
        <w:rPr>
          <w:rFonts w:ascii="Calibri" w:hAnsi="Calibri" w:cs="Calibri"/>
          <w:b/>
          <w:sz w:val="22"/>
        </w:rPr>
      </w:pPr>
    </w:p>
    <w:p w14:paraId="43162186" w14:textId="2DA03CEA" w:rsidR="00523503" w:rsidRPr="009821F7" w:rsidRDefault="00523503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9821F7">
        <w:rPr>
          <w:rFonts w:ascii="Calibri" w:hAnsi="Calibri" w:cs="Calibri"/>
          <w:sz w:val="22"/>
        </w:rPr>
        <w:t>Designed and supported enterprise network infrastructure for India, Oceania, ASEAN, Poland &amp; Portugal headquarters and regional offices, ensuring high availability, low latency, and regulatory compliance.</w:t>
      </w:r>
    </w:p>
    <w:p w14:paraId="3142D6B7" w14:textId="02D704EF" w:rsidR="00523503" w:rsidRPr="009821F7" w:rsidRDefault="00523503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9821F7">
        <w:rPr>
          <w:rFonts w:ascii="Calibri" w:hAnsi="Calibri" w:cs="Calibri"/>
          <w:sz w:val="22"/>
        </w:rPr>
        <w:t>Engineered global and domestic connectivity hubs with resilient MPLS, Internet, and leased lines.</w:t>
      </w:r>
    </w:p>
    <w:p w14:paraId="5B75B20B" w14:textId="7B08B07A" w:rsidR="00523503" w:rsidRPr="009821F7" w:rsidRDefault="00B41DB4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9821F7">
        <w:rPr>
          <w:rFonts w:ascii="Calibri" w:hAnsi="Calibri" w:cs="Calibri"/>
          <w:sz w:val="22"/>
        </w:rPr>
        <w:t>Delivered secure remote connectivity solutions aligned with standard security and risk policies.</w:t>
      </w:r>
    </w:p>
    <w:p w14:paraId="438C6ED0" w14:textId="713A79CB" w:rsidR="00B41DB4" w:rsidRPr="009821F7" w:rsidRDefault="00B41DB4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9821F7">
        <w:rPr>
          <w:rFonts w:ascii="Calibri" w:hAnsi="Calibri" w:cs="Calibri"/>
          <w:sz w:val="22"/>
        </w:rPr>
        <w:t>Led L3 troubleshooting and incident management for high-severity network issues, performing root cause analysis and implementing long-term preventive improvements in a 24*7 environment.</w:t>
      </w:r>
    </w:p>
    <w:p w14:paraId="13B89D62" w14:textId="69D04B15" w:rsidR="00B41DB4" w:rsidRPr="009821F7" w:rsidRDefault="00B41DB4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9821F7">
        <w:rPr>
          <w:rFonts w:ascii="Calibri" w:hAnsi="Calibri" w:cs="Calibri"/>
          <w:sz w:val="22"/>
        </w:rPr>
        <w:t>Designed HLD &amp; LLD network architectures with technical documentation.</w:t>
      </w:r>
    </w:p>
    <w:p w14:paraId="0D437FD7" w14:textId="77777777" w:rsidR="00B41DB4" w:rsidRPr="009821F7" w:rsidRDefault="00B41DB4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9821F7">
        <w:rPr>
          <w:rFonts w:ascii="Calibri" w:hAnsi="Calibri" w:cs="Calibri"/>
          <w:sz w:val="22"/>
        </w:rPr>
        <w:t>Designed and implemented Project ODC network setup aligned with project-specific requirements.</w:t>
      </w:r>
    </w:p>
    <w:p w14:paraId="27A4BE72" w14:textId="3BCAF0AE" w:rsidR="00B41DB4" w:rsidRPr="009821F7" w:rsidRDefault="00B41DB4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9821F7">
        <w:rPr>
          <w:rFonts w:ascii="Calibri" w:hAnsi="Calibri" w:cs="Calibri"/>
          <w:sz w:val="22"/>
        </w:rPr>
        <w:t>Developed and enforced standardized configuration templates across all network layers.</w:t>
      </w:r>
    </w:p>
    <w:p w14:paraId="6E9FA53C" w14:textId="012D972C" w:rsidR="00B41DB4" w:rsidRPr="009821F7" w:rsidRDefault="00B41DB4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9821F7">
        <w:rPr>
          <w:rFonts w:ascii="Calibri" w:hAnsi="Calibri" w:cs="Calibri"/>
          <w:sz w:val="22"/>
        </w:rPr>
        <w:t xml:space="preserve">Defined and maintained Vendor approved hardware and software release standards &amp; upgrade devices as per </w:t>
      </w:r>
      <w:r w:rsidR="009821F7" w:rsidRPr="009821F7">
        <w:rPr>
          <w:rFonts w:ascii="Calibri" w:hAnsi="Calibri" w:cs="Calibri"/>
          <w:sz w:val="22"/>
        </w:rPr>
        <w:t>latest released.</w:t>
      </w:r>
    </w:p>
    <w:p w14:paraId="0DE51EE5" w14:textId="5C14D6D2" w:rsidR="009821F7" w:rsidRPr="009821F7" w:rsidRDefault="009821F7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9821F7">
        <w:rPr>
          <w:rFonts w:ascii="Calibri" w:hAnsi="Calibri" w:cs="Calibri"/>
          <w:sz w:val="22"/>
        </w:rPr>
        <w:t>Led core Palo Alto firewall architecture and L3 support for enterprise environments.</w:t>
      </w:r>
    </w:p>
    <w:p w14:paraId="098A5D11" w14:textId="5F3C44A2" w:rsidR="009821F7" w:rsidRPr="009821F7" w:rsidRDefault="009821F7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9821F7">
        <w:rPr>
          <w:rFonts w:ascii="Calibri" w:hAnsi="Calibri" w:cs="Calibri"/>
          <w:sz w:val="22"/>
        </w:rPr>
        <w:t>Planned and executed firewall design changes and implementations with zero business impact.</w:t>
      </w:r>
    </w:p>
    <w:p w14:paraId="5514A8C6" w14:textId="47095E61" w:rsidR="009821F7" w:rsidRPr="009821F7" w:rsidRDefault="009821F7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9821F7">
        <w:rPr>
          <w:rFonts w:ascii="Calibri" w:hAnsi="Calibri" w:cs="Calibri"/>
          <w:sz w:val="22"/>
        </w:rPr>
        <w:t>Delivered major firewall programs including upgrades, policy audits, and PAM onboarding.</w:t>
      </w:r>
    </w:p>
    <w:p w14:paraId="25945DEE" w14:textId="77777777" w:rsidR="001334C3" w:rsidRPr="008F201D" w:rsidRDefault="001334C3" w:rsidP="008B1CB4">
      <w:pPr>
        <w:shd w:val="clear" w:color="auto" w:fill="FFFFFF"/>
        <w:ind w:left="720"/>
        <w:outlineLvl w:val="2"/>
        <w:rPr>
          <w:rFonts w:ascii="Calibri" w:hAnsi="Calibri" w:cs="Calibri"/>
          <w:b/>
          <w:sz w:val="22"/>
        </w:rPr>
      </w:pPr>
    </w:p>
    <w:p w14:paraId="47E43865" w14:textId="77777777" w:rsidR="001334C3" w:rsidRPr="008F201D" w:rsidRDefault="001334C3" w:rsidP="00E37B85">
      <w:pPr>
        <w:shd w:val="clear" w:color="auto" w:fill="FFFFFF"/>
        <w:outlineLvl w:val="2"/>
        <w:rPr>
          <w:rFonts w:ascii="Calibri" w:hAnsi="Calibri" w:cs="Calibri"/>
          <w:b/>
          <w:sz w:val="22"/>
        </w:rPr>
      </w:pPr>
    </w:p>
    <w:p w14:paraId="195458BB" w14:textId="77777777" w:rsidR="00E37B85" w:rsidRPr="008F201D" w:rsidRDefault="00E37B85" w:rsidP="00E37B85">
      <w:pPr>
        <w:shd w:val="clear" w:color="auto" w:fill="FFFFFF"/>
        <w:outlineLvl w:val="2"/>
        <w:rPr>
          <w:rFonts w:ascii="Calibri" w:hAnsi="Calibri" w:cs="Calibri"/>
          <w:b/>
          <w:sz w:val="22"/>
        </w:rPr>
      </w:pPr>
      <w:r w:rsidRPr="008F201D">
        <w:rPr>
          <w:rFonts w:ascii="Calibri" w:hAnsi="Calibri" w:cs="Calibri"/>
          <w:b/>
          <w:sz w:val="22"/>
        </w:rPr>
        <w:t>Customer: Fujitsu IT</w:t>
      </w:r>
    </w:p>
    <w:p w14:paraId="53DCAFD6" w14:textId="77777777" w:rsidR="00E37B85" w:rsidRPr="008F201D" w:rsidRDefault="00E37B85" w:rsidP="00E37B85">
      <w:pPr>
        <w:shd w:val="clear" w:color="auto" w:fill="FFFFFF"/>
        <w:outlineLvl w:val="2"/>
        <w:rPr>
          <w:rFonts w:ascii="Calibri" w:hAnsi="Calibri" w:cs="Calibri"/>
          <w:b/>
          <w:sz w:val="22"/>
        </w:rPr>
      </w:pPr>
      <w:r w:rsidRPr="008F201D">
        <w:rPr>
          <w:rFonts w:ascii="Calibri" w:hAnsi="Calibri" w:cs="Calibri"/>
          <w:b/>
          <w:sz w:val="22"/>
        </w:rPr>
        <w:t>Duration: 1</w:t>
      </w:r>
      <w:r w:rsidRPr="008F201D">
        <w:rPr>
          <w:rFonts w:ascii="Calibri" w:hAnsi="Calibri" w:cs="Calibri"/>
          <w:b/>
          <w:sz w:val="22"/>
          <w:vertAlign w:val="superscript"/>
        </w:rPr>
        <w:t>st</w:t>
      </w:r>
      <w:r w:rsidRPr="008F201D">
        <w:rPr>
          <w:rFonts w:ascii="Calibri" w:hAnsi="Calibri" w:cs="Calibri"/>
          <w:b/>
          <w:sz w:val="22"/>
        </w:rPr>
        <w:t xml:space="preserve"> Feb 2024 to till date</w:t>
      </w:r>
    </w:p>
    <w:p w14:paraId="54527D88" w14:textId="77777777" w:rsidR="00E37B85" w:rsidRPr="008F201D" w:rsidRDefault="00E37B85" w:rsidP="00E37B85">
      <w:pPr>
        <w:shd w:val="clear" w:color="auto" w:fill="FFFFFF"/>
        <w:outlineLvl w:val="2"/>
        <w:rPr>
          <w:rFonts w:ascii="Calibri" w:hAnsi="Calibri" w:cs="Calibri"/>
          <w:b/>
          <w:sz w:val="22"/>
        </w:rPr>
      </w:pPr>
    </w:p>
    <w:p w14:paraId="7BA6AD9C" w14:textId="77777777" w:rsidR="001334C3" w:rsidRPr="002645EC" w:rsidRDefault="001334C3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Providing Network L3 support to Fujitsu IT Team to all 5 IGDC locations.</w:t>
      </w:r>
    </w:p>
    <w:p w14:paraId="445F2665" w14:textId="77777777" w:rsidR="001334C3" w:rsidRPr="002645EC" w:rsidRDefault="001334C3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Supports Day to Day activity, major incidents &amp; DC activities.</w:t>
      </w:r>
    </w:p>
    <w:p w14:paraId="1150B9C0" w14:textId="77777777" w:rsidR="001334C3" w:rsidRPr="002645EC" w:rsidRDefault="001334C3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Planning &amp; setup multiple ODC &amp; handover to customers.</w:t>
      </w:r>
    </w:p>
    <w:p w14:paraId="60F2B20C" w14:textId="77777777" w:rsidR="001334C3" w:rsidRPr="002645EC" w:rsidRDefault="001334C3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Supporting PaloAlto Firewall, Cisco ISE, Juniper, Brocade &amp; Cisco Switches &amp; Cisco Meraki Wireless.</w:t>
      </w:r>
    </w:p>
    <w:p w14:paraId="59A55225" w14:textId="77777777" w:rsidR="001334C3" w:rsidRPr="002645EC" w:rsidRDefault="001334C3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Supporting multiple Project Network related issues.</w:t>
      </w:r>
    </w:p>
    <w:p w14:paraId="364D42D6" w14:textId="77777777" w:rsidR="001334C3" w:rsidRPr="002645EC" w:rsidRDefault="001334C3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Create Network HLD &amp; LLD for new projects &amp; IGDC existing sites.</w:t>
      </w:r>
    </w:p>
    <w:p w14:paraId="4D09ED13" w14:textId="77777777" w:rsidR="001334C3" w:rsidRPr="002645EC" w:rsidRDefault="001334C3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Implementing Manage Engine Project.</w:t>
      </w:r>
    </w:p>
    <w:p w14:paraId="10D8C9DF" w14:textId="77777777" w:rsidR="001334C3" w:rsidRPr="002645EC" w:rsidRDefault="001334C3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Completing firewall policy optimization project.</w:t>
      </w:r>
    </w:p>
    <w:p w14:paraId="67C52CED" w14:textId="77777777" w:rsidR="001334C3" w:rsidRPr="002645EC" w:rsidRDefault="001334C3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 xml:space="preserve">Setup type 1 &amp; 2 ODC Project. </w:t>
      </w:r>
    </w:p>
    <w:p w14:paraId="125973CA" w14:textId="77777777" w:rsidR="001334C3" w:rsidRPr="002645EC" w:rsidRDefault="001334C3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Key role of Fujitsu IGDC migration in SIG (Secure Internet Gateway) Prisma.</w:t>
      </w:r>
    </w:p>
    <w:p w14:paraId="0CBBD13F" w14:textId="77777777" w:rsidR="001334C3" w:rsidRPr="002645EC" w:rsidRDefault="001334C3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Planning &amp; implementing Firewall changes.</w:t>
      </w:r>
    </w:p>
    <w:p w14:paraId="1C570E98" w14:textId="77777777" w:rsidR="001334C3" w:rsidRPr="002645EC" w:rsidRDefault="001334C3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Provide L3 support to team.</w:t>
      </w:r>
    </w:p>
    <w:p w14:paraId="52D7933E" w14:textId="77777777" w:rsidR="00E37B85" w:rsidRPr="008F201D" w:rsidRDefault="00E37B85" w:rsidP="00825BAA">
      <w:pPr>
        <w:shd w:val="clear" w:color="auto" w:fill="FFFFFF"/>
        <w:outlineLvl w:val="2"/>
        <w:rPr>
          <w:rFonts w:ascii="Calibri" w:hAnsi="Calibri" w:cs="Calibri"/>
          <w:b/>
          <w:sz w:val="22"/>
        </w:rPr>
      </w:pPr>
    </w:p>
    <w:p w14:paraId="333889F1" w14:textId="77777777" w:rsidR="00E37B85" w:rsidRPr="008F201D" w:rsidRDefault="00E37B85" w:rsidP="00825BAA">
      <w:pPr>
        <w:shd w:val="clear" w:color="auto" w:fill="FFFFFF"/>
        <w:outlineLvl w:val="2"/>
        <w:rPr>
          <w:rFonts w:ascii="Calibri" w:hAnsi="Calibri" w:cs="Calibri"/>
          <w:b/>
          <w:sz w:val="22"/>
        </w:rPr>
      </w:pPr>
    </w:p>
    <w:p w14:paraId="1B10A2EB" w14:textId="77777777" w:rsidR="00CE0932" w:rsidRPr="008F201D" w:rsidRDefault="00CE0932" w:rsidP="00825BAA">
      <w:pPr>
        <w:shd w:val="clear" w:color="auto" w:fill="FFFFFF"/>
        <w:outlineLvl w:val="2"/>
        <w:rPr>
          <w:rFonts w:ascii="Calibri" w:hAnsi="Calibri" w:cs="Calibri"/>
          <w:b/>
          <w:sz w:val="22"/>
        </w:rPr>
      </w:pPr>
      <w:r w:rsidRPr="008F201D">
        <w:rPr>
          <w:rFonts w:ascii="Calibri" w:hAnsi="Calibri" w:cs="Calibri"/>
          <w:b/>
          <w:sz w:val="22"/>
        </w:rPr>
        <w:t>Customer: TVH</w:t>
      </w:r>
      <w:r w:rsidR="00E37B85" w:rsidRPr="008F201D">
        <w:rPr>
          <w:rFonts w:ascii="Calibri" w:hAnsi="Calibri" w:cs="Calibri"/>
          <w:b/>
          <w:sz w:val="22"/>
        </w:rPr>
        <w:t xml:space="preserve"> (Europe Region)</w:t>
      </w:r>
    </w:p>
    <w:p w14:paraId="6846C5F8" w14:textId="77777777" w:rsidR="00E37B85" w:rsidRPr="008F201D" w:rsidRDefault="001334C3" w:rsidP="00825BAA">
      <w:pPr>
        <w:shd w:val="clear" w:color="auto" w:fill="FFFFFF"/>
        <w:outlineLvl w:val="2"/>
        <w:rPr>
          <w:rFonts w:ascii="Calibri" w:hAnsi="Calibri" w:cs="Calibri"/>
          <w:b/>
          <w:sz w:val="22"/>
        </w:rPr>
      </w:pPr>
      <w:r w:rsidRPr="008F201D">
        <w:rPr>
          <w:rFonts w:ascii="Calibri" w:hAnsi="Calibri" w:cs="Calibri"/>
          <w:b/>
          <w:sz w:val="22"/>
        </w:rPr>
        <w:t>Duration:</w:t>
      </w:r>
      <w:r w:rsidR="00CE0932" w:rsidRPr="008F201D">
        <w:rPr>
          <w:rFonts w:ascii="Calibri" w:hAnsi="Calibri" w:cs="Calibri"/>
          <w:b/>
          <w:sz w:val="22"/>
        </w:rPr>
        <w:t xml:space="preserve"> </w:t>
      </w:r>
      <w:r w:rsidR="00E37B85" w:rsidRPr="008F201D">
        <w:rPr>
          <w:rFonts w:ascii="Calibri" w:hAnsi="Calibri" w:cs="Calibri"/>
          <w:b/>
          <w:sz w:val="22"/>
        </w:rPr>
        <w:t>4</w:t>
      </w:r>
      <w:r w:rsidR="00E37B85" w:rsidRPr="008F201D">
        <w:rPr>
          <w:rFonts w:ascii="Calibri" w:hAnsi="Calibri" w:cs="Calibri"/>
          <w:b/>
          <w:sz w:val="22"/>
          <w:vertAlign w:val="superscript"/>
        </w:rPr>
        <w:t>th</w:t>
      </w:r>
      <w:r w:rsidR="00E37B85" w:rsidRPr="008F201D">
        <w:rPr>
          <w:rFonts w:ascii="Calibri" w:hAnsi="Calibri" w:cs="Calibri"/>
          <w:b/>
          <w:sz w:val="22"/>
        </w:rPr>
        <w:t xml:space="preserve"> July 2022 to 31</w:t>
      </w:r>
      <w:r w:rsidR="00E37B85" w:rsidRPr="008F201D">
        <w:rPr>
          <w:rFonts w:ascii="Calibri" w:hAnsi="Calibri" w:cs="Calibri"/>
          <w:b/>
          <w:sz w:val="22"/>
          <w:vertAlign w:val="superscript"/>
        </w:rPr>
        <w:t>st</w:t>
      </w:r>
      <w:r w:rsidR="00E37B85" w:rsidRPr="008F201D">
        <w:rPr>
          <w:rFonts w:ascii="Calibri" w:hAnsi="Calibri" w:cs="Calibri"/>
          <w:b/>
          <w:sz w:val="22"/>
        </w:rPr>
        <w:t xml:space="preserve"> Jan 2024</w:t>
      </w:r>
    </w:p>
    <w:p w14:paraId="7E25A88F" w14:textId="77777777" w:rsidR="00E37B85" w:rsidRPr="008F201D" w:rsidRDefault="00E37B85" w:rsidP="00825BAA">
      <w:pPr>
        <w:shd w:val="clear" w:color="auto" w:fill="FFFFFF"/>
        <w:outlineLvl w:val="2"/>
        <w:rPr>
          <w:rFonts w:ascii="Calibri" w:hAnsi="Calibri" w:cs="Calibri"/>
          <w:b/>
          <w:sz w:val="22"/>
        </w:rPr>
      </w:pPr>
    </w:p>
    <w:p w14:paraId="05C0849E" w14:textId="77777777" w:rsidR="008E6B9D" w:rsidRPr="002645EC" w:rsidRDefault="008E6B9D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 xml:space="preserve">Provide Network support for customer TVH for </w:t>
      </w:r>
      <w:r w:rsidR="00E37B85" w:rsidRPr="002645EC">
        <w:rPr>
          <w:rFonts w:ascii="Calibri" w:hAnsi="Calibri" w:cs="Calibri"/>
          <w:sz w:val="22"/>
        </w:rPr>
        <w:t xml:space="preserve">all </w:t>
      </w:r>
      <w:r w:rsidRPr="002645EC">
        <w:rPr>
          <w:rFonts w:ascii="Calibri" w:hAnsi="Calibri" w:cs="Calibri"/>
          <w:sz w:val="22"/>
        </w:rPr>
        <w:t>global region</w:t>
      </w:r>
      <w:r w:rsidR="00E37B85" w:rsidRPr="002645EC">
        <w:rPr>
          <w:rFonts w:ascii="Calibri" w:hAnsi="Calibri" w:cs="Calibri"/>
          <w:sz w:val="22"/>
        </w:rPr>
        <w:t xml:space="preserve"> sites</w:t>
      </w:r>
      <w:r w:rsidRPr="002645EC">
        <w:rPr>
          <w:rFonts w:ascii="Calibri" w:hAnsi="Calibri" w:cs="Calibri"/>
          <w:sz w:val="22"/>
        </w:rPr>
        <w:t>.</w:t>
      </w:r>
    </w:p>
    <w:p w14:paraId="45AC4EE1" w14:textId="77777777" w:rsidR="008E6B9D" w:rsidRPr="002645EC" w:rsidRDefault="008E6B9D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 xml:space="preserve">Involved project transition from </w:t>
      </w:r>
      <w:r w:rsidR="00E019BD" w:rsidRPr="002645EC">
        <w:rPr>
          <w:rFonts w:ascii="Calibri" w:hAnsi="Calibri" w:cs="Calibri"/>
          <w:sz w:val="22"/>
        </w:rPr>
        <w:t>Russian</w:t>
      </w:r>
      <w:r w:rsidRPr="002645EC">
        <w:rPr>
          <w:rFonts w:ascii="Calibri" w:hAnsi="Calibri" w:cs="Calibri"/>
          <w:sz w:val="22"/>
        </w:rPr>
        <w:t xml:space="preserve"> team</w:t>
      </w:r>
      <w:r w:rsidR="00E019BD" w:rsidRPr="002645EC">
        <w:rPr>
          <w:rFonts w:ascii="Calibri" w:hAnsi="Calibri" w:cs="Calibri"/>
          <w:sz w:val="22"/>
        </w:rPr>
        <w:t xml:space="preserve"> (GDCR)</w:t>
      </w:r>
      <w:r w:rsidRPr="002645EC">
        <w:rPr>
          <w:rFonts w:ascii="Calibri" w:hAnsi="Calibri" w:cs="Calibri"/>
          <w:sz w:val="22"/>
        </w:rPr>
        <w:t>.</w:t>
      </w:r>
    </w:p>
    <w:p w14:paraId="7E5AF164" w14:textId="77777777" w:rsidR="008E6B9D" w:rsidRPr="002645EC" w:rsidRDefault="008E6B9D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 xml:space="preserve">Support </w:t>
      </w:r>
      <w:r w:rsidR="001334C3" w:rsidRPr="002645EC">
        <w:rPr>
          <w:rFonts w:ascii="Calibri" w:hAnsi="Calibri" w:cs="Calibri"/>
          <w:sz w:val="22"/>
        </w:rPr>
        <w:t>day-to-day</w:t>
      </w:r>
      <w:r w:rsidRPr="002645EC">
        <w:rPr>
          <w:rFonts w:ascii="Calibri" w:hAnsi="Calibri" w:cs="Calibri"/>
          <w:sz w:val="22"/>
        </w:rPr>
        <w:t xml:space="preserve"> activity.</w:t>
      </w:r>
    </w:p>
    <w:p w14:paraId="01EB7980" w14:textId="77777777" w:rsidR="008E6B9D" w:rsidRPr="002645EC" w:rsidRDefault="008E6B9D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Supporting PaloAlto firewall, Cisco Nexus series, Cisco ISE, Cisco DNA &amp; Cisco Meraki.</w:t>
      </w:r>
    </w:p>
    <w:p w14:paraId="41A0D3D4" w14:textId="77777777" w:rsidR="008E6B9D" w:rsidRPr="002645EC" w:rsidRDefault="008E6B9D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 xml:space="preserve">Providing L3 support to team &amp; </w:t>
      </w:r>
      <w:r w:rsidR="00E37B85" w:rsidRPr="002645EC">
        <w:rPr>
          <w:rFonts w:ascii="Calibri" w:hAnsi="Calibri" w:cs="Calibri"/>
          <w:sz w:val="22"/>
        </w:rPr>
        <w:t>customers</w:t>
      </w:r>
      <w:r w:rsidRPr="002645EC">
        <w:rPr>
          <w:rFonts w:ascii="Calibri" w:hAnsi="Calibri" w:cs="Calibri"/>
          <w:sz w:val="22"/>
        </w:rPr>
        <w:t xml:space="preserve"> for incidents.</w:t>
      </w:r>
    </w:p>
    <w:p w14:paraId="51EB4BED" w14:textId="77777777" w:rsidR="008E6B9D" w:rsidRPr="002645EC" w:rsidRDefault="00E37B85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Handed P1 &amp; P2 incidents</w:t>
      </w:r>
      <w:r w:rsidR="008E6B9D" w:rsidRPr="002645EC">
        <w:rPr>
          <w:rFonts w:ascii="Calibri" w:hAnsi="Calibri" w:cs="Calibri"/>
          <w:sz w:val="22"/>
        </w:rPr>
        <w:t>.</w:t>
      </w:r>
    </w:p>
    <w:p w14:paraId="4ACCA0C2" w14:textId="77777777" w:rsidR="008E6B9D" w:rsidRPr="002645EC" w:rsidRDefault="008E6B9D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Implementing FW changes, upgrading firewall &amp; switches.</w:t>
      </w:r>
    </w:p>
    <w:p w14:paraId="27400E44" w14:textId="77777777" w:rsidR="008E6B9D" w:rsidRPr="008F201D" w:rsidRDefault="008E6B9D" w:rsidP="008E6B9D">
      <w:pPr>
        <w:pStyle w:val="ListParagraph"/>
        <w:rPr>
          <w:rFonts w:cs="Calibri"/>
        </w:rPr>
      </w:pPr>
    </w:p>
    <w:p w14:paraId="5F700DBC" w14:textId="77777777" w:rsidR="002645EC" w:rsidRDefault="002645EC" w:rsidP="002645EC">
      <w:pPr>
        <w:tabs>
          <w:tab w:val="left" w:pos="1080"/>
        </w:tabs>
        <w:spacing w:line="0" w:lineRule="atLeast"/>
        <w:jc w:val="both"/>
        <w:rPr>
          <w:rFonts w:ascii="Calibri" w:hAnsi="Calibri" w:cs="Calibri"/>
          <w:b/>
          <w:sz w:val="22"/>
        </w:rPr>
      </w:pPr>
    </w:p>
    <w:p w14:paraId="68CBC6A0" w14:textId="77777777" w:rsidR="002645EC" w:rsidRPr="002645EC" w:rsidRDefault="002645EC" w:rsidP="002645EC">
      <w:pPr>
        <w:tabs>
          <w:tab w:val="left" w:pos="1080"/>
        </w:tabs>
        <w:spacing w:line="0" w:lineRule="atLeast"/>
        <w:jc w:val="both"/>
        <w:rPr>
          <w:rFonts w:ascii="Calibri" w:eastAsia="Symbol" w:hAnsi="Calibri" w:cs="Calibri"/>
          <w:color w:val="262626"/>
          <w:sz w:val="22"/>
          <w:szCs w:val="22"/>
        </w:rPr>
      </w:pPr>
      <w:r w:rsidRPr="008F201D">
        <w:rPr>
          <w:rFonts w:ascii="Calibri" w:hAnsi="Calibri" w:cs="Calibri"/>
          <w:b/>
          <w:sz w:val="22"/>
        </w:rPr>
        <w:t>Employment History:</w:t>
      </w:r>
    </w:p>
    <w:p w14:paraId="6C8FE674" w14:textId="77777777" w:rsidR="00825BAA" w:rsidRPr="008F201D" w:rsidRDefault="00825BAA" w:rsidP="00825BAA">
      <w:pPr>
        <w:shd w:val="clear" w:color="auto" w:fill="FFFFFF"/>
        <w:outlineLvl w:val="2"/>
        <w:rPr>
          <w:rFonts w:ascii="Calibri" w:hAnsi="Calibri" w:cs="Calibri"/>
          <w:b/>
          <w:sz w:val="22"/>
          <w:lang w:bidi="hi-IN"/>
        </w:rPr>
      </w:pPr>
      <w:r w:rsidRPr="008F201D">
        <w:rPr>
          <w:rFonts w:ascii="Calibri" w:hAnsi="Calibri" w:cs="Calibri"/>
          <w:b/>
          <w:sz w:val="22"/>
        </w:rPr>
        <w:t>Capgemini Technology Services India limited</w:t>
      </w:r>
    </w:p>
    <w:p w14:paraId="6788D36B" w14:textId="77777777" w:rsidR="00825BAA" w:rsidRPr="008F201D" w:rsidRDefault="00825BAA" w:rsidP="00825BAA">
      <w:pPr>
        <w:spacing w:line="1" w:lineRule="exact"/>
        <w:rPr>
          <w:rFonts w:ascii="Calibri" w:hAnsi="Calibri" w:cs="Calibri"/>
        </w:rPr>
      </w:pPr>
    </w:p>
    <w:p w14:paraId="0723A3A4" w14:textId="77777777" w:rsidR="00825BAA" w:rsidRPr="008F201D" w:rsidRDefault="00825BAA" w:rsidP="00825BAA">
      <w:pPr>
        <w:spacing w:line="237" w:lineRule="auto"/>
        <w:rPr>
          <w:rFonts w:ascii="Calibri" w:eastAsia="Calibri" w:hAnsi="Calibri" w:cs="Calibri"/>
          <w:sz w:val="22"/>
        </w:rPr>
      </w:pPr>
      <w:r w:rsidRPr="008F201D">
        <w:rPr>
          <w:rFonts w:ascii="Calibri" w:hAnsi="Calibri" w:cs="Calibri"/>
          <w:b/>
          <w:sz w:val="22"/>
        </w:rPr>
        <w:t xml:space="preserve">Location: </w:t>
      </w:r>
      <w:r w:rsidRPr="008F201D">
        <w:rPr>
          <w:rFonts w:ascii="Calibri" w:hAnsi="Calibri" w:cs="Calibri"/>
          <w:sz w:val="22"/>
        </w:rPr>
        <w:t>Mumbai</w:t>
      </w:r>
    </w:p>
    <w:p w14:paraId="7D49700A" w14:textId="77777777" w:rsidR="00825BAA" w:rsidRPr="008F201D" w:rsidRDefault="00825BAA" w:rsidP="00825BAA">
      <w:pPr>
        <w:spacing w:line="1" w:lineRule="exact"/>
        <w:rPr>
          <w:rFonts w:ascii="Calibri" w:hAnsi="Calibri" w:cs="Calibri"/>
        </w:rPr>
      </w:pPr>
    </w:p>
    <w:p w14:paraId="055C28F2" w14:textId="77777777" w:rsidR="00825BAA" w:rsidRPr="008F201D" w:rsidRDefault="00825BAA" w:rsidP="00825BAA">
      <w:pPr>
        <w:spacing w:line="237" w:lineRule="auto"/>
        <w:rPr>
          <w:rFonts w:ascii="Calibri" w:eastAsia="Calibri" w:hAnsi="Calibri" w:cs="Calibri"/>
          <w:sz w:val="22"/>
        </w:rPr>
      </w:pPr>
      <w:r w:rsidRPr="008F201D">
        <w:rPr>
          <w:rFonts w:ascii="Calibri" w:hAnsi="Calibri" w:cs="Calibri"/>
          <w:b/>
          <w:sz w:val="22"/>
        </w:rPr>
        <w:t xml:space="preserve">Position: </w:t>
      </w:r>
      <w:r w:rsidRPr="008F201D">
        <w:rPr>
          <w:rFonts w:ascii="Calibri" w:hAnsi="Calibri" w:cs="Calibri"/>
          <w:sz w:val="22"/>
        </w:rPr>
        <w:t>Consultant</w:t>
      </w:r>
    </w:p>
    <w:p w14:paraId="3B9B8263" w14:textId="77777777" w:rsidR="00825BAA" w:rsidRPr="008F201D" w:rsidRDefault="00825BAA" w:rsidP="00825BAA">
      <w:pPr>
        <w:spacing w:line="1" w:lineRule="exact"/>
        <w:rPr>
          <w:rFonts w:ascii="Calibri" w:hAnsi="Calibri" w:cs="Calibri"/>
        </w:rPr>
      </w:pPr>
    </w:p>
    <w:p w14:paraId="57E5EBD3" w14:textId="77777777" w:rsidR="00825BAA" w:rsidRPr="008F201D" w:rsidRDefault="00825BAA" w:rsidP="00825BAA">
      <w:pPr>
        <w:spacing w:line="0" w:lineRule="atLeast"/>
        <w:rPr>
          <w:rFonts w:ascii="Calibri" w:eastAsia="Calibri" w:hAnsi="Calibri" w:cs="Calibri"/>
          <w:sz w:val="22"/>
        </w:rPr>
      </w:pPr>
      <w:r w:rsidRPr="008F201D">
        <w:rPr>
          <w:rFonts w:ascii="Calibri" w:hAnsi="Calibri" w:cs="Calibri"/>
          <w:b/>
          <w:sz w:val="22"/>
        </w:rPr>
        <w:t xml:space="preserve">Duration: </w:t>
      </w:r>
      <w:r w:rsidRPr="008F201D">
        <w:rPr>
          <w:rFonts w:ascii="Calibri" w:hAnsi="Calibri" w:cs="Calibri"/>
          <w:sz w:val="22"/>
        </w:rPr>
        <w:t>July 2021 to June 2022</w:t>
      </w:r>
    </w:p>
    <w:p w14:paraId="2A94F205" w14:textId="77777777" w:rsidR="00825BAA" w:rsidRPr="008F201D" w:rsidRDefault="00825BAA" w:rsidP="00825BAA">
      <w:pPr>
        <w:spacing w:line="0" w:lineRule="atLeast"/>
        <w:rPr>
          <w:rFonts w:ascii="Calibri" w:hAnsi="Calibri" w:cs="Calibri"/>
          <w:b/>
          <w:sz w:val="22"/>
        </w:rPr>
      </w:pPr>
      <w:r w:rsidRPr="008F201D">
        <w:rPr>
          <w:rFonts w:ascii="Calibri" w:hAnsi="Calibri" w:cs="Calibri"/>
          <w:b/>
          <w:sz w:val="22"/>
        </w:rPr>
        <w:t>Role &amp; Responsibilities:</w:t>
      </w:r>
    </w:p>
    <w:p w14:paraId="2F1560AA" w14:textId="77777777" w:rsidR="00825BAA" w:rsidRPr="008F201D" w:rsidRDefault="00825BAA" w:rsidP="00825BAA">
      <w:pPr>
        <w:spacing w:line="0" w:lineRule="atLeast"/>
        <w:rPr>
          <w:rFonts w:ascii="Calibri" w:hAnsi="Calibri" w:cs="Calibri"/>
          <w:b/>
          <w:sz w:val="22"/>
        </w:rPr>
      </w:pPr>
    </w:p>
    <w:p w14:paraId="622A3219" w14:textId="77777777" w:rsidR="00825BAA" w:rsidRPr="002645EC" w:rsidRDefault="00825BAA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Provided network support for customer Coke One NA for US region.</w:t>
      </w:r>
    </w:p>
    <w:p w14:paraId="07D0C8D8" w14:textId="77777777" w:rsidR="00825BAA" w:rsidRPr="002645EC" w:rsidRDefault="00825BAA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Managing stake holders of multiple customers (Bottlers) as per their business requirements.</w:t>
      </w:r>
    </w:p>
    <w:p w14:paraId="6FB5BF30" w14:textId="77777777" w:rsidR="00825BAA" w:rsidRPr="002645EC" w:rsidRDefault="00825BAA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Supporting the delivery of Fortigate Firewall &amp; Analyzer,PaloAlto Firewall &amp; Cisco ASA Firewall, F5 LTM, Cisco Nexus 7k,5k &amp; 9k.</w:t>
      </w:r>
    </w:p>
    <w:p w14:paraId="2A748189" w14:textId="77777777" w:rsidR="00825BAA" w:rsidRPr="002645EC" w:rsidRDefault="00825BAA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Create Network architecture diagram</w:t>
      </w:r>
      <w:r w:rsidR="00E019BD" w:rsidRPr="002645EC">
        <w:rPr>
          <w:rFonts w:ascii="Calibri" w:hAnsi="Calibri" w:cs="Calibri"/>
          <w:sz w:val="22"/>
        </w:rPr>
        <w:t xml:space="preserve"> HLD &amp; LLD</w:t>
      </w:r>
      <w:r w:rsidRPr="002645EC">
        <w:rPr>
          <w:rFonts w:ascii="Calibri" w:hAnsi="Calibri" w:cs="Calibri"/>
          <w:sz w:val="22"/>
        </w:rPr>
        <w:t xml:space="preserve"> for CONA DC. </w:t>
      </w:r>
    </w:p>
    <w:p w14:paraId="529A2A3A" w14:textId="77777777" w:rsidR="00825BAA" w:rsidRPr="002645EC" w:rsidRDefault="00825BAA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Providing Level 3 support and joining P1 and P2 calls. Provide RCA to customers.</w:t>
      </w:r>
    </w:p>
    <w:p w14:paraId="7F52DB84" w14:textId="77777777" w:rsidR="00825BAA" w:rsidRPr="002645EC" w:rsidRDefault="00825BAA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Follow the customer incident, change, problem management process through Service now tool.</w:t>
      </w:r>
    </w:p>
    <w:p w14:paraId="28BC5F19" w14:textId="77777777" w:rsidR="00825BAA" w:rsidRPr="002645EC" w:rsidRDefault="00825BAA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Managing site to site VPN for customer various locations and vendors.</w:t>
      </w:r>
    </w:p>
    <w:p w14:paraId="5D991D91" w14:textId="77777777" w:rsidR="00825BAA" w:rsidRPr="002645EC" w:rsidRDefault="00825BAA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Scheduling internal and external meetings with Customers, vendors and internal teams, stakeholders to discuss the important network issues and ongoing project queries.</w:t>
      </w:r>
    </w:p>
    <w:p w14:paraId="56103B8F" w14:textId="77777777" w:rsidR="00825BAA" w:rsidRPr="002645EC" w:rsidRDefault="00825BAA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Analyzing changes and presenting them in CAB meetings for review and approvals.</w:t>
      </w:r>
    </w:p>
    <w:p w14:paraId="47C9CEC4" w14:textId="77777777" w:rsidR="00825BAA" w:rsidRPr="002645EC" w:rsidRDefault="00825BAA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Changes performed as per standard, expedite, emergency status and make sure to implement as per schedule.</w:t>
      </w:r>
    </w:p>
    <w:p w14:paraId="240E0BAC" w14:textId="77777777" w:rsidR="00825BAA" w:rsidRDefault="00825BAA" w:rsidP="00825BAA">
      <w:pPr>
        <w:spacing w:line="0" w:lineRule="atLeast"/>
        <w:rPr>
          <w:rFonts w:ascii="Calibri" w:hAnsi="Calibri" w:cs="Calibri"/>
          <w:b/>
          <w:sz w:val="22"/>
        </w:rPr>
      </w:pPr>
    </w:p>
    <w:p w14:paraId="30F5D271" w14:textId="77777777" w:rsidR="009821F7" w:rsidRDefault="009821F7" w:rsidP="00825BAA">
      <w:pPr>
        <w:spacing w:line="0" w:lineRule="atLeast"/>
        <w:rPr>
          <w:rFonts w:ascii="Calibri" w:hAnsi="Calibri" w:cs="Calibri"/>
          <w:b/>
          <w:sz w:val="22"/>
        </w:rPr>
      </w:pPr>
    </w:p>
    <w:p w14:paraId="77BD3489" w14:textId="77777777" w:rsidR="009821F7" w:rsidRDefault="009821F7" w:rsidP="00825BAA">
      <w:pPr>
        <w:spacing w:line="0" w:lineRule="atLeast"/>
        <w:rPr>
          <w:rFonts w:ascii="Calibri" w:hAnsi="Calibri" w:cs="Calibri"/>
          <w:b/>
          <w:sz w:val="22"/>
        </w:rPr>
      </w:pPr>
    </w:p>
    <w:p w14:paraId="70AF31F1" w14:textId="77777777" w:rsidR="009821F7" w:rsidRDefault="009821F7" w:rsidP="00825BAA">
      <w:pPr>
        <w:spacing w:line="0" w:lineRule="atLeast"/>
        <w:rPr>
          <w:rFonts w:ascii="Calibri" w:hAnsi="Calibri" w:cs="Calibri"/>
          <w:b/>
          <w:sz w:val="22"/>
        </w:rPr>
      </w:pPr>
    </w:p>
    <w:p w14:paraId="23214148" w14:textId="77777777" w:rsidR="009821F7" w:rsidRDefault="009821F7" w:rsidP="00825BAA">
      <w:pPr>
        <w:spacing w:line="0" w:lineRule="atLeast"/>
        <w:rPr>
          <w:rFonts w:ascii="Calibri" w:hAnsi="Calibri" w:cs="Calibri"/>
          <w:b/>
          <w:sz w:val="22"/>
        </w:rPr>
      </w:pPr>
    </w:p>
    <w:p w14:paraId="14FD74DB" w14:textId="77777777" w:rsidR="009821F7" w:rsidRDefault="009821F7" w:rsidP="00825BAA">
      <w:pPr>
        <w:spacing w:line="0" w:lineRule="atLeast"/>
        <w:rPr>
          <w:rFonts w:ascii="Calibri" w:hAnsi="Calibri" w:cs="Calibri"/>
          <w:b/>
          <w:sz w:val="22"/>
        </w:rPr>
      </w:pPr>
    </w:p>
    <w:p w14:paraId="645254E9" w14:textId="77777777" w:rsidR="009821F7" w:rsidRDefault="009821F7" w:rsidP="00825BAA">
      <w:pPr>
        <w:spacing w:line="0" w:lineRule="atLeast"/>
        <w:rPr>
          <w:rFonts w:ascii="Calibri" w:hAnsi="Calibri" w:cs="Calibri"/>
          <w:b/>
          <w:sz w:val="22"/>
        </w:rPr>
      </w:pPr>
    </w:p>
    <w:p w14:paraId="4E500B27" w14:textId="77777777" w:rsidR="009821F7" w:rsidRDefault="009821F7" w:rsidP="00825BAA">
      <w:pPr>
        <w:spacing w:line="0" w:lineRule="atLeast"/>
        <w:rPr>
          <w:rFonts w:ascii="Calibri" w:hAnsi="Calibri" w:cs="Calibri"/>
          <w:b/>
          <w:sz w:val="22"/>
        </w:rPr>
      </w:pPr>
    </w:p>
    <w:p w14:paraId="03CDADC9" w14:textId="77777777" w:rsidR="009821F7" w:rsidRDefault="009821F7" w:rsidP="00825BAA">
      <w:pPr>
        <w:spacing w:line="0" w:lineRule="atLeast"/>
        <w:rPr>
          <w:rFonts w:ascii="Calibri" w:hAnsi="Calibri" w:cs="Calibri"/>
          <w:b/>
          <w:sz w:val="22"/>
        </w:rPr>
      </w:pPr>
    </w:p>
    <w:p w14:paraId="3F4EDEF2" w14:textId="77777777" w:rsidR="009821F7" w:rsidRDefault="009821F7" w:rsidP="00825BAA">
      <w:pPr>
        <w:spacing w:line="0" w:lineRule="atLeast"/>
        <w:rPr>
          <w:rFonts w:ascii="Calibri" w:hAnsi="Calibri" w:cs="Calibri"/>
          <w:b/>
          <w:sz w:val="22"/>
        </w:rPr>
      </w:pPr>
    </w:p>
    <w:p w14:paraId="544775A2" w14:textId="77777777" w:rsidR="009821F7" w:rsidRPr="008F201D" w:rsidRDefault="009821F7" w:rsidP="00825BAA">
      <w:pPr>
        <w:spacing w:line="0" w:lineRule="atLeast"/>
        <w:rPr>
          <w:rFonts w:ascii="Calibri" w:hAnsi="Calibri" w:cs="Calibri"/>
          <w:b/>
          <w:sz w:val="22"/>
        </w:rPr>
      </w:pPr>
    </w:p>
    <w:p w14:paraId="49E2907D" w14:textId="77777777" w:rsidR="00825BAA" w:rsidRPr="008F201D" w:rsidRDefault="00825BAA" w:rsidP="00825BAA">
      <w:pPr>
        <w:spacing w:line="237" w:lineRule="auto"/>
        <w:rPr>
          <w:rFonts w:ascii="Calibri" w:hAnsi="Calibri" w:cs="Calibri"/>
          <w:b/>
          <w:sz w:val="22"/>
        </w:rPr>
      </w:pPr>
    </w:p>
    <w:p w14:paraId="13CDDE6F" w14:textId="77777777" w:rsidR="00825BAA" w:rsidRPr="008F201D" w:rsidRDefault="00825BAA" w:rsidP="00825BAA">
      <w:pPr>
        <w:spacing w:line="237" w:lineRule="auto"/>
        <w:rPr>
          <w:rFonts w:ascii="Calibri" w:hAnsi="Calibri" w:cs="Calibri"/>
          <w:b/>
          <w:sz w:val="22"/>
        </w:rPr>
      </w:pPr>
      <w:r w:rsidRPr="008F201D">
        <w:rPr>
          <w:rFonts w:ascii="Calibri" w:hAnsi="Calibri" w:cs="Calibri"/>
          <w:b/>
          <w:sz w:val="22"/>
        </w:rPr>
        <w:lastRenderedPageBreak/>
        <w:t>Employment History:</w:t>
      </w:r>
    </w:p>
    <w:p w14:paraId="5BDB05B0" w14:textId="77777777" w:rsidR="00825BAA" w:rsidRPr="008F201D" w:rsidRDefault="00825BAA" w:rsidP="00825BAA">
      <w:pPr>
        <w:spacing w:line="2" w:lineRule="exact"/>
        <w:rPr>
          <w:rFonts w:ascii="Calibri" w:hAnsi="Calibri" w:cs="Calibri"/>
        </w:rPr>
      </w:pPr>
    </w:p>
    <w:p w14:paraId="7C762812" w14:textId="77777777" w:rsidR="00825BAA" w:rsidRPr="008F201D" w:rsidRDefault="00825BAA" w:rsidP="00825BAA">
      <w:pPr>
        <w:shd w:val="clear" w:color="auto" w:fill="FFFFFF"/>
        <w:outlineLvl w:val="2"/>
        <w:rPr>
          <w:rFonts w:ascii="Calibri" w:eastAsia="Calibri" w:hAnsi="Calibri" w:cs="Calibri"/>
          <w:b/>
          <w:sz w:val="22"/>
        </w:rPr>
      </w:pPr>
      <w:hyperlink r:id="rId8" w:history="1">
        <w:r w:rsidRPr="008F201D">
          <w:rPr>
            <w:rStyle w:val="Hyperlink"/>
            <w:rFonts w:ascii="Calibri" w:hAnsi="Calibri" w:cs="Calibri"/>
            <w:b/>
            <w:color w:val="auto"/>
            <w:sz w:val="22"/>
            <w:u w:val="none"/>
          </w:rPr>
          <w:t>Dynacons Systems &amp; Solutions Ltd.</w:t>
        </w:r>
      </w:hyperlink>
    </w:p>
    <w:p w14:paraId="5BEC3366" w14:textId="77777777" w:rsidR="00825BAA" w:rsidRPr="008F201D" w:rsidRDefault="00825BAA" w:rsidP="00825BAA">
      <w:pPr>
        <w:spacing w:line="1" w:lineRule="exact"/>
        <w:rPr>
          <w:rFonts w:ascii="Calibri" w:hAnsi="Calibri" w:cs="Calibri"/>
        </w:rPr>
      </w:pPr>
    </w:p>
    <w:p w14:paraId="0F7CA973" w14:textId="77777777" w:rsidR="00825BAA" w:rsidRPr="008F201D" w:rsidRDefault="00825BAA" w:rsidP="00825BAA">
      <w:pPr>
        <w:spacing w:line="237" w:lineRule="auto"/>
        <w:rPr>
          <w:rFonts w:ascii="Calibri" w:eastAsia="Calibri" w:hAnsi="Calibri" w:cs="Calibri"/>
          <w:sz w:val="22"/>
        </w:rPr>
      </w:pPr>
      <w:r w:rsidRPr="008F201D">
        <w:rPr>
          <w:rFonts w:ascii="Calibri" w:hAnsi="Calibri" w:cs="Calibri"/>
          <w:b/>
          <w:sz w:val="22"/>
        </w:rPr>
        <w:t xml:space="preserve">Location: </w:t>
      </w:r>
      <w:r w:rsidRPr="008F201D">
        <w:rPr>
          <w:rFonts w:ascii="Calibri" w:hAnsi="Calibri" w:cs="Calibri"/>
          <w:sz w:val="22"/>
        </w:rPr>
        <w:t>Mumbai</w:t>
      </w:r>
    </w:p>
    <w:p w14:paraId="3C7D48A4" w14:textId="77777777" w:rsidR="00825BAA" w:rsidRPr="008F201D" w:rsidRDefault="00825BAA" w:rsidP="00825BAA">
      <w:pPr>
        <w:spacing w:line="1" w:lineRule="exact"/>
        <w:rPr>
          <w:rFonts w:ascii="Calibri" w:hAnsi="Calibri" w:cs="Calibri"/>
        </w:rPr>
      </w:pPr>
    </w:p>
    <w:p w14:paraId="2D588755" w14:textId="77777777" w:rsidR="00825BAA" w:rsidRPr="008F201D" w:rsidRDefault="00825BAA" w:rsidP="00825BAA">
      <w:pPr>
        <w:spacing w:line="237" w:lineRule="auto"/>
        <w:rPr>
          <w:rFonts w:ascii="Calibri" w:eastAsia="Calibri" w:hAnsi="Calibri" w:cs="Calibri"/>
          <w:sz w:val="22"/>
        </w:rPr>
      </w:pPr>
      <w:r w:rsidRPr="008F201D">
        <w:rPr>
          <w:rFonts w:ascii="Calibri" w:hAnsi="Calibri" w:cs="Calibri"/>
          <w:b/>
          <w:sz w:val="22"/>
        </w:rPr>
        <w:t xml:space="preserve">Position: </w:t>
      </w:r>
      <w:r w:rsidR="00E019BD" w:rsidRPr="008F201D">
        <w:rPr>
          <w:rFonts w:ascii="Calibri" w:hAnsi="Calibri" w:cs="Calibri"/>
          <w:sz w:val="22"/>
        </w:rPr>
        <w:t xml:space="preserve">Senior </w:t>
      </w:r>
      <w:r w:rsidRPr="008F201D">
        <w:rPr>
          <w:rFonts w:ascii="Calibri" w:hAnsi="Calibri" w:cs="Calibri"/>
          <w:sz w:val="22"/>
        </w:rPr>
        <w:t>Network Engineer</w:t>
      </w:r>
    </w:p>
    <w:p w14:paraId="384C93DB" w14:textId="77777777" w:rsidR="00825BAA" w:rsidRPr="008F201D" w:rsidRDefault="00825BAA" w:rsidP="00825BAA">
      <w:pPr>
        <w:spacing w:line="1" w:lineRule="exact"/>
        <w:rPr>
          <w:rFonts w:ascii="Calibri" w:hAnsi="Calibri" w:cs="Calibri"/>
        </w:rPr>
      </w:pPr>
    </w:p>
    <w:p w14:paraId="6CD11970" w14:textId="77777777" w:rsidR="00825BAA" w:rsidRPr="008F201D" w:rsidRDefault="00825BAA" w:rsidP="00825BAA">
      <w:pPr>
        <w:spacing w:line="0" w:lineRule="atLeast"/>
        <w:rPr>
          <w:rFonts w:ascii="Calibri" w:eastAsia="Calibri" w:hAnsi="Calibri" w:cs="Calibri"/>
          <w:sz w:val="22"/>
        </w:rPr>
      </w:pPr>
      <w:r w:rsidRPr="008F201D">
        <w:rPr>
          <w:rFonts w:ascii="Calibri" w:hAnsi="Calibri" w:cs="Calibri"/>
          <w:b/>
          <w:sz w:val="22"/>
        </w:rPr>
        <w:t xml:space="preserve">Duration: </w:t>
      </w:r>
      <w:r w:rsidRPr="008F201D">
        <w:rPr>
          <w:rFonts w:ascii="Calibri" w:hAnsi="Calibri" w:cs="Calibri"/>
          <w:sz w:val="22"/>
        </w:rPr>
        <w:t>March 2017 to July 2021</w:t>
      </w:r>
    </w:p>
    <w:p w14:paraId="2CC9D892" w14:textId="24FC7BC3" w:rsidR="00825BAA" w:rsidRPr="008F201D" w:rsidRDefault="00825BAA" w:rsidP="00825BAA">
      <w:pPr>
        <w:spacing w:line="0" w:lineRule="atLeast"/>
        <w:rPr>
          <w:rFonts w:ascii="Calibri" w:hAnsi="Calibri" w:cs="Calibri"/>
          <w:b/>
          <w:sz w:val="22"/>
        </w:rPr>
      </w:pPr>
      <w:r w:rsidRPr="008F201D">
        <w:rPr>
          <w:rFonts w:ascii="Calibri" w:hAnsi="Calibri" w:cs="Calibri"/>
          <w:b/>
          <w:sz w:val="22"/>
        </w:rPr>
        <w:t>Role &amp; Responsibilities:</w:t>
      </w:r>
      <w:r w:rsidR="000039E1">
        <w:rPr>
          <w:rFonts w:ascii="Calibri" w:hAnsi="Calibri" w:cs="Calibri"/>
          <w:b/>
          <w:sz w:val="22"/>
        </w:rPr>
        <w:t xml:space="preserve"> </w:t>
      </w:r>
      <w:r w:rsidR="000039E1">
        <w:rPr>
          <w:rFonts w:ascii="Calibri" w:hAnsi="Calibri" w:cs="Calibri"/>
          <w:b/>
          <w:sz w:val="22"/>
        </w:rPr>
        <w:t xml:space="preserve">Bank Project – </w:t>
      </w:r>
      <w:r w:rsidR="000039E1">
        <w:rPr>
          <w:rFonts w:ascii="Calibri" w:hAnsi="Calibri" w:cs="Calibri"/>
          <w:b/>
          <w:sz w:val="22"/>
        </w:rPr>
        <w:t>EXIM (Export Import Bank of India)</w:t>
      </w:r>
    </w:p>
    <w:p w14:paraId="56862EAE" w14:textId="77777777" w:rsidR="00825BAA" w:rsidRPr="008F201D" w:rsidRDefault="00825BAA" w:rsidP="00825BAA">
      <w:pPr>
        <w:spacing w:line="267" w:lineRule="exact"/>
        <w:rPr>
          <w:rFonts w:ascii="Calibri" w:hAnsi="Calibri" w:cs="Calibri"/>
        </w:rPr>
      </w:pPr>
    </w:p>
    <w:p w14:paraId="74B9BAA6" w14:textId="77777777" w:rsidR="00825BAA" w:rsidRPr="002645EC" w:rsidRDefault="00825BAA" w:rsidP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 xml:space="preserve">As a part of Network operations team, creating &amp; planning new LAN </w:t>
      </w:r>
      <w:r w:rsidR="00E019BD" w:rsidRPr="008F201D">
        <w:rPr>
          <w:rFonts w:ascii="Calibri" w:hAnsi="Calibri" w:cs="Calibri"/>
          <w:sz w:val="22"/>
        </w:rPr>
        <w:t>Network</w:t>
      </w:r>
      <w:r w:rsidRPr="008F201D">
        <w:rPr>
          <w:rFonts w:ascii="Calibri" w:hAnsi="Calibri" w:cs="Calibri"/>
          <w:sz w:val="22"/>
        </w:rPr>
        <w:t xml:space="preserve"> &amp; security policy &amp; co-ordination with different vendor &amp; </w:t>
      </w:r>
      <w:r w:rsidR="00E019BD" w:rsidRPr="008F201D">
        <w:rPr>
          <w:rFonts w:ascii="Calibri" w:hAnsi="Calibri" w:cs="Calibri"/>
          <w:sz w:val="22"/>
        </w:rPr>
        <w:t>provide onsite support</w:t>
      </w:r>
      <w:r w:rsidR="00DE6FBE" w:rsidRPr="008F201D">
        <w:rPr>
          <w:rFonts w:ascii="Calibri" w:hAnsi="Calibri" w:cs="Calibri"/>
          <w:sz w:val="22"/>
        </w:rPr>
        <w:t xml:space="preserve"> </w:t>
      </w:r>
      <w:r w:rsidR="00E019BD" w:rsidRPr="008F201D">
        <w:rPr>
          <w:rFonts w:ascii="Calibri" w:hAnsi="Calibri" w:cs="Calibri"/>
          <w:sz w:val="22"/>
        </w:rPr>
        <w:t xml:space="preserve">from client </w:t>
      </w:r>
      <w:r w:rsidR="00DE6FBE" w:rsidRPr="008F201D">
        <w:rPr>
          <w:rFonts w:ascii="Calibri" w:hAnsi="Calibri" w:cs="Calibri"/>
          <w:sz w:val="22"/>
        </w:rPr>
        <w:t xml:space="preserve">for </w:t>
      </w:r>
      <w:r w:rsidR="00E019BD" w:rsidRPr="008F201D">
        <w:rPr>
          <w:rFonts w:ascii="Calibri" w:hAnsi="Calibri" w:cs="Calibri"/>
          <w:sz w:val="22"/>
        </w:rPr>
        <w:t>data center</w:t>
      </w:r>
      <w:r w:rsidR="00DE6FBE" w:rsidRPr="008F201D">
        <w:rPr>
          <w:rFonts w:ascii="Calibri" w:hAnsi="Calibri" w:cs="Calibri"/>
          <w:sz w:val="22"/>
        </w:rPr>
        <w:t xml:space="preserve"> build</w:t>
      </w:r>
      <w:r w:rsidRPr="008F201D">
        <w:rPr>
          <w:rFonts w:ascii="Calibri" w:hAnsi="Calibri" w:cs="Calibri"/>
          <w:sz w:val="22"/>
        </w:rPr>
        <w:t>.</w:t>
      </w:r>
    </w:p>
    <w:p w14:paraId="143A72A9" w14:textId="77777777" w:rsidR="00E019BD" w:rsidRPr="002645EC" w:rsidRDefault="00E019BD" w:rsidP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 xml:space="preserve">Created HLD &amp; LLD for new Data Center in Microsoft visio software. </w:t>
      </w:r>
    </w:p>
    <w:p w14:paraId="214D76B8" w14:textId="77777777" w:rsidR="00825BAA" w:rsidRPr="008F201D" w:rsidRDefault="00825BAA" w:rsidP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>Installation, configuration &amp; migration of Palo Alto (PA 500, 200 &amp; 220) firewall with Fortigate (FG-1100E, 101F &amp; 81F) firewall in Head office, DR &amp; RO’s.</w:t>
      </w:r>
    </w:p>
    <w:p w14:paraId="33D02299" w14:textId="77777777" w:rsidR="00825BAA" w:rsidRPr="008F201D" w:rsidRDefault="00825BAA" w:rsidP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 xml:space="preserve">Installation, configuration &amp; migration of Cisco 3750, 2960 &amp; SG300 switches with Nexus series switches.  </w:t>
      </w:r>
    </w:p>
    <w:p w14:paraId="52CC126F" w14:textId="77777777" w:rsidR="00825BAA" w:rsidRPr="008F201D" w:rsidRDefault="00825BAA" w:rsidP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>Working as part of a proactive Export Import bank of India team of Network Operations &amp;   Management &amp; Handling PAN India &amp; Overseas EXIM Bank RO</w:t>
      </w:r>
    </w:p>
    <w:p w14:paraId="79EC17C5" w14:textId="77777777" w:rsidR="00825BAA" w:rsidRPr="008F201D" w:rsidRDefault="00825BAA" w:rsidP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>Configuring and Maintaining Cisco WLC 2500 series &amp; Cisco AP's Wi-Fi AP's</w:t>
      </w:r>
    </w:p>
    <w:p w14:paraId="7158CC89" w14:textId="77777777" w:rsidR="00825BAA" w:rsidRPr="008F201D" w:rsidRDefault="00825BAA" w:rsidP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>Installation, Configuration and Maintenance of Palo Alto Firewalls (PA-200, PA-220, PA-500) for all zone &amp; branches of EXIM bank</w:t>
      </w:r>
    </w:p>
    <w:p w14:paraId="76AB9A3A" w14:textId="77777777" w:rsidR="00825BAA" w:rsidRPr="008F201D" w:rsidRDefault="00825BAA" w:rsidP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 xml:space="preserve">Create Security Policies and Security Profiles (URL filtering, File blocking, Antivirus, Vulnerability Protection) on the firewall </w:t>
      </w:r>
    </w:p>
    <w:p w14:paraId="3048AA04" w14:textId="77777777" w:rsidR="00825BAA" w:rsidRPr="008F201D" w:rsidRDefault="00825BAA" w:rsidP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>Configure policy based forwarding and NAT on the firewall.</w:t>
      </w:r>
    </w:p>
    <w:p w14:paraId="6EAF3A89" w14:textId="77777777" w:rsidR="00825BAA" w:rsidRPr="008F201D" w:rsidRDefault="00825BAA" w:rsidP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>Creating Access Policies, Objects and Object Groups on Palo-Alto firewall.</w:t>
      </w:r>
    </w:p>
    <w:p w14:paraId="536586DD" w14:textId="77777777" w:rsidR="00825BAA" w:rsidRPr="008F201D" w:rsidRDefault="00825BAA" w:rsidP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>Block blacklisted domains, URLs and IP addresses in firewall as per guidelines and security advisories from SOC monitoring team.</w:t>
      </w:r>
    </w:p>
    <w:p w14:paraId="78F3B81B" w14:textId="77777777" w:rsidR="00825BAA" w:rsidRPr="008F201D" w:rsidRDefault="00825BAA" w:rsidP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>Allow access to Bank Internal Resources from remote location through VPN (Array &amp; Accop).</w:t>
      </w:r>
    </w:p>
    <w:p w14:paraId="38EACC42" w14:textId="77777777" w:rsidR="00825BAA" w:rsidRPr="008F201D" w:rsidRDefault="00825BAA" w:rsidP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>Monitoring of MPLS &amp; ILL links, co-ordination and escalation of link related calls to service provider.</w:t>
      </w:r>
    </w:p>
    <w:p w14:paraId="31EE152E" w14:textId="77777777" w:rsidR="008F201D" w:rsidRDefault="008F201D" w:rsidP="00825BAA">
      <w:pPr>
        <w:spacing w:line="0" w:lineRule="atLeast"/>
        <w:rPr>
          <w:rFonts w:ascii="Calibri" w:hAnsi="Calibri" w:cs="Calibri"/>
          <w:b/>
          <w:sz w:val="22"/>
        </w:rPr>
      </w:pPr>
    </w:p>
    <w:p w14:paraId="15AF5164" w14:textId="77777777" w:rsidR="00825BAA" w:rsidRPr="008F201D" w:rsidRDefault="00825BAA" w:rsidP="00825BAA">
      <w:pPr>
        <w:spacing w:line="0" w:lineRule="atLeast"/>
        <w:rPr>
          <w:rFonts w:ascii="Calibri" w:eastAsia="Calibri" w:hAnsi="Calibri" w:cs="Calibri"/>
          <w:b/>
          <w:sz w:val="22"/>
        </w:rPr>
      </w:pPr>
      <w:r w:rsidRPr="008F201D">
        <w:rPr>
          <w:rFonts w:ascii="Calibri" w:hAnsi="Calibri" w:cs="Calibri"/>
          <w:b/>
          <w:sz w:val="22"/>
        </w:rPr>
        <w:t>Employment History:</w:t>
      </w:r>
    </w:p>
    <w:p w14:paraId="01D22E57" w14:textId="77777777" w:rsidR="00825BAA" w:rsidRPr="008F201D" w:rsidRDefault="00825BAA" w:rsidP="00825BAA">
      <w:pPr>
        <w:spacing w:line="0" w:lineRule="atLeast"/>
        <w:rPr>
          <w:rFonts w:ascii="Calibri" w:hAnsi="Calibri" w:cs="Calibri"/>
          <w:b/>
          <w:sz w:val="22"/>
        </w:rPr>
      </w:pPr>
      <w:r w:rsidRPr="008F201D">
        <w:rPr>
          <w:rFonts w:ascii="Calibri" w:hAnsi="Calibri" w:cs="Calibri"/>
          <w:b/>
          <w:sz w:val="22"/>
        </w:rPr>
        <w:t>Swan Solution and Services (P) Ltd</w:t>
      </w:r>
    </w:p>
    <w:p w14:paraId="77487E3E" w14:textId="77777777" w:rsidR="00825BAA" w:rsidRPr="008F201D" w:rsidRDefault="00825BAA" w:rsidP="00825BAA">
      <w:pPr>
        <w:spacing w:line="0" w:lineRule="atLeast"/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b/>
          <w:sz w:val="22"/>
        </w:rPr>
        <w:t xml:space="preserve">Location: </w:t>
      </w:r>
      <w:r w:rsidRPr="008F201D">
        <w:rPr>
          <w:rFonts w:ascii="Calibri" w:hAnsi="Calibri" w:cs="Calibri"/>
          <w:sz w:val="22"/>
        </w:rPr>
        <w:t>Mumbai</w:t>
      </w:r>
    </w:p>
    <w:p w14:paraId="33200B09" w14:textId="77777777" w:rsidR="00825BAA" w:rsidRPr="008F201D" w:rsidRDefault="00825BAA" w:rsidP="00825BAA">
      <w:pPr>
        <w:spacing w:line="0" w:lineRule="atLeast"/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b/>
          <w:sz w:val="22"/>
        </w:rPr>
        <w:t xml:space="preserve">Position: </w:t>
      </w:r>
      <w:r w:rsidRPr="008F201D">
        <w:rPr>
          <w:rFonts w:ascii="Calibri" w:hAnsi="Calibri" w:cs="Calibri"/>
          <w:sz w:val="22"/>
        </w:rPr>
        <w:t>Network Engineer - L2</w:t>
      </w:r>
    </w:p>
    <w:p w14:paraId="6F542212" w14:textId="77777777" w:rsidR="00825BAA" w:rsidRPr="008F201D" w:rsidRDefault="00825BAA" w:rsidP="00825BAA">
      <w:pPr>
        <w:spacing w:line="237" w:lineRule="auto"/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b/>
          <w:sz w:val="22"/>
        </w:rPr>
        <w:t xml:space="preserve">Duration: </w:t>
      </w:r>
      <w:r w:rsidRPr="008F201D">
        <w:rPr>
          <w:rFonts w:ascii="Calibri" w:hAnsi="Calibri" w:cs="Calibri"/>
          <w:sz w:val="22"/>
        </w:rPr>
        <w:t>August 2015 to January 2017</w:t>
      </w:r>
    </w:p>
    <w:p w14:paraId="09AC0986" w14:textId="7A7FBC07" w:rsidR="00825BAA" w:rsidRPr="008F201D" w:rsidRDefault="00825BAA" w:rsidP="00825BAA">
      <w:pPr>
        <w:spacing w:line="0" w:lineRule="atLeast"/>
        <w:rPr>
          <w:rFonts w:ascii="Calibri" w:hAnsi="Calibri" w:cs="Calibri"/>
          <w:b/>
          <w:sz w:val="22"/>
        </w:rPr>
      </w:pPr>
      <w:r w:rsidRPr="008F201D">
        <w:rPr>
          <w:rFonts w:ascii="Calibri" w:hAnsi="Calibri" w:cs="Calibri"/>
          <w:b/>
          <w:sz w:val="22"/>
        </w:rPr>
        <w:t>Role &amp; Responsibilities:</w:t>
      </w:r>
      <w:r w:rsidR="000039E1">
        <w:rPr>
          <w:rFonts w:ascii="Calibri" w:hAnsi="Calibri" w:cs="Calibri"/>
          <w:b/>
          <w:sz w:val="22"/>
        </w:rPr>
        <w:t xml:space="preserve"> </w:t>
      </w:r>
      <w:r w:rsidR="000039E1">
        <w:rPr>
          <w:rFonts w:ascii="Calibri" w:hAnsi="Calibri" w:cs="Calibri"/>
          <w:b/>
          <w:sz w:val="22"/>
        </w:rPr>
        <w:t>Bank Project – SBI Life Insurance</w:t>
      </w:r>
    </w:p>
    <w:p w14:paraId="27F60C42" w14:textId="77777777" w:rsidR="00825BAA" w:rsidRPr="008F201D" w:rsidRDefault="00825BAA" w:rsidP="00825BAA">
      <w:pPr>
        <w:spacing w:line="329" w:lineRule="exact"/>
        <w:rPr>
          <w:rFonts w:ascii="Calibri" w:hAnsi="Calibri" w:cs="Calibri"/>
        </w:rPr>
      </w:pPr>
    </w:p>
    <w:p w14:paraId="25410AC2" w14:textId="77777777" w:rsidR="00825BAA" w:rsidRPr="008F201D" w:rsidRDefault="00825BAA" w:rsidP="008F201D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>Working as part of a proactive SBI Life Insurance team of Network Operations &amp; Management responsible for delivering a high quality, customer-focused professional services and solutions.</w:t>
      </w:r>
    </w:p>
    <w:p w14:paraId="4B467297" w14:textId="77777777" w:rsidR="00825BAA" w:rsidRPr="008F201D" w:rsidRDefault="00825BAA" w:rsidP="008F201D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>Providing the highest level of technical support to the customer.</w:t>
      </w:r>
    </w:p>
    <w:p w14:paraId="68A6FAF2" w14:textId="77777777" w:rsidR="00825BAA" w:rsidRPr="008F201D" w:rsidRDefault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>L2 Network support for SBI Life Insurance Project.</w:t>
      </w:r>
    </w:p>
    <w:p w14:paraId="68F60BED" w14:textId="77777777" w:rsidR="00825BAA" w:rsidRPr="008F201D" w:rsidRDefault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>Installation, Configuration and IOS Up gradation of CISCO 1800, 1900, 3845 Routers and CISCO 2900 and 3560 series switches.</w:t>
      </w:r>
    </w:p>
    <w:p w14:paraId="42346029" w14:textId="77777777" w:rsidR="00825BAA" w:rsidRPr="008F201D" w:rsidRDefault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 xml:space="preserve">Working on experience on Nexus 5k (Cisco 5596) &amp; 7k (Cisco 7009) model. </w:t>
      </w:r>
    </w:p>
    <w:p w14:paraId="6E59CF4C" w14:textId="77777777" w:rsidR="00825BAA" w:rsidRPr="008F201D" w:rsidRDefault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>Maintaining and Troubleshooting WAN Links i.e. MPLS and coordinating with ISP.</w:t>
      </w:r>
    </w:p>
    <w:p w14:paraId="71700501" w14:textId="77777777" w:rsidR="00825BAA" w:rsidRPr="002645EC" w:rsidRDefault="00825BAA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Troubleshooting of complex LAN/WAN infrastructure including routing protocols OSPF &amp; BGP.</w:t>
      </w:r>
    </w:p>
    <w:p w14:paraId="717CEB80" w14:textId="77777777" w:rsidR="00825BAA" w:rsidRPr="008F201D" w:rsidRDefault="00825BAA" w:rsidP="008F201D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sz w:val="22"/>
        </w:rPr>
        <w:t>Hand on experience in what’s up Gold Monitoring tool.</w:t>
      </w:r>
    </w:p>
    <w:p w14:paraId="511B9C70" w14:textId="77777777" w:rsidR="00825BAA" w:rsidRPr="008F201D" w:rsidRDefault="00825BAA" w:rsidP="002645EC">
      <w:pPr>
        <w:tabs>
          <w:tab w:val="left" w:pos="1080"/>
        </w:tabs>
        <w:spacing w:line="0" w:lineRule="atLeast"/>
        <w:jc w:val="both"/>
        <w:rPr>
          <w:rFonts w:ascii="Calibri" w:eastAsia="Symbol" w:hAnsi="Calibri" w:cs="Calibri"/>
          <w:color w:val="262626"/>
          <w:sz w:val="22"/>
          <w:szCs w:val="22"/>
        </w:rPr>
      </w:pPr>
      <w:r w:rsidRPr="008F201D">
        <w:rPr>
          <w:rFonts w:ascii="Calibri" w:hAnsi="Calibri" w:cs="Calibri"/>
          <w:b/>
          <w:sz w:val="22"/>
        </w:rPr>
        <w:lastRenderedPageBreak/>
        <w:t>Employment History:</w:t>
      </w:r>
    </w:p>
    <w:p w14:paraId="2B4D5AF7" w14:textId="77777777" w:rsidR="00825BAA" w:rsidRPr="008F201D" w:rsidRDefault="00825BAA" w:rsidP="00825BAA">
      <w:pPr>
        <w:spacing w:line="10" w:lineRule="exact"/>
        <w:rPr>
          <w:rFonts w:ascii="Calibri" w:hAnsi="Calibri" w:cs="Calibri"/>
        </w:rPr>
      </w:pPr>
    </w:p>
    <w:p w14:paraId="51A78D3F" w14:textId="77777777" w:rsidR="00825BAA" w:rsidRPr="008F201D" w:rsidRDefault="00825BAA" w:rsidP="00825BAA">
      <w:pPr>
        <w:spacing w:line="0" w:lineRule="atLeast"/>
        <w:rPr>
          <w:rFonts w:ascii="Calibri" w:eastAsia="Calibri" w:hAnsi="Calibri" w:cs="Calibri"/>
          <w:b/>
          <w:sz w:val="21"/>
        </w:rPr>
      </w:pPr>
      <w:r w:rsidRPr="008F201D">
        <w:rPr>
          <w:rFonts w:ascii="Calibri" w:hAnsi="Calibri" w:cs="Calibri"/>
          <w:b/>
          <w:sz w:val="21"/>
        </w:rPr>
        <w:t>Dimension Data India Ltd.</w:t>
      </w:r>
      <w:bookmarkStart w:id="0" w:name="page3"/>
      <w:bookmarkEnd w:id="0"/>
      <w:r w:rsidRPr="008F201D">
        <w:rPr>
          <w:rFonts w:ascii="Calibri" w:hAnsi="Calibri" w:cs="Calibri"/>
          <w:b/>
          <w:sz w:val="21"/>
        </w:rPr>
        <w:t xml:space="preserve"> </w:t>
      </w:r>
    </w:p>
    <w:p w14:paraId="23E289B9" w14:textId="77777777" w:rsidR="00825BAA" w:rsidRPr="008F201D" w:rsidRDefault="00825BAA" w:rsidP="00825BAA">
      <w:pPr>
        <w:spacing w:line="0" w:lineRule="atLeast"/>
        <w:rPr>
          <w:rFonts w:ascii="Calibri" w:hAnsi="Calibri" w:cs="Calibri"/>
          <w:sz w:val="22"/>
        </w:rPr>
      </w:pPr>
      <w:r w:rsidRPr="008F201D">
        <w:rPr>
          <w:rFonts w:ascii="Calibri" w:hAnsi="Calibri" w:cs="Calibri"/>
          <w:b/>
          <w:sz w:val="22"/>
        </w:rPr>
        <w:t xml:space="preserve">Location: </w:t>
      </w:r>
      <w:r w:rsidRPr="008F201D">
        <w:rPr>
          <w:rFonts w:ascii="Calibri" w:hAnsi="Calibri" w:cs="Calibri"/>
          <w:sz w:val="22"/>
        </w:rPr>
        <w:t>Mumbai</w:t>
      </w:r>
    </w:p>
    <w:p w14:paraId="44CA3DE5" w14:textId="77777777" w:rsidR="00825BAA" w:rsidRPr="008F201D" w:rsidRDefault="00825BAA" w:rsidP="00825BAA">
      <w:pPr>
        <w:spacing w:line="2" w:lineRule="exact"/>
        <w:rPr>
          <w:rFonts w:ascii="Calibri" w:hAnsi="Calibri" w:cs="Calibri"/>
        </w:rPr>
      </w:pPr>
    </w:p>
    <w:p w14:paraId="1DB5632B" w14:textId="77777777" w:rsidR="00825BAA" w:rsidRPr="008F201D" w:rsidRDefault="00825BAA" w:rsidP="00825BAA">
      <w:pPr>
        <w:spacing w:line="237" w:lineRule="auto"/>
        <w:rPr>
          <w:rFonts w:ascii="Calibri" w:eastAsia="Calibri" w:hAnsi="Calibri" w:cs="Calibri"/>
          <w:sz w:val="22"/>
        </w:rPr>
      </w:pPr>
      <w:r w:rsidRPr="008F201D">
        <w:rPr>
          <w:rFonts w:ascii="Calibri" w:hAnsi="Calibri" w:cs="Calibri"/>
          <w:b/>
          <w:sz w:val="22"/>
        </w:rPr>
        <w:t xml:space="preserve">Position: </w:t>
      </w:r>
      <w:r w:rsidRPr="008F201D">
        <w:rPr>
          <w:rFonts w:ascii="Calibri" w:hAnsi="Calibri" w:cs="Calibri"/>
          <w:sz w:val="22"/>
        </w:rPr>
        <w:t>Network Engineer.</w:t>
      </w:r>
    </w:p>
    <w:p w14:paraId="52AA2E74" w14:textId="77777777" w:rsidR="00825BAA" w:rsidRPr="008F201D" w:rsidRDefault="00825BAA" w:rsidP="00825BAA">
      <w:pPr>
        <w:spacing w:line="1" w:lineRule="exact"/>
        <w:rPr>
          <w:rFonts w:ascii="Calibri" w:hAnsi="Calibri" w:cs="Calibri"/>
        </w:rPr>
      </w:pPr>
    </w:p>
    <w:p w14:paraId="65C4FD11" w14:textId="77777777" w:rsidR="00825BAA" w:rsidRPr="008F201D" w:rsidRDefault="00825BAA" w:rsidP="00825BAA">
      <w:pPr>
        <w:spacing w:line="237" w:lineRule="auto"/>
        <w:rPr>
          <w:rFonts w:ascii="Calibri" w:eastAsia="Calibri" w:hAnsi="Calibri" w:cs="Calibri"/>
          <w:sz w:val="22"/>
        </w:rPr>
      </w:pPr>
      <w:r w:rsidRPr="008F201D">
        <w:rPr>
          <w:rFonts w:ascii="Calibri" w:hAnsi="Calibri" w:cs="Calibri"/>
          <w:b/>
          <w:sz w:val="22"/>
        </w:rPr>
        <w:t xml:space="preserve">Duration: </w:t>
      </w:r>
      <w:r w:rsidRPr="008F201D">
        <w:rPr>
          <w:rFonts w:ascii="Calibri" w:hAnsi="Calibri" w:cs="Calibri"/>
          <w:sz w:val="22"/>
        </w:rPr>
        <w:t>May 2014 to August 2015</w:t>
      </w:r>
    </w:p>
    <w:p w14:paraId="512D68B7" w14:textId="77777777" w:rsidR="00825BAA" w:rsidRPr="008F201D" w:rsidRDefault="00825BAA" w:rsidP="00825BAA">
      <w:pPr>
        <w:spacing w:line="1" w:lineRule="exact"/>
        <w:rPr>
          <w:rFonts w:ascii="Calibri" w:hAnsi="Calibri" w:cs="Calibri"/>
        </w:rPr>
      </w:pPr>
    </w:p>
    <w:p w14:paraId="561711C4" w14:textId="1866D5B1" w:rsidR="00825BAA" w:rsidRPr="008F201D" w:rsidRDefault="00825BAA" w:rsidP="00825BAA">
      <w:pPr>
        <w:spacing w:line="237" w:lineRule="auto"/>
        <w:rPr>
          <w:rFonts w:ascii="Calibri" w:eastAsia="Calibri" w:hAnsi="Calibri" w:cs="Calibri"/>
          <w:b/>
          <w:sz w:val="22"/>
        </w:rPr>
      </w:pPr>
      <w:r w:rsidRPr="008F201D">
        <w:rPr>
          <w:rFonts w:ascii="Calibri" w:hAnsi="Calibri" w:cs="Calibri"/>
          <w:b/>
          <w:sz w:val="22"/>
        </w:rPr>
        <w:t>Role &amp; Responsibilities:</w:t>
      </w:r>
      <w:r w:rsidR="000039E1">
        <w:rPr>
          <w:rFonts w:ascii="Calibri" w:hAnsi="Calibri" w:cs="Calibri"/>
          <w:b/>
          <w:sz w:val="22"/>
        </w:rPr>
        <w:t xml:space="preserve"> Bank Project – SBI, SBI Life Insurance, Axis Bank</w:t>
      </w:r>
    </w:p>
    <w:p w14:paraId="4E116B83" w14:textId="77777777" w:rsidR="00825BAA" w:rsidRPr="008F201D" w:rsidRDefault="00825BAA" w:rsidP="00825BAA">
      <w:pPr>
        <w:spacing w:line="297" w:lineRule="exact"/>
        <w:rPr>
          <w:rFonts w:ascii="Calibri" w:hAnsi="Calibri" w:cs="Calibri"/>
        </w:rPr>
      </w:pPr>
    </w:p>
    <w:p w14:paraId="0D565C3B" w14:textId="77777777" w:rsidR="00825BAA" w:rsidRPr="002645EC" w:rsidRDefault="00825BAA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Working as a NOC Engineer in SBI Life, Belapur</w:t>
      </w:r>
    </w:p>
    <w:p w14:paraId="451CFC87" w14:textId="77777777" w:rsidR="00825BAA" w:rsidRPr="002645EC" w:rsidRDefault="00825BAA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Major project being ‘SBI-Connect’ which includes implementation and maintenance of networking devices such as Cisco Routers, Switches, IP Phones, Leased Circuit, ISDN Lines for State Bank group in Mumbai Region.</w:t>
      </w:r>
    </w:p>
    <w:p w14:paraId="0410B09F" w14:textId="77777777" w:rsidR="00825BAA" w:rsidRPr="002645EC" w:rsidRDefault="00825BAA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Maintenance for Leased Circuit, PRI line and ISDN Lines for other corporate clients such as IDBI Bank, Fedral Bank, MetLife Insurance, Bharti AXA Insurance, Fedex, etc.</w:t>
      </w:r>
    </w:p>
    <w:p w14:paraId="0F54749E" w14:textId="77777777" w:rsidR="00825BAA" w:rsidRPr="002645EC" w:rsidRDefault="00825BAA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Handle IOB router installation project in Mumbai region.</w:t>
      </w:r>
    </w:p>
    <w:p w14:paraId="360A955C" w14:textId="77777777" w:rsidR="00825BAA" w:rsidRPr="002645EC" w:rsidRDefault="00825BAA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Coordinate with NMS team of MTNL for fault detection and resolution.</w:t>
      </w:r>
    </w:p>
    <w:p w14:paraId="4F10BA98" w14:textId="77777777" w:rsidR="00825BAA" w:rsidRPr="002645EC" w:rsidRDefault="00825BAA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Working on Tellabs modems and network transmission equipment’s.</w:t>
      </w:r>
    </w:p>
    <w:p w14:paraId="4FD340B2" w14:textId="77777777" w:rsidR="00825BAA" w:rsidRPr="002645EC" w:rsidRDefault="00825BAA" w:rsidP="002645EC">
      <w:pPr>
        <w:numPr>
          <w:ilvl w:val="0"/>
          <w:numId w:val="4"/>
        </w:numPr>
        <w:rPr>
          <w:rFonts w:ascii="Calibri" w:hAnsi="Calibri" w:cs="Calibri"/>
          <w:sz w:val="22"/>
        </w:rPr>
      </w:pPr>
      <w:r w:rsidRPr="002645EC">
        <w:rPr>
          <w:rFonts w:ascii="Calibri" w:hAnsi="Calibri" w:cs="Calibri"/>
          <w:sz w:val="22"/>
        </w:rPr>
        <w:t>Troubleshoot network issues and resolve the problem by coordinating with service provider.</w:t>
      </w:r>
    </w:p>
    <w:p w14:paraId="7665C095" w14:textId="77777777" w:rsidR="00BB1279" w:rsidRPr="008F201D" w:rsidRDefault="00BB1279">
      <w:pPr>
        <w:pStyle w:val="RT-ProjectEnvironment"/>
        <w:rPr>
          <w:rFonts w:ascii="Calibri" w:hAnsi="Calibri" w:cs="Calibri"/>
        </w:rPr>
      </w:pPr>
    </w:p>
    <w:p w14:paraId="3899FEC1" w14:textId="77777777" w:rsidR="00BB1279" w:rsidRDefault="00BB1279">
      <w:pPr>
        <w:pStyle w:val="RT-BodyText"/>
        <w:rPr>
          <w:rFonts w:ascii="Calibri" w:hAnsi="Calibri" w:cs="Calibri"/>
        </w:rPr>
      </w:pPr>
    </w:p>
    <w:p w14:paraId="4D0803F9" w14:textId="77777777" w:rsidR="002645EC" w:rsidRDefault="002645EC">
      <w:pPr>
        <w:pStyle w:val="RT-BodyText"/>
        <w:rPr>
          <w:rFonts w:ascii="Calibri" w:hAnsi="Calibri" w:cs="Calibri"/>
        </w:rPr>
      </w:pPr>
    </w:p>
    <w:p w14:paraId="478D38C1" w14:textId="77777777" w:rsidR="002645EC" w:rsidRDefault="002645EC">
      <w:pPr>
        <w:pStyle w:val="RT-BodyText"/>
        <w:rPr>
          <w:rFonts w:ascii="Calibri" w:hAnsi="Calibri" w:cs="Calibri"/>
        </w:rPr>
      </w:pPr>
    </w:p>
    <w:p w14:paraId="0FC72107" w14:textId="77777777" w:rsidR="002645EC" w:rsidRDefault="002645EC">
      <w:pPr>
        <w:pStyle w:val="RT-BodyText"/>
        <w:rPr>
          <w:rFonts w:ascii="Calibri" w:hAnsi="Calibri" w:cs="Calibri"/>
        </w:rPr>
      </w:pPr>
    </w:p>
    <w:p w14:paraId="654AC602" w14:textId="77777777" w:rsidR="00BB1279" w:rsidRPr="002645EC" w:rsidRDefault="00BB1279">
      <w:pPr>
        <w:pStyle w:val="RT-Education"/>
        <w:rPr>
          <w:rFonts w:ascii="Calibri" w:hAnsi="Calibri" w:cs="Calibri"/>
          <w:sz w:val="24"/>
          <w:szCs w:val="24"/>
        </w:rPr>
      </w:pPr>
      <w:r w:rsidRPr="002645EC">
        <w:rPr>
          <w:rFonts w:ascii="Calibri" w:hAnsi="Calibri" w:cs="Calibri"/>
          <w:sz w:val="24"/>
          <w:szCs w:val="24"/>
        </w:rPr>
        <w:t>Education:</w:t>
      </w:r>
    </w:p>
    <w:p w14:paraId="009B2AF9" w14:textId="77777777" w:rsidR="00825BAA" w:rsidRPr="002645EC" w:rsidRDefault="00825BAA" w:rsidP="00825BAA">
      <w:pPr>
        <w:tabs>
          <w:tab w:val="left" w:pos="2920"/>
        </w:tabs>
        <w:spacing w:line="0" w:lineRule="atLeast"/>
        <w:rPr>
          <w:rFonts w:ascii="Calibri" w:hAnsi="Calibri" w:cs="Calibri"/>
          <w:b/>
          <w:sz w:val="24"/>
          <w:szCs w:val="24"/>
          <w:lang w:bidi="hi-IN"/>
        </w:rPr>
      </w:pPr>
      <w:r w:rsidRPr="002645EC">
        <w:rPr>
          <w:rFonts w:ascii="Calibri" w:hAnsi="Calibri" w:cs="Calibri"/>
          <w:b/>
          <w:sz w:val="24"/>
          <w:szCs w:val="24"/>
        </w:rPr>
        <w:t>Bachelor of Engineering</w:t>
      </w:r>
      <w:r w:rsidRPr="002645EC">
        <w:rPr>
          <w:rFonts w:ascii="Calibri" w:hAnsi="Calibri" w:cs="Calibri"/>
          <w:sz w:val="24"/>
          <w:szCs w:val="24"/>
        </w:rPr>
        <w:tab/>
        <w:t xml:space="preserve">: </w:t>
      </w:r>
      <w:r w:rsidRPr="002645EC">
        <w:rPr>
          <w:rFonts w:ascii="Calibri" w:hAnsi="Calibri" w:cs="Calibri"/>
          <w:b/>
          <w:sz w:val="24"/>
          <w:szCs w:val="24"/>
        </w:rPr>
        <w:t>(Information Technology)</w:t>
      </w:r>
    </w:p>
    <w:p w14:paraId="5BCC49AE" w14:textId="77777777" w:rsidR="00825BAA" w:rsidRPr="002645EC" w:rsidRDefault="00825BAA" w:rsidP="00825BAA">
      <w:pPr>
        <w:spacing w:line="2" w:lineRule="exact"/>
        <w:rPr>
          <w:rFonts w:ascii="Calibri" w:hAnsi="Calibri" w:cs="Calibri"/>
          <w:sz w:val="24"/>
          <w:szCs w:val="24"/>
        </w:rPr>
      </w:pPr>
    </w:p>
    <w:p w14:paraId="47336D08" w14:textId="77777777" w:rsidR="00825BAA" w:rsidRPr="002645EC" w:rsidRDefault="00825BAA" w:rsidP="00825BAA">
      <w:pPr>
        <w:tabs>
          <w:tab w:val="left" w:pos="2900"/>
        </w:tabs>
        <w:spacing w:line="0" w:lineRule="atLeast"/>
        <w:rPr>
          <w:rFonts w:ascii="Calibri" w:eastAsia="Calibri" w:hAnsi="Calibri" w:cs="Calibri"/>
          <w:sz w:val="24"/>
          <w:szCs w:val="24"/>
        </w:rPr>
      </w:pPr>
      <w:r w:rsidRPr="002645EC">
        <w:rPr>
          <w:rFonts w:ascii="Calibri" w:hAnsi="Calibri" w:cs="Calibri"/>
          <w:sz w:val="24"/>
          <w:szCs w:val="24"/>
        </w:rPr>
        <w:t>University</w:t>
      </w:r>
      <w:r w:rsidRPr="002645EC">
        <w:rPr>
          <w:rFonts w:ascii="Calibri" w:hAnsi="Calibri" w:cs="Calibri"/>
          <w:sz w:val="24"/>
          <w:szCs w:val="24"/>
        </w:rPr>
        <w:tab/>
      </w:r>
      <w:r w:rsidRPr="002645EC">
        <w:rPr>
          <w:rFonts w:ascii="Calibri" w:hAnsi="Calibri" w:cs="Calibri"/>
          <w:b/>
          <w:sz w:val="24"/>
          <w:szCs w:val="24"/>
        </w:rPr>
        <w:t xml:space="preserve">- </w:t>
      </w:r>
      <w:r w:rsidRPr="002645EC">
        <w:rPr>
          <w:rFonts w:ascii="Calibri" w:hAnsi="Calibri" w:cs="Calibri"/>
          <w:sz w:val="24"/>
          <w:szCs w:val="24"/>
        </w:rPr>
        <w:t>Nagpur University</w:t>
      </w:r>
    </w:p>
    <w:p w14:paraId="1AEAA287" w14:textId="77777777" w:rsidR="00825BAA" w:rsidRPr="002645EC" w:rsidRDefault="00825BAA" w:rsidP="00825BAA">
      <w:pPr>
        <w:spacing w:line="1" w:lineRule="exact"/>
        <w:rPr>
          <w:rFonts w:ascii="Calibri" w:hAnsi="Calibri" w:cs="Calibri"/>
          <w:sz w:val="24"/>
          <w:szCs w:val="24"/>
        </w:rPr>
      </w:pPr>
    </w:p>
    <w:p w14:paraId="3669C79F" w14:textId="77777777" w:rsidR="00825BAA" w:rsidRPr="002645EC" w:rsidRDefault="00825BAA" w:rsidP="00825BAA">
      <w:pPr>
        <w:tabs>
          <w:tab w:val="left" w:pos="2900"/>
        </w:tabs>
        <w:spacing w:line="0" w:lineRule="atLeast"/>
        <w:rPr>
          <w:rFonts w:ascii="Calibri" w:eastAsia="Calibri" w:hAnsi="Calibri" w:cs="Calibri"/>
          <w:sz w:val="24"/>
          <w:szCs w:val="24"/>
        </w:rPr>
      </w:pPr>
      <w:r w:rsidRPr="002645EC">
        <w:rPr>
          <w:rFonts w:ascii="Calibri" w:hAnsi="Calibri" w:cs="Calibri"/>
          <w:sz w:val="24"/>
          <w:szCs w:val="24"/>
        </w:rPr>
        <w:t>Institute</w:t>
      </w:r>
      <w:r w:rsidRPr="002645EC">
        <w:rPr>
          <w:rFonts w:ascii="Calibri" w:hAnsi="Calibri" w:cs="Calibri"/>
          <w:sz w:val="24"/>
          <w:szCs w:val="24"/>
        </w:rPr>
        <w:tab/>
      </w:r>
      <w:r w:rsidRPr="002645EC">
        <w:rPr>
          <w:rFonts w:ascii="Calibri" w:hAnsi="Calibri" w:cs="Calibri"/>
          <w:b/>
          <w:sz w:val="24"/>
          <w:szCs w:val="24"/>
        </w:rPr>
        <w:t xml:space="preserve">- </w:t>
      </w:r>
      <w:r w:rsidRPr="002645EC">
        <w:rPr>
          <w:rFonts w:ascii="Calibri" w:hAnsi="Calibri" w:cs="Calibri"/>
          <w:sz w:val="24"/>
          <w:szCs w:val="24"/>
        </w:rPr>
        <w:t>Smt. Bagwati Chaturvedi College of Engineering, Nagpur</w:t>
      </w:r>
    </w:p>
    <w:p w14:paraId="131BE98B" w14:textId="77777777" w:rsidR="00825BAA" w:rsidRPr="002645EC" w:rsidRDefault="00825BAA" w:rsidP="00825BAA">
      <w:pPr>
        <w:spacing w:line="1" w:lineRule="exact"/>
        <w:rPr>
          <w:rFonts w:ascii="Calibri" w:hAnsi="Calibri" w:cs="Calibri"/>
          <w:sz w:val="24"/>
          <w:szCs w:val="24"/>
        </w:rPr>
      </w:pPr>
    </w:p>
    <w:p w14:paraId="30DB379D" w14:textId="77777777" w:rsidR="00825BAA" w:rsidRPr="002645EC" w:rsidRDefault="00825BAA" w:rsidP="00825BAA">
      <w:pPr>
        <w:spacing w:line="265" w:lineRule="exact"/>
        <w:rPr>
          <w:rFonts w:ascii="Calibri" w:hAnsi="Calibri" w:cs="Calibri"/>
          <w:sz w:val="24"/>
          <w:szCs w:val="24"/>
        </w:rPr>
      </w:pPr>
    </w:p>
    <w:p w14:paraId="64F14BC3" w14:textId="77777777" w:rsidR="00825BAA" w:rsidRPr="002645EC" w:rsidRDefault="00825BAA" w:rsidP="00825BAA">
      <w:pPr>
        <w:tabs>
          <w:tab w:val="left" w:pos="2900"/>
        </w:tabs>
        <w:spacing w:line="0" w:lineRule="atLeast"/>
        <w:rPr>
          <w:rFonts w:ascii="Calibri" w:eastAsia="Calibri" w:hAnsi="Calibri" w:cs="Calibri"/>
          <w:sz w:val="24"/>
          <w:szCs w:val="24"/>
        </w:rPr>
      </w:pPr>
      <w:r w:rsidRPr="002645EC">
        <w:rPr>
          <w:rFonts w:ascii="Calibri" w:hAnsi="Calibri" w:cs="Calibri"/>
          <w:b/>
          <w:sz w:val="24"/>
          <w:szCs w:val="24"/>
        </w:rPr>
        <w:t>DIPLOMA</w:t>
      </w:r>
      <w:r w:rsidRPr="002645EC">
        <w:rPr>
          <w:rFonts w:ascii="Calibri" w:hAnsi="Calibri" w:cs="Calibri"/>
          <w:sz w:val="24"/>
          <w:szCs w:val="24"/>
        </w:rPr>
        <w:tab/>
        <w:t xml:space="preserve">: </w:t>
      </w:r>
      <w:r w:rsidRPr="002645EC">
        <w:rPr>
          <w:rFonts w:ascii="Calibri" w:hAnsi="Calibri" w:cs="Calibri"/>
          <w:b/>
          <w:sz w:val="24"/>
          <w:szCs w:val="24"/>
        </w:rPr>
        <w:t>IT</w:t>
      </w:r>
      <w:r w:rsidRPr="002645EC">
        <w:rPr>
          <w:rFonts w:ascii="Calibri" w:hAnsi="Calibri" w:cs="Calibri"/>
          <w:sz w:val="24"/>
          <w:szCs w:val="24"/>
        </w:rPr>
        <w:t xml:space="preserve"> (</w:t>
      </w:r>
      <w:r w:rsidRPr="002645EC">
        <w:rPr>
          <w:rFonts w:ascii="Calibri" w:hAnsi="Calibri" w:cs="Calibri"/>
          <w:b/>
          <w:sz w:val="24"/>
          <w:szCs w:val="24"/>
        </w:rPr>
        <w:t>Information Technology</w:t>
      </w:r>
      <w:r w:rsidRPr="002645EC">
        <w:rPr>
          <w:rFonts w:ascii="Calibri" w:hAnsi="Calibri" w:cs="Calibri"/>
          <w:sz w:val="24"/>
          <w:szCs w:val="24"/>
        </w:rPr>
        <w:t>)</w:t>
      </w:r>
    </w:p>
    <w:p w14:paraId="17F46DDB" w14:textId="77777777" w:rsidR="00825BAA" w:rsidRPr="002645EC" w:rsidRDefault="00825BAA" w:rsidP="00825BAA">
      <w:pPr>
        <w:spacing w:line="2" w:lineRule="exact"/>
        <w:rPr>
          <w:rFonts w:ascii="Calibri" w:hAnsi="Calibri" w:cs="Calibri"/>
          <w:sz w:val="24"/>
          <w:szCs w:val="24"/>
        </w:rPr>
      </w:pPr>
    </w:p>
    <w:p w14:paraId="17272142" w14:textId="77777777" w:rsidR="00825BAA" w:rsidRPr="002645EC" w:rsidRDefault="00825BAA" w:rsidP="00825BAA">
      <w:pPr>
        <w:tabs>
          <w:tab w:val="left" w:pos="2900"/>
        </w:tabs>
        <w:spacing w:line="0" w:lineRule="atLeast"/>
        <w:rPr>
          <w:rFonts w:ascii="Calibri" w:eastAsia="Calibri" w:hAnsi="Calibri" w:cs="Calibri"/>
          <w:sz w:val="24"/>
          <w:szCs w:val="24"/>
        </w:rPr>
      </w:pPr>
      <w:r w:rsidRPr="002645EC">
        <w:rPr>
          <w:rFonts w:ascii="Calibri" w:hAnsi="Calibri" w:cs="Calibri"/>
          <w:sz w:val="24"/>
          <w:szCs w:val="24"/>
        </w:rPr>
        <w:t>Institution</w:t>
      </w:r>
      <w:r w:rsidRPr="002645EC">
        <w:rPr>
          <w:rFonts w:ascii="Calibri" w:hAnsi="Calibri" w:cs="Calibri"/>
          <w:sz w:val="24"/>
          <w:szCs w:val="24"/>
        </w:rPr>
        <w:tab/>
      </w:r>
      <w:r w:rsidRPr="002645EC">
        <w:rPr>
          <w:rFonts w:ascii="Calibri" w:hAnsi="Calibri" w:cs="Calibri"/>
          <w:b/>
          <w:sz w:val="24"/>
          <w:szCs w:val="24"/>
        </w:rPr>
        <w:t xml:space="preserve">- </w:t>
      </w:r>
      <w:r w:rsidRPr="002645EC">
        <w:rPr>
          <w:rFonts w:ascii="Calibri" w:hAnsi="Calibri" w:cs="Calibri"/>
          <w:sz w:val="24"/>
          <w:szCs w:val="24"/>
        </w:rPr>
        <w:t>Late Vasantdada Polytechnic Collage, Nandanvan Nagpur</w:t>
      </w:r>
    </w:p>
    <w:p w14:paraId="5333AB61" w14:textId="77777777" w:rsidR="00825BAA" w:rsidRPr="002645EC" w:rsidRDefault="00825BAA" w:rsidP="00825BAA">
      <w:pPr>
        <w:spacing w:line="1" w:lineRule="exact"/>
        <w:rPr>
          <w:rFonts w:ascii="Calibri" w:hAnsi="Calibri" w:cs="Calibri"/>
          <w:sz w:val="24"/>
          <w:szCs w:val="24"/>
        </w:rPr>
      </w:pPr>
    </w:p>
    <w:p w14:paraId="0042903E" w14:textId="77777777" w:rsidR="00825BAA" w:rsidRPr="002645EC" w:rsidRDefault="00825BAA" w:rsidP="00825BAA">
      <w:pPr>
        <w:tabs>
          <w:tab w:val="left" w:pos="2900"/>
        </w:tabs>
        <w:spacing w:line="0" w:lineRule="atLeast"/>
        <w:rPr>
          <w:rFonts w:ascii="Calibri" w:eastAsia="Calibri" w:hAnsi="Calibri" w:cs="Calibri"/>
          <w:sz w:val="24"/>
          <w:szCs w:val="24"/>
        </w:rPr>
      </w:pPr>
      <w:r w:rsidRPr="002645EC">
        <w:rPr>
          <w:rFonts w:ascii="Calibri" w:hAnsi="Calibri" w:cs="Calibri"/>
          <w:sz w:val="24"/>
          <w:szCs w:val="24"/>
        </w:rPr>
        <w:t>Location</w:t>
      </w:r>
      <w:r w:rsidRPr="002645EC">
        <w:rPr>
          <w:rFonts w:ascii="Calibri" w:hAnsi="Calibri" w:cs="Calibri"/>
          <w:sz w:val="24"/>
          <w:szCs w:val="24"/>
        </w:rPr>
        <w:tab/>
      </w:r>
      <w:r w:rsidRPr="002645EC">
        <w:rPr>
          <w:rFonts w:ascii="Calibri" w:hAnsi="Calibri" w:cs="Calibri"/>
          <w:b/>
          <w:sz w:val="24"/>
          <w:szCs w:val="24"/>
        </w:rPr>
        <w:t xml:space="preserve">- </w:t>
      </w:r>
      <w:r w:rsidRPr="002645EC">
        <w:rPr>
          <w:rFonts w:ascii="Calibri" w:hAnsi="Calibri" w:cs="Calibri"/>
          <w:sz w:val="24"/>
          <w:szCs w:val="24"/>
        </w:rPr>
        <w:t>Nagpur (M.H)</w:t>
      </w:r>
    </w:p>
    <w:p w14:paraId="14A4527F" w14:textId="77777777" w:rsidR="00825BAA" w:rsidRPr="002645EC" w:rsidRDefault="00825BAA" w:rsidP="00825BAA">
      <w:pPr>
        <w:spacing w:line="1" w:lineRule="exact"/>
        <w:rPr>
          <w:rFonts w:ascii="Calibri" w:hAnsi="Calibri" w:cs="Calibri"/>
          <w:sz w:val="24"/>
          <w:szCs w:val="24"/>
        </w:rPr>
      </w:pPr>
    </w:p>
    <w:p w14:paraId="7EFD9FE9" w14:textId="77777777" w:rsidR="00825BAA" w:rsidRPr="002645EC" w:rsidRDefault="00825BAA" w:rsidP="00825BAA">
      <w:pPr>
        <w:spacing w:line="241" w:lineRule="exact"/>
        <w:rPr>
          <w:rFonts w:ascii="Calibri" w:hAnsi="Calibri" w:cs="Calibri"/>
          <w:sz w:val="24"/>
          <w:szCs w:val="24"/>
        </w:rPr>
      </w:pPr>
    </w:p>
    <w:p w14:paraId="62ECAAAE" w14:textId="77777777" w:rsidR="00825BAA" w:rsidRPr="002645EC" w:rsidRDefault="00825BAA" w:rsidP="00825BAA">
      <w:pPr>
        <w:tabs>
          <w:tab w:val="left" w:pos="2920"/>
        </w:tabs>
        <w:spacing w:line="0" w:lineRule="atLeast"/>
        <w:rPr>
          <w:rFonts w:ascii="Calibri" w:eastAsia="Calibri" w:hAnsi="Calibri" w:cs="Calibri"/>
          <w:b/>
          <w:sz w:val="24"/>
          <w:szCs w:val="24"/>
        </w:rPr>
      </w:pPr>
      <w:r w:rsidRPr="002645EC">
        <w:rPr>
          <w:rFonts w:ascii="Calibri" w:hAnsi="Calibri" w:cs="Calibri"/>
          <w:b/>
          <w:sz w:val="24"/>
          <w:szCs w:val="24"/>
        </w:rPr>
        <w:t>S.S.C</w:t>
      </w:r>
      <w:r w:rsidRPr="002645EC">
        <w:rPr>
          <w:rFonts w:ascii="Calibri" w:hAnsi="Calibri" w:cs="Calibri"/>
          <w:sz w:val="24"/>
          <w:szCs w:val="24"/>
        </w:rPr>
        <w:tab/>
        <w:t xml:space="preserve">: </w:t>
      </w:r>
      <w:r w:rsidRPr="002645EC">
        <w:rPr>
          <w:rFonts w:ascii="Calibri" w:hAnsi="Calibri" w:cs="Calibri"/>
          <w:b/>
          <w:sz w:val="24"/>
          <w:szCs w:val="24"/>
        </w:rPr>
        <w:t>Maharashtra State Board</w:t>
      </w:r>
    </w:p>
    <w:p w14:paraId="2C5CBCFD" w14:textId="77777777" w:rsidR="00825BAA" w:rsidRPr="002645EC" w:rsidRDefault="00825BAA" w:rsidP="00825BAA">
      <w:pPr>
        <w:spacing w:line="2" w:lineRule="exact"/>
        <w:rPr>
          <w:rFonts w:ascii="Calibri" w:hAnsi="Calibri" w:cs="Calibri"/>
          <w:sz w:val="24"/>
          <w:szCs w:val="24"/>
        </w:rPr>
      </w:pPr>
    </w:p>
    <w:p w14:paraId="7CCAFF56" w14:textId="77777777" w:rsidR="00825BAA" w:rsidRPr="002645EC" w:rsidRDefault="00825BAA" w:rsidP="00825BAA">
      <w:pPr>
        <w:tabs>
          <w:tab w:val="left" w:pos="2940"/>
        </w:tabs>
        <w:spacing w:line="0" w:lineRule="atLeast"/>
        <w:rPr>
          <w:rFonts w:ascii="Calibri" w:eastAsia="Calibri" w:hAnsi="Calibri" w:cs="Calibri"/>
          <w:sz w:val="24"/>
          <w:szCs w:val="24"/>
        </w:rPr>
      </w:pPr>
      <w:r w:rsidRPr="002645EC">
        <w:rPr>
          <w:rFonts w:ascii="Calibri" w:hAnsi="Calibri" w:cs="Calibri"/>
          <w:sz w:val="24"/>
          <w:szCs w:val="24"/>
        </w:rPr>
        <w:t>Name of School</w:t>
      </w:r>
      <w:r w:rsidRPr="002645EC">
        <w:rPr>
          <w:rFonts w:ascii="Calibri" w:hAnsi="Calibri" w:cs="Calibri"/>
          <w:sz w:val="24"/>
          <w:szCs w:val="24"/>
        </w:rPr>
        <w:tab/>
      </w:r>
      <w:r w:rsidRPr="002645EC">
        <w:rPr>
          <w:rFonts w:ascii="Calibri" w:hAnsi="Calibri" w:cs="Calibri"/>
          <w:b/>
          <w:sz w:val="24"/>
          <w:szCs w:val="24"/>
        </w:rPr>
        <w:t xml:space="preserve">- </w:t>
      </w:r>
      <w:r w:rsidRPr="002645EC">
        <w:rPr>
          <w:rFonts w:ascii="Calibri" w:hAnsi="Calibri" w:cs="Calibri"/>
          <w:sz w:val="24"/>
          <w:szCs w:val="24"/>
        </w:rPr>
        <w:t>Shree Gajanan Vidhyalay School, Nagpur</w:t>
      </w:r>
    </w:p>
    <w:p w14:paraId="12B286BF" w14:textId="77777777" w:rsidR="00825BAA" w:rsidRPr="002645EC" w:rsidRDefault="00825BAA" w:rsidP="00825BAA">
      <w:pPr>
        <w:spacing w:line="1" w:lineRule="exact"/>
        <w:rPr>
          <w:rFonts w:ascii="Calibri" w:hAnsi="Calibri" w:cs="Calibri"/>
          <w:sz w:val="24"/>
          <w:szCs w:val="24"/>
        </w:rPr>
      </w:pPr>
    </w:p>
    <w:p w14:paraId="65E814A4" w14:textId="77777777" w:rsidR="008B1CB4" w:rsidRPr="002645EC" w:rsidRDefault="008B1CB4" w:rsidP="008B1CB4">
      <w:pPr>
        <w:tabs>
          <w:tab w:val="left" w:pos="2900"/>
        </w:tabs>
        <w:spacing w:line="0" w:lineRule="atLeast"/>
        <w:rPr>
          <w:rFonts w:ascii="Calibri" w:eastAsia="Calibri" w:hAnsi="Calibri" w:cs="Calibri"/>
          <w:sz w:val="24"/>
          <w:szCs w:val="24"/>
        </w:rPr>
      </w:pPr>
      <w:r w:rsidRPr="002645EC">
        <w:rPr>
          <w:rFonts w:ascii="Calibri" w:hAnsi="Calibri" w:cs="Calibri"/>
          <w:sz w:val="24"/>
          <w:szCs w:val="24"/>
        </w:rPr>
        <w:t>Location</w:t>
      </w:r>
      <w:r w:rsidRPr="002645EC">
        <w:rPr>
          <w:rFonts w:ascii="Calibri" w:hAnsi="Calibri" w:cs="Calibri"/>
          <w:sz w:val="24"/>
          <w:szCs w:val="24"/>
        </w:rPr>
        <w:tab/>
      </w:r>
      <w:r w:rsidRPr="002645EC">
        <w:rPr>
          <w:rFonts w:ascii="Calibri" w:hAnsi="Calibri" w:cs="Calibri"/>
          <w:b/>
          <w:sz w:val="24"/>
          <w:szCs w:val="24"/>
        </w:rPr>
        <w:t xml:space="preserve">- </w:t>
      </w:r>
      <w:r w:rsidRPr="002645EC">
        <w:rPr>
          <w:rFonts w:ascii="Calibri" w:hAnsi="Calibri" w:cs="Calibri"/>
          <w:sz w:val="24"/>
          <w:szCs w:val="24"/>
        </w:rPr>
        <w:t>Nagpur</w:t>
      </w:r>
    </w:p>
    <w:p w14:paraId="136CCDD1" w14:textId="77777777" w:rsidR="00825BAA" w:rsidRPr="008F201D" w:rsidRDefault="00825BAA" w:rsidP="00825BAA">
      <w:pPr>
        <w:spacing w:line="1" w:lineRule="exact"/>
        <w:rPr>
          <w:rFonts w:ascii="Calibri" w:hAnsi="Calibri" w:cs="Calibri"/>
        </w:rPr>
      </w:pPr>
    </w:p>
    <w:p w14:paraId="50209687" w14:textId="77777777" w:rsidR="00BB1279" w:rsidRPr="008F201D" w:rsidRDefault="00BB1279" w:rsidP="00825BAA">
      <w:pPr>
        <w:pStyle w:val="RT-EducationBody"/>
        <w:tabs>
          <w:tab w:val="clear" w:pos="720"/>
        </w:tabs>
        <w:ind w:firstLine="0"/>
        <w:rPr>
          <w:rFonts w:ascii="Calibri" w:hAnsi="Calibri" w:cs="Calibri"/>
        </w:rPr>
      </w:pPr>
    </w:p>
    <w:sectPr w:rsidR="00BB1279" w:rsidRPr="008F201D">
      <w:footerReference w:type="default" r:id="rId9"/>
      <w:footerReference w:type="first" r:id="rId10"/>
      <w:pgSz w:w="12240" w:h="15840" w:code="1"/>
      <w:pgMar w:top="1702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6BF51" w14:textId="77777777" w:rsidR="005A0DC8" w:rsidRDefault="005A0DC8">
      <w:r>
        <w:separator/>
      </w:r>
    </w:p>
  </w:endnote>
  <w:endnote w:type="continuationSeparator" w:id="0">
    <w:p w14:paraId="772CE56B" w14:textId="77777777" w:rsidR="005A0DC8" w:rsidRDefault="005A0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068BA" w14:textId="77777777" w:rsidR="00BB1279" w:rsidRDefault="00BB1279">
    <w:pPr>
      <w:pStyle w:val="Footer"/>
    </w:pP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25BAA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9923F" w14:textId="77777777" w:rsidR="00BB1279" w:rsidRDefault="00BB1279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25BAA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7FD9A" w14:textId="77777777" w:rsidR="005A0DC8" w:rsidRDefault="005A0DC8">
      <w:r>
        <w:separator/>
      </w:r>
    </w:p>
  </w:footnote>
  <w:footnote w:type="continuationSeparator" w:id="0">
    <w:p w14:paraId="2AC7E9D6" w14:textId="77777777" w:rsidR="005A0DC8" w:rsidRDefault="005A0D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25558EC"/>
    <w:lvl w:ilvl="0" w:tplc="FFFFFFFF">
      <w:start w:val="15"/>
      <w:numFmt w:val="lowerLetter"/>
      <w:lvlText w:val="%1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5"/>
    <w:multiLevelType w:val="hybridMultilevel"/>
    <w:tmpl w:val="507ED7AA"/>
    <w:lvl w:ilvl="0" w:tplc="FFFFFFFF">
      <w:start w:val="1"/>
      <w:numFmt w:val="bullet"/>
      <w:lvlText w:val="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000006"/>
    <w:multiLevelType w:val="hybridMultilevel"/>
    <w:tmpl w:val="2EB141F2"/>
    <w:lvl w:ilvl="0" w:tplc="FFFFFFFF">
      <w:start w:val="1"/>
      <w:numFmt w:val="bullet"/>
      <w:lvlText w:val="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0C4A2796"/>
    <w:multiLevelType w:val="hybridMultilevel"/>
    <w:tmpl w:val="B1242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4668B"/>
    <w:multiLevelType w:val="hybridMultilevel"/>
    <w:tmpl w:val="74882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E746E"/>
    <w:multiLevelType w:val="hybridMultilevel"/>
    <w:tmpl w:val="CD0248F0"/>
    <w:lvl w:ilvl="0" w:tplc="40090001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177F0BD3"/>
    <w:multiLevelType w:val="hybridMultilevel"/>
    <w:tmpl w:val="C20A7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654D8"/>
    <w:multiLevelType w:val="multilevel"/>
    <w:tmpl w:val="726E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9B7481"/>
    <w:multiLevelType w:val="hybridMultilevel"/>
    <w:tmpl w:val="8E7CD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9558D"/>
    <w:multiLevelType w:val="multilevel"/>
    <w:tmpl w:val="A526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5536D"/>
    <w:multiLevelType w:val="hybridMultilevel"/>
    <w:tmpl w:val="7EBEDBFC"/>
    <w:lvl w:ilvl="0" w:tplc="CC940688">
      <w:start w:val="1"/>
      <w:numFmt w:val="bullet"/>
      <w:pStyle w:val="RT-SummaryBody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5D1E21"/>
    <w:multiLevelType w:val="hybridMultilevel"/>
    <w:tmpl w:val="1B64180C"/>
    <w:lvl w:ilvl="0" w:tplc="0D667918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1F67DA"/>
    <w:multiLevelType w:val="hybridMultilevel"/>
    <w:tmpl w:val="A44ED4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0364786"/>
    <w:multiLevelType w:val="hybridMultilevel"/>
    <w:tmpl w:val="211A2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285524">
    <w:abstractNumId w:val="10"/>
  </w:num>
  <w:num w:numId="2" w16cid:durableId="1355882261">
    <w:abstractNumId w:val="0"/>
    <w:lvlOverride w:ilvl="0">
      <w:startOverride w:val="1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91988038">
    <w:abstractNumId w:val="7"/>
  </w:num>
  <w:num w:numId="4" w16cid:durableId="1055474157">
    <w:abstractNumId w:val="8"/>
  </w:num>
  <w:num w:numId="5" w16cid:durableId="1927418966">
    <w:abstractNumId w:val="1"/>
  </w:num>
  <w:num w:numId="6" w16cid:durableId="1758020904">
    <w:abstractNumId w:val="12"/>
  </w:num>
  <w:num w:numId="7" w16cid:durableId="1124154051">
    <w:abstractNumId w:val="2"/>
  </w:num>
  <w:num w:numId="8" w16cid:durableId="137771029">
    <w:abstractNumId w:val="4"/>
  </w:num>
  <w:num w:numId="9" w16cid:durableId="1182817096">
    <w:abstractNumId w:val="6"/>
  </w:num>
  <w:num w:numId="10" w16cid:durableId="658190634">
    <w:abstractNumId w:val="13"/>
  </w:num>
  <w:num w:numId="11" w16cid:durableId="1360548841">
    <w:abstractNumId w:val="9"/>
  </w:num>
  <w:num w:numId="12" w16cid:durableId="1617130686">
    <w:abstractNumId w:val="3"/>
  </w:num>
  <w:num w:numId="13" w16cid:durableId="1847745863">
    <w:abstractNumId w:val="0"/>
  </w:num>
  <w:num w:numId="14" w16cid:durableId="1084061891">
    <w:abstractNumId w:val="5"/>
  </w:num>
  <w:num w:numId="15" w16cid:durableId="275717705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5" w:nlCheck="1" w:checkStyle="1"/>
  <w:activeWritingStyle w:appName="MSWord" w:lang="en-AU" w:vendorID="64" w:dllVersion="5" w:nlCheck="1" w:checkStyle="1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n-IN" w:vendorID="64" w:dllVersion="0" w:nlCheck="1" w:checkStyle="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401C"/>
    <w:rsid w:val="000039E1"/>
    <w:rsid w:val="00023A6E"/>
    <w:rsid w:val="000C4850"/>
    <w:rsid w:val="001334C3"/>
    <w:rsid w:val="00154953"/>
    <w:rsid w:val="00160E7D"/>
    <w:rsid w:val="001E1358"/>
    <w:rsid w:val="001F1C60"/>
    <w:rsid w:val="002645EC"/>
    <w:rsid w:val="00266AD1"/>
    <w:rsid w:val="0028027E"/>
    <w:rsid w:val="002929C2"/>
    <w:rsid w:val="002B53D4"/>
    <w:rsid w:val="00355CA8"/>
    <w:rsid w:val="003A1654"/>
    <w:rsid w:val="003D39BD"/>
    <w:rsid w:val="003D68FF"/>
    <w:rsid w:val="004D1540"/>
    <w:rsid w:val="004D3735"/>
    <w:rsid w:val="00523503"/>
    <w:rsid w:val="00542868"/>
    <w:rsid w:val="005A0DC8"/>
    <w:rsid w:val="005C401C"/>
    <w:rsid w:val="005F7F42"/>
    <w:rsid w:val="00651F2B"/>
    <w:rsid w:val="006B612A"/>
    <w:rsid w:val="007362D1"/>
    <w:rsid w:val="00825BAA"/>
    <w:rsid w:val="00882291"/>
    <w:rsid w:val="008B1CB4"/>
    <w:rsid w:val="008E6B9D"/>
    <w:rsid w:val="008F201D"/>
    <w:rsid w:val="009821F7"/>
    <w:rsid w:val="00B41DB4"/>
    <w:rsid w:val="00BB1279"/>
    <w:rsid w:val="00C24877"/>
    <w:rsid w:val="00C3280D"/>
    <w:rsid w:val="00C54B03"/>
    <w:rsid w:val="00CE0932"/>
    <w:rsid w:val="00D21F41"/>
    <w:rsid w:val="00D60E63"/>
    <w:rsid w:val="00DE07F1"/>
    <w:rsid w:val="00DE599F"/>
    <w:rsid w:val="00DE6FBE"/>
    <w:rsid w:val="00E019BD"/>
    <w:rsid w:val="00E37B85"/>
    <w:rsid w:val="00E443A4"/>
    <w:rsid w:val="00E94804"/>
    <w:rsid w:val="00EC0DF9"/>
    <w:rsid w:val="00FA5751"/>
    <w:rsid w:val="00FC2D01"/>
    <w:rsid w:val="00FF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66876F"/>
  <w15:chartTrackingRefBased/>
  <w15:docId w15:val="{EC821F27-2076-48DF-B7E7-FFC316F8E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spacing w:before="240" w:after="240"/>
      <w:jc w:val="center"/>
      <w:outlineLvl w:val="0"/>
    </w:pPr>
    <w:rPr>
      <w:rFonts w:ascii="Arial" w:hAnsi="Arial"/>
      <w:b/>
      <w:bCs/>
      <w:sz w:val="28"/>
    </w:rPr>
  </w:style>
  <w:style w:type="paragraph" w:styleId="Heading2">
    <w:name w:val="heading 2"/>
    <w:basedOn w:val="Normal"/>
    <w:next w:val="Normal"/>
    <w:autoRedefine/>
    <w:qFormat/>
    <w:pPr>
      <w:keepNext/>
      <w:spacing w:before="360" w:after="120" w:line="300" w:lineRule="atLeast"/>
      <w:outlineLvl w:val="1"/>
    </w:pPr>
    <w:rPr>
      <w:rFonts w:ascii="Arial" w:hAnsi="Arial"/>
      <w:b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3600"/>
      </w:tabs>
      <w:spacing w:before="240" w:after="240"/>
      <w:ind w:left="3600" w:hanging="3600"/>
      <w:outlineLvl w:val="2"/>
    </w:pPr>
    <w:rPr>
      <w:rFonts w:ascii="Arial" w:hAnsi="Arial"/>
      <w:b/>
      <w:bCs/>
      <w:sz w:val="24"/>
    </w:rPr>
  </w:style>
  <w:style w:type="paragraph" w:styleId="Heading4">
    <w:name w:val="heading 4"/>
    <w:basedOn w:val="Normal"/>
    <w:next w:val="Normal"/>
    <w:autoRedefine/>
    <w:qFormat/>
    <w:pPr>
      <w:keepNext/>
      <w:spacing w:before="240" w:after="240"/>
      <w:jc w:val="center"/>
      <w:outlineLvl w:val="3"/>
    </w:pPr>
    <w:rPr>
      <w:rFonts w:ascii="Arial" w:hAnsi="Arial"/>
      <w:b/>
      <w:sz w:val="28"/>
    </w:rPr>
  </w:style>
  <w:style w:type="paragraph" w:styleId="Heading5">
    <w:name w:val="heading 5"/>
    <w:basedOn w:val="Normal"/>
    <w:next w:val="Normal"/>
    <w:autoRedefine/>
    <w:qFormat/>
    <w:pPr>
      <w:keepNext/>
      <w:ind w:left="3600"/>
      <w:outlineLvl w:val="4"/>
    </w:pPr>
    <w:rPr>
      <w:rFonts w:ascii="Arial" w:hAnsi="Arial"/>
      <w:b/>
      <w:bCs/>
      <w:i/>
      <w:sz w:val="22"/>
    </w:rPr>
  </w:style>
  <w:style w:type="paragraph" w:styleId="Heading6">
    <w:name w:val="heading 6"/>
    <w:basedOn w:val="Normal"/>
    <w:next w:val="Normal"/>
    <w:autoRedefine/>
    <w:qFormat/>
    <w:pPr>
      <w:keepNext/>
      <w:outlineLvl w:val="5"/>
    </w:pPr>
    <w:rPr>
      <w:rFonts w:ascii="Arial" w:hAnsi="Arial"/>
      <w:b/>
      <w:bCs/>
      <w:sz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3600"/>
      </w:tabs>
      <w:spacing w:after="120"/>
      <w:ind w:left="3600" w:hanging="3600"/>
      <w:outlineLvl w:val="6"/>
    </w:pPr>
    <w:rPr>
      <w:rFonts w:ascii="Arial" w:hAnsi="Arial" w:cs="Arial"/>
      <w:b/>
      <w:sz w:val="24"/>
    </w:rPr>
  </w:style>
  <w:style w:type="paragraph" w:styleId="Heading8">
    <w:name w:val="heading 8"/>
    <w:basedOn w:val="Normal"/>
    <w:next w:val="Normal"/>
    <w:qFormat/>
    <w:pPr>
      <w:keepNext/>
      <w:ind w:left="3600"/>
      <w:outlineLvl w:val="7"/>
    </w:pPr>
    <w:rPr>
      <w:rFonts w:ascii="Arial" w:hAnsi="Arial" w:cs="Arial"/>
      <w:b/>
      <w:snapToGrid w:val="0"/>
      <w:sz w:val="22"/>
    </w:rPr>
  </w:style>
  <w:style w:type="paragraph" w:styleId="Heading9">
    <w:name w:val="heading 9"/>
    <w:basedOn w:val="Normal"/>
    <w:next w:val="Normal"/>
    <w:qFormat/>
    <w:pPr>
      <w:keepNext/>
      <w:ind w:left="3600"/>
      <w:jc w:val="both"/>
      <w:outlineLvl w:val="8"/>
    </w:pPr>
    <w:rPr>
      <w:rFonts w:ascii="Arial" w:hAnsi="Arial" w:cs="Arial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24"/>
      <w:u w:val="single"/>
    </w:rPr>
  </w:style>
  <w:style w:type="paragraph" w:styleId="Header">
    <w:name w:val="header"/>
    <w:basedOn w:val="Normal"/>
    <w:link w:val="HeaderChar"/>
    <w:autoRedefine/>
    <w:uiPriority w:val="99"/>
    <w:pPr>
      <w:pBdr>
        <w:bottom w:val="single" w:sz="12" w:space="1" w:color="auto"/>
      </w:pBdr>
      <w:spacing w:after="360"/>
    </w:pPr>
    <w:rPr>
      <w:rFonts w:ascii="Verdana" w:hAnsi="Verdana"/>
      <w:sz w:val="24"/>
    </w:rPr>
  </w:style>
  <w:style w:type="character" w:styleId="PageNumber">
    <w:name w:val="page number"/>
    <w:basedOn w:val="DefaultParagraphFont"/>
    <w:semiHidden/>
  </w:style>
  <w:style w:type="paragraph" w:styleId="Footer">
    <w:name w:val="footer"/>
    <w:basedOn w:val="Normal"/>
    <w:autoRedefine/>
    <w:semiHidden/>
    <w:pPr>
      <w:pBdr>
        <w:top w:val="single" w:sz="4" w:space="1" w:color="auto"/>
      </w:pBdr>
      <w:tabs>
        <w:tab w:val="center" w:pos="4320"/>
        <w:tab w:val="right" w:pos="9180"/>
      </w:tabs>
      <w:spacing w:before="60" w:after="60" w:line="240" w:lineRule="atLeast"/>
      <w:jc w:val="right"/>
    </w:pPr>
    <w:rPr>
      <w:rFonts w:ascii="Arial" w:hAnsi="Arial"/>
    </w:rPr>
  </w:style>
  <w:style w:type="paragraph" w:customStyle="1" w:styleId="RT-Name">
    <w:name w:val="RT- Name"/>
    <w:basedOn w:val="Normal"/>
    <w:pPr>
      <w:keepNext/>
      <w:spacing w:before="240" w:after="240"/>
      <w:jc w:val="center"/>
      <w:outlineLvl w:val="0"/>
    </w:pPr>
    <w:rPr>
      <w:b/>
      <w:bCs/>
      <w:caps/>
      <w:sz w:val="22"/>
    </w:rPr>
  </w:style>
  <w:style w:type="paragraph" w:customStyle="1" w:styleId="RT-Summary">
    <w:name w:val="RT- Summary"/>
    <w:basedOn w:val="Normal"/>
    <w:pPr>
      <w:keepNext/>
      <w:spacing w:before="360" w:after="120" w:line="300" w:lineRule="atLeast"/>
      <w:outlineLvl w:val="1"/>
    </w:pPr>
    <w:rPr>
      <w:b/>
      <w:caps/>
      <w:sz w:val="22"/>
    </w:rPr>
  </w:style>
  <w:style w:type="paragraph" w:customStyle="1" w:styleId="RT-SummaryBody">
    <w:name w:val="RT- Summary Body"/>
    <w:basedOn w:val="Normal"/>
    <w:pPr>
      <w:numPr>
        <w:numId w:val="1"/>
      </w:numPr>
      <w:spacing w:after="60"/>
    </w:pPr>
    <w:rPr>
      <w:bCs/>
      <w:sz w:val="22"/>
    </w:rPr>
  </w:style>
  <w:style w:type="paragraph" w:customStyle="1" w:styleId="RT-Skills">
    <w:name w:val="RT- Skills"/>
    <w:basedOn w:val="Normal"/>
    <w:pPr>
      <w:keepNext/>
      <w:spacing w:before="360" w:after="120" w:line="300" w:lineRule="atLeast"/>
      <w:outlineLvl w:val="1"/>
    </w:pPr>
    <w:rPr>
      <w:b/>
      <w:caps/>
      <w:sz w:val="22"/>
    </w:rPr>
  </w:style>
  <w:style w:type="paragraph" w:customStyle="1" w:styleId="RT-SkillBody">
    <w:name w:val="RT - Skill Body"/>
    <w:basedOn w:val="Normal"/>
    <w:pPr>
      <w:spacing w:after="60"/>
      <w:ind w:left="720" w:hanging="360"/>
    </w:pPr>
    <w:rPr>
      <w:bCs/>
      <w:sz w:val="22"/>
    </w:rPr>
  </w:style>
  <w:style w:type="paragraph" w:customStyle="1" w:styleId="RT-Experience">
    <w:name w:val="RT - Experience"/>
    <w:basedOn w:val="Normal"/>
    <w:pPr>
      <w:keepNext/>
      <w:spacing w:before="360" w:after="120" w:line="300" w:lineRule="atLeast"/>
      <w:outlineLvl w:val="1"/>
    </w:pPr>
    <w:rPr>
      <w:b/>
      <w:caps/>
      <w:sz w:val="22"/>
    </w:rPr>
  </w:style>
  <w:style w:type="paragraph" w:customStyle="1" w:styleId="RT-Client">
    <w:name w:val="RT - Client"/>
    <w:basedOn w:val="Normal"/>
    <w:pPr>
      <w:tabs>
        <w:tab w:val="right" w:pos="3420"/>
      </w:tabs>
      <w:spacing w:after="60"/>
    </w:pPr>
    <w:rPr>
      <w:b/>
      <w:sz w:val="22"/>
    </w:rPr>
  </w:style>
  <w:style w:type="paragraph" w:customStyle="1" w:styleId="RT-Project">
    <w:name w:val="RT - Project"/>
    <w:basedOn w:val="Normal"/>
    <w:pPr>
      <w:tabs>
        <w:tab w:val="right" w:pos="3420"/>
      </w:tabs>
      <w:spacing w:after="60"/>
    </w:pPr>
    <w:rPr>
      <w:b/>
      <w:sz w:val="22"/>
    </w:rPr>
  </w:style>
  <w:style w:type="paragraph" w:customStyle="1" w:styleId="RT-date">
    <w:name w:val="RT - date"/>
    <w:basedOn w:val="Normal"/>
    <w:pPr>
      <w:tabs>
        <w:tab w:val="right" w:pos="3420"/>
      </w:tabs>
      <w:spacing w:after="60"/>
    </w:pPr>
    <w:rPr>
      <w:b/>
      <w:sz w:val="22"/>
    </w:rPr>
  </w:style>
  <w:style w:type="paragraph" w:customStyle="1" w:styleId="RT-ProjectBody">
    <w:name w:val="RT - Project Body"/>
    <w:basedOn w:val="Normal"/>
    <w:pPr>
      <w:tabs>
        <w:tab w:val="num" w:pos="720"/>
      </w:tabs>
      <w:spacing w:after="60"/>
      <w:ind w:left="720" w:hanging="360"/>
    </w:pPr>
    <w:rPr>
      <w:bCs/>
      <w:sz w:val="22"/>
    </w:rPr>
  </w:style>
  <w:style w:type="paragraph" w:customStyle="1" w:styleId="RT-Projectdate">
    <w:name w:val="RT - Project date"/>
    <w:basedOn w:val="RT-date"/>
    <w:pPr>
      <w:tabs>
        <w:tab w:val="clear" w:pos="3420"/>
      </w:tabs>
    </w:pPr>
  </w:style>
  <w:style w:type="paragraph" w:customStyle="1" w:styleId="RT-Projectname">
    <w:name w:val="RT - Project name"/>
    <w:basedOn w:val="RT-Project"/>
    <w:pPr>
      <w:tabs>
        <w:tab w:val="clear" w:pos="3420"/>
      </w:tabs>
    </w:pPr>
  </w:style>
  <w:style w:type="paragraph" w:customStyle="1" w:styleId="RT-Clientname">
    <w:name w:val="RT - Client name"/>
    <w:basedOn w:val="RT-Client"/>
    <w:pPr>
      <w:tabs>
        <w:tab w:val="clear" w:pos="3420"/>
      </w:tabs>
    </w:pPr>
  </w:style>
  <w:style w:type="paragraph" w:customStyle="1" w:styleId="RT-ProjectEnvironment">
    <w:name w:val="RT - Project Environment"/>
    <w:basedOn w:val="Normal"/>
    <w:pPr>
      <w:tabs>
        <w:tab w:val="right" w:pos="3420"/>
      </w:tabs>
      <w:spacing w:after="60"/>
    </w:pPr>
    <w:rPr>
      <w:bCs/>
      <w:sz w:val="22"/>
    </w:rPr>
  </w:style>
  <w:style w:type="paragraph" w:customStyle="1" w:styleId="RT-Education">
    <w:name w:val="RT - Education"/>
    <w:basedOn w:val="Normal"/>
    <w:pPr>
      <w:keepNext/>
      <w:spacing w:before="360" w:after="120" w:line="300" w:lineRule="atLeast"/>
      <w:outlineLvl w:val="1"/>
    </w:pPr>
    <w:rPr>
      <w:b/>
      <w:caps/>
      <w:sz w:val="22"/>
    </w:rPr>
  </w:style>
  <w:style w:type="paragraph" w:customStyle="1" w:styleId="RT-EducationBody">
    <w:name w:val="RT - Education Body"/>
    <w:basedOn w:val="Normal"/>
    <w:pPr>
      <w:tabs>
        <w:tab w:val="num" w:pos="720"/>
      </w:tabs>
      <w:spacing w:after="60"/>
      <w:ind w:left="720" w:hanging="360"/>
    </w:pPr>
    <w:rPr>
      <w:bCs/>
      <w:sz w:val="22"/>
    </w:rPr>
  </w:style>
  <w:style w:type="paragraph" w:customStyle="1" w:styleId="RT-BodyText">
    <w:name w:val="RT-Body Text"/>
    <w:basedOn w:val="RT-ProjectEnvironment"/>
  </w:style>
  <w:style w:type="paragraph" w:styleId="ListParagraph">
    <w:name w:val="List Paragraph"/>
    <w:basedOn w:val="Normal"/>
    <w:uiPriority w:val="34"/>
    <w:qFormat/>
    <w:rsid w:val="00825BAA"/>
    <w:pPr>
      <w:ind w:left="720"/>
    </w:pPr>
    <w:rPr>
      <w:rFonts w:ascii="Calibri" w:eastAsia="Calibri" w:hAnsi="Calibri" w:cs="Mangal"/>
      <w:szCs w:val="18"/>
      <w:lang w:bidi="hi-IN"/>
    </w:rPr>
  </w:style>
  <w:style w:type="character" w:customStyle="1" w:styleId="HeaderChar">
    <w:name w:val="Header Char"/>
    <w:link w:val="Header"/>
    <w:uiPriority w:val="99"/>
    <w:rsid w:val="007362D1"/>
    <w:rPr>
      <w:rFonts w:ascii="Verdana" w:hAnsi="Verdana"/>
      <w:sz w:val="24"/>
    </w:rPr>
  </w:style>
  <w:style w:type="character" w:styleId="UnresolvedMention">
    <w:name w:val="Unresolved Mention"/>
    <w:uiPriority w:val="99"/>
    <w:semiHidden/>
    <w:unhideWhenUsed/>
    <w:rsid w:val="00651F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ynacon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dashishwasnik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kotheth\Application%20Data\Microsoft\Templates\Fujitsu%20Resume%20Template%204.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Fujitsu Resume Template 4.1.dot</Template>
  <TotalTime>54</TotalTime>
  <Pages>5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Fujitsu Resume Template</vt:lpstr>
    </vt:vector>
  </TitlesOfParts>
  <Manager>Sachin Phatak</Manager>
  <Company>Fujitsu Consulting India Ltd.</Company>
  <LinksUpToDate>false</LinksUpToDate>
  <CharactersWithSpaces>9011</CharactersWithSpaces>
  <SharedDoc>false</SharedDoc>
  <HLinks>
    <vt:vector size="12" baseType="variant">
      <vt:variant>
        <vt:i4>4325466</vt:i4>
      </vt:variant>
      <vt:variant>
        <vt:i4>3</vt:i4>
      </vt:variant>
      <vt:variant>
        <vt:i4>0</vt:i4>
      </vt:variant>
      <vt:variant>
        <vt:i4>5</vt:i4>
      </vt:variant>
      <vt:variant>
        <vt:lpwstr>http://www.dynacons.com/</vt:lpwstr>
      </vt:variant>
      <vt:variant>
        <vt:lpwstr/>
      </vt:variant>
      <vt:variant>
        <vt:i4>1310769</vt:i4>
      </vt:variant>
      <vt:variant>
        <vt:i4>0</vt:i4>
      </vt:variant>
      <vt:variant>
        <vt:i4>0</vt:i4>
      </vt:variant>
      <vt:variant>
        <vt:i4>5</vt:i4>
      </vt:variant>
      <vt:variant>
        <vt:lpwstr>mailto:ddashishwasnik@gmail.com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Fujitsu Resume Template</dc:title>
  <dc:subject/>
  <dc:creator>akotheth</dc:creator>
  <cp:keywords/>
  <cp:lastModifiedBy>Wasnik, Ashish</cp:lastModifiedBy>
  <cp:revision>6</cp:revision>
  <cp:lastPrinted>2002-06-11T10:47:00Z</cp:lastPrinted>
  <dcterms:created xsi:type="dcterms:W3CDTF">2025-06-20T19:42:00Z</dcterms:created>
  <dcterms:modified xsi:type="dcterms:W3CDTF">2026-03-06T12:43:00Z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2025-12-13T19:48:52Z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7e2a1e13-e929-4d0a-bbdc-365ca033a464</vt:lpwstr>
  </property>
  <property fmtid="{D5CDD505-2E9C-101B-9397-08002B2CF9AE}" pid="8" name="MSIP_Label_a7295cc1-d279-42ac-ab4d-3b0f4fece050_ContentBits">
    <vt:lpwstr>0</vt:lpwstr>
  </property>
  <property fmtid="{D5CDD505-2E9C-101B-9397-08002B2CF9AE}" pid="9" name="MSIP_Label_a7295cc1-d279-42ac-ab4d-3b0f4fece050_Tag">
    <vt:lpwstr>10, 3, 0, 1</vt:lpwstr>
  </property>
</Properties>
</file>