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4F3DB58D">
      <w:pPr>
        <w:rPr>
          <w:rFonts w:ascii="Bodoni MT" w:hAnsi="Bodoni MT" w:cs="Bodoni MT" w:hint="default"/>
        </w:rPr>
        <w:sectPr>
          <w:pgSz w:w="12240" w:h="15840"/>
          <w:pgMar w:top="0" w:right="0" w:bottom="0" w:left="0" w:header="720" w:footer="720" w:gutter="0"/>
          <w:pgBorders>
            <w:top w:val="none" w:sz="0" w:space="0" w:color="auto"/>
            <w:left w:val="none" w:sz="0" w:space="0" w:color="auto"/>
            <w:bottom w:val="none" w:sz="0" w:space="0" w:color="auto"/>
            <w:right w:val="none" w:sz="0" w:space="0" w:color="auto"/>
          </w:pgBorders>
          <w:cols w:num="1" w:space="720"/>
          <w:docGrid w:linePitch="360" w:charSpace="0"/>
        </w:sectPr>
      </w:pPr>
      <w:r>
        <w:rPr>
          <w:rFonts w:ascii="Bodoni MT" w:hAnsi="Bodoni MT" w:cs="Bodoni MT" w:hint="default"/>
        </w:rPr>
        <mc:AlternateContent>
          <mc:Choice Requires="wpg">
            <w:drawing>
              <wp:anchor distT="0" distB="0" distL="114300" distR="114300" simplePos="0" relativeHeight="251680768" behindDoc="0" locked="0" layoutInCell="1" allowOverlap="1">
                <wp:simplePos x="0" y="0"/>
                <wp:positionH relativeFrom="column">
                  <wp:posOffset>242570</wp:posOffset>
                </wp:positionH>
                <wp:positionV relativeFrom="paragraph">
                  <wp:posOffset>5393055</wp:posOffset>
                </wp:positionV>
                <wp:extent cx="4352290" cy="4416425"/>
                <wp:effectExtent l="0" t="0" r="0" b="0"/>
                <wp:wrapNone/>
                <wp:docPr id="1938266112" name="Group 1938266112"/>
                <wp:cNvGraphicFramePr/>
                <a:graphic xmlns:a="http://schemas.openxmlformats.org/drawingml/2006/main">
                  <a:graphicData uri="http://schemas.microsoft.com/office/word/2010/wordprocessingGroup">
                    <wpg:wgp xmlns:wpg="http://schemas.microsoft.com/office/word/2010/wordprocessingGroup">
                      <wpg:cNvGrpSpPr/>
                      <wpg:grpSpPr>
                        <a:xfrm>
                          <a:off x="0" y="0"/>
                          <a:ext cx="4352290" cy="4416425"/>
                          <a:chOff x="0" y="-52"/>
                          <a:chExt cx="4352723" cy="2454109"/>
                        </a:xfrm>
                      </wpg:grpSpPr>
                      <wps:wsp xmlns:wps="http://schemas.microsoft.com/office/word/2010/wordprocessingShape">
                        <wps:cNvPr id="2097365980" name="Text Box 2097365980"/>
                        <wps:cNvSpPr txBox="1"/>
                        <wps:spPr>
                          <a:xfrm>
                            <a:off x="9526" y="209544"/>
                            <a:ext cx="4343197" cy="2244513"/>
                          </a:xfrm>
                          <a:prstGeom prst="rect">
                            <a:avLst/>
                          </a:prstGeom>
                          <a:noFill/>
                          <a:ln w="6350">
                            <a:noFill/>
                          </a:ln>
                        </wps:spPr>
                        <wps:txbx>
                          <w:txbxContent>
                            <w:p>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Having a total of 9 years of IT experience in software development, build, and deployment, I specialize in designing and developing scalable system and web-based applications using Java and J2EE technologies. My expertise includes Spring Boot, Microservices architecture, RESTful APIs, Spring Framework, and Hibernate for building robust and high-performance enterprise solutions..</w:t>
                              </w:r>
                            </w:p>
                            <w:p>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Possess strong hands-on experience in front-end development using JavaScript, HTML, CSS, Angular, and React.js, building responsive, interactive, and user-friendly web applications with optimized performance and cross-browser compatibility.</w:t>
                              </w:r>
                            </w:p>
                            <w:p>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Having good experience in development of applications using design patterns.</w:t>
                              </w:r>
                            </w:p>
                            <w:p>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Extensive experience working with backend frameworks and technologies such as Spring, Spring Boot, Node.js, Microservices architecture, JPA, and Hibernate, building RESTful APIs and scalable distributed systems.</w:t>
                              </w:r>
                            </w:p>
                            <w:p>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Strong database development experience with SQL, MySQL, and PostgreSQL, including writing optimized queries, stored procedures, indexing strategies, and database performance tuning.</w:t>
                              </w:r>
                            </w:p>
                            <w:p>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Capable of working independently as well as collaboratively within cross-functional teams, demonstrating excellent analytical, technical, and communication skills.</w:t>
                              </w:r>
                            </w:p>
                            <w:p>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A self-motivated and results-driven professional with a strong commitment to quality, continuous learning, and delivering high-impact software solutions aligned with business objectives.</w:t>
                              </w: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072733252" name="Text Box 2072733252"/>
                        <wps:cNvSpPr txBox="1"/>
                        <wps:spPr>
                          <a:xfrm>
                            <a:off x="0" y="-52"/>
                            <a:ext cx="2838732" cy="211360"/>
                          </a:xfrm>
                          <a:prstGeom prst="rect">
                            <a:avLst/>
                          </a:prstGeom>
                          <a:noFill/>
                          <a:ln w="6350">
                            <a:noFill/>
                          </a:ln>
                        </wps:spPr>
                        <wps:txbx>
                          <w:txbxContent>
                            <w:p>
                              <w:pPr>
                                <w:widowControl/>
                                <w:autoSpaceDE/>
                                <w:autoSpaceDN/>
                                <w:spacing w:after="240" w:afterLines="100"/>
                                <w:contextualSpacing/>
                                <w:rPr>
                                  <w:rFonts w:ascii="Bodoni MT" w:hAnsi="Bodoni MT" w:cs="Bodoni MT" w:hint="default"/>
                                  <w:b/>
                                  <w:bCs/>
                                  <w:color w:val="002060"/>
                                  <w:sz w:val="36"/>
                                  <w:szCs w:val="36"/>
                                  <w:u w:val="single"/>
                                  <w:lang w:val="en-GB"/>
                                </w:rPr>
                              </w:pPr>
                              <w:r>
                                <w:rPr>
                                  <w:rFonts w:ascii="Bodoni MT" w:hAnsi="Bodoni MT" w:cs="Bodoni MT" w:hint="default"/>
                                  <w:b/>
                                  <w:bCs/>
                                  <w:color w:val="002060"/>
                                  <w:sz w:val="36"/>
                                  <w:szCs w:val="36"/>
                                  <w:u w:val="single"/>
                                  <w:lang w:val="en-GB"/>
                                </w:rPr>
                                <w:t>PROFILE SUMMARY</w:t>
                              </w:r>
                            </w:p>
                          </w:txbxContent>
                        </wps:txbx>
                        <wps:bodyPr rot="0" spcFirstLastPara="0" vertOverflow="overflow" horzOverflow="overflow" vert="horz" wrap="square" numCol="1" spcCol="0" rtlCol="0" fromWordArt="0" anchor="t" anchorCtr="0" forceAA="0" compatLnSpc="1"/>
                      </wps:wsp>
                    </wpg:wgp>
                  </a:graphicData>
                </a:graphic>
              </wp:anchor>
            </w:drawing>
          </mc:Choice>
          <mc:Fallback>
            <w:pict>
              <v:group id="_x0000_s1026" o:spid="_x0000_s1025" style="width:342.7pt;height:347.75pt;margin-top:424.65pt;margin-left:19.1pt;mso-height-relative:page;mso-width-relative:page;position:absolute;z-index:251681792" coordorigin="0,-52" coordsize="4352723,2454109">
                <o:lock v:ext="edit" aspectratio="f"/>
                <v:shapetype id="_x0000_t202" coordsize="21600,21600" o:spt="202" path="m,l,21600r21600,l21600,xe">
                  <v:stroke joinstyle="miter"/>
                  <v:path gradientshapeok="t" o:connecttype="rect"/>
                </v:shapetype>
                <v:shape id="_x0000_s1026" o:spid="_x0000_s1026" type="#_x0000_t202" style="width:4343197;height:2244513;left:9526;position:absolute;top:209544" coordsize="21600,21600" filled="f" stroked="f">
                  <o:lock v:ext="edit" aspectratio="f"/>
                  <v:textbox>
                    <w:txbxContent>
                      <w:p w14:paraId="41D8014D">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Having a total of 9 years of IT experience in software development, build, and deployment, I specialize in designing and developing scalable system and web-based applications using Java and J2EE technologies. My expertise includes Spring Boot, Microservices architecture, RESTful APIs, Spring Framework, and Hibernate for building robust and high-performance enterprise solutions..</w:t>
                        </w:r>
                      </w:p>
                      <w:p w14:paraId="79F25A62">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Possess strong hands-on experience in front-end development using JavaScript, HTML, CSS, Angular, and React.js, building responsive, interactive, and user-friendly web applications with optimized performance and cross-browser compatibility.</w:t>
                        </w:r>
                      </w:p>
                      <w:p w14:paraId="5DD99DD5">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Having good experience in development of applications using design patterns.</w:t>
                        </w:r>
                      </w:p>
                      <w:p w14:paraId="424436FF">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Extensive experience working with backend frameworks and technologies such as Spring, Spring Boot, Node.js, Microservices architecture, JPA, and Hibernate, building RESTful APIs and scalable distributed systems.</w:t>
                        </w:r>
                      </w:p>
                      <w:p w14:paraId="13B3643F">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Strong database development experience with SQL, MySQL, and PostgreSQL, including writing optimized queries, stored procedures, indexing strategies, and database performance tuning.</w:t>
                        </w:r>
                      </w:p>
                      <w:p w14:paraId="0F118B85">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Capable of working independently as well as collaboratively within cross-functional teams, demonstrating excellent analytical, technical, and communication skills.</w:t>
                        </w:r>
                      </w:p>
                      <w:p w14:paraId="797908EA">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US" w:eastAsia="en-US" w:bidi="ar-SA"/>
                          </w:rPr>
                        </w:pPr>
                        <w:r>
                          <w:rPr>
                            <w:rFonts w:ascii="Bodoni MT" w:hAnsi="Bodoni MT" w:eastAsiaTheme="minorHAnsi" w:cs="Bodoni MT" w:hint="default"/>
                            <w:b w:val="0"/>
                            <w:bCs w:val="0"/>
                            <w:sz w:val="18"/>
                            <w:szCs w:val="18"/>
                            <w:rtl w:val="0"/>
                            <w:lang w:val="en-US" w:eastAsia="en-US" w:bidi="ar-SA"/>
                          </w:rPr>
                          <w:t>A self-motivated and results-driven professional with a strong commitment to quality, continuous learning, and delivering high-impact software solutions aligned with business objectives.</w:t>
                        </w:r>
                      </w:p>
                      <w:p w14:paraId="139FC4F1">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31D25906">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78E9489E">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7C609661">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2641B07D">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7AA91932">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791BBADE">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69FF3B3D">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378CDD9E">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2068DCC3">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799E51EA">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p w14:paraId="4D977C5E">
                        <w:pPr>
                          <w:widowControl w:val="0"/>
                          <w:numPr>
                            <w:ilvl w:val="0"/>
                            <w:numId w:val="0"/>
                          </w:numPr>
                          <w:shd w:val="clear" w:color="auto" w:fill="auto"/>
                          <w:tabs>
                            <w:tab w:val="left" w:pos="0"/>
                          </w:tabs>
                          <w:autoSpaceDE w:val="0"/>
                          <w:autoSpaceDN w:val="0"/>
                          <w:spacing w:after="0" w:line="240" w:lineRule="auto"/>
                          <w:ind w:right="-180" w:rightChars="0"/>
                          <w:rPr>
                            <w:rFonts w:ascii="Calibri" w:eastAsia="Calibri" w:hAnsi="Calibri" w:cs="Calibri"/>
                            <w:sz w:val="20"/>
                            <w:szCs w:val="20"/>
                            <w:rtl w:val="0"/>
                          </w:rPr>
                        </w:pPr>
                      </w:p>
                    </w:txbxContent>
                  </v:textbox>
                </v:shape>
                <v:shape id="_x0000_s1026" o:spid="_x0000_s1027" type="#_x0000_t202" style="width:2838732;height:211360;position:absolute;top:-52" coordsize="21600,21600" filled="f" stroked="f">
                  <o:lock v:ext="edit" aspectratio="f"/>
                  <v:textbox>
                    <w:txbxContent>
                      <w:p w14:paraId="6CE74A5F">
                        <w:pPr>
                          <w:widowControl/>
                          <w:autoSpaceDE/>
                          <w:autoSpaceDN/>
                          <w:spacing w:after="240" w:afterLines="100"/>
                          <w:contextualSpacing/>
                          <w:rPr>
                            <w:rFonts w:ascii="Bodoni MT" w:hAnsi="Bodoni MT" w:cs="Bodoni MT" w:hint="default"/>
                            <w:b/>
                            <w:bCs/>
                            <w:color w:val="002060"/>
                            <w:sz w:val="36"/>
                            <w:szCs w:val="36"/>
                            <w:u w:val="single"/>
                            <w:lang w:val="en-GB"/>
                          </w:rPr>
                        </w:pPr>
                        <w:r>
                          <w:rPr>
                            <w:rFonts w:ascii="Bodoni MT" w:hAnsi="Bodoni MT" w:cs="Bodoni MT" w:hint="default"/>
                            <w:b/>
                            <w:bCs/>
                            <w:color w:val="002060"/>
                            <w:sz w:val="36"/>
                            <w:szCs w:val="36"/>
                            <w:u w:val="single"/>
                            <w:lang w:val="en-GB"/>
                          </w:rPr>
                          <w:t>PROFILE SUMMARY</w:t>
                        </w:r>
                      </w:p>
                    </w:txbxContent>
                  </v:textbox>
                </v:shape>
              </v:group>
            </w:pict>
          </mc:Fallback>
        </mc:AlternateContent>
      </w:r>
      <w:r>
        <w:rPr>
          <w:rFonts w:ascii="Bodoni MT" w:hAnsi="Bodoni MT" w:cs="Bodoni MT" w:hint="default"/>
        </w:rPr>
        <w:drawing>
          <wp:anchor distT="0" distB="0" distL="114300" distR="114300" simplePos="0" relativeHeight="251677696" behindDoc="0" locked="0" layoutInCell="1" allowOverlap="1">
            <wp:simplePos x="0" y="0"/>
            <wp:positionH relativeFrom="column">
              <wp:posOffset>5029835</wp:posOffset>
            </wp:positionH>
            <wp:positionV relativeFrom="paragraph">
              <wp:posOffset>1398270</wp:posOffset>
            </wp:positionV>
            <wp:extent cx="86995" cy="118745"/>
            <wp:effectExtent l="0" t="0" r="8890" b="0"/>
            <wp:wrapNone/>
            <wp:docPr id="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3536" name="Picture 17"/>
                    <pic:cNvPicPr>
                      <a:picLocks noChangeAspect="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86700" cy="118735"/>
                    </a:xfrm>
                    <a:prstGeom prst="rect">
                      <a:avLst/>
                    </a:prstGeom>
                    <a:noFill/>
                    <a:ln>
                      <a:noFill/>
                    </a:ln>
                  </pic:spPr>
                </pic:pic>
              </a:graphicData>
            </a:graphic>
          </wp:anchor>
        </w:drawing>
      </w:r>
      <w:r>
        <w:rPr>
          <w:rFonts w:ascii="Bodoni MT" w:hAnsi="Bodoni MT" w:cs="Bodoni MT" w:hint="default"/>
        </w:rPr>
        <w:drawing>
          <wp:anchor distT="0" distB="0" distL="114300" distR="114300" simplePos="0" relativeHeight="251671552" behindDoc="0" locked="0" layoutInCell="1" allowOverlap="1">
            <wp:simplePos x="0" y="0"/>
            <wp:positionH relativeFrom="column">
              <wp:posOffset>334010</wp:posOffset>
            </wp:positionH>
            <wp:positionV relativeFrom="paragraph">
              <wp:posOffset>1414780</wp:posOffset>
            </wp:positionV>
            <wp:extent cx="127635" cy="86995"/>
            <wp:effectExtent l="0" t="0" r="5715" b="8255"/>
            <wp:wrapNone/>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84271" name="Picture 20"/>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7635" cy="86995"/>
                    </a:xfrm>
                    <a:prstGeom prst="rect">
                      <a:avLst/>
                    </a:prstGeom>
                    <a:noFill/>
                    <a:ln>
                      <a:noFill/>
                    </a:ln>
                  </pic:spPr>
                </pic:pic>
              </a:graphicData>
            </a:graphic>
          </wp:anchor>
        </w:drawing>
      </w:r>
      <w:r>
        <w:rPr>
          <w:rFonts w:ascii="Bodoni MT" w:hAnsi="Bodoni MT" w:cs="Bodoni MT" w:hint="default"/>
        </w:rPr>
        <w:drawing>
          <wp:anchor distT="0" distB="0" distL="114300" distR="114300" simplePos="0" relativeHeight="251672576" behindDoc="0" locked="0" layoutInCell="1" allowOverlap="1">
            <wp:simplePos x="0" y="0"/>
            <wp:positionH relativeFrom="column">
              <wp:posOffset>2701290</wp:posOffset>
            </wp:positionH>
            <wp:positionV relativeFrom="paragraph">
              <wp:posOffset>1399540</wp:posOffset>
            </wp:positionV>
            <wp:extent cx="109855" cy="109855"/>
            <wp:effectExtent l="0" t="0" r="5080" b="5080"/>
            <wp:wrapNone/>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76382" name="Picture 6"/>
                    <pic:cNvPicPr>
                      <a:picLocks noChangeAspect="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9719" cy="109600"/>
                    </a:xfrm>
                    <a:prstGeom prst="rect">
                      <a:avLst/>
                    </a:prstGeom>
                    <a:noFill/>
                    <a:ln>
                      <a:noFill/>
                    </a:ln>
                  </pic:spPr>
                </pic:pic>
              </a:graphicData>
            </a:graphic>
          </wp:anchor>
        </w:drawing>
      </w:r>
      <w:r>
        <w:rPr>
          <w:rFonts w:ascii="Bodoni MT" w:hAnsi="Bodoni MT" w:cs="Bodoni MT" w:hint="default"/>
          <w:sz w:val="22"/>
        </w:rPr>
        <mc:AlternateContent>
          <mc:Choice Requires="wps">
            <w:drawing>
              <wp:anchor distT="0" distB="0" distL="114300" distR="114300" simplePos="0" relativeHeight="251669504" behindDoc="0" locked="0" layoutInCell="1" allowOverlap="1">
                <wp:simplePos x="0" y="0"/>
                <wp:positionH relativeFrom="column">
                  <wp:posOffset>245745</wp:posOffset>
                </wp:positionH>
                <wp:positionV relativeFrom="paragraph">
                  <wp:posOffset>2698750</wp:posOffset>
                </wp:positionV>
                <wp:extent cx="4342765" cy="2644140"/>
                <wp:effectExtent l="0" t="0" r="0" b="0"/>
                <wp:wrapNone/>
                <wp:docPr id="25" name="Text Box 25"/>
                <wp:cNvGraphicFramePr/>
                <a:graphic xmlns:a="http://schemas.openxmlformats.org/drawingml/2006/main">
                  <a:graphicData uri="http://schemas.microsoft.com/office/word/2010/wordprocessingShape">
                    <wps:wsp xmlns:wps="http://schemas.microsoft.com/office/word/2010/wordprocessingShape">
                      <wps:cNvSpPr txBox="1"/>
                      <wps:spPr>
                        <a:xfrm>
                          <a:off x="245745" y="3472815"/>
                          <a:ext cx="4342765" cy="2644140"/>
                        </a:xfrm>
                        <a:prstGeom prst="rect">
                          <a:avLst/>
                        </a:prstGeom>
                        <a:noFill/>
                        <a:ln w="6350">
                          <a:noFill/>
                        </a:ln>
                      </wps:spPr>
                      <wps:txbx>
                        <w:txbxContent>
                          <w:p>
                            <w:pPr>
                              <w:pStyle w:val="ListParagraph"/>
                              <w:numPr>
                                <w:ilvl w:val="0"/>
                                <w:numId w:val="0"/>
                              </w:numPr>
                              <w:ind w:leftChars="0"/>
                              <w:rPr>
                                <w:rFonts w:ascii="Bodoni MT" w:eastAsia="Noto Sans" w:hAnsi="Bodoni MT" w:cs="Bodoni MT" w:hint="default"/>
                                <w:b/>
                                <w:bCs/>
                                <w:color w:val="ED7D31" w:themeColor="accent2"/>
                                <w:sz w:val="22"/>
                                <w:szCs w:val="22"/>
                                <w:rtl w:val="0"/>
                                <w:lang w:val="en-GB" w:eastAsia="en-US" w:bidi="ar-SA"/>
                                <w14:textFill>
                                  <w14:solidFill>
                                    <w14:schemeClr w14:val="accent2"/>
                                  </w14:solidFill>
                                </w14:textFill>
                              </w:rPr>
                            </w:pPr>
                            <w:r>
                              <w:rPr>
                                <w:rFonts w:ascii="Bodoni MT" w:eastAsia="Noto Sans" w:hAnsi="Bodoni MT" w:cs="Bodoni MT" w:hint="default"/>
                                <w:b/>
                                <w:bCs/>
                                <w:color w:val="ED7D31" w:themeColor="accent2"/>
                                <w:sz w:val="22"/>
                                <w:szCs w:val="22"/>
                                <w:rtl w:val="0"/>
                                <w:lang w:val="en-US" w:eastAsia="en-US" w:bidi="ar-SA"/>
                                <w14:textFill>
                                  <w14:solidFill>
                                    <w14:schemeClr w14:val="accent2"/>
                                  </w14:solidFill>
                                </w14:textFill>
                              </w:rPr>
                              <w:t>MoveInSync  Technology Solutions</w:t>
                            </w:r>
                          </w:p>
                          <w:p>
                            <w:pPr>
                              <w:pStyle w:val="ListParagraph"/>
                              <w:numPr>
                                <w:ilvl w:val="0"/>
                                <w:numId w:val="0"/>
                              </w:numPr>
                              <w:ind w:leftChars="0"/>
                              <w:rPr>
                                <w:rFonts w:ascii="Bodoni MT" w:hAnsi="Bodoni MT" w:eastAsiaTheme="minorHAnsi" w:cs="Bodoni MT" w:hint="default"/>
                                <w:b/>
                                <w:bCs/>
                                <w:sz w:val="18"/>
                                <w:szCs w:val="18"/>
                                <w:lang w:val="en-GB" w:eastAsia="en-US" w:bidi="ar-SA"/>
                              </w:rPr>
                            </w:pPr>
                            <w:r>
                              <w:rPr>
                                <w:rFonts w:ascii="Bodoni MT" w:hAnsi="Bodoni MT" w:cs="Bodoni MT" w:hint="default"/>
                                <w:b/>
                                <w:bCs/>
                                <w:sz w:val="18"/>
                                <w:szCs w:val="18"/>
                                <w:lang w:val="en-GB" w:eastAsia="en-US" w:bidi="ar-SA"/>
                              </w:rPr>
                              <w:t xml:space="preserve">Senior </w:t>
                            </w:r>
                            <w:r>
                              <w:rPr>
                                <w:rFonts w:ascii="Bodoni MT" w:hAnsi="Bodoni MT" w:cs="Bodoni MT" w:hint="default"/>
                                <w:b/>
                                <w:bCs/>
                                <w:sz w:val="18"/>
                                <w:szCs w:val="18"/>
                                <w:lang w:val="en-US" w:eastAsia="en-US" w:bidi="ar-SA"/>
                              </w:rPr>
                              <w:t>Software Engineer</w:t>
                            </w:r>
                            <w:r>
                              <w:rPr>
                                <w:rFonts w:ascii="Bodoni MT" w:hAnsi="Bodoni MT" w:cs="Bodoni MT" w:hint="default"/>
                                <w:b/>
                                <w:bCs/>
                                <w:sz w:val="18"/>
                                <w:szCs w:val="18"/>
                                <w:lang w:val="en-GB" w:eastAsia="en-US" w:bidi="ar-SA"/>
                              </w:rPr>
                              <w:t xml:space="preserve"> _ </w:t>
                            </w:r>
                            <w:r>
                              <w:rPr>
                                <w:rFonts w:ascii="Bodoni MT" w:hAnsi="Bodoni MT" w:cs="Bodoni MT" w:hint="default"/>
                                <w:b/>
                                <w:bCs/>
                                <w:sz w:val="18"/>
                                <w:szCs w:val="18"/>
                                <w:lang w:val="en-US" w:eastAsia="en-US" w:bidi="ar-SA"/>
                              </w:rPr>
                              <w:t>Sept 2023</w:t>
                            </w:r>
                            <w:r>
                              <w:rPr>
                                <w:rFonts w:ascii="Bodoni MT" w:hAnsi="Bodoni MT" w:eastAsiaTheme="minorHAnsi" w:cs="Bodoni MT" w:hint="default"/>
                                <w:b/>
                                <w:bCs/>
                                <w:sz w:val="18"/>
                                <w:szCs w:val="18"/>
                                <w:lang w:val="en-GB" w:eastAsia="en-US" w:bidi="ar-SA"/>
                              </w:rPr>
                              <w:t xml:space="preserve"> to </w:t>
                            </w:r>
                            <w:r>
                              <w:rPr>
                                <w:rFonts w:ascii="Bodoni MT" w:hAnsi="Bodoni MT" w:cs="Bodoni MT" w:hint="default"/>
                                <w:b/>
                                <w:bCs/>
                                <w:sz w:val="18"/>
                                <w:szCs w:val="18"/>
                                <w:lang w:val="en-US" w:eastAsia="en-US" w:bidi="ar-SA"/>
                              </w:rPr>
                              <w:t>Present</w:t>
                            </w:r>
                            <w:r>
                              <w:rPr>
                                <w:rFonts w:ascii="Bodoni MT" w:hAnsi="Bodoni MT" w:eastAsiaTheme="minorHAnsi" w:cs="Bodoni MT" w:hint="default"/>
                                <w:b/>
                                <w:bCs/>
                                <w:sz w:val="18"/>
                                <w:szCs w:val="18"/>
                                <w:lang w:val="en-GB" w:eastAsia="en-US" w:bidi="ar-SA"/>
                              </w:rPr>
                              <w:t>.</w:t>
                            </w:r>
                          </w:p>
                          <w:p>
                            <w:pPr>
                              <w:pStyle w:val="ListParagraph"/>
                              <w:numPr>
                                <w:ilvl w:val="0"/>
                                <w:numId w:val="0"/>
                              </w:numPr>
                              <w:ind w:leftChars="0"/>
                              <w:rPr>
                                <w:rFonts w:hint="default"/>
                                <w:lang w:val="en-GB"/>
                              </w:rPr>
                            </w:pPr>
                          </w:p>
                          <w:p>
                            <w:pPr>
                              <w:pStyle w:val="ListParagraph"/>
                              <w:numPr>
                                <w:ilvl w:val="0"/>
                                <w:numId w:val="0"/>
                              </w:numPr>
                              <w:ind w:leftChars="0"/>
                              <w:rPr>
                                <w:rFonts w:ascii="Bodoni MT" w:eastAsia="Noto Sans" w:hAnsi="Bodoni MT" w:cs="Bodoni MT" w:hint="default"/>
                                <w:b/>
                                <w:bCs/>
                                <w:color w:val="ED7D31" w:themeColor="accent2"/>
                                <w:sz w:val="22"/>
                                <w:szCs w:val="22"/>
                                <w:rtl w:val="0"/>
                                <w:lang w:val="en-US" w:eastAsia="en-US" w:bidi="ar-SA"/>
                                <w14:textFill>
                                  <w14:solidFill>
                                    <w14:schemeClr w14:val="accent2"/>
                                  </w14:solidFill>
                                </w14:textFill>
                              </w:rPr>
                            </w:pPr>
                            <w:r>
                              <w:rPr>
                                <w:rFonts w:ascii="Bodoni MT" w:eastAsia="Noto Sans" w:hAnsi="Bodoni MT" w:cs="Bodoni MT" w:hint="default"/>
                                <w:b/>
                                <w:bCs/>
                                <w:color w:val="ED7D31" w:themeColor="accent2"/>
                                <w:sz w:val="22"/>
                                <w:szCs w:val="22"/>
                                <w:rtl w:val="0"/>
                                <w:lang w:val="en-US" w:eastAsia="en-US" w:bidi="ar-SA"/>
                                <w14:textFill>
                                  <w14:solidFill>
                                    <w14:schemeClr w14:val="accent2"/>
                                  </w14:solidFill>
                                </w14:textFill>
                              </w:rPr>
                              <w:t>DXC  Technology India</w:t>
                            </w:r>
                          </w:p>
                          <w:p>
                            <w:pPr>
                              <w:pStyle w:val="ListParagraph"/>
                              <w:numPr>
                                <w:ilvl w:val="0"/>
                                <w:numId w:val="0"/>
                              </w:numPr>
                              <w:ind w:leftChars="0"/>
                              <w:rPr>
                                <w:rFonts w:ascii="Bodoni MT" w:hAnsi="Bodoni MT" w:eastAsiaTheme="minorHAnsi" w:cs="Bodoni MT" w:hint="default"/>
                                <w:b/>
                                <w:bCs/>
                                <w:sz w:val="18"/>
                                <w:szCs w:val="18"/>
                                <w:lang w:val="en-GB" w:eastAsia="en-US" w:bidi="ar-SA"/>
                              </w:rPr>
                            </w:pPr>
                            <w:r>
                              <w:rPr>
                                <w:rFonts w:ascii="Bodoni MT" w:hAnsi="Bodoni MT" w:eastAsiaTheme="minorHAnsi" w:cs="Bodoni MT" w:hint="default"/>
                                <w:b/>
                                <w:bCs/>
                                <w:sz w:val="18"/>
                                <w:szCs w:val="18"/>
                                <w:lang w:val="en-GB" w:eastAsia="en-US" w:bidi="ar-SA"/>
                              </w:rPr>
                              <w:t>Software Engineer</w:t>
                            </w:r>
                            <w:r>
                              <w:rPr>
                                <w:rFonts w:ascii="Bodoni MT" w:hAnsi="Bodoni MT" w:cs="Bodoni MT" w:hint="default"/>
                                <w:b/>
                                <w:bCs/>
                                <w:sz w:val="18"/>
                                <w:szCs w:val="18"/>
                                <w:lang w:val="en-GB" w:eastAsia="en-US" w:bidi="ar-SA"/>
                              </w:rPr>
                              <w:t xml:space="preserve">  _ Nov 201</w:t>
                            </w:r>
                            <w:r>
                              <w:rPr>
                                <w:rFonts w:ascii="Bodoni MT" w:hAnsi="Bodoni MT" w:cs="Bodoni MT" w:hint="default"/>
                                <w:b/>
                                <w:bCs/>
                                <w:sz w:val="18"/>
                                <w:szCs w:val="18"/>
                                <w:lang w:val="en-US" w:eastAsia="en-US" w:bidi="ar-SA"/>
                              </w:rPr>
                              <w:t>6</w:t>
                            </w:r>
                            <w:r>
                              <w:rPr>
                                <w:rFonts w:ascii="Bodoni MT" w:hAnsi="Bodoni MT" w:cs="Bodoni MT" w:hint="default"/>
                                <w:b/>
                                <w:bCs/>
                                <w:sz w:val="18"/>
                                <w:szCs w:val="18"/>
                                <w:lang w:val="en-GB" w:eastAsia="en-US" w:bidi="ar-SA"/>
                              </w:rPr>
                              <w:t xml:space="preserve"> to </w:t>
                            </w:r>
                            <w:r>
                              <w:rPr>
                                <w:rFonts w:ascii="Bodoni MT" w:hAnsi="Bodoni MT" w:cs="Bodoni MT" w:hint="default"/>
                                <w:b/>
                                <w:bCs/>
                                <w:sz w:val="18"/>
                                <w:szCs w:val="18"/>
                                <w:lang w:val="en-US" w:eastAsia="en-US" w:bidi="ar-SA"/>
                              </w:rPr>
                              <w:t xml:space="preserve">Mar </w:t>
                            </w:r>
                            <w:r>
                              <w:rPr>
                                <w:rFonts w:ascii="Bodoni MT" w:hAnsi="Bodoni MT" w:cs="Bodoni MT" w:hint="default"/>
                                <w:b/>
                                <w:bCs/>
                                <w:sz w:val="18"/>
                                <w:szCs w:val="18"/>
                                <w:lang w:val="en-GB" w:eastAsia="en-US" w:bidi="ar-SA"/>
                              </w:rPr>
                              <w:t>202</w:t>
                            </w:r>
                            <w:r>
                              <w:rPr>
                                <w:rFonts w:ascii="Bodoni MT" w:hAnsi="Bodoni MT" w:cs="Bodoni MT" w:hint="default"/>
                                <w:b/>
                                <w:bCs/>
                                <w:sz w:val="18"/>
                                <w:szCs w:val="18"/>
                                <w:lang w:val="en-US" w:eastAsia="en-US" w:bidi="ar-SA"/>
                              </w:rPr>
                              <w:t>3</w:t>
                            </w:r>
                            <w:r>
                              <w:rPr>
                                <w:rFonts w:ascii="Bodoni MT" w:hAnsi="Bodoni MT" w:cs="Bodoni MT" w:hint="default"/>
                                <w:b/>
                                <w:bCs/>
                                <w:sz w:val="18"/>
                                <w:szCs w:val="18"/>
                                <w:lang w:val="en-GB" w:eastAsia="en-US" w:bidi="ar-SA"/>
                              </w:rPr>
                              <w:t>.</w:t>
                            </w:r>
                          </w:p>
                          <w:p>
                            <w:pPr>
                              <w:pStyle w:val="ListParagraph"/>
                              <w:numPr>
                                <w:ilvl w:val="0"/>
                                <w:numId w:val="0"/>
                              </w:numPr>
                              <w:ind w:leftChars="0"/>
                              <w:rPr>
                                <w:rFonts w:ascii="Montserrat Light" w:hAnsi="Montserrat Light" w:eastAsiaTheme="minorHAnsi" w:cs="Open Sans" w:hint="default"/>
                                <w:b/>
                                <w:bCs/>
                                <w:sz w:val="18"/>
                                <w:szCs w:val="18"/>
                                <w:lang w:val="en-GB" w:eastAsia="en-US" w:bidi="ar-SA"/>
                              </w:rPr>
                            </w:pPr>
                          </w:p>
                          <w:p>
                            <w:pPr>
                              <w:pStyle w:val="ListParagraph"/>
                              <w:numPr>
                                <w:ilvl w:val="0"/>
                                <w:numId w:val="0"/>
                              </w:numPr>
                              <w:ind w:leftChars="0"/>
                              <w:rPr>
                                <w:rFonts w:ascii="Bodoni MT" w:eastAsia="Noto Sans" w:hAnsi="Bodoni MT" w:cs="Bodoni MT" w:hint="default"/>
                                <w:b/>
                                <w:bCs/>
                                <w:color w:val="002060"/>
                                <w:sz w:val="36"/>
                                <w:szCs w:val="36"/>
                                <w:u w:val="single"/>
                                <w:lang w:val="en-GB" w:eastAsia="en-US" w:bidi="ar-SA"/>
                              </w:rPr>
                            </w:pPr>
                            <w:r>
                              <w:rPr>
                                <w:rFonts w:ascii="Bodoni MT" w:eastAsia="Noto Sans" w:hAnsi="Bodoni MT" w:cs="Bodoni MT" w:hint="default"/>
                                <w:b/>
                                <w:bCs/>
                                <w:color w:val="002060"/>
                                <w:sz w:val="36"/>
                                <w:szCs w:val="36"/>
                                <w:u w:val="single"/>
                                <w:lang w:val="en-GB" w:eastAsia="en-US" w:bidi="ar-SA"/>
                              </w:rPr>
                              <w:t>TECHNICAL INTERESTS</w:t>
                            </w:r>
                          </w:p>
                          <w:p>
                            <w:pPr>
                              <w:pStyle w:val="ListParagraph"/>
                              <w:numPr>
                                <w:ilvl w:val="0"/>
                                <w:numId w:val="1"/>
                              </w:numPr>
                              <w:ind w:left="420" w:hanging="420" w:leftChars="0" w:firstLineChars="0"/>
                              <w:rPr>
                                <w:rFonts w:ascii="Bodoni MT" w:hAnsi="Bodoni MT" w:eastAsiaTheme="minorHAnsi" w:cs="Bodoni MT" w:hint="default"/>
                                <w:b w:val="0"/>
                                <w:bCs w:val="0"/>
                                <w:sz w:val="18"/>
                                <w:szCs w:val="18"/>
                                <w:lang w:val="en-GB" w:eastAsia="en-US" w:bidi="ar-SA"/>
                              </w:rPr>
                            </w:pPr>
                            <w:r>
                              <w:rPr>
                                <w:rFonts w:ascii="Bodoni MT" w:hAnsi="Bodoni MT" w:eastAsiaTheme="minorHAnsi" w:cs="Bodoni MT" w:hint="default"/>
                                <w:b w:val="0"/>
                                <w:bCs w:val="0"/>
                                <w:sz w:val="18"/>
                                <w:szCs w:val="18"/>
                                <w:lang w:val="en-GB" w:eastAsia="en-US" w:bidi="ar-SA"/>
                              </w:rPr>
                              <w:t>Lead the design and development of enterprise-grade backend services using Java and Spring Boot, ensuring clean architecture, testability, and production-ready code standards.</w:t>
                            </w:r>
                          </w:p>
                          <w:p>
                            <w:pPr>
                              <w:pStyle w:val="ListParagraph"/>
                              <w:numPr>
                                <w:ilvl w:val="0"/>
                                <w:numId w:val="1"/>
                              </w:numPr>
                              <w:ind w:left="420" w:hanging="420" w:leftChars="0" w:firstLineChars="0"/>
                              <w:rPr>
                                <w:rFonts w:ascii="Bodoni MT" w:hAnsi="Bodoni MT" w:eastAsiaTheme="minorHAnsi" w:cs="Bodoni MT" w:hint="default"/>
                                <w:b w:val="0"/>
                                <w:bCs w:val="0"/>
                                <w:sz w:val="18"/>
                                <w:szCs w:val="18"/>
                                <w:lang w:val="en-GB" w:eastAsia="en-US" w:bidi="ar-SA"/>
                              </w:rPr>
                            </w:pPr>
                            <w:r>
                              <w:rPr>
                                <w:rFonts w:ascii="Bodoni MT" w:hAnsi="Bodoni MT" w:eastAsiaTheme="minorHAnsi" w:cs="Bodoni MT" w:hint="default"/>
                                <w:b w:val="0"/>
                                <w:bCs w:val="0"/>
                                <w:sz w:val="18"/>
                                <w:szCs w:val="18"/>
                                <w:lang w:val="en-GB" w:eastAsia="en-US" w:bidi="ar-SA"/>
                              </w:rPr>
                              <w:t>Deliver responsive and scalable UI solutions using modern JavaScript frameworks, enhancing application usability and reducing client-side latency.</w:t>
                            </w:r>
                          </w:p>
                          <w:p>
                            <w:pPr>
                              <w:pStyle w:val="ListParagraph"/>
                              <w:numPr>
                                <w:ilvl w:val="0"/>
                                <w:numId w:val="1"/>
                              </w:numPr>
                              <w:ind w:left="420" w:hanging="420" w:leftChars="0" w:firstLineChars="0"/>
                              <w:rPr>
                                <w:rFonts w:ascii="Bodoni MT" w:hAnsi="Bodoni MT" w:eastAsiaTheme="minorHAnsi" w:cs="Bodoni MT" w:hint="default"/>
                                <w:b w:val="0"/>
                                <w:bCs w:val="0"/>
                                <w:sz w:val="18"/>
                                <w:szCs w:val="18"/>
                                <w:lang w:val="en-GB" w:eastAsia="en-US" w:bidi="ar-SA"/>
                              </w:rPr>
                            </w:pPr>
                            <w:r>
                              <w:rPr>
                                <w:rFonts w:ascii="Bodoni MT" w:hAnsi="Bodoni MT" w:eastAsiaTheme="minorHAnsi" w:cs="Bodoni MT" w:hint="default"/>
                                <w:b w:val="0"/>
                                <w:bCs w:val="0"/>
                                <w:sz w:val="18"/>
                                <w:szCs w:val="18"/>
                                <w:lang w:val="en-GB" w:eastAsia="en-US" w:bidi="ar-SA"/>
                              </w:rPr>
                              <w:t>Implement microservices architecture with Spring Cloud, enabling service discovery, API gateway management, centralized configuration, and container orchestration using Docker.</w:t>
                            </w:r>
                          </w:p>
                          <w:p>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GB" w:eastAsia="en-US" w:bidi="ar-SA"/>
                              </w:rPr>
                            </w:pPr>
                            <w:r>
                              <w:rPr>
                                <w:rFonts w:ascii="Symbol" w:eastAsia="Symbol" w:hAnsi="Symbol" w:cs="Symbol" w:hint="default"/>
                                <w:sz w:val="24"/>
                              </w:rPr>
                              <w:t>·</w:t>
                            </w:r>
                            <w:r>
                              <w:rPr>
                                <w:rFonts w:ascii="SimSun" w:eastAsia="SimSun" w:hAnsi="SimSun" w:cs="SimSun" w:hint="eastAsia"/>
                                <w:sz w:val="24"/>
                              </w:rPr>
                              <w:t xml:space="preserve">  </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_x0000_s1026" o:spid="_x0000_s1028" type="#_x0000_t202" style="width:341.95pt;height:208.2pt;margin-top:212.5pt;margin-left:19.35pt;mso-height-relative:page;mso-width-relative:page;position:absolute;z-index:251670528" coordsize="21600,21600" filled="f" stroked="f">
                <o:lock v:ext="edit" aspectratio="f"/>
                <v:textbox>
                  <w:txbxContent>
                    <w:p w14:paraId="536ACA72">
                      <w:pPr>
                        <w:pStyle w:val="ListParagraph"/>
                        <w:numPr>
                          <w:ilvl w:val="0"/>
                          <w:numId w:val="0"/>
                        </w:numPr>
                        <w:ind w:leftChars="0"/>
                        <w:rPr>
                          <w:rFonts w:ascii="Bodoni MT" w:eastAsia="Noto Sans" w:hAnsi="Bodoni MT" w:cs="Bodoni MT" w:hint="default"/>
                          <w:b/>
                          <w:bCs/>
                          <w:color w:val="ED7D31" w:themeColor="accent2"/>
                          <w:sz w:val="22"/>
                          <w:szCs w:val="22"/>
                          <w:rtl w:val="0"/>
                          <w:lang w:val="en-GB" w:eastAsia="en-US" w:bidi="ar-SA"/>
                          <w14:textFill>
                            <w14:solidFill>
                              <w14:schemeClr w14:val="accent2"/>
                            </w14:solidFill>
                          </w14:textFill>
                        </w:rPr>
                      </w:pPr>
                      <w:r>
                        <w:rPr>
                          <w:rFonts w:ascii="Bodoni MT" w:eastAsia="Noto Sans" w:hAnsi="Bodoni MT" w:cs="Bodoni MT" w:hint="default"/>
                          <w:b/>
                          <w:bCs/>
                          <w:color w:val="ED7D31" w:themeColor="accent2"/>
                          <w:sz w:val="22"/>
                          <w:szCs w:val="22"/>
                          <w:rtl w:val="0"/>
                          <w:lang w:val="en-US" w:eastAsia="en-US" w:bidi="ar-SA"/>
                          <w14:textFill>
                            <w14:solidFill>
                              <w14:schemeClr w14:val="accent2"/>
                            </w14:solidFill>
                          </w14:textFill>
                        </w:rPr>
                        <w:t>MoveInSync  Technology Solutions</w:t>
                      </w:r>
                    </w:p>
                    <w:p w14:paraId="0A465BDD">
                      <w:pPr>
                        <w:pStyle w:val="ListParagraph"/>
                        <w:numPr>
                          <w:ilvl w:val="0"/>
                          <w:numId w:val="0"/>
                        </w:numPr>
                        <w:ind w:leftChars="0"/>
                        <w:rPr>
                          <w:rFonts w:ascii="Bodoni MT" w:hAnsi="Bodoni MT" w:eastAsiaTheme="minorHAnsi" w:cs="Bodoni MT" w:hint="default"/>
                          <w:b/>
                          <w:bCs/>
                          <w:sz w:val="18"/>
                          <w:szCs w:val="18"/>
                          <w:lang w:val="en-GB" w:eastAsia="en-US" w:bidi="ar-SA"/>
                        </w:rPr>
                      </w:pPr>
                      <w:r>
                        <w:rPr>
                          <w:rFonts w:ascii="Bodoni MT" w:hAnsi="Bodoni MT" w:cs="Bodoni MT" w:hint="default"/>
                          <w:b/>
                          <w:bCs/>
                          <w:sz w:val="18"/>
                          <w:szCs w:val="18"/>
                          <w:lang w:val="en-GB" w:eastAsia="en-US" w:bidi="ar-SA"/>
                        </w:rPr>
                        <w:t xml:space="preserve">Senior </w:t>
                      </w:r>
                      <w:r>
                        <w:rPr>
                          <w:rFonts w:ascii="Bodoni MT" w:hAnsi="Bodoni MT" w:cs="Bodoni MT" w:hint="default"/>
                          <w:b/>
                          <w:bCs/>
                          <w:sz w:val="18"/>
                          <w:szCs w:val="18"/>
                          <w:lang w:val="en-US" w:eastAsia="en-US" w:bidi="ar-SA"/>
                        </w:rPr>
                        <w:t>Software Engineer</w:t>
                      </w:r>
                      <w:r>
                        <w:rPr>
                          <w:rFonts w:ascii="Bodoni MT" w:hAnsi="Bodoni MT" w:cs="Bodoni MT" w:hint="default"/>
                          <w:b/>
                          <w:bCs/>
                          <w:sz w:val="18"/>
                          <w:szCs w:val="18"/>
                          <w:lang w:val="en-GB" w:eastAsia="en-US" w:bidi="ar-SA"/>
                        </w:rPr>
                        <w:t xml:space="preserve"> _ </w:t>
                      </w:r>
                      <w:r>
                        <w:rPr>
                          <w:rFonts w:ascii="Bodoni MT" w:hAnsi="Bodoni MT" w:cs="Bodoni MT" w:hint="default"/>
                          <w:b/>
                          <w:bCs/>
                          <w:sz w:val="18"/>
                          <w:szCs w:val="18"/>
                          <w:lang w:val="en-US" w:eastAsia="en-US" w:bidi="ar-SA"/>
                        </w:rPr>
                        <w:t>Sept 2023</w:t>
                      </w:r>
                      <w:r>
                        <w:rPr>
                          <w:rFonts w:ascii="Bodoni MT" w:hAnsi="Bodoni MT" w:eastAsiaTheme="minorHAnsi" w:cs="Bodoni MT" w:hint="default"/>
                          <w:b/>
                          <w:bCs/>
                          <w:sz w:val="18"/>
                          <w:szCs w:val="18"/>
                          <w:lang w:val="en-GB" w:eastAsia="en-US" w:bidi="ar-SA"/>
                        </w:rPr>
                        <w:t xml:space="preserve"> to </w:t>
                      </w:r>
                      <w:r>
                        <w:rPr>
                          <w:rFonts w:ascii="Bodoni MT" w:hAnsi="Bodoni MT" w:cs="Bodoni MT" w:hint="default"/>
                          <w:b/>
                          <w:bCs/>
                          <w:sz w:val="18"/>
                          <w:szCs w:val="18"/>
                          <w:lang w:val="en-US" w:eastAsia="en-US" w:bidi="ar-SA"/>
                        </w:rPr>
                        <w:t>Present</w:t>
                      </w:r>
                      <w:r>
                        <w:rPr>
                          <w:rFonts w:ascii="Bodoni MT" w:hAnsi="Bodoni MT" w:eastAsiaTheme="minorHAnsi" w:cs="Bodoni MT" w:hint="default"/>
                          <w:b/>
                          <w:bCs/>
                          <w:sz w:val="18"/>
                          <w:szCs w:val="18"/>
                          <w:lang w:val="en-GB" w:eastAsia="en-US" w:bidi="ar-SA"/>
                        </w:rPr>
                        <w:t>.</w:t>
                      </w:r>
                    </w:p>
                    <w:p w14:paraId="03868814">
                      <w:pPr>
                        <w:pStyle w:val="ListParagraph"/>
                        <w:numPr>
                          <w:ilvl w:val="0"/>
                          <w:numId w:val="0"/>
                        </w:numPr>
                        <w:ind w:leftChars="0"/>
                        <w:rPr>
                          <w:rFonts w:hint="default"/>
                          <w:lang w:val="en-GB"/>
                        </w:rPr>
                      </w:pPr>
                    </w:p>
                    <w:p w14:paraId="0ED65ED5">
                      <w:pPr>
                        <w:pStyle w:val="ListParagraph"/>
                        <w:numPr>
                          <w:ilvl w:val="0"/>
                          <w:numId w:val="0"/>
                        </w:numPr>
                        <w:ind w:leftChars="0"/>
                        <w:rPr>
                          <w:rFonts w:ascii="Bodoni MT" w:eastAsia="Noto Sans" w:hAnsi="Bodoni MT" w:cs="Bodoni MT" w:hint="default"/>
                          <w:b/>
                          <w:bCs/>
                          <w:color w:val="ED7D31" w:themeColor="accent2"/>
                          <w:sz w:val="22"/>
                          <w:szCs w:val="22"/>
                          <w:rtl w:val="0"/>
                          <w:lang w:val="en-US" w:eastAsia="en-US" w:bidi="ar-SA"/>
                          <w14:textFill>
                            <w14:solidFill>
                              <w14:schemeClr w14:val="accent2"/>
                            </w14:solidFill>
                          </w14:textFill>
                        </w:rPr>
                      </w:pPr>
                      <w:r>
                        <w:rPr>
                          <w:rFonts w:ascii="Bodoni MT" w:eastAsia="Noto Sans" w:hAnsi="Bodoni MT" w:cs="Bodoni MT" w:hint="default"/>
                          <w:b/>
                          <w:bCs/>
                          <w:color w:val="ED7D31" w:themeColor="accent2"/>
                          <w:sz w:val="22"/>
                          <w:szCs w:val="22"/>
                          <w:rtl w:val="0"/>
                          <w:lang w:val="en-US" w:eastAsia="en-US" w:bidi="ar-SA"/>
                          <w14:textFill>
                            <w14:solidFill>
                              <w14:schemeClr w14:val="accent2"/>
                            </w14:solidFill>
                          </w14:textFill>
                        </w:rPr>
                        <w:t>DXC  Technology India</w:t>
                      </w:r>
                    </w:p>
                    <w:p w14:paraId="4A58E3C7">
                      <w:pPr>
                        <w:pStyle w:val="ListParagraph"/>
                        <w:numPr>
                          <w:ilvl w:val="0"/>
                          <w:numId w:val="0"/>
                        </w:numPr>
                        <w:ind w:leftChars="0"/>
                        <w:rPr>
                          <w:rFonts w:ascii="Bodoni MT" w:hAnsi="Bodoni MT" w:eastAsiaTheme="minorHAnsi" w:cs="Bodoni MT" w:hint="default"/>
                          <w:b/>
                          <w:bCs/>
                          <w:sz w:val="18"/>
                          <w:szCs w:val="18"/>
                          <w:lang w:val="en-GB" w:eastAsia="en-US" w:bidi="ar-SA"/>
                        </w:rPr>
                      </w:pPr>
                      <w:r>
                        <w:rPr>
                          <w:rFonts w:ascii="Bodoni MT" w:hAnsi="Bodoni MT" w:eastAsiaTheme="minorHAnsi" w:cs="Bodoni MT" w:hint="default"/>
                          <w:b/>
                          <w:bCs/>
                          <w:sz w:val="18"/>
                          <w:szCs w:val="18"/>
                          <w:lang w:val="en-GB" w:eastAsia="en-US" w:bidi="ar-SA"/>
                        </w:rPr>
                        <w:t>Software Engineer</w:t>
                      </w:r>
                      <w:r>
                        <w:rPr>
                          <w:rFonts w:ascii="Bodoni MT" w:hAnsi="Bodoni MT" w:cs="Bodoni MT" w:hint="default"/>
                          <w:b/>
                          <w:bCs/>
                          <w:sz w:val="18"/>
                          <w:szCs w:val="18"/>
                          <w:lang w:val="en-GB" w:eastAsia="en-US" w:bidi="ar-SA"/>
                        </w:rPr>
                        <w:t xml:space="preserve">  _ Nov 201</w:t>
                      </w:r>
                      <w:r>
                        <w:rPr>
                          <w:rFonts w:ascii="Bodoni MT" w:hAnsi="Bodoni MT" w:cs="Bodoni MT" w:hint="default"/>
                          <w:b/>
                          <w:bCs/>
                          <w:sz w:val="18"/>
                          <w:szCs w:val="18"/>
                          <w:lang w:val="en-US" w:eastAsia="en-US" w:bidi="ar-SA"/>
                        </w:rPr>
                        <w:t>6</w:t>
                      </w:r>
                      <w:r>
                        <w:rPr>
                          <w:rFonts w:ascii="Bodoni MT" w:hAnsi="Bodoni MT" w:cs="Bodoni MT" w:hint="default"/>
                          <w:b/>
                          <w:bCs/>
                          <w:sz w:val="18"/>
                          <w:szCs w:val="18"/>
                          <w:lang w:val="en-GB" w:eastAsia="en-US" w:bidi="ar-SA"/>
                        </w:rPr>
                        <w:t xml:space="preserve"> to </w:t>
                      </w:r>
                      <w:r>
                        <w:rPr>
                          <w:rFonts w:ascii="Bodoni MT" w:hAnsi="Bodoni MT" w:cs="Bodoni MT" w:hint="default"/>
                          <w:b/>
                          <w:bCs/>
                          <w:sz w:val="18"/>
                          <w:szCs w:val="18"/>
                          <w:lang w:val="en-US" w:eastAsia="en-US" w:bidi="ar-SA"/>
                        </w:rPr>
                        <w:t xml:space="preserve">Mar </w:t>
                      </w:r>
                      <w:r>
                        <w:rPr>
                          <w:rFonts w:ascii="Bodoni MT" w:hAnsi="Bodoni MT" w:cs="Bodoni MT" w:hint="default"/>
                          <w:b/>
                          <w:bCs/>
                          <w:sz w:val="18"/>
                          <w:szCs w:val="18"/>
                          <w:lang w:val="en-GB" w:eastAsia="en-US" w:bidi="ar-SA"/>
                        </w:rPr>
                        <w:t>202</w:t>
                      </w:r>
                      <w:r>
                        <w:rPr>
                          <w:rFonts w:ascii="Bodoni MT" w:hAnsi="Bodoni MT" w:cs="Bodoni MT" w:hint="default"/>
                          <w:b/>
                          <w:bCs/>
                          <w:sz w:val="18"/>
                          <w:szCs w:val="18"/>
                          <w:lang w:val="en-US" w:eastAsia="en-US" w:bidi="ar-SA"/>
                        </w:rPr>
                        <w:t>3</w:t>
                      </w:r>
                      <w:r>
                        <w:rPr>
                          <w:rFonts w:ascii="Bodoni MT" w:hAnsi="Bodoni MT" w:cs="Bodoni MT" w:hint="default"/>
                          <w:b/>
                          <w:bCs/>
                          <w:sz w:val="18"/>
                          <w:szCs w:val="18"/>
                          <w:lang w:val="en-GB" w:eastAsia="en-US" w:bidi="ar-SA"/>
                        </w:rPr>
                        <w:t>.</w:t>
                      </w:r>
                    </w:p>
                    <w:p w14:paraId="5C4DCD4A">
                      <w:pPr>
                        <w:pStyle w:val="ListParagraph"/>
                        <w:numPr>
                          <w:ilvl w:val="0"/>
                          <w:numId w:val="0"/>
                        </w:numPr>
                        <w:ind w:leftChars="0"/>
                        <w:rPr>
                          <w:rFonts w:ascii="Montserrat Light" w:hAnsi="Montserrat Light" w:eastAsiaTheme="minorHAnsi" w:cs="Open Sans" w:hint="default"/>
                          <w:b/>
                          <w:bCs/>
                          <w:sz w:val="18"/>
                          <w:szCs w:val="18"/>
                          <w:lang w:val="en-GB" w:eastAsia="en-US" w:bidi="ar-SA"/>
                        </w:rPr>
                      </w:pPr>
                    </w:p>
                    <w:p w14:paraId="1228411D">
                      <w:pPr>
                        <w:pStyle w:val="ListParagraph"/>
                        <w:numPr>
                          <w:ilvl w:val="0"/>
                          <w:numId w:val="0"/>
                        </w:numPr>
                        <w:ind w:leftChars="0"/>
                        <w:rPr>
                          <w:rFonts w:ascii="Bodoni MT" w:eastAsia="Noto Sans" w:hAnsi="Bodoni MT" w:cs="Bodoni MT" w:hint="default"/>
                          <w:b/>
                          <w:bCs/>
                          <w:color w:val="002060"/>
                          <w:sz w:val="36"/>
                          <w:szCs w:val="36"/>
                          <w:u w:val="single"/>
                          <w:lang w:val="en-GB" w:eastAsia="en-US" w:bidi="ar-SA"/>
                        </w:rPr>
                      </w:pPr>
                      <w:r>
                        <w:rPr>
                          <w:rFonts w:ascii="Bodoni MT" w:eastAsia="Noto Sans" w:hAnsi="Bodoni MT" w:cs="Bodoni MT" w:hint="default"/>
                          <w:b/>
                          <w:bCs/>
                          <w:color w:val="002060"/>
                          <w:sz w:val="36"/>
                          <w:szCs w:val="36"/>
                          <w:u w:val="single"/>
                          <w:lang w:val="en-GB" w:eastAsia="en-US" w:bidi="ar-SA"/>
                        </w:rPr>
                        <w:t>TECHNICAL INTERESTS</w:t>
                      </w:r>
                    </w:p>
                    <w:p w14:paraId="0DF7CC6B">
                      <w:pPr>
                        <w:pStyle w:val="ListParagraph"/>
                        <w:numPr>
                          <w:ilvl w:val="0"/>
                          <w:numId w:val="1"/>
                        </w:numPr>
                        <w:ind w:left="420" w:hanging="420" w:leftChars="0" w:firstLineChars="0"/>
                        <w:rPr>
                          <w:rFonts w:ascii="Bodoni MT" w:hAnsi="Bodoni MT" w:eastAsiaTheme="minorHAnsi" w:cs="Bodoni MT" w:hint="default"/>
                          <w:b w:val="0"/>
                          <w:bCs w:val="0"/>
                          <w:sz w:val="18"/>
                          <w:szCs w:val="18"/>
                          <w:lang w:val="en-GB" w:eastAsia="en-US" w:bidi="ar-SA"/>
                        </w:rPr>
                      </w:pPr>
                      <w:r>
                        <w:rPr>
                          <w:rFonts w:ascii="Bodoni MT" w:hAnsi="Bodoni MT" w:eastAsiaTheme="minorHAnsi" w:cs="Bodoni MT" w:hint="default"/>
                          <w:b w:val="0"/>
                          <w:bCs w:val="0"/>
                          <w:sz w:val="18"/>
                          <w:szCs w:val="18"/>
                          <w:lang w:val="en-GB" w:eastAsia="en-US" w:bidi="ar-SA"/>
                        </w:rPr>
                        <w:t>Lead the design and development of enterprise-grade backend services using Java and Spring Boot, ensuring clean architecture, testability, and production-ready code standards.</w:t>
                      </w:r>
                    </w:p>
                    <w:p w14:paraId="67030BD1">
                      <w:pPr>
                        <w:pStyle w:val="ListParagraph"/>
                        <w:numPr>
                          <w:ilvl w:val="0"/>
                          <w:numId w:val="1"/>
                        </w:numPr>
                        <w:ind w:left="420" w:hanging="420" w:leftChars="0" w:firstLineChars="0"/>
                        <w:rPr>
                          <w:rFonts w:ascii="Bodoni MT" w:hAnsi="Bodoni MT" w:eastAsiaTheme="minorHAnsi" w:cs="Bodoni MT" w:hint="default"/>
                          <w:b w:val="0"/>
                          <w:bCs w:val="0"/>
                          <w:sz w:val="18"/>
                          <w:szCs w:val="18"/>
                          <w:lang w:val="en-GB" w:eastAsia="en-US" w:bidi="ar-SA"/>
                        </w:rPr>
                      </w:pPr>
                      <w:r>
                        <w:rPr>
                          <w:rFonts w:ascii="Bodoni MT" w:hAnsi="Bodoni MT" w:eastAsiaTheme="minorHAnsi" w:cs="Bodoni MT" w:hint="default"/>
                          <w:b w:val="0"/>
                          <w:bCs w:val="0"/>
                          <w:sz w:val="18"/>
                          <w:szCs w:val="18"/>
                          <w:lang w:val="en-GB" w:eastAsia="en-US" w:bidi="ar-SA"/>
                        </w:rPr>
                        <w:t>Deliver responsive and scalable UI solutions using modern JavaScript frameworks, enhancing application usability and reducing client-side latency.</w:t>
                      </w:r>
                    </w:p>
                    <w:p w14:paraId="4AA556B7">
                      <w:pPr>
                        <w:pStyle w:val="ListParagraph"/>
                        <w:numPr>
                          <w:ilvl w:val="0"/>
                          <w:numId w:val="1"/>
                        </w:numPr>
                        <w:ind w:left="420" w:hanging="420" w:leftChars="0" w:firstLineChars="0"/>
                        <w:rPr>
                          <w:rFonts w:ascii="Bodoni MT" w:hAnsi="Bodoni MT" w:eastAsiaTheme="minorHAnsi" w:cs="Bodoni MT" w:hint="default"/>
                          <w:b w:val="0"/>
                          <w:bCs w:val="0"/>
                          <w:sz w:val="18"/>
                          <w:szCs w:val="18"/>
                          <w:lang w:val="en-GB" w:eastAsia="en-US" w:bidi="ar-SA"/>
                        </w:rPr>
                      </w:pPr>
                      <w:r>
                        <w:rPr>
                          <w:rFonts w:ascii="Bodoni MT" w:hAnsi="Bodoni MT" w:eastAsiaTheme="minorHAnsi" w:cs="Bodoni MT" w:hint="default"/>
                          <w:b w:val="0"/>
                          <w:bCs w:val="0"/>
                          <w:sz w:val="18"/>
                          <w:szCs w:val="18"/>
                          <w:lang w:val="en-GB" w:eastAsia="en-US" w:bidi="ar-SA"/>
                        </w:rPr>
                        <w:t>Implement microservices architecture with Spring Cloud, enabling service discovery, API gateway management, centralized configuration, and container orchestration using Docker.</w:t>
                      </w:r>
                    </w:p>
                    <w:p w14:paraId="5C923180">
                      <w:pPr>
                        <w:pStyle w:val="ListParagraph"/>
                        <w:numPr>
                          <w:ilvl w:val="0"/>
                          <w:numId w:val="1"/>
                        </w:numPr>
                        <w:ind w:left="420" w:hanging="420" w:leftChars="0" w:firstLineChars="0"/>
                        <w:rPr>
                          <w:rFonts w:ascii="Bodoni MT" w:hAnsi="Bodoni MT" w:eastAsiaTheme="minorHAnsi" w:cs="Bodoni MT" w:hint="default"/>
                          <w:b w:val="0"/>
                          <w:bCs w:val="0"/>
                          <w:sz w:val="18"/>
                          <w:szCs w:val="18"/>
                          <w:rtl w:val="0"/>
                          <w:lang w:val="en-GB" w:eastAsia="en-US" w:bidi="ar-SA"/>
                        </w:rPr>
                      </w:pPr>
                      <w:r>
                        <w:rPr>
                          <w:rFonts w:ascii="Symbol" w:eastAsia="Symbol" w:hAnsi="Symbol" w:cs="Symbol" w:hint="default"/>
                          <w:sz w:val="24"/>
                        </w:rPr>
                        <w:t>·</w:t>
                      </w:r>
                      <w:r>
                        <w:rPr>
                          <w:rFonts w:ascii="SimSun" w:eastAsia="SimSun" w:hAnsi="SimSun" w:cs="SimSun" w:hint="eastAsia"/>
                          <w:sz w:val="24"/>
                        </w:rPr>
                        <w:t xml:space="preserve">  </w:t>
                      </w:r>
                    </w:p>
                  </w:txbxContent>
                </v:textbox>
              </v:shape>
            </w:pict>
          </mc:Fallback>
        </mc:AlternateContent>
      </w:r>
      <w:bookmarkStart w:id="0" w:name="_GoBack"/>
      <w:bookmarkEnd w:id="0"/>
      <w:r>
        <w:rPr>
          <w:rFonts w:ascii="Bodoni MT" w:hAnsi="Bodoni MT" w:cs="Bodoni MT" w:hint="default"/>
        </w:rPr>
        <mc:AlternateContent>
          <mc:Choice Requires="wpg">
            <w:drawing>
              <wp:anchor distT="0" distB="0" distL="114300" distR="114300" simplePos="0" relativeHeight="251667456" behindDoc="0" locked="0" layoutInCell="1" allowOverlap="1">
                <wp:simplePos x="0" y="0"/>
                <wp:positionH relativeFrom="column">
                  <wp:posOffset>4533900</wp:posOffset>
                </wp:positionH>
                <wp:positionV relativeFrom="paragraph">
                  <wp:posOffset>3787140</wp:posOffset>
                </wp:positionV>
                <wp:extent cx="2713355" cy="5730240"/>
                <wp:effectExtent l="0" t="0" r="3810" b="0"/>
                <wp:wrapNone/>
                <wp:docPr id="72" name="Group 72"/>
                <wp:cNvGraphicFramePr/>
                <a:graphic xmlns:a="http://schemas.openxmlformats.org/drawingml/2006/main">
                  <a:graphicData uri="http://schemas.microsoft.com/office/word/2010/wordprocessingGroup">
                    <wpg:wgp xmlns:wpg="http://schemas.microsoft.com/office/word/2010/wordprocessingGroup">
                      <wpg:cNvGrpSpPr/>
                      <wpg:grpSpPr>
                        <a:xfrm>
                          <a:off x="0" y="0"/>
                          <a:ext cx="2713540" cy="5730237"/>
                          <a:chOff x="-195822" y="-281664"/>
                          <a:chExt cx="2714355" cy="5734306"/>
                        </a:xfrm>
                      </wpg:grpSpPr>
                      <wpg:grpSp>
                        <wpg:cNvPr id="73" name="Group 73"/>
                        <wpg:cNvGrpSpPr/>
                        <wpg:grpSpPr>
                          <a:xfrm>
                            <a:off x="1" y="-281664"/>
                            <a:ext cx="2518532" cy="609887"/>
                            <a:chOff x="1" y="-281664"/>
                            <a:chExt cx="2519317" cy="609887"/>
                          </a:xfrm>
                        </wpg:grpSpPr>
                        <wps:wsp xmlns:wps="http://schemas.microsoft.com/office/word/2010/wordprocessingShape">
                          <wps:cNvPr id="74" name="Text Box 74"/>
                          <wps:cNvSpPr txBox="1"/>
                          <wps:spPr>
                            <a:xfrm>
                              <a:off x="1" y="-281664"/>
                              <a:ext cx="2441811" cy="609887"/>
                            </a:xfrm>
                            <a:prstGeom prst="rect">
                              <a:avLst/>
                            </a:prstGeom>
                            <a:noFill/>
                            <a:ln w="6350">
                              <a:noFill/>
                            </a:ln>
                          </wps:spPr>
                          <wps:txbx>
                            <w:txbxContent>
                              <w:p>
                                <w:pPr>
                                  <w:widowControl/>
                                  <w:autoSpaceDE/>
                                  <w:autoSpaceDN/>
                                  <w:spacing w:after="240" w:afterLines="100"/>
                                  <w:contextualSpacing/>
                                  <w:rPr>
                                    <w:rFonts w:ascii="Bodoni MT" w:hAnsi="Bodoni MT" w:cs="Bodoni MT" w:hint="default"/>
                                    <w:b/>
                                    <w:bCs/>
                                    <w:sz w:val="36"/>
                                    <w:szCs w:val="36"/>
                                    <w:lang w:val="en-PH"/>
                                  </w:rPr>
                                </w:pPr>
                                <w:r>
                                  <w:rPr>
                                    <w:rFonts w:ascii="Bodoni MT" w:hAnsi="Bodoni MT" w:cs="Bodoni MT" w:hint="default"/>
                                    <w:b/>
                                    <w:bCs/>
                                    <w:color w:val="002060"/>
                                    <w:sz w:val="36"/>
                                    <w:szCs w:val="36"/>
                                    <w:u w:val="single"/>
                                    <w:lang w:val="en-PH"/>
                                  </w:rPr>
                                  <w:t>SKILLS</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75" name="Straight Connector 75"/>
                          <wps:cNvCnPr/>
                          <wps:spPr>
                            <a:xfrm>
                              <a:off x="95239" y="90135"/>
                              <a:ext cx="2424079" cy="0"/>
                            </a:xfrm>
                            <a:prstGeom prst="line">
                              <a:avLst/>
                            </a:prstGeom>
                            <a:ln w="38100">
                              <a:solidFill>
                                <a:srgbClr val="333333"/>
                              </a:solidFill>
                            </a:ln>
                          </wps:spPr>
                          <wps:style>
                            <a:lnRef idx="1">
                              <a:schemeClr val="accent1"/>
                            </a:lnRef>
                            <a:fillRef idx="0">
                              <a:schemeClr val="accent1"/>
                            </a:fillRef>
                            <a:effectRef idx="0">
                              <a:schemeClr val="accent1"/>
                            </a:effectRef>
                            <a:fontRef idx="minor">
                              <a:schemeClr val="tx1"/>
                            </a:fontRef>
                          </wps:style>
                          <wps:bodyPr/>
                        </wps:wsp>
                      </wpg:grpSp>
                      <wps:wsp xmlns:wps="http://schemas.microsoft.com/office/word/2010/wordprocessingShape">
                        <wps:cNvPr id="77" name="Text Box 77"/>
                        <wps:cNvSpPr txBox="1"/>
                        <wps:spPr>
                          <a:xfrm>
                            <a:off x="-195822" y="229238"/>
                            <a:ext cx="2423418" cy="5223404"/>
                          </a:xfrm>
                          <a:prstGeom prst="rect">
                            <a:avLst/>
                          </a:prstGeom>
                          <a:noFill/>
                          <a:ln w="6350">
                            <a:noFill/>
                          </a:ln>
                        </wps:spPr>
                        <wps:txbx>
                          <w:txbxContent>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Java</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J2EE</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Spring</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Spring boot</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Microservices</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Hibernate</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JPA</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Spring MVC</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US"/>
                                </w:rPr>
                                <w:t>Sprng ORM</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Eclipse</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IntelliJ</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Angular</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Node JS</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AWS</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React JS</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HTML</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CSS</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Javascript</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Rest API</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Maven</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Jenkins</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Jira</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Multithreading</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GIT</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SQL</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PostgreSQL</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Postman</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Bit bucket</w:t>
                              </w:r>
                            </w:p>
                            <w:p>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SonarQube</w:t>
                              </w:r>
                            </w:p>
                            <w:p>
                              <w:pPr>
                                <w:pStyle w:val="ListParagraph"/>
                                <w:numPr>
                                  <w:ilvl w:val="0"/>
                                  <w:numId w:val="0"/>
                                </w:numPr>
                                <w:spacing w:after="40"/>
                                <w:rPr>
                                  <w:rFonts w:ascii="Bodoni MT" w:hAnsi="Bodoni MT" w:cs="Bodoni MT" w:hint="default"/>
                                  <w:sz w:val="20"/>
                                  <w:szCs w:val="20"/>
                                </w:rPr>
                              </w:pPr>
                            </w:p>
                          </w:txbxContent>
                        </wps:txbx>
                        <wps:bodyPr rot="0" spcFirstLastPara="0" vertOverflow="overflow" horzOverflow="overflow" vert="horz" wrap="square" numCol="1" spcCol="0" rtlCol="0" fromWordArt="0" anchor="t" anchorCtr="0" forceAA="0" compatLnSpc="1"/>
                      </wps:wsp>
                    </wpg:wgp>
                  </a:graphicData>
                </a:graphic>
              </wp:anchor>
            </w:drawing>
          </mc:Choice>
          <mc:Fallback>
            <w:pict>
              <v:group id="_x0000_s1026" o:spid="_x0000_s1029" style="width:213.65pt;height:451.2pt;margin-top:298.2pt;margin-left:357pt;mso-height-relative:page;mso-width-relative:page;position:absolute;z-index:251668480" coordorigin="-195822,-281664" coordsize="2714355,5734306">
                <o:lock v:ext="edit" aspectratio="f"/>
                <v:group id="_x0000_s1026" o:spid="_x0000_s1030" style="width:2518532;height:609887;left:1;position:absolute;top:-281664" coordorigin="1,-281664" coordsize="2519317,609887">
                  <o:lock v:ext="edit" aspectratio="f"/>
                  <v:shape id="_x0000_s1026" o:spid="_x0000_s1031" type="#_x0000_t202" style="width:2441811;height:609887;left:1;position:absolute;top:-281664" coordsize="21600,21600" filled="f" stroked="f">
                    <o:lock v:ext="edit" aspectratio="f"/>
                    <v:textbox>
                      <w:txbxContent>
                        <w:p w14:paraId="0EAFF43F">
                          <w:pPr>
                            <w:widowControl/>
                            <w:autoSpaceDE/>
                            <w:autoSpaceDN/>
                            <w:spacing w:after="240" w:afterLines="100"/>
                            <w:contextualSpacing/>
                            <w:rPr>
                              <w:rFonts w:ascii="Bodoni MT" w:hAnsi="Bodoni MT" w:cs="Bodoni MT" w:hint="default"/>
                              <w:b/>
                              <w:bCs/>
                              <w:sz w:val="36"/>
                              <w:szCs w:val="36"/>
                              <w:lang w:val="en-PH"/>
                            </w:rPr>
                          </w:pPr>
                          <w:r>
                            <w:rPr>
                              <w:rFonts w:ascii="Bodoni MT" w:hAnsi="Bodoni MT" w:cs="Bodoni MT" w:hint="default"/>
                              <w:b/>
                              <w:bCs/>
                              <w:color w:val="002060"/>
                              <w:sz w:val="36"/>
                              <w:szCs w:val="36"/>
                              <w:u w:val="single"/>
                              <w:lang w:val="en-PH"/>
                            </w:rPr>
                            <w:t>SKILLS</w:t>
                          </w:r>
                        </w:p>
                      </w:txbxContent>
                    </v:textbox>
                  </v:shape>
                  <v:line id="_x0000_s1026" o:spid="_x0000_s1032" style="position:absolute" from="1904780,1802700" to="50386360,1802700" coordsize="21600,21600" stroked="t" strokecolor="#333">
                    <v:stroke joinstyle="miter"/>
                    <o:lock v:ext="edit" aspectratio="f"/>
                  </v:line>
                </v:group>
                <v:shape id="_x0000_s1026" o:spid="_x0000_s1033" type="#_x0000_t202" style="width:2423418;height:5223404;left:-195822;position:absolute;top:229238" coordsize="21600,21600" filled="f" stroked="f">
                  <o:lock v:ext="edit" aspectratio="f"/>
                  <v:textbox>
                    <w:txbxContent>
                      <w:p w14:paraId="38E4D125">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Java</w:t>
                        </w:r>
                      </w:p>
                      <w:p w14:paraId="535196CA">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J2EE</w:t>
                        </w:r>
                      </w:p>
                      <w:p w14:paraId="443BC978">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Spring</w:t>
                        </w:r>
                      </w:p>
                      <w:p w14:paraId="1EB6A8AB">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Spring boot</w:t>
                        </w:r>
                      </w:p>
                      <w:p w14:paraId="050C2596">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Microservices</w:t>
                        </w:r>
                      </w:p>
                      <w:p w14:paraId="5FE66640">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Hibernate</w:t>
                        </w:r>
                      </w:p>
                      <w:p w14:paraId="5576B063">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JPA</w:t>
                        </w:r>
                      </w:p>
                      <w:p w14:paraId="03339F7D">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Spring MVC</w:t>
                        </w:r>
                      </w:p>
                      <w:p w14:paraId="31949169">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US"/>
                          </w:rPr>
                          <w:t>Sprng ORM</w:t>
                        </w:r>
                      </w:p>
                      <w:p w14:paraId="327A154F">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Eclipse</w:t>
                        </w:r>
                      </w:p>
                      <w:p w14:paraId="3F0376EF">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IntelliJ</w:t>
                        </w:r>
                      </w:p>
                      <w:p w14:paraId="1DF192C8">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Angular</w:t>
                        </w:r>
                      </w:p>
                      <w:p w14:paraId="675E1118">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Node JS</w:t>
                        </w:r>
                      </w:p>
                      <w:p w14:paraId="3880DDC2">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AWS</w:t>
                        </w:r>
                      </w:p>
                      <w:p w14:paraId="00505709">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React JS</w:t>
                        </w:r>
                      </w:p>
                      <w:p w14:paraId="799761ED">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HTML</w:t>
                        </w:r>
                      </w:p>
                      <w:p w14:paraId="4E20B90F">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CSS</w:t>
                        </w:r>
                      </w:p>
                      <w:p w14:paraId="027838D1">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Javascript</w:t>
                        </w:r>
                      </w:p>
                      <w:p w14:paraId="3F8CE915">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Rest API</w:t>
                        </w:r>
                      </w:p>
                      <w:p w14:paraId="3B6C8181">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Maven</w:t>
                        </w:r>
                      </w:p>
                      <w:p w14:paraId="3DF05FCC">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Jenkins</w:t>
                        </w:r>
                      </w:p>
                      <w:p w14:paraId="21060C20">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Jira</w:t>
                        </w:r>
                      </w:p>
                      <w:p w14:paraId="6ACB0EE8">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Multithreading</w:t>
                        </w:r>
                      </w:p>
                      <w:p w14:paraId="45C789E2">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GIT</w:t>
                        </w:r>
                      </w:p>
                      <w:p w14:paraId="47B1ADFB">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SQL</w:t>
                        </w:r>
                      </w:p>
                      <w:p w14:paraId="0FF54DF5">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PostgreSQL</w:t>
                        </w:r>
                      </w:p>
                      <w:p w14:paraId="1371512F">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Postman</w:t>
                        </w:r>
                      </w:p>
                      <w:p w14:paraId="0C1A0679">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Bit bucket</w:t>
                        </w:r>
                      </w:p>
                      <w:p w14:paraId="2A69B15F">
                        <w:pPr>
                          <w:pStyle w:val="ListParagraph"/>
                          <w:numPr>
                            <w:ilvl w:val="0"/>
                            <w:numId w:val="2"/>
                          </w:numPr>
                          <w:spacing w:after="40"/>
                          <w:rPr>
                            <w:rFonts w:ascii="Bodoni MT" w:hAnsi="Bodoni MT" w:cs="Bodoni MT" w:hint="default"/>
                            <w:sz w:val="18"/>
                            <w:szCs w:val="18"/>
                          </w:rPr>
                        </w:pPr>
                        <w:r>
                          <w:rPr>
                            <w:rFonts w:ascii="Bodoni MT" w:hAnsi="Bodoni MT" w:cs="Bodoni MT" w:hint="default"/>
                            <w:sz w:val="18"/>
                            <w:szCs w:val="18"/>
                            <w:lang w:val="en-GB"/>
                          </w:rPr>
                          <w:t>SonarQube</w:t>
                        </w:r>
                      </w:p>
                      <w:p w14:paraId="64DAA473">
                        <w:pPr>
                          <w:pStyle w:val="ListParagraph"/>
                          <w:numPr>
                            <w:ilvl w:val="0"/>
                            <w:numId w:val="0"/>
                          </w:numPr>
                          <w:spacing w:after="40"/>
                          <w:rPr>
                            <w:rFonts w:ascii="Bodoni MT" w:hAnsi="Bodoni MT" w:cs="Bodoni MT" w:hint="default"/>
                            <w:sz w:val="20"/>
                            <w:szCs w:val="20"/>
                          </w:rPr>
                        </w:pPr>
                      </w:p>
                    </w:txbxContent>
                  </v:textbox>
                </v:shape>
              </v:group>
            </w:pict>
          </mc:Fallback>
        </mc:AlternateContent>
      </w:r>
      <w:r>
        <w:rPr>
          <w:rFonts w:ascii="Bodoni MT" w:hAnsi="Bodoni MT" w:cs="Bodoni MT" w:hint="default"/>
        </w:rPr>
        <mc:AlternateContent>
          <mc:Choice Requires="wpg">
            <w:drawing>
              <wp:anchor distT="0" distB="0" distL="114300" distR="114300" simplePos="0" relativeHeight="251665408" behindDoc="0" locked="0" layoutInCell="1" allowOverlap="1">
                <wp:simplePos x="0" y="0"/>
                <wp:positionH relativeFrom="column">
                  <wp:posOffset>4732020</wp:posOffset>
                </wp:positionH>
                <wp:positionV relativeFrom="paragraph">
                  <wp:posOffset>2179320</wp:posOffset>
                </wp:positionV>
                <wp:extent cx="2599690" cy="862330"/>
                <wp:effectExtent l="0" t="0" r="0" b="0"/>
                <wp:wrapNone/>
                <wp:docPr id="71" name="Group 71"/>
                <wp:cNvGraphicFramePr/>
                <a:graphic xmlns:a="http://schemas.openxmlformats.org/drawingml/2006/main">
                  <a:graphicData uri="http://schemas.microsoft.com/office/word/2010/wordprocessingGroup">
                    <wpg:wgp xmlns:wpg="http://schemas.microsoft.com/office/word/2010/wordprocessingGroup">
                      <wpg:cNvGrpSpPr/>
                      <wpg:grpSpPr>
                        <a:xfrm>
                          <a:off x="0" y="0"/>
                          <a:ext cx="2599690" cy="862421"/>
                          <a:chOff x="0" y="0"/>
                          <a:chExt cx="2600325" cy="863020"/>
                        </a:xfrm>
                      </wpg:grpSpPr>
                      <wpg:grpSp>
                        <wpg:cNvPr id="59" name="Group 59"/>
                        <wpg:cNvGrpSpPr/>
                        <wpg:grpSpPr>
                          <a:xfrm>
                            <a:off x="0" y="0"/>
                            <a:ext cx="2600325" cy="352425"/>
                            <a:chOff x="0" y="0"/>
                            <a:chExt cx="2601136" cy="352425"/>
                          </a:xfrm>
                        </wpg:grpSpPr>
                        <wps:wsp xmlns:wps="http://schemas.microsoft.com/office/word/2010/wordprocessingShape">
                          <wps:cNvPr id="60" name="Text Box 60"/>
                          <wps:cNvSpPr txBox="1"/>
                          <wps:spPr>
                            <a:xfrm>
                              <a:off x="0" y="0"/>
                              <a:ext cx="2601136" cy="352425"/>
                            </a:xfrm>
                            <a:prstGeom prst="rect">
                              <a:avLst/>
                            </a:prstGeom>
                            <a:noFill/>
                            <a:ln w="6350">
                              <a:noFill/>
                            </a:ln>
                          </wps:spPr>
                          <wps:txbx>
                            <w:txbxContent>
                              <w:p>
                                <w:pPr>
                                  <w:widowControl/>
                                  <w:autoSpaceDE/>
                                  <w:autoSpaceDN/>
                                  <w:spacing w:after="240" w:afterLines="100"/>
                                  <w:contextualSpacing/>
                                  <w:rPr>
                                    <w:rFonts w:ascii="Rubik" w:hAnsi="Rubik" w:cs="Open Sans" w:hint="default"/>
                                    <w:b/>
                                    <w:bCs/>
                                    <w:sz w:val="36"/>
                                    <w:szCs w:val="36"/>
                                    <w:u w:val="single"/>
                                    <w:lang w:val="en-US"/>
                                  </w:rPr>
                                </w:pPr>
                                <w:r>
                                  <w:rPr>
                                    <w:rFonts w:ascii="Bodoni MT" w:hAnsi="Bodoni MT" w:cs="Bodoni MT" w:hint="default"/>
                                    <w:b/>
                                    <w:bCs/>
                                    <w:color w:val="002060"/>
                                    <w:sz w:val="36"/>
                                    <w:szCs w:val="36"/>
                                    <w:u w:val="single"/>
                                  </w:rPr>
                                  <w:t>EDUCATION</w:t>
                                </w:r>
                                <w:r>
                                  <w:rPr>
                                    <w:rFonts w:ascii="Bodoni MT" w:hAnsi="Bodoni MT" w:cs="Bodoni MT" w:hint="default"/>
                                    <w:b/>
                                    <w:bCs/>
                                    <w:color w:val="002060"/>
                                    <w:sz w:val="36"/>
                                    <w:szCs w:val="36"/>
                                    <w:u w:val="single"/>
                                    <w:lang w:val="en-US"/>
                                  </w:rPr>
                                  <w:t xml:space="preserve"> DETAILS</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61" name="Straight Connector 61"/>
                          <wps:cNvCnPr/>
                          <wps:spPr>
                            <a:xfrm>
                              <a:off x="95239" y="352353"/>
                              <a:ext cx="2420316" cy="0"/>
                            </a:xfrm>
                            <a:prstGeom prst="line">
                              <a:avLst/>
                            </a:prstGeom>
                            <a:ln w="38100">
                              <a:solidFill>
                                <a:srgbClr val="333333"/>
                              </a:solidFill>
                            </a:ln>
                          </wps:spPr>
                          <wps:style>
                            <a:lnRef idx="1">
                              <a:schemeClr val="accent1"/>
                            </a:lnRef>
                            <a:fillRef idx="0">
                              <a:schemeClr val="accent1"/>
                            </a:fillRef>
                            <a:effectRef idx="0">
                              <a:schemeClr val="accent1"/>
                            </a:effectRef>
                            <a:fontRef idx="minor">
                              <a:schemeClr val="tx1"/>
                            </a:fontRef>
                          </wps:style>
                          <wps:bodyPr/>
                        </wps:wsp>
                      </wpg:grpSp>
                      <wps:wsp xmlns:wps="http://schemas.microsoft.com/office/word/2010/wordprocessingShape">
                        <wps:cNvPr id="54" name="Text Box 54"/>
                        <wps:cNvSpPr txBox="1"/>
                        <wps:spPr>
                          <a:xfrm>
                            <a:off x="7951" y="397565"/>
                            <a:ext cx="2423324" cy="465455"/>
                          </a:xfrm>
                          <a:prstGeom prst="rect">
                            <a:avLst/>
                          </a:prstGeom>
                          <a:noFill/>
                          <a:ln w="6350">
                            <a:noFill/>
                          </a:ln>
                        </wps:spPr>
                        <wps:txbx>
                          <w:txbxContent>
                            <w:p>
                              <w:pPr>
                                <w:widowControl/>
                                <w:autoSpaceDE/>
                                <w:autoSpaceDN/>
                                <w:spacing w:after="40"/>
                                <w:contextualSpacing/>
                                <w:rPr>
                                  <w:rFonts w:ascii="Bodoni MT" w:hAnsi="Bodoni MT" w:eastAsiaTheme="minorHAnsi" w:cs="Bodoni MT" w:hint="default"/>
                                  <w:b/>
                                  <w:bCs/>
                                  <w:sz w:val="18"/>
                                  <w:szCs w:val="18"/>
                                  <w:lang w:val="en-GB"/>
                                </w:rPr>
                              </w:pPr>
                              <w:r>
                                <w:rPr>
                                  <w:rFonts w:ascii="Bodoni MT" w:hAnsi="Bodoni MT" w:eastAsiaTheme="minorHAnsi" w:cs="Bodoni MT" w:hint="default"/>
                                  <w:b/>
                                  <w:bCs/>
                                  <w:sz w:val="18"/>
                                  <w:szCs w:val="18"/>
                                  <w:lang w:val="en-GB"/>
                                </w:rPr>
                                <w:t>B.Tech from Narayana Engineering College,JNTU</w:t>
                              </w:r>
                              <w:r>
                                <w:rPr>
                                  <w:rFonts w:ascii="Bodoni MT" w:hAnsi="Bodoni MT" w:eastAsiaTheme="minorHAnsi" w:cs="Bodoni MT" w:hint="default"/>
                                  <w:b/>
                                  <w:bCs/>
                                  <w:sz w:val="18"/>
                                  <w:szCs w:val="18"/>
                                  <w:lang w:val="en-US"/>
                                </w:rPr>
                                <w:t>H</w:t>
                              </w:r>
                              <w:r>
                                <w:rPr>
                                  <w:rFonts w:ascii="Bodoni MT" w:hAnsi="Bodoni MT" w:eastAsiaTheme="minorHAnsi" w:cs="Bodoni MT" w:hint="default"/>
                                  <w:b/>
                                  <w:bCs/>
                                  <w:sz w:val="18"/>
                                  <w:szCs w:val="18"/>
                                  <w:lang w:val="en-GB"/>
                                </w:rPr>
                                <w:t>.</w:t>
                              </w:r>
                            </w:p>
                            <w:p/>
                          </w:txbxContent>
                        </wps:txbx>
                        <wps:bodyPr rot="0" spcFirstLastPara="0" vertOverflow="overflow" horzOverflow="overflow" vert="horz" wrap="square" numCol="1" spcCol="0" rtlCol="0" fromWordArt="0" anchor="t" anchorCtr="0" forceAA="0" compatLnSpc="1"/>
                      </wps:wsp>
                    </wpg:wgp>
                  </a:graphicData>
                </a:graphic>
              </wp:anchor>
            </w:drawing>
          </mc:Choice>
          <mc:Fallback>
            <w:pict>
              <v:group id="_x0000_s1026" o:spid="_x0000_s1034" style="width:204.7pt;height:67.9pt;margin-top:171.6pt;margin-left:372.6pt;mso-height-relative:page;mso-width-relative:page;position:absolute;z-index:251666432" coordsize="2600325,863020">
                <o:lock v:ext="edit" aspectratio="f"/>
                <v:group id="_x0000_s1026" o:spid="_x0000_s1035" style="width:2600325;height:352425;position:absolute" coordsize="2601136,352425">
                  <o:lock v:ext="edit" aspectratio="f"/>
                  <v:shape id="_x0000_s1026" o:spid="_x0000_s1036" type="#_x0000_t202" style="width:2601136;height:352425;position:absolute" coordsize="21600,21600" filled="f" stroked="f">
                    <o:lock v:ext="edit" aspectratio="f"/>
                    <v:textbox>
                      <w:txbxContent>
                        <w:p w14:paraId="694C278F">
                          <w:pPr>
                            <w:widowControl/>
                            <w:autoSpaceDE/>
                            <w:autoSpaceDN/>
                            <w:spacing w:after="240" w:afterLines="100"/>
                            <w:contextualSpacing/>
                            <w:rPr>
                              <w:rFonts w:ascii="Rubik" w:hAnsi="Rubik" w:cs="Open Sans" w:hint="default"/>
                              <w:b/>
                              <w:bCs/>
                              <w:sz w:val="36"/>
                              <w:szCs w:val="36"/>
                              <w:u w:val="single"/>
                              <w:lang w:val="en-US"/>
                            </w:rPr>
                          </w:pPr>
                          <w:r>
                            <w:rPr>
                              <w:rFonts w:ascii="Bodoni MT" w:hAnsi="Bodoni MT" w:cs="Bodoni MT" w:hint="default"/>
                              <w:b/>
                              <w:bCs/>
                              <w:color w:val="002060"/>
                              <w:sz w:val="36"/>
                              <w:szCs w:val="36"/>
                              <w:u w:val="single"/>
                            </w:rPr>
                            <w:t>EDUCATION</w:t>
                          </w:r>
                          <w:r>
                            <w:rPr>
                              <w:rFonts w:ascii="Bodoni MT" w:hAnsi="Bodoni MT" w:cs="Bodoni MT" w:hint="default"/>
                              <w:b/>
                              <w:bCs/>
                              <w:color w:val="002060"/>
                              <w:sz w:val="36"/>
                              <w:szCs w:val="36"/>
                              <w:u w:val="single"/>
                              <w:lang w:val="en-US"/>
                            </w:rPr>
                            <w:t xml:space="preserve"> DETAILS</w:t>
                          </w:r>
                        </w:p>
                      </w:txbxContent>
                    </v:textbox>
                  </v:shape>
                  <v:line id="_x0000_s1026" o:spid="_x0000_s1037" style="position:absolute" from="1904780,7047060" to="50311100,7047060" coordsize="21600,21600" stroked="t" strokecolor="#333">
                    <v:stroke joinstyle="miter"/>
                    <o:lock v:ext="edit" aspectratio="f"/>
                  </v:line>
                </v:group>
                <v:shape id="_x0000_s1026" o:spid="_x0000_s1038" type="#_x0000_t202" style="width:2423324;height:465455;left:7951;position:absolute;top:397565" coordsize="21600,21600" filled="f" stroked="f">
                  <o:lock v:ext="edit" aspectratio="f"/>
                  <v:textbox>
                    <w:txbxContent>
                      <w:p w14:paraId="349DAEBC">
                        <w:pPr>
                          <w:widowControl/>
                          <w:autoSpaceDE/>
                          <w:autoSpaceDN/>
                          <w:spacing w:after="40"/>
                          <w:contextualSpacing/>
                          <w:rPr>
                            <w:rFonts w:ascii="Bodoni MT" w:hAnsi="Bodoni MT" w:eastAsiaTheme="minorHAnsi" w:cs="Bodoni MT" w:hint="default"/>
                            <w:b/>
                            <w:bCs/>
                            <w:sz w:val="18"/>
                            <w:szCs w:val="18"/>
                            <w:lang w:val="en-GB"/>
                          </w:rPr>
                        </w:pPr>
                        <w:r>
                          <w:rPr>
                            <w:rFonts w:ascii="Bodoni MT" w:hAnsi="Bodoni MT" w:eastAsiaTheme="minorHAnsi" w:cs="Bodoni MT" w:hint="default"/>
                            <w:b/>
                            <w:bCs/>
                            <w:sz w:val="18"/>
                            <w:szCs w:val="18"/>
                            <w:lang w:val="en-GB"/>
                          </w:rPr>
                          <w:t>B.Tech from Narayana Engineering College,JNTU</w:t>
                        </w:r>
                        <w:r>
                          <w:rPr>
                            <w:rFonts w:ascii="Bodoni MT" w:hAnsi="Bodoni MT" w:eastAsiaTheme="minorHAnsi" w:cs="Bodoni MT" w:hint="default"/>
                            <w:b/>
                            <w:bCs/>
                            <w:sz w:val="18"/>
                            <w:szCs w:val="18"/>
                            <w:lang w:val="en-US"/>
                          </w:rPr>
                          <w:t>H</w:t>
                        </w:r>
                        <w:r>
                          <w:rPr>
                            <w:rFonts w:ascii="Bodoni MT" w:hAnsi="Bodoni MT" w:eastAsiaTheme="minorHAnsi" w:cs="Bodoni MT" w:hint="default"/>
                            <w:b/>
                            <w:bCs/>
                            <w:sz w:val="18"/>
                            <w:szCs w:val="18"/>
                            <w:lang w:val="en-GB"/>
                          </w:rPr>
                          <w:t>.</w:t>
                        </w:r>
                      </w:p>
                      <w:p w14:paraId="28A98FFF"/>
                    </w:txbxContent>
                  </v:textbox>
                </v:shape>
              </v:group>
            </w:pict>
          </mc:Fallback>
        </mc:AlternateContent>
      </w:r>
      <w:r>
        <w:rPr>
          <w:rFonts w:ascii="Bodoni MT" w:hAnsi="Bodoni MT" w:cs="Bodoni MT" w:hint="default"/>
        </w:rPr>
        <mc:AlternateContent>
          <mc:Choice Requires="wpg">
            <w:drawing>
              <wp:anchor distT="0" distB="0" distL="114300" distR="114300" simplePos="0" relativeHeight="251663360" behindDoc="0" locked="0" layoutInCell="1" allowOverlap="1">
                <wp:simplePos x="0" y="0"/>
                <wp:positionH relativeFrom="column">
                  <wp:posOffset>220980</wp:posOffset>
                </wp:positionH>
                <wp:positionV relativeFrom="paragraph">
                  <wp:posOffset>2179320</wp:posOffset>
                </wp:positionV>
                <wp:extent cx="4342765" cy="352425"/>
                <wp:effectExtent l="0" t="0" r="19685" b="10160"/>
                <wp:wrapNone/>
                <wp:docPr id="28"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4342765" cy="352283"/>
                          <a:chOff x="0" y="0"/>
                          <a:chExt cx="4343864" cy="352425"/>
                        </a:xfrm>
                      </wpg:grpSpPr>
                      <wps:wsp xmlns:wps="http://schemas.microsoft.com/office/word/2010/wordprocessingShape">
                        <wps:cNvPr id="55" name="Text Box 55"/>
                        <wps:cNvSpPr txBox="1"/>
                        <wps:spPr>
                          <a:xfrm>
                            <a:off x="0" y="0"/>
                            <a:ext cx="3959818" cy="352425"/>
                          </a:xfrm>
                          <a:prstGeom prst="rect">
                            <a:avLst/>
                          </a:prstGeom>
                          <a:noFill/>
                          <a:ln w="6350">
                            <a:noFill/>
                          </a:ln>
                        </wps:spPr>
                        <wps:txbx>
                          <w:txbxContent>
                            <w:p>
                              <w:pPr>
                                <w:widowControl/>
                                <w:autoSpaceDE/>
                                <w:autoSpaceDN/>
                                <w:spacing w:after="240" w:afterLines="100"/>
                                <w:contextualSpacing/>
                                <w:rPr>
                                  <w:rFonts w:ascii="Bodoni MT" w:hAnsi="Bodoni MT" w:cs="Bodoni MT" w:hint="default"/>
                                  <w:b/>
                                  <w:bCs/>
                                  <w:sz w:val="36"/>
                                  <w:szCs w:val="36"/>
                                  <w:u w:val="single"/>
                                  <w:lang w:val="en-US"/>
                                </w:rPr>
                              </w:pPr>
                              <w:r>
                                <w:rPr>
                                  <w:rFonts w:ascii="Bodoni MT" w:hAnsi="Bodoni MT" w:cs="Bodoni MT" w:hint="default"/>
                                  <w:b/>
                                  <w:bCs/>
                                  <w:color w:val="002060"/>
                                  <w:sz w:val="36"/>
                                  <w:szCs w:val="36"/>
                                  <w:u w:val="single"/>
                                  <w:lang w:val="en-GB"/>
                                </w:rPr>
                                <w:t xml:space="preserve">EMPLOYEMENT </w:t>
                              </w:r>
                              <w:r>
                                <w:rPr>
                                  <w:rFonts w:ascii="Bodoni MT" w:hAnsi="Bodoni MT" w:cs="Bodoni MT" w:hint="default"/>
                                  <w:b/>
                                  <w:bCs/>
                                  <w:color w:val="002060"/>
                                  <w:sz w:val="36"/>
                                  <w:szCs w:val="36"/>
                                  <w:u w:val="single"/>
                                  <w:lang w:val="en-US"/>
                                </w:rPr>
                                <w:t>DETAILS</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6" name="Straight Connector 26"/>
                        <wps:cNvCnPr/>
                        <wps:spPr>
                          <a:xfrm>
                            <a:off x="95235" y="352425"/>
                            <a:ext cx="4248629" cy="0"/>
                          </a:xfrm>
                          <a:prstGeom prst="line">
                            <a:avLst/>
                          </a:prstGeom>
                          <a:ln w="38100">
                            <a:solidFill>
                              <a:srgbClr val="333333"/>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1" o:spid="_x0000_s1039" style="width:341.95pt;height:27.75pt;margin-top:171.6pt;margin-left:17.4pt;mso-height-relative:page;mso-width-relative:page;position:absolute;z-index:251664384" coordsize="4343864,352425">
                <o:lock v:ext="edit" aspectratio="f"/>
                <v:shape id="_x0000_s1026" o:spid="_x0000_s1040" type="#_x0000_t202" style="width:3959818;height:352425;position:absolute" coordsize="21600,21600" filled="f" stroked="f">
                  <o:lock v:ext="edit" aspectratio="f"/>
                  <v:textbox>
                    <w:txbxContent>
                      <w:p w14:paraId="534F4255">
                        <w:pPr>
                          <w:widowControl/>
                          <w:autoSpaceDE/>
                          <w:autoSpaceDN/>
                          <w:spacing w:after="240" w:afterLines="100"/>
                          <w:contextualSpacing/>
                          <w:rPr>
                            <w:rFonts w:ascii="Bodoni MT" w:hAnsi="Bodoni MT" w:cs="Bodoni MT" w:hint="default"/>
                            <w:b/>
                            <w:bCs/>
                            <w:sz w:val="36"/>
                            <w:szCs w:val="36"/>
                            <w:u w:val="single"/>
                            <w:lang w:val="en-US"/>
                          </w:rPr>
                        </w:pPr>
                        <w:r>
                          <w:rPr>
                            <w:rFonts w:ascii="Bodoni MT" w:hAnsi="Bodoni MT" w:cs="Bodoni MT" w:hint="default"/>
                            <w:b/>
                            <w:bCs/>
                            <w:color w:val="002060"/>
                            <w:sz w:val="36"/>
                            <w:szCs w:val="36"/>
                            <w:u w:val="single"/>
                            <w:lang w:val="en-GB"/>
                          </w:rPr>
                          <w:t xml:space="preserve">EMPLOYEMENT </w:t>
                        </w:r>
                        <w:r>
                          <w:rPr>
                            <w:rFonts w:ascii="Bodoni MT" w:hAnsi="Bodoni MT" w:cs="Bodoni MT" w:hint="default"/>
                            <w:b/>
                            <w:bCs/>
                            <w:color w:val="002060"/>
                            <w:sz w:val="36"/>
                            <w:szCs w:val="36"/>
                            <w:u w:val="single"/>
                            <w:lang w:val="en-US"/>
                          </w:rPr>
                          <w:t>DETAILS</w:t>
                        </w:r>
                      </w:p>
                    </w:txbxContent>
                  </v:textbox>
                </v:shape>
                <v:line id="_x0000_s1026" o:spid="_x0000_s1041" style="position:absolute" from="1904700,7048500" to="86877280,7048500" coordsize="21600,21600" stroked="t" strokecolor="#333">
                  <v:stroke joinstyle="miter"/>
                  <o:lock v:ext="edit" aspectratio="f"/>
                </v:line>
              </v:group>
            </w:pict>
          </mc:Fallback>
        </mc:AlternateContent>
      </w:r>
      <w:r>
        <w:rPr>
          <w:rFonts w:ascii="Bodoni MT" w:hAnsi="Bodoni MT" w:cs="Bodoni MT" w:hint="default"/>
        </w:rPr>
        <mc:AlternateContent>
          <mc:Choice Requires="wps">
            <w:drawing>
              <wp:anchor distT="0" distB="0" distL="114300" distR="114300" simplePos="0" relativeHeight="251675648" behindDoc="0" locked="0" layoutInCell="1" allowOverlap="1">
                <wp:simplePos x="0" y="0"/>
                <wp:positionH relativeFrom="column">
                  <wp:posOffset>476885</wp:posOffset>
                </wp:positionH>
                <wp:positionV relativeFrom="paragraph">
                  <wp:posOffset>1329055</wp:posOffset>
                </wp:positionV>
                <wp:extent cx="1847215" cy="326390"/>
                <wp:effectExtent l="0" t="0" r="0" b="0"/>
                <wp:wrapNone/>
                <wp:docPr id="45" name="Text Box 45"/>
                <wp:cNvGraphicFramePr/>
                <a:graphic xmlns:a="http://schemas.openxmlformats.org/drawingml/2006/main">
                  <a:graphicData uri="http://schemas.microsoft.com/office/word/2010/wordprocessingShape">
                    <wps:wsp xmlns:wps="http://schemas.microsoft.com/office/word/2010/wordprocessingShape">
                      <wps:cNvSpPr txBox="1"/>
                      <wps:spPr>
                        <a:xfrm>
                          <a:off x="0" y="0"/>
                          <a:ext cx="1847215" cy="326390"/>
                        </a:xfrm>
                        <a:prstGeom prst="rect">
                          <a:avLst/>
                        </a:prstGeom>
                        <a:noFill/>
                        <a:ln w="6350">
                          <a:noFill/>
                        </a:ln>
                      </wps:spPr>
                      <wps:txbx>
                        <w:txbxContent>
                          <w:p>
                            <w:pPr>
                              <w:rPr>
                                <w:rFonts w:ascii="Bodoni MT" w:hAnsi="Bodoni MT" w:eastAsiaTheme="minorHAnsi" w:cs="Bodoni MT" w:hint="default"/>
                                <w:b/>
                                <w:bCs/>
                                <w:sz w:val="16"/>
                                <w:szCs w:val="16"/>
                                <w:lang w:val="en-US"/>
                              </w:rPr>
                            </w:pPr>
                            <w:r>
                              <w:rPr>
                                <w:rFonts w:ascii="Bodoni MT" w:hAnsi="Bodoni MT" w:eastAsiaTheme="minorHAnsi" w:cs="Bodoni MT" w:hint="default"/>
                                <w:b/>
                                <w:bCs/>
                                <w:sz w:val="16"/>
                                <w:szCs w:val="16"/>
                                <w:lang w:val="en-US"/>
                              </w:rPr>
                              <w:t>praveenkumarp4981@gmail.com</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_x0000_s1026" o:spid="_x0000_s1042" type="#_x0000_t202" style="width:145.45pt;height:25.7pt;margin-top:104.65pt;margin-left:37.55pt;mso-height-relative:page;mso-width-relative:page;position:absolute;z-index:251676672" coordsize="21600,21600" filled="f" stroked="f">
                <o:lock v:ext="edit" aspectratio="f"/>
                <v:textbox>
                  <w:txbxContent>
                    <w:p w14:paraId="5F4163F9">
                      <w:pPr>
                        <w:rPr>
                          <w:rFonts w:ascii="Bodoni MT" w:hAnsi="Bodoni MT" w:eastAsiaTheme="minorHAnsi" w:cs="Bodoni MT" w:hint="default"/>
                          <w:b/>
                          <w:bCs/>
                          <w:sz w:val="16"/>
                          <w:szCs w:val="16"/>
                          <w:lang w:val="en-US"/>
                        </w:rPr>
                      </w:pPr>
                      <w:r>
                        <w:rPr>
                          <w:rFonts w:ascii="Bodoni MT" w:hAnsi="Bodoni MT" w:eastAsiaTheme="minorHAnsi" w:cs="Bodoni MT" w:hint="default"/>
                          <w:b/>
                          <w:bCs/>
                          <w:sz w:val="16"/>
                          <w:szCs w:val="16"/>
                          <w:lang w:val="en-US"/>
                        </w:rPr>
                        <w:t>praveenkumarp4981@gmail.com</w:t>
                      </w:r>
                    </w:p>
                  </w:txbxContent>
                </v:textbox>
              </v:shape>
            </w:pict>
          </mc:Fallback>
        </mc:AlternateContent>
      </w:r>
      <w:r>
        <w:rPr>
          <w:rFonts w:ascii="Bodoni MT" w:hAnsi="Bodoni MT" w:cs="Bodoni MT" w:hint="default"/>
        </w:rPr>
        <mc:AlternateContent>
          <mc:Choice Requires="wps">
            <w:drawing>
              <wp:anchor distT="0" distB="0" distL="114300" distR="114300" simplePos="0" relativeHeight="251673600" behindDoc="0" locked="0" layoutInCell="1" allowOverlap="1">
                <wp:simplePos x="0" y="0"/>
                <wp:positionH relativeFrom="column">
                  <wp:posOffset>2791460</wp:posOffset>
                </wp:positionH>
                <wp:positionV relativeFrom="paragraph">
                  <wp:posOffset>1329690</wp:posOffset>
                </wp:positionV>
                <wp:extent cx="1333500" cy="276225"/>
                <wp:effectExtent l="0" t="0" r="0" b="0"/>
                <wp:wrapNone/>
                <wp:docPr id="42" name="Text Box 42"/>
                <wp:cNvGraphicFramePr/>
                <a:graphic xmlns:a="http://schemas.openxmlformats.org/drawingml/2006/main">
                  <a:graphicData uri="http://schemas.microsoft.com/office/word/2010/wordprocessingShape">
                    <wps:wsp xmlns:wps="http://schemas.microsoft.com/office/word/2010/wordprocessingShape">
                      <wps:cNvSpPr txBox="1"/>
                      <wps:spPr>
                        <a:xfrm>
                          <a:off x="0" y="0"/>
                          <a:ext cx="1333500" cy="276225"/>
                        </a:xfrm>
                        <a:prstGeom prst="rect">
                          <a:avLst/>
                        </a:prstGeom>
                        <a:noFill/>
                        <a:ln w="6350">
                          <a:noFill/>
                        </a:ln>
                      </wps:spPr>
                      <wps:txbx>
                        <w:txbxContent>
                          <w:p>
                            <w:pPr>
                              <w:widowControl/>
                              <w:autoSpaceDE/>
                              <w:autoSpaceDN/>
                              <w:spacing w:after="120" w:afterLines="50"/>
                              <w:contextualSpacing/>
                              <w:rPr>
                                <w:rFonts w:ascii="Bodoni MT" w:hAnsi="Bodoni MT" w:eastAsiaTheme="minorHAnsi" w:cs="Bodoni MT" w:hint="default"/>
                                <w:b/>
                                <w:bCs/>
                                <w:sz w:val="16"/>
                                <w:szCs w:val="16"/>
                                <w:lang w:val="en-US"/>
                              </w:rPr>
                            </w:pPr>
                            <w:r>
                              <w:rPr>
                                <w:rFonts w:ascii="Bodoni MT" w:hAnsi="Bodoni MT" w:eastAsiaTheme="minorHAnsi" w:cs="Bodoni MT" w:hint="default"/>
                                <w:b/>
                                <w:bCs/>
                                <w:sz w:val="16"/>
                                <w:szCs w:val="16"/>
                                <w:lang w:val="en-US"/>
                              </w:rPr>
                              <w:t>7842025279</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_x0000_s1026" o:spid="_x0000_s1043" type="#_x0000_t202" style="width:105pt;height:21.75pt;margin-top:104.7pt;margin-left:219.8pt;mso-height-relative:page;mso-width-relative:page;position:absolute;z-index:251674624" coordsize="21600,21600" filled="f" stroked="f">
                <o:lock v:ext="edit" aspectratio="f"/>
                <v:textbox>
                  <w:txbxContent>
                    <w:p w14:paraId="271B1813">
                      <w:pPr>
                        <w:widowControl/>
                        <w:autoSpaceDE/>
                        <w:autoSpaceDN/>
                        <w:spacing w:after="120" w:afterLines="50"/>
                        <w:contextualSpacing/>
                        <w:rPr>
                          <w:rFonts w:ascii="Bodoni MT" w:hAnsi="Bodoni MT" w:eastAsiaTheme="minorHAnsi" w:cs="Bodoni MT" w:hint="default"/>
                          <w:b/>
                          <w:bCs/>
                          <w:sz w:val="16"/>
                          <w:szCs w:val="16"/>
                          <w:lang w:val="en-US"/>
                        </w:rPr>
                      </w:pPr>
                      <w:r>
                        <w:rPr>
                          <w:rFonts w:ascii="Bodoni MT" w:hAnsi="Bodoni MT" w:eastAsiaTheme="minorHAnsi" w:cs="Bodoni MT" w:hint="default"/>
                          <w:b/>
                          <w:bCs/>
                          <w:sz w:val="16"/>
                          <w:szCs w:val="16"/>
                          <w:lang w:val="en-US"/>
                        </w:rPr>
                        <w:t>7842025279</w:t>
                      </w:r>
                    </w:p>
                  </w:txbxContent>
                </v:textbox>
              </v:shape>
            </w:pict>
          </mc:Fallback>
        </mc:AlternateContent>
      </w:r>
      <w:r>
        <w:rPr>
          <w:rFonts w:ascii="Bodoni MT" w:hAnsi="Bodoni MT" w:cs="Bodoni MT" w:hint="default"/>
        </w:rPr>
        <mc:AlternateContent>
          <mc:Choice Requires="wps">
            <w:drawing>
              <wp:anchor distT="0" distB="0" distL="114300" distR="114300" simplePos="0" relativeHeight="251678720" behindDoc="0" locked="0" layoutInCell="1" allowOverlap="1">
                <wp:simplePos x="0" y="0"/>
                <wp:positionH relativeFrom="column">
                  <wp:posOffset>5107940</wp:posOffset>
                </wp:positionH>
                <wp:positionV relativeFrom="paragraph">
                  <wp:posOffset>1323340</wp:posOffset>
                </wp:positionV>
                <wp:extent cx="1183640" cy="269875"/>
                <wp:effectExtent l="0" t="0" r="0" b="0"/>
                <wp:wrapNone/>
                <wp:docPr id="41" name="Text Box 41"/>
                <wp:cNvGraphicFramePr/>
                <a:graphic xmlns:a="http://schemas.openxmlformats.org/drawingml/2006/main">
                  <a:graphicData uri="http://schemas.microsoft.com/office/word/2010/wordprocessingShape">
                    <wps:wsp xmlns:wps="http://schemas.microsoft.com/office/word/2010/wordprocessingShape">
                      <wps:cNvSpPr txBox="1"/>
                      <wps:spPr>
                        <a:xfrm>
                          <a:off x="0" y="0"/>
                          <a:ext cx="1183640" cy="269875"/>
                        </a:xfrm>
                        <a:prstGeom prst="rect">
                          <a:avLst/>
                        </a:prstGeom>
                        <a:noFill/>
                        <a:ln w="6350">
                          <a:noFill/>
                        </a:ln>
                      </wps:spPr>
                      <wps:txbx>
                        <w:txbxContent>
                          <w:p>
                            <w:pPr>
                              <w:widowControl/>
                              <w:autoSpaceDE/>
                              <w:autoSpaceDN/>
                              <w:spacing w:after="120" w:afterLines="50"/>
                              <w:contextualSpacing/>
                              <w:rPr>
                                <w:rFonts w:ascii="Montserrat Light" w:hAnsi="Montserrat Light" w:eastAsiaTheme="minorHAnsi" w:cs="Open Sans" w:hint="default"/>
                                <w:lang w:val="en-GB"/>
                              </w:rPr>
                            </w:pPr>
                            <w:r>
                              <w:rPr>
                                <w:rFonts w:ascii="Bodoni MT" w:hAnsi="Bodoni MT" w:eastAsiaTheme="minorHAnsi" w:cs="Bodoni MT" w:hint="default"/>
                                <w:b/>
                                <w:bCs/>
                                <w:sz w:val="16"/>
                                <w:szCs w:val="16"/>
                                <w:lang w:val="en-GB"/>
                              </w:rPr>
                              <w:t>Bangalore</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_x0000_s1026" o:spid="_x0000_s1044" type="#_x0000_t202" style="width:93.2pt;height:21.25pt;margin-top:104.2pt;margin-left:402.2pt;mso-height-relative:page;mso-width-relative:page;position:absolute;z-index:251679744" coordsize="21600,21600" filled="f" stroked="f">
                <o:lock v:ext="edit" aspectratio="f"/>
                <v:textbox>
                  <w:txbxContent>
                    <w:p w14:paraId="128A43BF">
                      <w:pPr>
                        <w:widowControl/>
                        <w:autoSpaceDE/>
                        <w:autoSpaceDN/>
                        <w:spacing w:after="120" w:afterLines="50"/>
                        <w:contextualSpacing/>
                        <w:rPr>
                          <w:rFonts w:ascii="Montserrat Light" w:hAnsi="Montserrat Light" w:eastAsiaTheme="minorHAnsi" w:cs="Open Sans" w:hint="default"/>
                          <w:lang w:val="en-GB"/>
                        </w:rPr>
                      </w:pPr>
                      <w:r>
                        <w:rPr>
                          <w:rFonts w:ascii="Bodoni MT" w:hAnsi="Bodoni MT" w:eastAsiaTheme="minorHAnsi" w:cs="Bodoni MT" w:hint="default"/>
                          <w:b/>
                          <w:bCs/>
                          <w:sz w:val="16"/>
                          <w:szCs w:val="16"/>
                          <w:lang w:val="en-GB"/>
                        </w:rPr>
                        <w:t>Bangalore</w:t>
                      </w:r>
                    </w:p>
                  </w:txbxContent>
                </v:textbox>
              </v:shape>
            </w:pict>
          </mc:Fallback>
        </mc:AlternateContent>
      </w:r>
      <w:r>
        <w:rPr>
          <w:rFonts w:ascii="Bodoni MT" w:hAnsi="Bodoni MT" w:cs="Bodoni MT" w:hint="default"/>
        </w:rPr>
        <mc:AlternateContent>
          <mc:Choice Requires="wps">
            <w:drawing>
              <wp:anchor distT="0" distB="0" distL="114300" distR="114300" simplePos="0" relativeHeight="251658240" behindDoc="0" locked="0" layoutInCell="1" allowOverlap="1">
                <wp:simplePos x="0" y="0"/>
                <wp:positionH relativeFrom="column">
                  <wp:posOffset>322580</wp:posOffset>
                </wp:positionH>
                <wp:positionV relativeFrom="paragraph">
                  <wp:posOffset>948055</wp:posOffset>
                </wp:positionV>
                <wp:extent cx="4572000" cy="333375"/>
                <wp:effectExtent l="0" t="0" r="0" b="10160"/>
                <wp:wrapNone/>
                <wp:docPr id="57" name="Text Box 1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72000" cy="333375"/>
                        </a:xfrm>
                        <a:prstGeom prst="rect">
                          <a:avLst/>
                        </a:prstGeom>
                        <a:noFill/>
                        <a:ln>
                          <a:noFill/>
                        </a:ln>
                      </wps:spPr>
                      <wps:txbx>
                        <w:txbxContent>
                          <w:p>
                            <w:pPr>
                              <w:spacing w:before="27"/>
                              <w:rPr>
                                <w:rFonts w:ascii="Bodoni MT" w:hAnsi="Bodoni MT" w:cs="Bodoni MT" w:hint="default"/>
                                <w:b/>
                                <w:bCs/>
                                <w:color w:val="FA8072"/>
                                <w:sz w:val="38"/>
                                <w:szCs w:val="38"/>
                                <w:lang w:val="en-GB"/>
                              </w:rPr>
                            </w:pPr>
                            <w:r>
                              <w:rPr>
                                <w:rFonts w:ascii="Bodoni MT" w:hAnsi="Bodoni MT" w:cs="Bodoni MT" w:hint="default"/>
                                <w:b/>
                                <w:bCs/>
                                <w:color w:val="FFC000" w:themeColor="accent4"/>
                                <w:sz w:val="38"/>
                                <w:szCs w:val="38"/>
                                <w:lang w:val="en-GB"/>
                                <w14:textFill>
                                  <w14:solidFill>
                                    <w14:schemeClr w14:val="accent4"/>
                                  </w14:solidFill>
                                </w14:textFill>
                              </w:rPr>
                              <w:t>Senior Java Developer</w:t>
                            </w:r>
                          </w:p>
                        </w:txbxContent>
                      </wps:txbx>
                      <wps:bodyPr rot="0" vert="horz" wrap="square" lIns="0" tIns="0" rIns="0" bIns="0" anchor="t" anchorCtr="0" upright="1"/>
                    </wps:wsp>
                  </a:graphicData>
                </a:graphic>
              </wp:anchor>
            </w:drawing>
          </mc:Choice>
          <mc:Fallback>
            <w:pict>
              <v:shape id="Text Box 11" o:spid="_x0000_s1045" type="#_x0000_t202" style="width:5in;height:26.25pt;margin-top:74.65pt;margin-left:25.4pt;mso-height-relative:page;mso-width-relative:page;position:absolute;z-index:251660288" coordsize="21600,21600" filled="f" stroked="f">
                <o:lock v:ext="edit" aspectratio="f"/>
                <v:textbox inset="0,0,0,0">
                  <w:txbxContent>
                    <w:p w14:paraId="0CEC7DE1">
                      <w:pPr>
                        <w:spacing w:before="27"/>
                        <w:rPr>
                          <w:rFonts w:ascii="Bodoni MT" w:hAnsi="Bodoni MT" w:cs="Bodoni MT" w:hint="default"/>
                          <w:b/>
                          <w:bCs/>
                          <w:color w:val="FA8072"/>
                          <w:sz w:val="38"/>
                          <w:szCs w:val="38"/>
                          <w:lang w:val="en-GB"/>
                        </w:rPr>
                      </w:pPr>
                      <w:r>
                        <w:rPr>
                          <w:rFonts w:ascii="Bodoni MT" w:hAnsi="Bodoni MT" w:cs="Bodoni MT" w:hint="default"/>
                          <w:b/>
                          <w:bCs/>
                          <w:color w:val="FFC000" w:themeColor="accent4"/>
                          <w:sz w:val="38"/>
                          <w:szCs w:val="38"/>
                          <w:lang w:val="en-GB"/>
                          <w14:textFill>
                            <w14:solidFill>
                              <w14:schemeClr w14:val="accent4"/>
                            </w14:solidFill>
                          </w14:textFill>
                        </w:rPr>
                        <w:t>Senior Java Developer</w:t>
                      </w:r>
                    </w:p>
                  </w:txbxContent>
                </v:textbox>
              </v:shape>
            </w:pict>
          </mc:Fallback>
        </mc:AlternateContent>
      </w:r>
      <w:r>
        <w:rPr>
          <w:rFonts w:ascii="Bodoni MT" w:hAnsi="Bodoni MT" w:cs="Bodoni MT" w:hint="default"/>
        </w:rPr>
        <mc:AlternateContent>
          <mc:Choice Requires="wps">
            <w:drawing>
              <wp:anchor distT="0" distB="0" distL="114300" distR="114300" simplePos="0" relativeHeight="251661312" behindDoc="0" locked="0" layoutInCell="1" allowOverlap="1">
                <wp:simplePos x="0" y="0"/>
                <wp:positionH relativeFrom="column">
                  <wp:posOffset>294005</wp:posOffset>
                </wp:positionH>
                <wp:positionV relativeFrom="paragraph">
                  <wp:posOffset>490855</wp:posOffset>
                </wp:positionV>
                <wp:extent cx="4572000" cy="502920"/>
                <wp:effectExtent l="0" t="0" r="0" b="12065"/>
                <wp:wrapNone/>
                <wp:docPr id="13" name="Text Box 1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72000" cy="502920"/>
                        </a:xfrm>
                        <a:prstGeom prst="rect">
                          <a:avLst/>
                        </a:prstGeom>
                        <a:noFill/>
                        <a:ln>
                          <a:noFill/>
                        </a:ln>
                      </wps:spPr>
                      <wps:txbx>
                        <w:txbxContent>
                          <w:p>
                            <w:pPr>
                              <w:widowControl/>
                              <w:autoSpaceDE/>
                              <w:autoSpaceDN/>
                              <w:spacing w:after="240" w:afterLines="100"/>
                              <w:contextualSpacing/>
                              <w:rPr>
                                <w:rFonts w:ascii="Bodoni MT" w:hAnsi="Bodoni MT" w:cs="Bodoni MT" w:hint="default"/>
                                <w:b/>
                                <w:bCs/>
                                <w:color w:val="002060"/>
                                <w:sz w:val="44"/>
                                <w:szCs w:val="44"/>
                                <w:lang w:val="en-PH"/>
                              </w:rPr>
                            </w:pPr>
                            <w:r>
                              <w:rPr>
                                <w:rFonts w:ascii="Bodoni MT" w:hAnsi="Bodoni MT" w:cs="Bodoni MT" w:hint="default"/>
                                <w:b/>
                                <w:bCs/>
                                <w:color w:val="002060"/>
                                <w:sz w:val="44"/>
                                <w:szCs w:val="44"/>
                                <w:rtl w:val="0"/>
                                <w:lang w:val="en-PH"/>
                              </w:rPr>
                              <w:t>Prav</w:t>
                            </w:r>
                            <w:r>
                              <w:rPr>
                                <w:rFonts w:ascii="Bodoni MT" w:hAnsi="Bodoni MT" w:cs="Bodoni MT" w:hint="eastAsia"/>
                                <w:b/>
                                <w:bCs/>
                                <w:color w:val="002060"/>
                                <w:sz w:val="44"/>
                                <w:szCs w:val="44"/>
                                <w:rtl w:val="0"/>
                                <w:lang w:val="en-PH"/>
                              </w:rPr>
                              <w:t>ee</w:t>
                            </w:r>
                            <w:r>
                              <w:rPr>
                                <w:rFonts w:ascii="Bodoni MT" w:hAnsi="Bodoni MT" w:cs="Bodoni MT" w:hint="default"/>
                                <w:b/>
                                <w:bCs/>
                                <w:color w:val="002060"/>
                                <w:sz w:val="44"/>
                                <w:szCs w:val="44"/>
                                <w:rtl w:val="0"/>
                                <w:lang w:val="en-PH"/>
                              </w:rPr>
                              <w:t>n Kumar P</w:t>
                            </w:r>
                            <w:r>
                              <w:rPr>
                                <w:rFonts w:ascii="Bodoni MT" w:hAnsi="Bodoni MT" w:cs="Bodoni MT" w:hint="eastAsia"/>
                                <w:b/>
                                <w:bCs/>
                                <w:color w:val="002060"/>
                                <w:sz w:val="44"/>
                                <w:szCs w:val="44"/>
                                <w:rtl w:val="0"/>
                                <w:lang w:val="en-PH"/>
                              </w:rPr>
                              <w:t>e</w:t>
                            </w:r>
                            <w:r>
                              <w:rPr>
                                <w:rFonts w:ascii="Bodoni MT" w:hAnsi="Bodoni MT" w:cs="Bodoni MT" w:hint="default"/>
                                <w:b/>
                                <w:bCs/>
                                <w:color w:val="002060"/>
                                <w:sz w:val="44"/>
                                <w:szCs w:val="44"/>
                                <w:rtl w:val="0"/>
                                <w:lang w:val="en-PH"/>
                              </w:rPr>
                              <w:t>dapapa</w:t>
                            </w:r>
                          </w:p>
                        </w:txbxContent>
                      </wps:txbx>
                      <wps:bodyPr rot="0" vert="horz" wrap="square" lIns="0" tIns="0" rIns="0" bIns="0" anchor="t" anchorCtr="0" upright="1"/>
                    </wps:wsp>
                  </a:graphicData>
                </a:graphic>
              </wp:anchor>
            </w:drawing>
          </mc:Choice>
          <mc:Fallback>
            <w:pict>
              <v:shape id="Text Box 11" o:spid="_x0000_s1046" type="#_x0000_t202" style="width:5in;height:39.6pt;margin-top:38.65pt;margin-left:23.15pt;mso-height-relative:page;mso-width-relative:page;position:absolute;z-index:251662336" coordsize="21600,21600" filled="f" stroked="f">
                <o:lock v:ext="edit" aspectratio="f"/>
                <v:textbox inset="0,0,0,0">
                  <w:txbxContent>
                    <w:p w14:paraId="79840518">
                      <w:pPr>
                        <w:widowControl/>
                        <w:autoSpaceDE/>
                        <w:autoSpaceDN/>
                        <w:spacing w:after="240" w:afterLines="100"/>
                        <w:contextualSpacing/>
                        <w:rPr>
                          <w:rFonts w:ascii="Bodoni MT" w:hAnsi="Bodoni MT" w:cs="Bodoni MT" w:hint="default"/>
                          <w:b/>
                          <w:bCs/>
                          <w:color w:val="002060"/>
                          <w:sz w:val="44"/>
                          <w:szCs w:val="44"/>
                          <w:lang w:val="en-PH"/>
                        </w:rPr>
                      </w:pPr>
                      <w:r>
                        <w:rPr>
                          <w:rFonts w:ascii="Bodoni MT" w:hAnsi="Bodoni MT" w:cs="Bodoni MT" w:hint="default"/>
                          <w:b/>
                          <w:bCs/>
                          <w:color w:val="002060"/>
                          <w:sz w:val="44"/>
                          <w:szCs w:val="44"/>
                          <w:rtl w:val="0"/>
                          <w:lang w:val="en-PH"/>
                        </w:rPr>
                        <w:t>Prav</w:t>
                      </w:r>
                      <w:r>
                        <w:rPr>
                          <w:rFonts w:ascii="Bodoni MT" w:hAnsi="Bodoni MT" w:cs="Bodoni MT" w:hint="eastAsia"/>
                          <w:b/>
                          <w:bCs/>
                          <w:color w:val="002060"/>
                          <w:sz w:val="44"/>
                          <w:szCs w:val="44"/>
                          <w:rtl w:val="0"/>
                          <w:lang w:val="en-PH"/>
                        </w:rPr>
                        <w:t>ee</w:t>
                      </w:r>
                      <w:r>
                        <w:rPr>
                          <w:rFonts w:ascii="Bodoni MT" w:hAnsi="Bodoni MT" w:cs="Bodoni MT" w:hint="default"/>
                          <w:b/>
                          <w:bCs/>
                          <w:color w:val="002060"/>
                          <w:sz w:val="44"/>
                          <w:szCs w:val="44"/>
                          <w:rtl w:val="0"/>
                          <w:lang w:val="en-PH"/>
                        </w:rPr>
                        <w:t>n Kumar P</w:t>
                      </w:r>
                      <w:r>
                        <w:rPr>
                          <w:rFonts w:ascii="Bodoni MT" w:hAnsi="Bodoni MT" w:cs="Bodoni MT" w:hint="eastAsia"/>
                          <w:b/>
                          <w:bCs/>
                          <w:color w:val="002060"/>
                          <w:sz w:val="44"/>
                          <w:szCs w:val="44"/>
                          <w:rtl w:val="0"/>
                          <w:lang w:val="en-PH"/>
                        </w:rPr>
                        <w:t>e</w:t>
                      </w:r>
                      <w:r>
                        <w:rPr>
                          <w:rFonts w:ascii="Bodoni MT" w:hAnsi="Bodoni MT" w:cs="Bodoni MT" w:hint="default"/>
                          <w:b/>
                          <w:bCs/>
                          <w:color w:val="002060"/>
                          <w:sz w:val="44"/>
                          <w:szCs w:val="44"/>
                          <w:rtl w:val="0"/>
                          <w:lang w:val="en-PH"/>
                        </w:rPr>
                        <w:t>dapapa</w:t>
                      </w:r>
                    </w:p>
                  </w:txbxContent>
                </v:textbox>
              </v:shape>
            </w:pict>
          </mc:Fallback>
        </mc:AlternateContent>
      </w:r>
    </w:p>
    <w:p w14:paraId="79A09574">
      <w:pPr>
        <w:widowControl/>
        <w:autoSpaceDE/>
        <w:autoSpaceDN/>
        <w:spacing w:after="240" w:afterLines="100"/>
        <w:contextualSpacing/>
        <w:rPr>
          <w:rFonts w:ascii="Bodoni MT" w:hAnsi="Bodoni MT" w:cs="Bodoni MT" w:hint="default"/>
          <w:lang w:val="en-GB"/>
        </w:rPr>
      </w:pPr>
      <w:r>
        <w:rPr>
          <w:rFonts w:ascii="Bodoni MT" w:hAnsi="Bodoni MT" w:cs="Bodoni MT" w:hint="default"/>
          <w:lang w:val="en-GB"/>
        </w:rPr>
        <w:t xml:space="preserve">     </w:t>
      </w:r>
    </w:p>
    <w:p w14:paraId="1DAE970A">
      <w:pPr>
        <w:widowControl/>
        <w:autoSpaceDE/>
        <w:autoSpaceDN/>
        <w:spacing w:after="240" w:afterLines="100"/>
        <w:contextualSpacing/>
        <w:rPr>
          <w:rFonts w:ascii="Bodoni MT" w:hAnsi="Bodoni MT" w:cs="Bodoni MT" w:hint="default"/>
          <w:b/>
          <w:bCs/>
          <w:color w:val="002060"/>
          <w:sz w:val="36"/>
          <w:szCs w:val="36"/>
          <w:u w:val="single"/>
          <w:lang w:val="en-US"/>
        </w:rPr>
      </w:pPr>
      <w:r>
        <w:rPr>
          <w:rFonts w:ascii="Bodoni MT" w:hAnsi="Bodoni MT" w:cs="Bodoni MT" w:hint="default"/>
          <w:b/>
          <w:bCs/>
          <w:color w:val="002060"/>
          <w:sz w:val="36"/>
          <w:szCs w:val="36"/>
          <w:u w:val="single"/>
          <w:lang w:val="en-GB"/>
        </w:rPr>
        <w:t xml:space="preserve">PROJECTS </w:t>
      </w:r>
      <w:r>
        <w:rPr>
          <w:rFonts w:ascii="Bodoni MT" w:hAnsi="Bodoni MT" w:cs="Bodoni MT" w:hint="default"/>
          <w:b/>
          <w:bCs/>
          <w:color w:val="002060"/>
          <w:sz w:val="36"/>
          <w:szCs w:val="36"/>
          <w:u w:val="single"/>
          <w:lang w:val="en-US"/>
        </w:rPr>
        <w:t>OVERVIEW</w:t>
      </w:r>
    </w:p>
    <w:p w14:paraId="7F0E3C57">
      <w:pPr>
        <w:numPr>
          <w:ilvl w:val="0"/>
          <w:numId w:val="0"/>
        </w:numPr>
        <w:rPr>
          <w:rFonts w:ascii="Bodoni MT" w:eastAsia="Calibri" w:hAnsi="Bodoni MT" w:cs="Bodoni MT" w:hint="default"/>
          <w:b/>
          <w:bCs/>
          <w:color w:val="002060"/>
          <w:position w:val="-1"/>
          <w:sz w:val="18"/>
          <w:szCs w:val="18"/>
          <w:lang w:val="en-GB" w:eastAsia="ar-SA" w:bidi="ar-SA"/>
        </w:rPr>
      </w:pPr>
      <w:r>
        <w:rPr>
          <w:rFonts w:ascii="Bodoni MT" w:eastAsia="Calibri" w:hAnsi="Bodoni MT" w:cs="Bodoni MT" w:hint="default"/>
          <w:b/>
          <w:bCs/>
          <w:color w:val="002060"/>
          <w:position w:val="-1"/>
          <w:sz w:val="18"/>
          <w:szCs w:val="18"/>
          <w:lang w:val="en-GB" w:eastAsia="en-US" w:bidi="ar-SA"/>
        </w:rPr>
        <w:t xml:space="preserve">1.Project Name : </w:t>
      </w:r>
      <w:r>
        <w:rPr>
          <w:rFonts w:ascii="Bodoni MT" w:eastAsia="Calibri" w:hAnsi="Bodoni MT" w:cs="Bodoni MT" w:hint="default"/>
          <w:b/>
          <w:bCs/>
          <w:color w:val="002060"/>
          <w:position w:val="-1"/>
          <w:sz w:val="18"/>
          <w:szCs w:val="18"/>
          <w:rtl w:val="0"/>
          <w:lang w:val="en-IN" w:eastAsia="en-US" w:bidi="ar-SA"/>
        </w:rPr>
        <w:t>MaPS (Monitoring and Planning System)</w:t>
      </w:r>
      <w:r>
        <w:rPr>
          <w:rFonts w:ascii="Bodoni MT" w:eastAsia="Calibri" w:hAnsi="Bodoni MT" w:cs="Bodoni MT" w:hint="default"/>
          <w:b/>
          <w:bCs/>
          <w:color w:val="002060"/>
          <w:position w:val="-1"/>
          <w:sz w:val="18"/>
          <w:szCs w:val="18"/>
          <w:lang w:val="en-GB" w:eastAsia="ar-SA" w:bidi="ar-SA"/>
        </w:rPr>
        <w:t xml:space="preserve">  </w:t>
      </w:r>
    </w:p>
    <w:p w14:paraId="791E71F5">
      <w:pPr>
        <w:numPr>
          <w:ilvl w:val="0"/>
          <w:numId w:val="0"/>
        </w:numPr>
        <w:rPr>
          <w:rFonts w:ascii="Bodoni MT" w:eastAsia="Calibri" w:hAnsi="Bodoni MT" w:cs="Bodoni MT" w:hint="default"/>
          <w:b/>
          <w:bCs/>
          <w:color w:val="002060"/>
          <w:position w:val="-1"/>
          <w:sz w:val="18"/>
          <w:szCs w:val="18"/>
          <w:lang w:val="en-GB" w:eastAsia="en-US" w:bidi="ar-SA"/>
        </w:rPr>
      </w:pPr>
      <w:r>
        <w:rPr>
          <w:rFonts w:ascii="Bodoni MT" w:eastAsia="Calibri" w:hAnsi="Bodoni MT" w:cs="Bodoni MT" w:hint="default"/>
          <w:b/>
          <w:bCs/>
          <w:color w:val="002060"/>
          <w:position w:val="-1"/>
          <w:sz w:val="18"/>
          <w:szCs w:val="18"/>
          <w:lang w:val="en-GB" w:eastAsia="en-US" w:bidi="ar-SA"/>
        </w:rPr>
        <w:t>Client Name : Baker Hughes</w:t>
      </w:r>
    </w:p>
    <w:p w14:paraId="3F436210">
      <w:pPr>
        <w:numPr>
          <w:ilvl w:val="0"/>
          <w:numId w:val="0"/>
        </w:numPr>
        <w:rPr>
          <w:rFonts w:ascii="Bodoni MT" w:eastAsia="Calibri" w:hAnsi="Bodoni MT" w:cs="Bodoni MT" w:hint="default"/>
          <w:b/>
          <w:bCs/>
          <w:color w:val="002060"/>
          <w:position w:val="-1"/>
          <w:sz w:val="18"/>
          <w:szCs w:val="18"/>
          <w:lang w:val="en-US" w:eastAsia="ar-SA" w:bidi="ar-SA"/>
        </w:rPr>
      </w:pPr>
      <w:r>
        <w:rPr>
          <w:rFonts w:ascii="Bodoni MT" w:eastAsia="Calibri" w:hAnsi="Bodoni MT" w:cs="Bodoni MT" w:hint="default"/>
          <w:b/>
          <w:bCs/>
          <w:color w:val="002060"/>
          <w:position w:val="-1"/>
          <w:sz w:val="18"/>
          <w:szCs w:val="18"/>
          <w:lang w:val="en-US" w:eastAsia="en-US" w:bidi="ar-SA"/>
        </w:rPr>
        <w:t>Tenure   :  Sept 2023 to Present.</w:t>
      </w:r>
    </w:p>
    <w:p w14:paraId="5179B319">
      <w:pPr>
        <w:numPr>
          <w:ilvl w:val="0"/>
          <w:numId w:val="0"/>
        </w:numPr>
        <w:ind w:firstLine="270" w:firstLineChars="150"/>
        <w:rPr>
          <w:rFonts w:ascii="Bodoni MT" w:hAnsi="Bodoni MT" w:cs="Bodoni MT" w:hint="default"/>
          <w:sz w:val="18"/>
          <w:szCs w:val="18"/>
        </w:rPr>
      </w:pPr>
    </w:p>
    <w:p w14:paraId="7EE4A2B5">
      <w:pPr>
        <w:numPr>
          <w:ilvl w:val="0"/>
          <w:numId w:val="0"/>
        </w:numPr>
        <w:rPr>
          <w:rFonts w:ascii="Bodoni MT" w:eastAsia="Calibri" w:hAnsi="Bodoni MT" w:cs="Bodoni MT" w:hint="default"/>
          <w:b w:val="0"/>
          <w:bCs w:val="0"/>
          <w:position w:val="-1"/>
          <w:sz w:val="18"/>
          <w:szCs w:val="18"/>
          <w:rtl w:val="0"/>
          <w:lang w:val="en-IN" w:eastAsia="ar-SA" w:bidi="ar-SA"/>
        </w:rPr>
      </w:pPr>
      <w:r>
        <w:rPr>
          <w:rFonts w:ascii="Bodoni MT" w:eastAsia="Calibri" w:hAnsi="Bodoni MT" w:cs="Bodoni MT" w:hint="default"/>
          <w:b/>
          <w:bCs/>
          <w:position w:val="-1"/>
          <w:sz w:val="18"/>
          <w:szCs w:val="18"/>
          <w:lang w:val="en-GB" w:eastAsia="ar-SA" w:bidi="ar-SA"/>
        </w:rPr>
        <w:t>Description:</w:t>
      </w:r>
      <w:r>
        <w:rPr>
          <w:rFonts w:ascii="Bodoni MT" w:eastAsia="Calibri" w:hAnsi="Bodoni MT" w:cs="Bodoni MT" w:hint="default"/>
          <w:b w:val="0"/>
          <w:bCs w:val="0"/>
          <w:position w:val="-1"/>
          <w:sz w:val="18"/>
          <w:szCs w:val="18"/>
          <w:lang w:val="en-GB" w:eastAsia="ar-SA" w:bidi="ar-SA"/>
        </w:rPr>
        <w:t xml:space="preserve"> </w:t>
      </w:r>
      <w:r>
        <w:rPr>
          <w:rFonts w:ascii="Bodoni MT" w:eastAsia="Calibri" w:hAnsi="Bodoni MT" w:cs="Bodoni MT" w:hint="default"/>
          <w:b w:val="0"/>
          <w:bCs w:val="0"/>
          <w:position w:val="-1"/>
          <w:sz w:val="18"/>
          <w:szCs w:val="18"/>
          <w:rtl w:val="0"/>
          <w:lang w:val="en-GB" w:eastAsia="en-US" w:bidi="ar-SA"/>
        </w:rPr>
        <w:t>MaPS is an enterprise-level application used by Baker Hughes to support drilling operations for oil and gas extraction. The system monitors and manages drilling activities both underwater and on land, helping to determine optimal drilling speeds, locations, and configurations. It plays a critical role in analyzing subsurface and underwater conditions to guide efficient and safe raw material extraction. The application is deployed across multiple countries, supporting real-time decision-making for oil and gas exploration.</w:t>
      </w:r>
    </w:p>
    <w:p w14:paraId="5E53AD4E">
      <w:pPr>
        <w:numPr>
          <w:ilvl w:val="0"/>
          <w:numId w:val="0"/>
        </w:numPr>
        <w:ind w:firstLine="270" w:firstLineChars="150"/>
        <w:rPr>
          <w:rFonts w:ascii="Bodoni MT" w:hAnsi="Bodoni MT" w:cs="Bodoni MT" w:hint="default"/>
          <w:sz w:val="18"/>
          <w:szCs w:val="18"/>
        </w:rPr>
      </w:pPr>
    </w:p>
    <w:p w14:paraId="2DCA4530">
      <w:pPr>
        <w:numPr>
          <w:ilvl w:val="0"/>
          <w:numId w:val="0"/>
        </w:numPr>
        <w:rPr>
          <w:rFonts w:ascii="Bodoni MT" w:eastAsia="Calibri" w:hAnsi="Bodoni MT" w:cs="Bodoni MT" w:hint="default"/>
          <w:b/>
          <w:bCs/>
          <w:position w:val="-1"/>
          <w:sz w:val="18"/>
          <w:szCs w:val="18"/>
          <w:rtl w:val="0"/>
          <w:lang w:val="en-GB" w:eastAsia="ar-SA" w:bidi="ar-SA"/>
        </w:rPr>
      </w:pPr>
      <w:r>
        <w:rPr>
          <w:rFonts w:ascii="Bodoni MT" w:eastAsia="Calibri" w:hAnsi="Bodoni MT" w:cs="Bodoni MT" w:hint="default"/>
          <w:b/>
          <w:bCs/>
          <w:position w:val="-1"/>
          <w:sz w:val="18"/>
          <w:szCs w:val="18"/>
          <w:rtl w:val="0"/>
          <w:lang w:val="en-GB" w:eastAsia="ar-SA" w:bidi="ar-SA"/>
        </w:rPr>
        <w:t xml:space="preserve">Roles and Responsibilities : </w:t>
      </w:r>
    </w:p>
    <w:p w14:paraId="27B6A4C9">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Designed and developed scalable backend services using Java, Spring Boot, and Microservices architecture to support real-time drilling data processing and monitoring functionalities.</w:t>
      </w:r>
    </w:p>
    <w:p w14:paraId="0201FA6F">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Developed and exposed secure RESTful APIs for drilling data ingestion, operational analytics, and reporting modules, ensuring seamless integration with external systems and third-party tools.</w:t>
      </w:r>
    </w:p>
    <w:p w14:paraId="6AB4CC97">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Built modular microservices with proper exception handling, logging, and centralized configuration to enhance system maintainability and fault tolerance.</w:t>
      </w:r>
    </w:p>
    <w:p w14:paraId="671284D9">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Break down monolithic functionality into independent microservices.</w:t>
      </w:r>
    </w:p>
    <w:p w14:paraId="4674AF0B">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Implemented data persistence layers using Hibernate and JPA, optimizing database queries and improving performance for large-scale operational datasets.</w:t>
      </w:r>
    </w:p>
    <w:p w14:paraId="207A7815">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Work in Agile/Scrum environments and participate in sprint planning and retrospectives.</w:t>
      </w:r>
    </w:p>
    <w:p w14:paraId="5757CD93">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Use Git for version control and follow branching strategies.</w:t>
      </w:r>
    </w:p>
    <w:p w14:paraId="133C8CAD">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Participate in CI/CD pipelines using Jenkins/GitHub Actions.</w:t>
      </w:r>
    </w:p>
    <w:p w14:paraId="01CF0905">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hint="default"/>
          <w:sz w:val="18"/>
          <w:szCs w:val="18"/>
          <w:rtl w:val="0"/>
          <w:lang w:val="en-GB" w:eastAsia="en-US"/>
        </w:rPr>
      </w:pPr>
      <w:r>
        <w:rPr>
          <w:rFonts w:ascii="Bodoni MT" w:hAnsi="Bodoni MT" w:eastAsiaTheme="minorHAnsi" w:hint="default"/>
          <w:sz w:val="18"/>
          <w:szCs w:val="18"/>
          <w:rtl w:val="0"/>
          <w:lang w:val="en-GB" w:eastAsia="en-US"/>
        </w:rPr>
        <w:t>Experience in developing highly interactive web applications utilizing Angular.</w:t>
      </w:r>
    </w:p>
    <w:p w14:paraId="13D05945">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hint="default"/>
          <w:sz w:val="18"/>
          <w:szCs w:val="18"/>
          <w:rtl w:val="0"/>
          <w:lang w:val="en-GB" w:eastAsia="en-US"/>
        </w:rPr>
        <w:t>Good experience in developing the single-page applications using Angular.</w:t>
      </w:r>
    </w:p>
    <w:p w14:paraId="6C1392D5">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Collaborated with cross-functional global teams in Agile environments, contributing to sprint planning, requirement analysis, and technical design discussions.</w:t>
      </w:r>
    </w:p>
    <w:p w14:paraId="60989D88">
      <w:pPr>
        <w:pStyle w:val="ListParagraph"/>
        <w:numPr>
          <w:ilvl w:val="0"/>
          <w:numId w:val="0"/>
        </w:numPr>
        <w:spacing w:after="40"/>
        <w:ind w:left="360" w:leftChars="0"/>
        <w:rPr>
          <w:rFonts w:ascii="Bodoni MT" w:hAnsi="Bodoni MT" w:cs="Bodoni MT" w:hint="default"/>
          <w:sz w:val="18"/>
          <w:szCs w:val="18"/>
          <w:rtl w:val="0"/>
          <w:lang w:val="en-GB"/>
        </w:rPr>
      </w:pPr>
    </w:p>
    <w:p w14:paraId="6012114E">
      <w:pPr>
        <w:numPr>
          <w:ilvl w:val="0"/>
          <w:numId w:val="0"/>
        </w:numPr>
        <w:rPr>
          <w:rFonts w:ascii="Bodoni MT" w:eastAsia="Calibri" w:hAnsi="Bodoni MT" w:cs="Bodoni MT" w:hint="default"/>
          <w:b/>
          <w:bCs/>
          <w:color w:val="002060"/>
          <w:position w:val="-1"/>
          <w:sz w:val="18"/>
          <w:szCs w:val="18"/>
          <w:lang w:val="en-GB" w:eastAsia="ar-SA" w:bidi="ar-SA"/>
        </w:rPr>
      </w:pPr>
      <w:r>
        <w:rPr>
          <w:rFonts w:ascii="Bodoni MT" w:eastAsia="Calibri" w:hAnsi="Bodoni MT" w:cs="Bodoni MT" w:hint="default"/>
          <w:b/>
          <w:bCs/>
          <w:color w:val="002060"/>
          <w:position w:val="-1"/>
          <w:sz w:val="18"/>
          <w:szCs w:val="18"/>
          <w:lang w:val="en-GB" w:eastAsia="en-US" w:bidi="ar-SA"/>
        </w:rPr>
        <w:t xml:space="preserve">2.Project Name : </w:t>
      </w:r>
      <w:r>
        <w:rPr>
          <w:rFonts w:ascii="Bodoni MT" w:eastAsia="Calibri" w:hAnsi="Bodoni MT" w:cs="Bodoni MT" w:hint="default"/>
          <w:b/>
          <w:bCs/>
          <w:color w:val="002060"/>
          <w:position w:val="-1"/>
          <w:sz w:val="18"/>
          <w:szCs w:val="18"/>
          <w:rtl w:val="0"/>
          <w:lang w:val="en-GB" w:eastAsia="en-US" w:bidi="ar-SA"/>
        </w:rPr>
        <w:t>Digital KYC Verification System</w:t>
      </w:r>
      <w:r>
        <w:rPr>
          <w:rFonts w:ascii="Bodoni MT" w:eastAsia="Calibri" w:hAnsi="Bodoni MT" w:cs="Bodoni MT" w:hint="default"/>
          <w:b/>
          <w:bCs/>
          <w:color w:val="002060"/>
          <w:position w:val="-1"/>
          <w:sz w:val="18"/>
          <w:szCs w:val="18"/>
          <w:lang w:val="en-GB" w:eastAsia="en-US" w:bidi="ar-SA"/>
        </w:rPr>
        <w:t xml:space="preserve"> </w:t>
      </w:r>
    </w:p>
    <w:p w14:paraId="23229E16">
      <w:pPr>
        <w:numPr>
          <w:ilvl w:val="0"/>
          <w:numId w:val="0"/>
        </w:numPr>
        <w:rPr>
          <w:rFonts w:ascii="Bodoni MT" w:eastAsia="Calibri" w:hAnsi="Bodoni MT" w:cs="Bodoni MT" w:hint="default"/>
          <w:b/>
          <w:bCs/>
          <w:color w:val="002060"/>
          <w:position w:val="-1"/>
          <w:sz w:val="18"/>
          <w:szCs w:val="18"/>
          <w:rtl w:val="0"/>
          <w:lang w:val="en-GB" w:eastAsia="en-US" w:bidi="ar-SA"/>
        </w:rPr>
      </w:pPr>
      <w:r>
        <w:rPr>
          <w:rFonts w:ascii="Bodoni MT" w:eastAsia="Calibri" w:hAnsi="Bodoni MT" w:cs="Bodoni MT" w:hint="default"/>
          <w:b/>
          <w:bCs/>
          <w:color w:val="002060"/>
          <w:position w:val="-1"/>
          <w:sz w:val="18"/>
          <w:szCs w:val="18"/>
          <w:lang w:val="en-US" w:eastAsia="en-US" w:bidi="ar-SA"/>
        </w:rPr>
        <w:t xml:space="preserve">Client Name : </w:t>
      </w:r>
      <w:r>
        <w:rPr>
          <w:rFonts w:ascii="Bodoni MT" w:eastAsia="Calibri" w:hAnsi="Bodoni MT" w:cs="Bodoni MT" w:hint="default"/>
          <w:b/>
          <w:bCs/>
          <w:color w:val="002060"/>
          <w:position w:val="-1"/>
          <w:sz w:val="18"/>
          <w:szCs w:val="18"/>
          <w:rtl w:val="0"/>
          <w:lang w:val="en-GB" w:eastAsia="en-US" w:bidi="ar-SA"/>
        </w:rPr>
        <w:t>HSBC</w:t>
      </w:r>
    </w:p>
    <w:p w14:paraId="51B20951">
      <w:pPr>
        <w:numPr>
          <w:ilvl w:val="0"/>
          <w:numId w:val="0"/>
        </w:numPr>
        <w:rPr>
          <w:rFonts w:ascii="Bodoni MT" w:eastAsia="Calibri" w:hAnsi="Bodoni MT" w:cs="Bodoni MT" w:hint="default"/>
          <w:b/>
          <w:bCs/>
          <w:color w:val="002060"/>
          <w:position w:val="-1"/>
          <w:sz w:val="18"/>
          <w:szCs w:val="18"/>
          <w:rtl w:val="0"/>
          <w:lang w:val="en-US" w:eastAsia="en-US" w:bidi="ar-SA"/>
        </w:rPr>
      </w:pPr>
      <w:r>
        <w:rPr>
          <w:rFonts w:ascii="Bodoni MT" w:eastAsia="Calibri" w:hAnsi="Bodoni MT" w:cs="Bodoni MT" w:hint="default"/>
          <w:b/>
          <w:bCs/>
          <w:color w:val="002060"/>
          <w:position w:val="-1"/>
          <w:sz w:val="18"/>
          <w:szCs w:val="18"/>
          <w:rtl w:val="0"/>
          <w:lang w:val="en-US" w:eastAsia="en-US" w:bidi="ar-SA"/>
        </w:rPr>
        <w:t>Tenure   :  Feb 2021 to Mar 2023</w:t>
      </w:r>
    </w:p>
    <w:p w14:paraId="5285B106">
      <w:pPr>
        <w:numPr>
          <w:ilvl w:val="0"/>
          <w:numId w:val="0"/>
        </w:numPr>
        <w:rPr>
          <w:rFonts w:ascii="Bodoni MT" w:eastAsia="Calibri" w:hAnsi="Bodoni MT" w:cs="Bodoni MT" w:hint="default"/>
          <w:b/>
          <w:bCs/>
          <w:color w:val="002060"/>
          <w:position w:val="-1"/>
          <w:sz w:val="18"/>
          <w:szCs w:val="18"/>
          <w:rtl w:val="0"/>
          <w:lang w:val="en-US" w:eastAsia="en-US" w:bidi="ar-SA"/>
        </w:rPr>
      </w:pPr>
    </w:p>
    <w:p w14:paraId="79F3A713">
      <w:pPr>
        <w:numPr>
          <w:ilvl w:val="0"/>
          <w:numId w:val="0"/>
        </w:numPr>
        <w:rPr>
          <w:rFonts w:ascii="Bodoni MT" w:eastAsia="Calibri" w:hAnsi="Bodoni MT" w:cs="Bodoni MT" w:hint="default"/>
          <w:b w:val="0"/>
          <w:bCs w:val="0"/>
          <w:position w:val="-1"/>
          <w:sz w:val="18"/>
          <w:szCs w:val="18"/>
          <w:rtl w:val="0"/>
          <w:lang w:val="en-GB" w:eastAsia="en-US" w:bidi="ar-SA"/>
        </w:rPr>
      </w:pPr>
      <w:r>
        <w:rPr>
          <w:rFonts w:ascii="Bodoni MT" w:eastAsia="Calibri" w:hAnsi="Bodoni MT" w:cs="Bodoni MT" w:hint="default"/>
          <w:b/>
          <w:bCs/>
          <w:position w:val="-1"/>
          <w:sz w:val="18"/>
          <w:szCs w:val="18"/>
          <w:lang w:val="en-GB" w:eastAsia="ar-SA" w:bidi="ar-SA"/>
        </w:rPr>
        <w:t>Description:</w:t>
      </w:r>
      <w:r>
        <w:rPr>
          <w:rFonts w:ascii="Bodoni MT" w:eastAsia="Calibri" w:hAnsi="Bodoni MT" w:cs="Bodoni MT" w:hint="default"/>
          <w:b w:val="0"/>
          <w:bCs w:val="0"/>
          <w:position w:val="-1"/>
          <w:sz w:val="18"/>
          <w:szCs w:val="18"/>
          <w:rtl w:val="0"/>
          <w:lang w:val="en-GB" w:eastAsia="en-US" w:bidi="ar-SA"/>
        </w:rPr>
        <w:t>The Digital KYC Verification System was built as part of HSBC Middle East's broader digital banking transformation initiative. It aimed to replace the legacy paper-based onboarding process with a fully digitized, secure, and compliant customer verification system, meeting regional and global regulatory requirements such as FATF, UAE Central Bank guidelines, and EU GDPR.</w:t>
      </w:r>
      <w:r>
        <w:rPr>
          <w:rFonts w:ascii="Bodoni MT" w:eastAsia="Calibri" w:hAnsi="Bodoni MT" w:cs="Bodoni MT" w:hint="default"/>
          <w:b w:val="0"/>
          <w:bCs w:val="0"/>
          <w:position w:val="-1"/>
          <w:sz w:val="18"/>
          <w:szCs w:val="18"/>
          <w:rtl w:val="0"/>
          <w:lang w:val="en-GB" w:eastAsia="ar-SA" w:bidi="ar-SA"/>
        </w:rPr>
        <w:t xml:space="preserve"> </w:t>
      </w:r>
    </w:p>
    <w:p w14:paraId="6E409561">
      <w:pPr>
        <w:numPr>
          <w:ilvl w:val="0"/>
          <w:numId w:val="0"/>
        </w:numPr>
        <w:ind w:left="220" w:firstLine="0" w:leftChars="100" w:firstLineChars="0"/>
        <w:rPr>
          <w:rFonts w:ascii="Bodoni MT" w:eastAsia="Calibri" w:hAnsi="Bodoni MT" w:cs="Bodoni MT" w:hint="default"/>
          <w:b/>
          <w:bCs/>
          <w:position w:val="-1"/>
          <w:sz w:val="18"/>
          <w:szCs w:val="18"/>
          <w:lang w:val="en-GB" w:eastAsia="ar-SA" w:bidi="ar-SA"/>
        </w:rPr>
      </w:pPr>
    </w:p>
    <w:p w14:paraId="703D7710">
      <w:pPr>
        <w:numPr>
          <w:ilvl w:val="0"/>
          <w:numId w:val="0"/>
        </w:numPr>
        <w:rPr>
          <w:rFonts w:ascii="Bodoni MT" w:eastAsia="Calibri" w:hAnsi="Bodoni MT" w:cs="Bodoni MT" w:hint="default"/>
          <w:b/>
          <w:bCs/>
          <w:position w:val="-1"/>
          <w:sz w:val="18"/>
          <w:szCs w:val="18"/>
          <w:lang w:val="en-GB" w:eastAsia="ar-SA" w:bidi="ar-SA"/>
        </w:rPr>
      </w:pPr>
      <w:r>
        <w:rPr>
          <w:rFonts w:ascii="Bodoni MT" w:eastAsia="Calibri" w:hAnsi="Bodoni MT" w:cs="Bodoni MT" w:hint="default"/>
          <w:b/>
          <w:bCs/>
          <w:position w:val="-1"/>
          <w:sz w:val="18"/>
          <w:szCs w:val="18"/>
          <w:lang w:val="en-GB" w:eastAsia="ar-SA" w:bidi="ar-SA"/>
        </w:rPr>
        <w:t xml:space="preserve">Roles and Responsibilities : </w:t>
      </w:r>
    </w:p>
    <w:p w14:paraId="0F66CFB0">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Designed, developed, and maintained backend services using Java, Spring Boot, and Microservices architecture, ensuring modularity and high performance.</w:t>
      </w:r>
    </w:p>
    <w:p w14:paraId="5029BEE6">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Worked as a JAVA developer and coordinating with development to track the delivery of the module on time.</w:t>
      </w:r>
    </w:p>
    <w:p w14:paraId="5B33A1A6">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Analyse requirements to define business objectives, Design implement and maintain applications that based on the requirement.</w:t>
      </w:r>
    </w:p>
    <w:p w14:paraId="3952F21C">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Testing the developed modules to make sure everything working fine and prepare the documentation of test results.</w:t>
      </w:r>
    </w:p>
    <w:p w14:paraId="70DA3B24">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Implementing written Service and Repository interface along with their implementations.</w:t>
      </w:r>
    </w:p>
    <w:p w14:paraId="392515D1">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Integrated persistence logic using Spring Data JPA and Hibernate, optimizing database queries and ensuring efficient data access strategies.</w:t>
      </w:r>
    </w:p>
    <w:p w14:paraId="7C9E10DC">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Getting the Requirements from the requirement analysis and Bug Tracking tool JIRA.</w:t>
      </w:r>
    </w:p>
    <w:p w14:paraId="311A5067">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Implementing on Spring Data JPA and Restful web services.</w:t>
      </w:r>
    </w:p>
    <w:p w14:paraId="48ADE7B7">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Wrote JUnit test cases to ensure the reliability and accuracy of the system.</w:t>
      </w:r>
    </w:p>
    <w:p w14:paraId="046E8335">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Actively utilized JIRA for requirement tracking, sprint management, and bug resolution, ensuring smooth development workflow in Agile environments.</w:t>
      </w:r>
    </w:p>
    <w:p w14:paraId="358E14CF">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hint="default"/>
          <w:sz w:val="18"/>
          <w:szCs w:val="18"/>
          <w:rtl w:val="0"/>
          <w:lang w:val="en-US" w:eastAsia="en-US"/>
        </w:rPr>
      </w:pPr>
      <w:r>
        <w:rPr>
          <w:rFonts w:ascii="Bodoni MT" w:hAnsi="Bodoni MT" w:eastAsiaTheme="minorHAnsi" w:cs="Bodoni MT" w:hint="default"/>
          <w:sz w:val="18"/>
          <w:szCs w:val="18"/>
          <w:rtl w:val="0"/>
          <w:lang w:val="en-US" w:eastAsia="en-US"/>
        </w:rPr>
        <w:t>Build web applications using React</w:t>
      </w:r>
      <w:r>
        <w:rPr>
          <w:rFonts w:ascii="Bodoni MT" w:hAnsi="Bodoni MT" w:eastAsiaTheme="minorHAnsi" w:hint="default"/>
          <w:sz w:val="18"/>
          <w:szCs w:val="18"/>
          <w:rtl w:val="0"/>
          <w:lang w:val="en-US" w:eastAsia="en-US"/>
        </w:rPr>
        <w:t>.js, including creating reusable components.</w:t>
      </w:r>
    </w:p>
    <w:p w14:paraId="23133711">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hint="default"/>
          <w:sz w:val="18"/>
          <w:szCs w:val="18"/>
          <w:rtl w:val="0"/>
          <w:lang w:val="en-US" w:eastAsia="en-US"/>
        </w:rPr>
        <w:t>Optimize memory usage by identifying unnecessary re-renders in React components.</w:t>
      </w:r>
    </w:p>
    <w:p w14:paraId="6D5FF6E3">
      <w:pPr>
        <w:pStyle w:val="ListParagraph"/>
        <w:widowControl/>
        <w:numPr>
          <w:ilvl w:val="0"/>
          <w:numId w:val="0"/>
        </w:numPr>
        <w:autoSpaceDE/>
        <w:autoSpaceDN/>
        <w:spacing w:after="40" w:line="259" w:lineRule="auto"/>
        <w:contextualSpacing/>
        <w:rPr>
          <w:rFonts w:ascii="Bodoni MT" w:hAnsi="Bodoni MT" w:cs="Bodoni MT" w:hint="default"/>
          <w:sz w:val="18"/>
          <w:szCs w:val="18"/>
          <w:rtl w:val="0"/>
          <w:lang w:val="en-US" w:eastAsia="en-US"/>
        </w:rPr>
      </w:pPr>
    </w:p>
    <w:p w14:paraId="64F4627D">
      <w:pPr>
        <w:numPr>
          <w:ilvl w:val="0"/>
          <w:numId w:val="0"/>
        </w:numPr>
        <w:rPr>
          <w:rFonts w:ascii="Bodoni MT" w:eastAsia="Calibri" w:hAnsi="Bodoni MT" w:cs="Bodoni MT" w:hint="default"/>
          <w:b/>
          <w:bCs/>
          <w:color w:val="002060"/>
          <w:position w:val="-1"/>
          <w:sz w:val="18"/>
          <w:szCs w:val="18"/>
          <w:lang w:val="en-GB" w:eastAsia="ar-SA" w:bidi="ar-SA"/>
        </w:rPr>
      </w:pPr>
      <w:r>
        <w:rPr>
          <w:rFonts w:ascii="Bodoni MT" w:eastAsia="Calibri" w:hAnsi="Bodoni MT" w:cs="Bodoni MT" w:hint="default"/>
          <w:b/>
          <w:bCs/>
          <w:color w:val="002060"/>
          <w:position w:val="-1"/>
          <w:sz w:val="18"/>
          <w:szCs w:val="18"/>
          <w:lang w:val="en-GB" w:eastAsia="en-US" w:bidi="ar-SA"/>
        </w:rPr>
        <w:t xml:space="preserve">3.Project Name : </w:t>
      </w:r>
      <w:r>
        <w:rPr>
          <w:rFonts w:ascii="Bodoni MT" w:eastAsia="Calibri" w:hAnsi="Bodoni MT" w:cs="Bodoni MT" w:hint="default"/>
          <w:b/>
          <w:bCs/>
          <w:color w:val="002060"/>
          <w:position w:val="-1"/>
          <w:sz w:val="18"/>
          <w:szCs w:val="18"/>
          <w:rtl w:val="0"/>
          <w:lang w:val="en-GB" w:eastAsia="en-US" w:bidi="ar-SA"/>
        </w:rPr>
        <w:t>Smart Health Record Management System</w:t>
      </w:r>
      <w:r>
        <w:rPr>
          <w:rFonts w:ascii="Bodoni MT" w:eastAsia="Calibri" w:hAnsi="Bodoni MT" w:cs="Bodoni MT" w:hint="default"/>
          <w:b/>
          <w:bCs/>
          <w:color w:val="002060"/>
          <w:position w:val="-1"/>
          <w:sz w:val="18"/>
          <w:szCs w:val="18"/>
          <w:lang w:val="en-GB" w:eastAsia="en-US" w:bidi="ar-SA"/>
        </w:rPr>
        <w:t xml:space="preserve">   </w:t>
      </w:r>
    </w:p>
    <w:p w14:paraId="30521D75">
      <w:pPr>
        <w:numPr>
          <w:ilvl w:val="0"/>
          <w:numId w:val="0"/>
        </w:numPr>
        <w:rPr>
          <w:rFonts w:ascii="Bodoni MT" w:eastAsia="Calibri" w:hAnsi="Bodoni MT" w:cs="Bodoni MT" w:hint="default"/>
          <w:b/>
          <w:bCs/>
          <w:color w:val="002060"/>
          <w:position w:val="-1"/>
          <w:sz w:val="18"/>
          <w:szCs w:val="18"/>
          <w:rtl w:val="0"/>
          <w:lang w:val="en-GB" w:eastAsia="en-US" w:bidi="ar-SA"/>
        </w:rPr>
      </w:pPr>
      <w:r>
        <w:rPr>
          <w:rFonts w:ascii="Bodoni MT" w:eastAsia="Calibri" w:hAnsi="Bodoni MT" w:cs="Bodoni MT" w:hint="default"/>
          <w:b/>
          <w:bCs/>
          <w:color w:val="002060"/>
          <w:position w:val="-1"/>
          <w:sz w:val="18"/>
          <w:szCs w:val="18"/>
          <w:lang w:val="en-GB" w:eastAsia="en-US" w:bidi="ar-SA"/>
        </w:rPr>
        <w:t xml:space="preserve">Client Name : </w:t>
      </w:r>
      <w:r>
        <w:rPr>
          <w:rFonts w:ascii="Bodoni MT" w:eastAsia="Calibri" w:hAnsi="Bodoni MT" w:cs="Bodoni MT" w:hint="default"/>
          <w:b/>
          <w:bCs/>
          <w:color w:val="002060"/>
          <w:position w:val="-1"/>
          <w:sz w:val="18"/>
          <w:szCs w:val="18"/>
          <w:rtl w:val="0"/>
          <w:lang w:val="en-GB" w:eastAsia="en-US" w:bidi="ar-SA"/>
        </w:rPr>
        <w:t>NHS Digital (United Kingdom)</w:t>
      </w:r>
    </w:p>
    <w:p w14:paraId="1358B751">
      <w:pPr>
        <w:numPr>
          <w:ilvl w:val="0"/>
          <w:numId w:val="0"/>
        </w:numPr>
        <w:rPr>
          <w:rFonts w:ascii="Bodoni MT" w:eastAsia="Calibri" w:hAnsi="Bodoni MT" w:cs="Bodoni MT" w:hint="default"/>
          <w:b/>
          <w:bCs/>
          <w:color w:val="002060"/>
          <w:position w:val="-1"/>
          <w:sz w:val="18"/>
          <w:szCs w:val="18"/>
          <w:rtl w:val="0"/>
          <w:lang w:val="en-US" w:eastAsia="en-US" w:bidi="ar-SA"/>
        </w:rPr>
      </w:pPr>
      <w:r>
        <w:rPr>
          <w:rFonts w:ascii="Bodoni MT" w:eastAsia="Calibri" w:hAnsi="Bodoni MT" w:cs="Bodoni MT" w:hint="default"/>
          <w:b/>
          <w:bCs/>
          <w:color w:val="002060"/>
          <w:position w:val="-1"/>
          <w:sz w:val="18"/>
          <w:szCs w:val="18"/>
          <w:lang w:val="en-US" w:eastAsia="en-US" w:bidi="ar-SA"/>
        </w:rPr>
        <w:t>Tenure  :  Mar 2019 to Jan 2021</w:t>
      </w:r>
    </w:p>
    <w:p w14:paraId="3D98662D">
      <w:pPr>
        <w:numPr>
          <w:ilvl w:val="0"/>
          <w:numId w:val="0"/>
        </w:numPr>
        <w:ind w:firstLine="270" w:firstLineChars="150"/>
        <w:rPr>
          <w:rFonts w:ascii="Bodoni MT" w:hAnsi="Bodoni MT" w:cs="Bodoni MT" w:hint="default"/>
          <w:sz w:val="18"/>
          <w:szCs w:val="18"/>
        </w:rPr>
      </w:pPr>
    </w:p>
    <w:p w14:paraId="0190EF3E">
      <w:pPr>
        <w:numPr>
          <w:ilvl w:val="0"/>
          <w:numId w:val="0"/>
        </w:numPr>
        <w:rPr>
          <w:rFonts w:ascii="Bodoni MT" w:hAnsi="Bodoni MT" w:eastAsiaTheme="minorHAnsi" w:cs="Bodoni MT" w:hint="default"/>
          <w:position w:val="0"/>
          <w:sz w:val="18"/>
          <w:szCs w:val="18"/>
          <w:rtl w:val="0"/>
          <w:lang w:val="en-GB" w:eastAsia="en-US" w:bidi="ar-SA"/>
        </w:rPr>
      </w:pPr>
      <w:r>
        <w:rPr>
          <w:rFonts w:ascii="Bodoni MT" w:eastAsia="Calibri" w:hAnsi="Bodoni MT" w:cs="Bodoni MT" w:hint="default"/>
          <w:b/>
          <w:bCs w:val="0"/>
          <w:spacing w:val="4"/>
          <w:sz w:val="18"/>
          <w:szCs w:val="18"/>
          <w:lang w:val="en-GB" w:eastAsia="ar-SA"/>
        </w:rPr>
        <w:t>Description:</w:t>
      </w:r>
      <w:r>
        <w:rPr>
          <w:rFonts w:ascii="Bodoni MT" w:hAnsi="Bodoni MT" w:eastAsiaTheme="minorHAnsi" w:cs="Bodoni MT" w:hint="default"/>
          <w:position w:val="0"/>
          <w:sz w:val="18"/>
          <w:szCs w:val="18"/>
          <w:rtl w:val="0"/>
          <w:lang w:val="en-US" w:eastAsia="en-US" w:bidi="ar-SA"/>
        </w:rPr>
        <w:t>The Smart Health Record Management System (SHRMS) is a cloud-enabled, secure, and interoperable Electronic Health Record (EHR) platform developed for NHS Digital to digitally transform healthcare services across the UK. The system serves as a unified health data repository, allowing doctors, nurses, pharmacists, lab technicians, and patients to access and manage medical records in real-time.</w:t>
      </w:r>
    </w:p>
    <w:p w14:paraId="6197320A">
      <w:pPr>
        <w:numPr>
          <w:ilvl w:val="0"/>
          <w:numId w:val="0"/>
        </w:numPr>
        <w:ind w:left="220" w:firstLine="0" w:leftChars="100" w:firstLineChars="0"/>
        <w:rPr>
          <w:rFonts w:ascii="Bodoni MT" w:eastAsia="Calibri" w:hAnsi="Bodoni MT" w:cs="Bodoni MT" w:hint="default"/>
          <w:b w:val="0"/>
          <w:bCs w:val="0"/>
          <w:position w:val="-1"/>
          <w:sz w:val="18"/>
          <w:szCs w:val="18"/>
          <w:lang w:val="en-GB" w:eastAsia="en-US" w:bidi="ar-SA"/>
        </w:rPr>
      </w:pPr>
    </w:p>
    <w:p w14:paraId="07E09629">
      <w:pPr>
        <w:numPr>
          <w:ilvl w:val="0"/>
          <w:numId w:val="0"/>
        </w:numPr>
        <w:rPr>
          <w:rFonts w:ascii="Bodoni MT" w:eastAsia="Calibri" w:hAnsi="Bodoni MT" w:cs="Bodoni MT" w:hint="default"/>
          <w:b/>
          <w:bCs/>
          <w:position w:val="-1"/>
          <w:sz w:val="18"/>
          <w:szCs w:val="18"/>
          <w:lang w:val="en-GB" w:eastAsia="ar-SA" w:bidi="ar-SA"/>
        </w:rPr>
      </w:pPr>
      <w:r>
        <w:rPr>
          <w:rFonts w:ascii="Bodoni MT" w:eastAsia="Calibri" w:hAnsi="Bodoni MT" w:cs="Bodoni MT" w:hint="default"/>
          <w:b/>
          <w:bCs/>
          <w:position w:val="-1"/>
          <w:sz w:val="18"/>
          <w:szCs w:val="18"/>
          <w:lang w:val="en-GB" w:eastAsia="ar-SA" w:bidi="ar-SA"/>
        </w:rPr>
        <w:t xml:space="preserve">Roles and Responsibilities : </w:t>
      </w:r>
    </w:p>
    <w:p w14:paraId="0E21BE0C">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hint="default"/>
          <w:sz w:val="18"/>
          <w:szCs w:val="18"/>
          <w:rtl w:val="0"/>
          <w:lang w:val="en-GB" w:eastAsia="en-US"/>
        </w:rPr>
        <w:t>Understand and work with Object-Relational Mapping (ORM) frameworks like Hibernate and JPA for database integration.</w:t>
      </w:r>
    </w:p>
    <w:p w14:paraId="20CD8DD0">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Created web modules using Spring ORM and Hibernate.</w:t>
      </w:r>
    </w:p>
    <w:p w14:paraId="7984F869">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Involved in developing JSP forms and navigation using View Resolver.</w:t>
      </w:r>
    </w:p>
    <w:p w14:paraId="5FF33E1A">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Used Spring Hibernate for Querying data from the database.</w:t>
      </w:r>
    </w:p>
    <w:p w14:paraId="3D81F149">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Involved in developing Controllers using Spring ORM.</w:t>
      </w:r>
    </w:p>
    <w:p w14:paraId="5FE04620">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Used Spring Framework for Dependency injection.</w:t>
      </w:r>
    </w:p>
    <w:p w14:paraId="06C8AB99">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Implementation of Web Pages in JSP using Spring Form Tag Library.</w:t>
      </w:r>
    </w:p>
    <w:p w14:paraId="50B0F75F">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US" w:eastAsia="en-US"/>
        </w:rPr>
      </w:pPr>
      <w:r>
        <w:rPr>
          <w:rFonts w:ascii="Bodoni MT" w:hAnsi="Bodoni MT" w:eastAsiaTheme="minorHAnsi" w:cs="Bodoni MT" w:hint="default"/>
          <w:sz w:val="18"/>
          <w:szCs w:val="18"/>
          <w:rtl w:val="0"/>
          <w:lang w:val="en-US" w:eastAsia="en-US"/>
        </w:rPr>
        <w:t>Manage inter-service communication using REST or messaging systems Kafka.</w:t>
      </w:r>
    </w:p>
    <w:p w14:paraId="2779FA43">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US" w:eastAsia="en-US"/>
        </w:rPr>
      </w:pPr>
      <w:r>
        <w:rPr>
          <w:rFonts w:ascii="Bodoni MT" w:hAnsi="Bodoni MT" w:eastAsiaTheme="minorHAnsi" w:cs="Bodoni MT" w:hint="default"/>
          <w:sz w:val="18"/>
          <w:szCs w:val="18"/>
          <w:rtl w:val="0"/>
          <w:lang w:val="en-US" w:eastAsia="en-US"/>
        </w:rPr>
        <w:t>Design and implement ORM mappings using Hibernate and JPA annotations.</w:t>
      </w:r>
    </w:p>
    <w:p w14:paraId="6051003C">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US" w:eastAsia="en-US"/>
        </w:rPr>
      </w:pPr>
      <w:r>
        <w:rPr>
          <w:rFonts w:ascii="Bodoni MT" w:hAnsi="Bodoni MT" w:eastAsiaTheme="minorHAnsi" w:cs="Bodoni MT" w:hint="default"/>
          <w:sz w:val="18"/>
          <w:szCs w:val="18"/>
          <w:rtl w:val="0"/>
          <w:lang w:val="en-US" w:eastAsia="en-US"/>
        </w:rPr>
        <w:t>Work in Agile/Scrum environments and participate in sprint planning and retrospectives.</w:t>
      </w:r>
    </w:p>
    <w:p w14:paraId="14D329B6">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Implementation of Web Pages in JSP using JavaScript for validations.</w:t>
      </w:r>
    </w:p>
    <w:p w14:paraId="0542EFC3">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Implementation of Web Pages using JSP and HTML.</w:t>
      </w:r>
    </w:p>
    <w:p w14:paraId="786A742A">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Implement the code as per design and developed business logic.</w:t>
      </w:r>
    </w:p>
    <w:p w14:paraId="62491FCB">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Develop the site and integrate the dynamic pages with the static designs.</w:t>
      </w:r>
    </w:p>
    <w:p w14:paraId="66728EF6">
      <w:pPr>
        <w:pStyle w:val="ListParagraph"/>
        <w:numPr>
          <w:ilvl w:val="0"/>
          <w:numId w:val="0"/>
        </w:numPr>
        <w:spacing w:after="40"/>
        <w:rPr>
          <w:rFonts w:ascii="Bodoni MT" w:eastAsia="Calibri" w:hAnsi="Bodoni MT" w:cs="Bodoni MT" w:hint="default"/>
          <w:b/>
          <w:bCs/>
          <w:position w:val="-1"/>
          <w:sz w:val="18"/>
          <w:szCs w:val="18"/>
          <w:rtl w:val="0"/>
          <w:lang w:val="en-GB" w:eastAsia="ar-SA" w:bidi="ar-SA"/>
        </w:rPr>
      </w:pPr>
    </w:p>
    <w:p w14:paraId="0C7192FB">
      <w:pPr>
        <w:numPr>
          <w:ilvl w:val="0"/>
          <w:numId w:val="0"/>
        </w:numPr>
        <w:rPr>
          <w:rFonts w:ascii="Bodoni MT" w:eastAsia="Calibri" w:hAnsi="Bodoni MT" w:cs="Bodoni MT" w:hint="default"/>
          <w:b/>
          <w:bCs/>
          <w:color w:val="002060"/>
          <w:position w:val="-1"/>
          <w:sz w:val="18"/>
          <w:szCs w:val="18"/>
          <w:lang w:val="en-US" w:eastAsia="ar-SA" w:bidi="ar-SA"/>
        </w:rPr>
      </w:pPr>
      <w:r>
        <w:rPr>
          <w:rFonts w:ascii="Bodoni MT" w:eastAsia="Calibri" w:hAnsi="Bodoni MT" w:cs="Bodoni MT" w:hint="default"/>
          <w:b/>
          <w:bCs/>
          <w:color w:val="002060"/>
          <w:position w:val="-1"/>
          <w:sz w:val="18"/>
          <w:szCs w:val="18"/>
          <w:lang w:val="en-GB" w:eastAsia="en-US" w:bidi="ar-SA"/>
        </w:rPr>
        <w:t xml:space="preserve">4.Project Name : Digital Rollout Manager (DRM)                                                           </w:t>
      </w:r>
    </w:p>
    <w:p w14:paraId="214F98A7">
      <w:pPr>
        <w:numPr>
          <w:ilvl w:val="0"/>
          <w:numId w:val="0"/>
        </w:numPr>
        <w:rPr>
          <w:rFonts w:ascii="Bodoni MT" w:eastAsia="Calibri" w:hAnsi="Bodoni MT" w:cs="Bodoni MT" w:hint="default"/>
          <w:b/>
          <w:bCs/>
          <w:color w:val="002060"/>
          <w:position w:val="-1"/>
          <w:sz w:val="18"/>
          <w:szCs w:val="18"/>
          <w:lang w:val="en-GB" w:eastAsia="en-US" w:bidi="ar-SA"/>
        </w:rPr>
      </w:pPr>
      <w:r>
        <w:rPr>
          <w:rFonts w:ascii="Bodoni MT" w:eastAsia="Calibri" w:hAnsi="Bodoni MT" w:cs="Bodoni MT" w:hint="default"/>
          <w:b/>
          <w:bCs/>
          <w:color w:val="002060"/>
          <w:position w:val="-1"/>
          <w:sz w:val="18"/>
          <w:szCs w:val="18"/>
          <w:lang w:val="en-GB" w:eastAsia="en-US" w:bidi="ar-SA"/>
        </w:rPr>
        <w:t>Client Name :  Deutsche Telekom</w:t>
      </w:r>
    </w:p>
    <w:p w14:paraId="2883CD47">
      <w:pPr>
        <w:numPr>
          <w:ilvl w:val="0"/>
          <w:numId w:val="0"/>
        </w:numPr>
        <w:rPr>
          <w:rFonts w:ascii="Bodoni MT" w:eastAsia="Calibri" w:hAnsi="Bodoni MT" w:cs="Bodoni MT" w:hint="default"/>
          <w:b/>
          <w:bCs/>
          <w:color w:val="002060"/>
          <w:position w:val="-1"/>
          <w:sz w:val="18"/>
          <w:szCs w:val="18"/>
          <w:lang w:val="en-GB" w:eastAsia="en-US" w:bidi="ar-SA"/>
        </w:rPr>
      </w:pPr>
      <w:r>
        <w:rPr>
          <w:rFonts w:ascii="Bodoni MT" w:eastAsia="Calibri" w:hAnsi="Bodoni MT" w:cs="Bodoni MT" w:hint="default"/>
          <w:b/>
          <w:bCs/>
          <w:color w:val="002060"/>
          <w:position w:val="-1"/>
          <w:sz w:val="18"/>
          <w:szCs w:val="18"/>
          <w:lang w:val="en-US" w:eastAsia="en-US" w:bidi="ar-SA"/>
        </w:rPr>
        <w:t>Tenure  : Nov 2016 to Feb 2019</w:t>
      </w:r>
    </w:p>
    <w:p w14:paraId="119D5C1D">
      <w:pPr>
        <w:numPr>
          <w:ilvl w:val="0"/>
          <w:numId w:val="0"/>
        </w:numPr>
        <w:ind w:firstLine="270" w:firstLineChars="150"/>
        <w:rPr>
          <w:rFonts w:ascii="Bodoni MT" w:hAnsi="Bodoni MT" w:cs="Bodoni MT" w:hint="default"/>
          <w:sz w:val="18"/>
          <w:szCs w:val="18"/>
        </w:rPr>
      </w:pPr>
    </w:p>
    <w:p w14:paraId="76864BE2">
      <w:pPr>
        <w:pStyle w:val="NormalWeb"/>
        <w:keepNext w:val="0"/>
        <w:keepLines w:val="0"/>
        <w:widowControl/>
        <w:suppressLineNumbers w:val="0"/>
        <w:bidi w:val="0"/>
        <w:spacing w:before="0" w:beforeAutospacing="0" w:after="200" w:afterAutospacing="0" w:line="12" w:lineRule="atLeast"/>
        <w:jc w:val="both"/>
        <w:rPr>
          <w:rFonts w:ascii="Bodoni MT" w:hAnsi="Bodoni MT" w:eastAsiaTheme="minorHAnsi" w:cs="Bodoni MT" w:hint="default"/>
          <w:position w:val="0"/>
          <w:sz w:val="18"/>
          <w:szCs w:val="18"/>
          <w:rtl w:val="0"/>
          <w:lang w:val="en-GB" w:eastAsia="ar-SA" w:bidi="ar-SA"/>
        </w:rPr>
      </w:pPr>
      <w:r>
        <w:rPr>
          <w:rFonts w:ascii="Bodoni MT" w:eastAsia="Calibri" w:hAnsi="Bodoni MT" w:cs="Bodoni MT" w:hint="default"/>
          <w:b/>
          <w:bCs/>
          <w:position w:val="-1"/>
          <w:sz w:val="18"/>
          <w:szCs w:val="18"/>
          <w:lang w:val="en-GB" w:eastAsia="ar-SA" w:bidi="ar-SA"/>
        </w:rPr>
        <w:t>Description:</w:t>
      </w:r>
      <w:r>
        <w:rPr>
          <w:rFonts w:ascii="Bodoni MT" w:hAnsi="Bodoni MT" w:eastAsiaTheme="minorHAnsi" w:cs="Bodoni MT" w:hint="default"/>
          <w:position w:val="0"/>
          <w:sz w:val="18"/>
          <w:szCs w:val="18"/>
          <w:rtl w:val="0"/>
          <w:lang w:val="en-GB" w:eastAsia="ar-SA" w:bidi="ar-SA"/>
        </w:rPr>
        <w:t xml:space="preserve"> The Digital Rollout Manager project involved developing a web application to streamline the management of various measures within Deutsche Telekom's telecommunication network rollout. This initiative was prompted by the intricacies of DT's internal processes, IT infrastructure, and the multitude of stakeholders involved, necessitating the efficient handling of extensive and diverse datasets. Previously, DT relied on Excel files and a labor-intensive communication loop. The challenge lay in maintaining and managing hardware installations and configurations through these spreadsheets, which was time-consuming. Furthermore, the communication between rollout managers and steering managers for order management involved travel and phone calls, resulting in significant difficulty. With the introduction of DRM (Digital Rollout Manager), the situation improved. This web application empowered rollout managers to oversee their orders through an intuitive interface, eliminating the need for manual upkeep of Excel sheets that consumed valuable time. DRM proved to be a game-changer, allowing DT employees and stakeholders to collaborate seamlessly in the management of rollout processes.</w:t>
      </w:r>
      <w:r>
        <w:rPr>
          <w:rFonts w:ascii="Bodoni MT" w:hAnsi="Bodoni MT" w:eastAsiaTheme="minorHAnsi" w:cs="Bodoni MT" w:hint="default"/>
          <w:position w:val="0"/>
          <w:sz w:val="18"/>
          <w:szCs w:val="18"/>
          <w:rtl w:val="0"/>
          <w:lang w:val="en-GB" w:eastAsia="en-US" w:bidi="ar-SA"/>
        </w:rPr>
        <w:t>.</w:t>
      </w:r>
    </w:p>
    <w:p w14:paraId="72A5AF52">
      <w:pPr>
        <w:numPr>
          <w:ilvl w:val="0"/>
          <w:numId w:val="0"/>
        </w:numPr>
        <w:rPr>
          <w:rFonts w:ascii="Bodoni MT" w:eastAsia="Calibri" w:hAnsi="Bodoni MT" w:cs="Bodoni MT" w:hint="default"/>
          <w:b/>
          <w:bCs/>
          <w:position w:val="-1"/>
          <w:sz w:val="18"/>
          <w:szCs w:val="18"/>
          <w:lang w:val="en-GB" w:eastAsia="ar-SA" w:bidi="ar-SA"/>
        </w:rPr>
      </w:pPr>
      <w:r>
        <w:rPr>
          <w:rFonts w:ascii="Bodoni MT" w:eastAsia="Calibri" w:hAnsi="Bodoni MT" w:cs="Bodoni MT" w:hint="default"/>
          <w:b/>
          <w:bCs/>
          <w:position w:val="-1"/>
          <w:sz w:val="18"/>
          <w:szCs w:val="18"/>
          <w:lang w:val="en-GB" w:eastAsia="ar-SA" w:bidi="ar-SA"/>
        </w:rPr>
        <w:t xml:space="preserve">Roles and Responsibilities : </w:t>
      </w:r>
    </w:p>
    <w:p w14:paraId="0C8C124B">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Design, develop, and maintain scalable backend applications using Java.</w:t>
      </w:r>
    </w:p>
    <w:p w14:paraId="2E098CA5">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Implement object-oriented and multithreaded programming concepts.</w:t>
      </w:r>
    </w:p>
    <w:p w14:paraId="2364B6B8">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Integrate applications with external systems using REST/SOAP APIs.</w:t>
      </w:r>
    </w:p>
    <w:p w14:paraId="64056B02">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Participated onsite discussion for the requirement gathering .</w:t>
      </w:r>
    </w:p>
    <w:p w14:paraId="391F5869">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Involved to implement the restful web services.</w:t>
      </w:r>
    </w:p>
    <w:p w14:paraId="521AA7D6">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Implemented microservices architecture applications using Spring Boot.</w:t>
      </w:r>
    </w:p>
    <w:p w14:paraId="50DD120E">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Understand and work with Object-Relational Mapping (ORM) frameworks like Hibernate and JPA for database integration.</w:t>
      </w:r>
    </w:p>
    <w:p w14:paraId="51977336">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Writing the Business logic for a given activity.</w:t>
      </w:r>
    </w:p>
    <w:p w14:paraId="4EC0E5FE">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Test the Developer test cases and doing the unit testing.</w:t>
      </w:r>
    </w:p>
    <w:p w14:paraId="56E472ED">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Coordinated the Onsite, Offshore teams for Requirements, development, deployment and delivery.</w:t>
      </w:r>
    </w:p>
    <w:p w14:paraId="5F8F70C8">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Worked with Agile methodology using Jira tool.</w:t>
      </w:r>
    </w:p>
    <w:p w14:paraId="1B2D3F48">
      <w:pPr>
        <w:widowControl w:val="0"/>
        <w:numPr>
          <w:ilvl w:val="0"/>
          <w:numId w:val="3"/>
        </w:numPr>
        <w:shd w:val="clear" w:color="auto" w:fill="auto"/>
        <w:tabs>
          <w:tab w:val="left" w:pos="0"/>
        </w:tabs>
        <w:spacing w:line="240" w:lineRule="auto"/>
        <w:ind w:left="420" w:right="-180" w:hanging="420" w:leftChars="0" w:firstLineChars="0"/>
        <w:rPr>
          <w:rFonts w:ascii="Bodoni MT" w:hAnsi="Bodoni MT" w:eastAsiaTheme="minorHAnsi" w:cs="Bodoni MT" w:hint="default"/>
          <w:sz w:val="18"/>
          <w:szCs w:val="18"/>
          <w:rtl w:val="0"/>
          <w:lang w:val="en-GB" w:eastAsia="en-US"/>
        </w:rPr>
      </w:pPr>
      <w:r>
        <w:rPr>
          <w:rFonts w:ascii="Bodoni MT" w:hAnsi="Bodoni MT" w:eastAsiaTheme="minorHAnsi" w:cs="Bodoni MT" w:hint="default"/>
          <w:sz w:val="18"/>
          <w:szCs w:val="18"/>
          <w:rtl w:val="0"/>
          <w:lang w:val="en-GB" w:eastAsia="en-US"/>
        </w:rPr>
        <w:t>Work in Agile/Scrum environments and participate in sprint planning and retrospectives.</w:t>
      </w:r>
    </w:p>
    <w:p w14:paraId="51E85448">
      <w:pPr>
        <w:widowControl w:val="0"/>
        <w:numPr>
          <w:ilvl w:val="0"/>
          <w:numId w:val="0"/>
        </w:numPr>
        <w:shd w:val="clear" w:color="auto" w:fill="auto"/>
        <w:tabs>
          <w:tab w:val="left" w:pos="0"/>
        </w:tabs>
        <w:autoSpaceDE w:val="0"/>
        <w:autoSpaceDN w:val="0"/>
        <w:spacing w:after="0" w:line="240" w:lineRule="auto"/>
        <w:ind w:right="-180" w:rightChars="0"/>
        <w:rPr>
          <w:rFonts w:ascii="Bodoni MT" w:hAnsi="Bodoni MT" w:eastAsiaTheme="minorHAnsi" w:cs="Bodoni MT" w:hint="default"/>
          <w:sz w:val="18"/>
          <w:szCs w:val="18"/>
          <w:rtl w:val="0"/>
          <w:lang w:val="en-GB" w:eastAsia="ar-SA" w:bidi="ar-SA"/>
        </w:rPr>
      </w:pPr>
    </w:p>
    <w:p w14:paraId="01F772B7">
      <w:pPr>
        <w:widowControl w:val="0"/>
        <w:numPr>
          <w:ilvl w:val="0"/>
          <w:numId w:val="0"/>
        </w:numPr>
        <w:shd w:val="clear" w:color="auto" w:fill="auto"/>
        <w:tabs>
          <w:tab w:val="left" w:pos="0"/>
        </w:tabs>
        <w:spacing w:line="240" w:lineRule="auto"/>
        <w:ind w:right="-180" w:leftChars="0" w:rightChars="0"/>
        <w:rPr>
          <w:rFonts w:ascii="Bodoni MT" w:hAnsi="Bodoni MT" w:cs="Bodoni MT" w:hint="default"/>
          <w:b/>
          <w:bCs/>
          <w:lang w:val="en-GB"/>
        </w:rPr>
      </w:pPr>
      <w:r>
        <w:rPr>
          <w:rFonts w:ascii="Bodoni MT" w:hAnsi="Bodoni MT" w:cs="Bodoni MT" w:hint="default"/>
          <w:b/>
          <w:bCs/>
          <w:sz w:val="18"/>
          <w:szCs w:val="18"/>
          <w:lang w:val="en-GB"/>
        </w:rPr>
        <w:t xml:space="preserve">          </w:t>
      </w:r>
      <w:r>
        <w:rPr>
          <w:rFonts w:ascii="Bodoni MT" w:hAnsi="Bodoni MT" w:cs="Bodoni MT" w:hint="default"/>
          <w:b/>
          <w:bCs/>
          <w:lang w:val="en-GB"/>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width:1pt;height:1pt;margin-top:0;margin-left:0;position:absolute;z-index:251659264">
            <v:imagedata r:id="rId8"/>
          </v:shape>
        </w:pict>
      </w:r>
    </w:p>
    <w:sectPr>
      <w:pgSz w:w="12240" w:h="15840"/>
      <w:pgMar w:top="567" w:right="567" w:bottom="567" w:left="567" w:header="720" w:footer="720" w:gutter="0"/>
      <w:pgBorders>
        <w:top w:val="none" w:sz="0" w:space="0" w:color="auto"/>
        <w:left w:val="none" w:sz="0" w:space="0" w:color="auto"/>
        <w:bottom w:val="none" w:sz="0" w:space="0" w:color="auto"/>
        <w:right w:val="none" w:sz="0" w:space="0" w:color="auto"/>
      </w:pgBorders>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1" w:csb1="00000000"/>
  </w:font>
  <w:font w:name="Calibri">
    <w:panose1 w:val="020F0502020204030204"/>
    <w:charset w:val="86"/>
    <w:family w:val="swiss"/>
    <w:pitch w:val="default"/>
    <w:sig w:usb0="E4002EFF" w:usb1="C000247B" w:usb2="00000009" w:usb3="00000000" w:csb0="200401FF" w:csb1="00000000"/>
  </w:font>
  <w:font w:name="等线">
    <w:altName w:val="Microsoft YaHei"/>
    <w:panose1 w:val="00000000000000000000"/>
    <w:charset w:val="86"/>
    <w:family w:val="auto"/>
    <w:pitch w:val="default"/>
    <w:sig w:usb0="00000000" w:usb1="00000000" w:usb2="00000000" w:usb3="00000000" w:csb0="00000000" w:csb1="00000000"/>
  </w:font>
  <w:font w:name="Noto Sans">
    <w:altName w:val="Segoe Print"/>
    <w:panose1 w:val="020B0502040504020204"/>
    <w:charset w:val="00"/>
    <w:family w:val="swiss"/>
    <w:pitch w:val="default"/>
    <w:sig w:usb0="00000000" w:usb1="00000000" w:usb2="08000029" w:usb3="00100000" w:csb0="0000019F" w:csb1="00000000"/>
  </w:font>
  <w:font w:name="Bodoni MT">
    <w:panose1 w:val="02070603080606020203"/>
    <w:charset w:val="00"/>
    <w:family w:val="auto"/>
    <w:pitch w:val="default"/>
    <w:sig w:usb0="00000003" w:usb1="00000000" w:usb2="00000000" w:usb3="00000000" w:csb0="20000001" w:csb1="00000000"/>
  </w:font>
  <w:font w:name="Montserrat Light">
    <w:altName w:val="Calibri"/>
    <w:panose1 w:val="00000000000000000000"/>
    <w:charset w:val="00"/>
    <w:family w:val="auto"/>
    <w:pitch w:val="default"/>
    <w:sig w:usb0="00000000" w:usb1="00000000" w:usb2="00000000" w:usb3="00000000" w:csb0="00000197" w:csb1="00000000"/>
  </w:font>
  <w:font w:name="Open Sans">
    <w:altName w:val="Segoe UI"/>
    <w:panose1 w:val="00000000000000000000"/>
    <w:charset w:val="00"/>
    <w:family w:val="swiss"/>
    <w:pitch w:val="default"/>
    <w:sig w:usb0="00000000" w:usb1="00000000" w:usb2="00000028" w:usb3="00000000" w:csb0="0000019F" w:csb1="00000000"/>
  </w:font>
  <w:font w:name="Symbol">
    <w:panose1 w:val="05050102010706020507"/>
    <w:charset w:val="02"/>
    <w:family w:val="roman"/>
    <w:pitch w:val="default"/>
    <w:sig w:usb0="00000000" w:usb1="00000000" w:usb2="00000000" w:usb3="00000000" w:csb0="80000001" w:csb1="00000000"/>
  </w:font>
  <w:font w:name="Rubik">
    <w:altName w:val="Segoe Print"/>
    <w:panose1 w:val="02000604000000020004"/>
    <w:charset w:val="00"/>
    <w:family w:val="auto"/>
    <w:pitch w:val="default"/>
    <w:sig w:usb0="00000000" w:usb1="00000000" w:usb2="00000000" w:usb3="00000000" w:csb0="200000B7" w:csb1="00000000"/>
  </w:font>
  <w:font w:name="Montserrat">
    <w:altName w:val="Calibri"/>
    <w:panose1 w:val="00000000000000000000"/>
    <w:charset w:val="00"/>
    <w:family w:val="auto"/>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Batang">
    <w:altName w:val="Malgun Gothic"/>
    <w:panose1 w:val="02030600000101010101"/>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Wingdings 2">
    <w:panose1 w:val="050201020105070707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B504A04"/>
    <w:multiLevelType w:val="singleLevel"/>
    <w:tmpl w:val="CB504A04"/>
    <w:lvl w:ilvl="0">
      <w:start w:val="1"/>
      <w:numFmt w:val="bullet"/>
      <w:lvlText w:val="ª"/>
      <w:lvlJc w:val="left"/>
      <w:pPr>
        <w:tabs>
          <w:tab w:val="left" w:pos="420"/>
        </w:tabs>
        <w:ind w:left="420" w:hanging="420" w:leftChars="0" w:firstLineChars="0"/>
      </w:pPr>
      <w:rPr>
        <w:rFonts w:ascii="Wingdings" w:hAnsi="Wingdings" w:cs="Wingdings" w:hint="default"/>
        <w:color w:val="F4B183" w:themeColor="accent2" w:themeTint="99"/>
        <w14:textFill>
          <w14:solidFill>
            <w14:schemeClr w14:val="accent2">
              <w14:lumMod w14:val="60000"/>
              <w14:lumOff w14:val="40000"/>
            </w14:schemeClr>
          </w14:solidFill>
        </w14:textFill>
      </w:rPr>
    </w:lvl>
  </w:abstractNum>
  <w:abstractNum w:abstractNumId="1">
    <w:nsid w:val="32F241AE"/>
    <w:multiLevelType w:val="singleLevel"/>
    <w:tmpl w:val="32F241AE"/>
    <w:lvl w:ilvl="0">
      <w:start w:val="1"/>
      <w:numFmt w:val="bullet"/>
      <w:lvlText w:val=""/>
      <w:lvlJc w:val="left"/>
      <w:pPr>
        <w:tabs>
          <w:tab w:val="left" w:pos="420"/>
        </w:tabs>
        <w:ind w:left="420" w:hanging="420" w:leftChars="0" w:firstLineChars="0"/>
      </w:pPr>
      <w:rPr>
        <w:rFonts w:ascii="Wingdings" w:hAnsi="Wingdings" w:hint="default"/>
        <w:sz w:val="13"/>
        <w:szCs w:val="13"/>
      </w:rPr>
    </w:lvl>
  </w:abstractNum>
  <w:abstractNum w:abstractNumId="2">
    <w:nsid w:val="5FD95CFB"/>
    <w:multiLevelType w:val="multilevel"/>
    <w:tmpl w:val="5FD95C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noPunctuationKerning/>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1EA"/>
    <w:rsid w:val="0001384E"/>
    <w:rsid w:val="00015AE0"/>
    <w:rsid w:val="000617FA"/>
    <w:rsid w:val="00072F27"/>
    <w:rsid w:val="00091002"/>
    <w:rsid w:val="000A3A6F"/>
    <w:rsid w:val="000E22EB"/>
    <w:rsid w:val="001023C1"/>
    <w:rsid w:val="001155AA"/>
    <w:rsid w:val="00121B0E"/>
    <w:rsid w:val="00161066"/>
    <w:rsid w:val="0016694C"/>
    <w:rsid w:val="001A4D3C"/>
    <w:rsid w:val="001E03D4"/>
    <w:rsid w:val="001E4B2F"/>
    <w:rsid w:val="001F052F"/>
    <w:rsid w:val="002008F1"/>
    <w:rsid w:val="0020736A"/>
    <w:rsid w:val="00213AB2"/>
    <w:rsid w:val="00226DFA"/>
    <w:rsid w:val="00240454"/>
    <w:rsid w:val="00252FC0"/>
    <w:rsid w:val="002612DE"/>
    <w:rsid w:val="00262E57"/>
    <w:rsid w:val="002764ED"/>
    <w:rsid w:val="00286B31"/>
    <w:rsid w:val="002C100A"/>
    <w:rsid w:val="002F2027"/>
    <w:rsid w:val="00316693"/>
    <w:rsid w:val="003647CE"/>
    <w:rsid w:val="00370195"/>
    <w:rsid w:val="003709A0"/>
    <w:rsid w:val="0037194B"/>
    <w:rsid w:val="00376FB1"/>
    <w:rsid w:val="003A234E"/>
    <w:rsid w:val="003D7C96"/>
    <w:rsid w:val="003D7D7B"/>
    <w:rsid w:val="004251B7"/>
    <w:rsid w:val="00436008"/>
    <w:rsid w:val="00442A46"/>
    <w:rsid w:val="00445EC8"/>
    <w:rsid w:val="00455CDB"/>
    <w:rsid w:val="0046254F"/>
    <w:rsid w:val="004708F5"/>
    <w:rsid w:val="004A5BFD"/>
    <w:rsid w:val="004C33C9"/>
    <w:rsid w:val="004F70DA"/>
    <w:rsid w:val="0050242E"/>
    <w:rsid w:val="00527DDB"/>
    <w:rsid w:val="005347AE"/>
    <w:rsid w:val="00534D9B"/>
    <w:rsid w:val="0054696A"/>
    <w:rsid w:val="0056054B"/>
    <w:rsid w:val="00572982"/>
    <w:rsid w:val="00593F0F"/>
    <w:rsid w:val="005C47CC"/>
    <w:rsid w:val="005C73B4"/>
    <w:rsid w:val="005F5122"/>
    <w:rsid w:val="00600201"/>
    <w:rsid w:val="00606907"/>
    <w:rsid w:val="006152F4"/>
    <w:rsid w:val="00615887"/>
    <w:rsid w:val="0061701A"/>
    <w:rsid w:val="00634EB1"/>
    <w:rsid w:val="0066120E"/>
    <w:rsid w:val="006805D8"/>
    <w:rsid w:val="00690FDB"/>
    <w:rsid w:val="006D77D5"/>
    <w:rsid w:val="006E21FC"/>
    <w:rsid w:val="006E5B4B"/>
    <w:rsid w:val="00724439"/>
    <w:rsid w:val="00724FF7"/>
    <w:rsid w:val="007348D2"/>
    <w:rsid w:val="007409CA"/>
    <w:rsid w:val="007611EA"/>
    <w:rsid w:val="007763AC"/>
    <w:rsid w:val="00787B58"/>
    <w:rsid w:val="00791B02"/>
    <w:rsid w:val="00795FAB"/>
    <w:rsid w:val="007A2246"/>
    <w:rsid w:val="007B3DAF"/>
    <w:rsid w:val="007F6E09"/>
    <w:rsid w:val="007F7029"/>
    <w:rsid w:val="008145B6"/>
    <w:rsid w:val="00816C89"/>
    <w:rsid w:val="0083301F"/>
    <w:rsid w:val="0085404D"/>
    <w:rsid w:val="00867A41"/>
    <w:rsid w:val="008858D1"/>
    <w:rsid w:val="0089765A"/>
    <w:rsid w:val="008A7027"/>
    <w:rsid w:val="008D5A37"/>
    <w:rsid w:val="008D69AF"/>
    <w:rsid w:val="008F225B"/>
    <w:rsid w:val="009052AE"/>
    <w:rsid w:val="0091068A"/>
    <w:rsid w:val="009143E4"/>
    <w:rsid w:val="00941CFE"/>
    <w:rsid w:val="00941D6F"/>
    <w:rsid w:val="00950DBB"/>
    <w:rsid w:val="00952D0E"/>
    <w:rsid w:val="009634EA"/>
    <w:rsid w:val="0098402F"/>
    <w:rsid w:val="009A531C"/>
    <w:rsid w:val="009C2BDC"/>
    <w:rsid w:val="009C4174"/>
    <w:rsid w:val="009E5B91"/>
    <w:rsid w:val="009F6340"/>
    <w:rsid w:val="00A2403A"/>
    <w:rsid w:val="00A27C02"/>
    <w:rsid w:val="00A47B27"/>
    <w:rsid w:val="00A575BA"/>
    <w:rsid w:val="00A61715"/>
    <w:rsid w:val="00A63444"/>
    <w:rsid w:val="00A63B79"/>
    <w:rsid w:val="00A92B28"/>
    <w:rsid w:val="00A948B3"/>
    <w:rsid w:val="00AE4AF8"/>
    <w:rsid w:val="00AE72C9"/>
    <w:rsid w:val="00B00B79"/>
    <w:rsid w:val="00B11BC2"/>
    <w:rsid w:val="00B15BD4"/>
    <w:rsid w:val="00B2677D"/>
    <w:rsid w:val="00B57D7E"/>
    <w:rsid w:val="00B852E0"/>
    <w:rsid w:val="00B91409"/>
    <w:rsid w:val="00B95078"/>
    <w:rsid w:val="00B96972"/>
    <w:rsid w:val="00B9698B"/>
    <w:rsid w:val="00BB2DCD"/>
    <w:rsid w:val="00BD3E8B"/>
    <w:rsid w:val="00C07EE3"/>
    <w:rsid w:val="00C1172E"/>
    <w:rsid w:val="00C36B80"/>
    <w:rsid w:val="00C474CD"/>
    <w:rsid w:val="00C973BE"/>
    <w:rsid w:val="00CA0B0D"/>
    <w:rsid w:val="00CA680D"/>
    <w:rsid w:val="00CD25AE"/>
    <w:rsid w:val="00CF13CA"/>
    <w:rsid w:val="00D0162A"/>
    <w:rsid w:val="00D211C8"/>
    <w:rsid w:val="00D21C3E"/>
    <w:rsid w:val="00D463D6"/>
    <w:rsid w:val="00D510C9"/>
    <w:rsid w:val="00D523B2"/>
    <w:rsid w:val="00D567E8"/>
    <w:rsid w:val="00D63F2E"/>
    <w:rsid w:val="00D6666C"/>
    <w:rsid w:val="00DA10D2"/>
    <w:rsid w:val="00DE3B03"/>
    <w:rsid w:val="00DF1149"/>
    <w:rsid w:val="00E17721"/>
    <w:rsid w:val="00E21353"/>
    <w:rsid w:val="00E419EF"/>
    <w:rsid w:val="00E56494"/>
    <w:rsid w:val="00E73DA8"/>
    <w:rsid w:val="00E91D8B"/>
    <w:rsid w:val="00EC6E19"/>
    <w:rsid w:val="00ED5741"/>
    <w:rsid w:val="00F03566"/>
    <w:rsid w:val="00F05300"/>
    <w:rsid w:val="00F056B7"/>
    <w:rsid w:val="00F30CA0"/>
    <w:rsid w:val="00F5239A"/>
    <w:rsid w:val="00F5509C"/>
    <w:rsid w:val="00F6074E"/>
    <w:rsid w:val="00FB1439"/>
    <w:rsid w:val="00FB1E24"/>
    <w:rsid w:val="00FB50C7"/>
    <w:rsid w:val="00FC29F4"/>
    <w:rsid w:val="00FF7F0D"/>
    <w:rsid w:val="01474EA6"/>
    <w:rsid w:val="01496C88"/>
    <w:rsid w:val="01AD62C5"/>
    <w:rsid w:val="01D24A8A"/>
    <w:rsid w:val="01EA0857"/>
    <w:rsid w:val="024205C1"/>
    <w:rsid w:val="024263C4"/>
    <w:rsid w:val="026374DF"/>
    <w:rsid w:val="0293294A"/>
    <w:rsid w:val="02934EC9"/>
    <w:rsid w:val="02D06F2C"/>
    <w:rsid w:val="031676A0"/>
    <w:rsid w:val="034858F1"/>
    <w:rsid w:val="0358398D"/>
    <w:rsid w:val="038369CF"/>
    <w:rsid w:val="039948AC"/>
    <w:rsid w:val="03BE6BB4"/>
    <w:rsid w:val="03DB4E5F"/>
    <w:rsid w:val="03E60C72"/>
    <w:rsid w:val="04122DBB"/>
    <w:rsid w:val="04242D62"/>
    <w:rsid w:val="04392C7B"/>
    <w:rsid w:val="045412A6"/>
    <w:rsid w:val="046B5ADA"/>
    <w:rsid w:val="04700BD6"/>
    <w:rsid w:val="04A03924"/>
    <w:rsid w:val="04EB0520"/>
    <w:rsid w:val="0504144A"/>
    <w:rsid w:val="05832D9D"/>
    <w:rsid w:val="05A312E2"/>
    <w:rsid w:val="05B47F69"/>
    <w:rsid w:val="06262826"/>
    <w:rsid w:val="063B1146"/>
    <w:rsid w:val="066F069C"/>
    <w:rsid w:val="068176BD"/>
    <w:rsid w:val="06AB4C7D"/>
    <w:rsid w:val="07100225"/>
    <w:rsid w:val="07243642"/>
    <w:rsid w:val="0739256A"/>
    <w:rsid w:val="07716FC5"/>
    <w:rsid w:val="0791727E"/>
    <w:rsid w:val="07E53700"/>
    <w:rsid w:val="07E92107"/>
    <w:rsid w:val="07FB6BDB"/>
    <w:rsid w:val="080C13C2"/>
    <w:rsid w:val="082F4DFA"/>
    <w:rsid w:val="08644F2A"/>
    <w:rsid w:val="08B96F5C"/>
    <w:rsid w:val="08BE33E4"/>
    <w:rsid w:val="09026457"/>
    <w:rsid w:val="090A5A61"/>
    <w:rsid w:val="095C586C"/>
    <w:rsid w:val="09CD35A1"/>
    <w:rsid w:val="09CD44CE"/>
    <w:rsid w:val="09FE75F3"/>
    <w:rsid w:val="0A5237FA"/>
    <w:rsid w:val="0A8068C8"/>
    <w:rsid w:val="0AB13EC9"/>
    <w:rsid w:val="0AB17097"/>
    <w:rsid w:val="0AC24DB3"/>
    <w:rsid w:val="0ACF3DEB"/>
    <w:rsid w:val="0AEE6EFC"/>
    <w:rsid w:val="0AEF0200"/>
    <w:rsid w:val="0B4B5097"/>
    <w:rsid w:val="0B4F151F"/>
    <w:rsid w:val="0BB856CB"/>
    <w:rsid w:val="0BC56F5F"/>
    <w:rsid w:val="0C321B11"/>
    <w:rsid w:val="0C396F1E"/>
    <w:rsid w:val="0C8A49D1"/>
    <w:rsid w:val="0C9F68C2"/>
    <w:rsid w:val="0CE31935"/>
    <w:rsid w:val="0CF031C9"/>
    <w:rsid w:val="0D0758F2"/>
    <w:rsid w:val="0D192D09"/>
    <w:rsid w:val="0D475DD6"/>
    <w:rsid w:val="0D7359A1"/>
    <w:rsid w:val="0DC71BA8"/>
    <w:rsid w:val="0DF82377"/>
    <w:rsid w:val="0E080413"/>
    <w:rsid w:val="0E272B23"/>
    <w:rsid w:val="0E37750E"/>
    <w:rsid w:val="0E4833FA"/>
    <w:rsid w:val="0E5E0E21"/>
    <w:rsid w:val="0ECC1455"/>
    <w:rsid w:val="0EDD16F0"/>
    <w:rsid w:val="0EE02B71"/>
    <w:rsid w:val="0F060336"/>
    <w:rsid w:val="0F096081"/>
    <w:rsid w:val="0F14184A"/>
    <w:rsid w:val="0F7E3477"/>
    <w:rsid w:val="0FAE3FC6"/>
    <w:rsid w:val="0FB41753"/>
    <w:rsid w:val="0FDC7094"/>
    <w:rsid w:val="10386129"/>
    <w:rsid w:val="104F5D4E"/>
    <w:rsid w:val="107A5C99"/>
    <w:rsid w:val="107B5820"/>
    <w:rsid w:val="109542C4"/>
    <w:rsid w:val="10A976E1"/>
    <w:rsid w:val="10E16942"/>
    <w:rsid w:val="10EA39CE"/>
    <w:rsid w:val="10EC4CD3"/>
    <w:rsid w:val="11296D36"/>
    <w:rsid w:val="11666B9B"/>
    <w:rsid w:val="116A748D"/>
    <w:rsid w:val="117C54BB"/>
    <w:rsid w:val="11DD425B"/>
    <w:rsid w:val="11F41C82"/>
    <w:rsid w:val="12117034"/>
    <w:rsid w:val="122172CE"/>
    <w:rsid w:val="125D38B0"/>
    <w:rsid w:val="12805F14"/>
    <w:rsid w:val="12856FF3"/>
    <w:rsid w:val="128703DA"/>
    <w:rsid w:val="12BB03C6"/>
    <w:rsid w:val="12BE6DCC"/>
    <w:rsid w:val="12D461D1"/>
    <w:rsid w:val="12F066A2"/>
    <w:rsid w:val="134E0C3A"/>
    <w:rsid w:val="135C37D3"/>
    <w:rsid w:val="13685067"/>
    <w:rsid w:val="1389559C"/>
    <w:rsid w:val="13DB629F"/>
    <w:rsid w:val="13DF4CA5"/>
    <w:rsid w:val="13FB6F56"/>
    <w:rsid w:val="140F3276"/>
    <w:rsid w:val="142D2826"/>
    <w:rsid w:val="14314AB0"/>
    <w:rsid w:val="14445CCF"/>
    <w:rsid w:val="144B02B5"/>
    <w:rsid w:val="14856738"/>
    <w:rsid w:val="14B628F2"/>
    <w:rsid w:val="14DD044C"/>
    <w:rsid w:val="14E44445"/>
    <w:rsid w:val="14F90C75"/>
    <w:rsid w:val="15081290"/>
    <w:rsid w:val="151F30B3"/>
    <w:rsid w:val="153F13EA"/>
    <w:rsid w:val="15512989"/>
    <w:rsid w:val="15782848"/>
    <w:rsid w:val="157902CA"/>
    <w:rsid w:val="15A779A0"/>
    <w:rsid w:val="15B06226"/>
    <w:rsid w:val="15BC4236"/>
    <w:rsid w:val="16322899"/>
    <w:rsid w:val="165E1206"/>
    <w:rsid w:val="168C360A"/>
    <w:rsid w:val="16922F95"/>
    <w:rsid w:val="169D1326"/>
    <w:rsid w:val="16A56732"/>
    <w:rsid w:val="16CA6BE3"/>
    <w:rsid w:val="16CE5378"/>
    <w:rsid w:val="16EC4928"/>
    <w:rsid w:val="17232884"/>
    <w:rsid w:val="17255D87"/>
    <w:rsid w:val="172C5712"/>
    <w:rsid w:val="17FA7064"/>
    <w:rsid w:val="18000F6D"/>
    <w:rsid w:val="180D0283"/>
    <w:rsid w:val="181F3A21"/>
    <w:rsid w:val="183E0A52"/>
    <w:rsid w:val="18A54F7E"/>
    <w:rsid w:val="18B57797"/>
    <w:rsid w:val="18D13410"/>
    <w:rsid w:val="18FA699D"/>
    <w:rsid w:val="192D615C"/>
    <w:rsid w:val="195511EC"/>
    <w:rsid w:val="198E2E15"/>
    <w:rsid w:val="19C24451"/>
    <w:rsid w:val="19C95FDB"/>
    <w:rsid w:val="19EE2997"/>
    <w:rsid w:val="1A0B22C7"/>
    <w:rsid w:val="1A19705E"/>
    <w:rsid w:val="1A753EF5"/>
    <w:rsid w:val="1AA72145"/>
    <w:rsid w:val="1AB44CDE"/>
    <w:rsid w:val="1B134CF8"/>
    <w:rsid w:val="1B2613F2"/>
    <w:rsid w:val="1BAA1D73"/>
    <w:rsid w:val="1BB51976"/>
    <w:rsid w:val="1BB6506B"/>
    <w:rsid w:val="1BBA678A"/>
    <w:rsid w:val="1BBE5191"/>
    <w:rsid w:val="1BC93522"/>
    <w:rsid w:val="1C2200D6"/>
    <w:rsid w:val="1C255E3A"/>
    <w:rsid w:val="1C744CBF"/>
    <w:rsid w:val="1CE374F2"/>
    <w:rsid w:val="1CE83979"/>
    <w:rsid w:val="1D0B5412"/>
    <w:rsid w:val="1D116D3C"/>
    <w:rsid w:val="1D2D666C"/>
    <w:rsid w:val="1D725ADC"/>
    <w:rsid w:val="1D812873"/>
    <w:rsid w:val="1DBA7555"/>
    <w:rsid w:val="1DE8351C"/>
    <w:rsid w:val="1DEB7D24"/>
    <w:rsid w:val="1DF428D0"/>
    <w:rsid w:val="1E1D17F8"/>
    <w:rsid w:val="1E20277C"/>
    <w:rsid w:val="1E4D16C6"/>
    <w:rsid w:val="1ECB1F8C"/>
    <w:rsid w:val="1EF1119A"/>
    <w:rsid w:val="1EF42755"/>
    <w:rsid w:val="1F0A48F8"/>
    <w:rsid w:val="1F3879C6"/>
    <w:rsid w:val="1F3A2EC9"/>
    <w:rsid w:val="1F444EB4"/>
    <w:rsid w:val="1F4F75EB"/>
    <w:rsid w:val="1F6D6B9B"/>
    <w:rsid w:val="1FA173F5"/>
    <w:rsid w:val="1FBC5A21"/>
    <w:rsid w:val="1FBF4B82"/>
    <w:rsid w:val="201673B4"/>
    <w:rsid w:val="202251F5"/>
    <w:rsid w:val="2025634A"/>
    <w:rsid w:val="20340B62"/>
    <w:rsid w:val="20394FEA"/>
    <w:rsid w:val="203F2777"/>
    <w:rsid w:val="207A3855"/>
    <w:rsid w:val="20E60986"/>
    <w:rsid w:val="211514D5"/>
    <w:rsid w:val="216337D3"/>
    <w:rsid w:val="216E6D19"/>
    <w:rsid w:val="21BC78A2"/>
    <w:rsid w:val="21D13E07"/>
    <w:rsid w:val="21E937F6"/>
    <w:rsid w:val="221A4255"/>
    <w:rsid w:val="22333EAB"/>
    <w:rsid w:val="224805CD"/>
    <w:rsid w:val="22C47F17"/>
    <w:rsid w:val="22CD0827"/>
    <w:rsid w:val="22E22D4A"/>
    <w:rsid w:val="22E4044C"/>
    <w:rsid w:val="22F42C65"/>
    <w:rsid w:val="23046782"/>
    <w:rsid w:val="23197621"/>
    <w:rsid w:val="23264738"/>
    <w:rsid w:val="232956BD"/>
    <w:rsid w:val="234D23FA"/>
    <w:rsid w:val="23516881"/>
    <w:rsid w:val="235A5E8C"/>
    <w:rsid w:val="236B742B"/>
    <w:rsid w:val="239E30FD"/>
    <w:rsid w:val="23A06601"/>
    <w:rsid w:val="23DF233A"/>
    <w:rsid w:val="2431266C"/>
    <w:rsid w:val="24315EF0"/>
    <w:rsid w:val="24696049"/>
    <w:rsid w:val="24971117"/>
    <w:rsid w:val="24A11A27"/>
    <w:rsid w:val="24AF67BE"/>
    <w:rsid w:val="24D03CD9"/>
    <w:rsid w:val="25461DC0"/>
    <w:rsid w:val="255933D3"/>
    <w:rsid w:val="256065E1"/>
    <w:rsid w:val="25BF65FB"/>
    <w:rsid w:val="25CE3392"/>
    <w:rsid w:val="26097CF4"/>
    <w:rsid w:val="260B6A7A"/>
    <w:rsid w:val="2616700A"/>
    <w:rsid w:val="2621560A"/>
    <w:rsid w:val="26257624"/>
    <w:rsid w:val="26842EC1"/>
    <w:rsid w:val="26AA787D"/>
    <w:rsid w:val="26B16CCA"/>
    <w:rsid w:val="26D71E06"/>
    <w:rsid w:val="27075337"/>
    <w:rsid w:val="273B4BEE"/>
    <w:rsid w:val="27413274"/>
    <w:rsid w:val="276A1EBA"/>
    <w:rsid w:val="27834FE2"/>
    <w:rsid w:val="27E34FFB"/>
    <w:rsid w:val="281448D1"/>
    <w:rsid w:val="283C7F62"/>
    <w:rsid w:val="2844761E"/>
    <w:rsid w:val="285A67DC"/>
    <w:rsid w:val="286036CB"/>
    <w:rsid w:val="28B22E8E"/>
    <w:rsid w:val="28B577B6"/>
    <w:rsid w:val="29013255"/>
    <w:rsid w:val="29144474"/>
    <w:rsid w:val="2925470E"/>
    <w:rsid w:val="2937372F"/>
    <w:rsid w:val="29641C74"/>
    <w:rsid w:val="2973448D"/>
    <w:rsid w:val="298068D7"/>
    <w:rsid w:val="29B53FFD"/>
    <w:rsid w:val="29B5668F"/>
    <w:rsid w:val="29D222A8"/>
    <w:rsid w:val="29DA2F38"/>
    <w:rsid w:val="2A2158AB"/>
    <w:rsid w:val="2A743136"/>
    <w:rsid w:val="2A82464A"/>
    <w:rsid w:val="2AB61621"/>
    <w:rsid w:val="2B002D1A"/>
    <w:rsid w:val="2B01299A"/>
    <w:rsid w:val="2B417007"/>
    <w:rsid w:val="2B4A6612"/>
    <w:rsid w:val="2B7733E2"/>
    <w:rsid w:val="2BAC66B6"/>
    <w:rsid w:val="2BB172BB"/>
    <w:rsid w:val="2BB76C46"/>
    <w:rsid w:val="2C1016F4"/>
    <w:rsid w:val="2C144DE1"/>
    <w:rsid w:val="2C233D76"/>
    <w:rsid w:val="2C513D7B"/>
    <w:rsid w:val="2C526E44"/>
    <w:rsid w:val="2C74067E"/>
    <w:rsid w:val="2C80668E"/>
    <w:rsid w:val="2C8E3426"/>
    <w:rsid w:val="2CAD6B1F"/>
    <w:rsid w:val="2CB126E1"/>
    <w:rsid w:val="2CBC0949"/>
    <w:rsid w:val="2CE618B6"/>
    <w:rsid w:val="2D013765"/>
    <w:rsid w:val="2D1F071D"/>
    <w:rsid w:val="2D3319B5"/>
    <w:rsid w:val="2D3B2645"/>
    <w:rsid w:val="2D5653ED"/>
    <w:rsid w:val="2D657C06"/>
    <w:rsid w:val="2D722E96"/>
    <w:rsid w:val="2D7711A5"/>
    <w:rsid w:val="2D7F4033"/>
    <w:rsid w:val="2DC04A9C"/>
    <w:rsid w:val="2E086516"/>
    <w:rsid w:val="2E3F0BEE"/>
    <w:rsid w:val="2E454CF5"/>
    <w:rsid w:val="2EAC37A0"/>
    <w:rsid w:val="2EB17C28"/>
    <w:rsid w:val="2EBD14BC"/>
    <w:rsid w:val="2EE203F7"/>
    <w:rsid w:val="2EE6487F"/>
    <w:rsid w:val="2F2C7572"/>
    <w:rsid w:val="2F4804C5"/>
    <w:rsid w:val="2F7366F2"/>
    <w:rsid w:val="2F837F80"/>
    <w:rsid w:val="2F96119F"/>
    <w:rsid w:val="2F9F55D0"/>
    <w:rsid w:val="2FC07BC7"/>
    <w:rsid w:val="2FC52A3E"/>
    <w:rsid w:val="301E7DFF"/>
    <w:rsid w:val="30234286"/>
    <w:rsid w:val="3076628F"/>
    <w:rsid w:val="30785015"/>
    <w:rsid w:val="307E369B"/>
    <w:rsid w:val="308D3CB6"/>
    <w:rsid w:val="30CB379B"/>
    <w:rsid w:val="30DD6F38"/>
    <w:rsid w:val="30E54344"/>
    <w:rsid w:val="31796C3F"/>
    <w:rsid w:val="31A359FC"/>
    <w:rsid w:val="321C1E43"/>
    <w:rsid w:val="32424281"/>
    <w:rsid w:val="32495C16"/>
    <w:rsid w:val="325A110C"/>
    <w:rsid w:val="326E63CA"/>
    <w:rsid w:val="32863A70"/>
    <w:rsid w:val="328B7EF8"/>
    <w:rsid w:val="32B62041"/>
    <w:rsid w:val="32B876D8"/>
    <w:rsid w:val="32FC6F32"/>
    <w:rsid w:val="33265B78"/>
    <w:rsid w:val="333B009C"/>
    <w:rsid w:val="333E6AA2"/>
    <w:rsid w:val="338A589D"/>
    <w:rsid w:val="33C67C80"/>
    <w:rsid w:val="33E162AB"/>
    <w:rsid w:val="33F31A49"/>
    <w:rsid w:val="340267E0"/>
    <w:rsid w:val="34092253"/>
    <w:rsid w:val="340C2973"/>
    <w:rsid w:val="3432152E"/>
    <w:rsid w:val="34702697"/>
    <w:rsid w:val="347C3F2B"/>
    <w:rsid w:val="347D612A"/>
    <w:rsid w:val="34BC1492"/>
    <w:rsid w:val="34BD6F13"/>
    <w:rsid w:val="34E735DB"/>
    <w:rsid w:val="35304CD4"/>
    <w:rsid w:val="35414F6E"/>
    <w:rsid w:val="356D5A32"/>
    <w:rsid w:val="3572573D"/>
    <w:rsid w:val="35833459"/>
    <w:rsid w:val="35B30926"/>
    <w:rsid w:val="36291668"/>
    <w:rsid w:val="36393E81"/>
    <w:rsid w:val="3698771E"/>
    <w:rsid w:val="36CD03FF"/>
    <w:rsid w:val="36D00EFD"/>
    <w:rsid w:val="36EC2A2B"/>
    <w:rsid w:val="37915737"/>
    <w:rsid w:val="3795122B"/>
    <w:rsid w:val="37AB62E1"/>
    <w:rsid w:val="38066C9F"/>
    <w:rsid w:val="38070BF9"/>
    <w:rsid w:val="380D0904"/>
    <w:rsid w:val="3813028F"/>
    <w:rsid w:val="38225026"/>
    <w:rsid w:val="38316516"/>
    <w:rsid w:val="3831783F"/>
    <w:rsid w:val="386B671F"/>
    <w:rsid w:val="38D428CC"/>
    <w:rsid w:val="38E1635E"/>
    <w:rsid w:val="392400CC"/>
    <w:rsid w:val="392513D1"/>
    <w:rsid w:val="393841F2"/>
    <w:rsid w:val="3941767C"/>
    <w:rsid w:val="3952319A"/>
    <w:rsid w:val="3968533E"/>
    <w:rsid w:val="39BD6FC6"/>
    <w:rsid w:val="39CC46ED"/>
    <w:rsid w:val="3A1F706B"/>
    <w:rsid w:val="3A2A75FA"/>
    <w:rsid w:val="3A5804C9"/>
    <w:rsid w:val="3A6442DC"/>
    <w:rsid w:val="3AE57D2D"/>
    <w:rsid w:val="3AFB444F"/>
    <w:rsid w:val="3B0405E2"/>
    <w:rsid w:val="3B1C0294"/>
    <w:rsid w:val="3B4413CB"/>
    <w:rsid w:val="3B5847E9"/>
    <w:rsid w:val="3B667382"/>
    <w:rsid w:val="3B8443B3"/>
    <w:rsid w:val="3B96663F"/>
    <w:rsid w:val="3BA313E5"/>
    <w:rsid w:val="3C690DC3"/>
    <w:rsid w:val="3C6F7834"/>
    <w:rsid w:val="3CBF23F0"/>
    <w:rsid w:val="3CD3535A"/>
    <w:rsid w:val="3CD5085D"/>
    <w:rsid w:val="3CDA6EE3"/>
    <w:rsid w:val="3D3856BA"/>
    <w:rsid w:val="3D695713"/>
    <w:rsid w:val="3D8D2C25"/>
    <w:rsid w:val="3DF06A2B"/>
    <w:rsid w:val="3E111122"/>
    <w:rsid w:val="3E4464B5"/>
    <w:rsid w:val="3E725D00"/>
    <w:rsid w:val="3E752DDF"/>
    <w:rsid w:val="3E756C84"/>
    <w:rsid w:val="3E7E1795"/>
    <w:rsid w:val="3E887EA3"/>
    <w:rsid w:val="3E933CB6"/>
    <w:rsid w:val="3F233925"/>
    <w:rsid w:val="3F3F1BD0"/>
    <w:rsid w:val="3F4A37E5"/>
    <w:rsid w:val="3F4A7F61"/>
    <w:rsid w:val="3F4E21EB"/>
    <w:rsid w:val="3F577277"/>
    <w:rsid w:val="3F675313"/>
    <w:rsid w:val="3F8548C3"/>
    <w:rsid w:val="3F94295F"/>
    <w:rsid w:val="3F9F2EEF"/>
    <w:rsid w:val="3FCC2AB9"/>
    <w:rsid w:val="3FF32979"/>
    <w:rsid w:val="3FF74C02"/>
    <w:rsid w:val="3FFF200F"/>
    <w:rsid w:val="40111F29"/>
    <w:rsid w:val="40173E32"/>
    <w:rsid w:val="40277950"/>
    <w:rsid w:val="40B05AAD"/>
    <w:rsid w:val="40B44FB5"/>
    <w:rsid w:val="40BF3346"/>
    <w:rsid w:val="40C916D7"/>
    <w:rsid w:val="40E64F02"/>
    <w:rsid w:val="415006B7"/>
    <w:rsid w:val="418F019B"/>
    <w:rsid w:val="41BC57E8"/>
    <w:rsid w:val="41C11C6F"/>
    <w:rsid w:val="41D50910"/>
    <w:rsid w:val="420F3F6D"/>
    <w:rsid w:val="4222518C"/>
    <w:rsid w:val="423A60B6"/>
    <w:rsid w:val="42683702"/>
    <w:rsid w:val="42795B9B"/>
    <w:rsid w:val="42802FA7"/>
    <w:rsid w:val="428F3FA1"/>
    <w:rsid w:val="42A631E7"/>
    <w:rsid w:val="42D34FAF"/>
    <w:rsid w:val="42F8776E"/>
    <w:rsid w:val="430C640E"/>
    <w:rsid w:val="433C115C"/>
    <w:rsid w:val="43410E67"/>
    <w:rsid w:val="434C71F8"/>
    <w:rsid w:val="434E48F9"/>
    <w:rsid w:val="4364101B"/>
    <w:rsid w:val="436B4229"/>
    <w:rsid w:val="43FC5D17"/>
    <w:rsid w:val="441D5B50"/>
    <w:rsid w:val="442126D3"/>
    <w:rsid w:val="4428205E"/>
    <w:rsid w:val="443127E2"/>
    <w:rsid w:val="44734A5C"/>
    <w:rsid w:val="4491620A"/>
    <w:rsid w:val="44B4052F"/>
    <w:rsid w:val="44FF683E"/>
    <w:rsid w:val="45267D82"/>
    <w:rsid w:val="45435142"/>
    <w:rsid w:val="45C1217F"/>
    <w:rsid w:val="45F572A7"/>
    <w:rsid w:val="46033EED"/>
    <w:rsid w:val="462908AA"/>
    <w:rsid w:val="464F2CE8"/>
    <w:rsid w:val="46513FED"/>
    <w:rsid w:val="465C457C"/>
    <w:rsid w:val="466A7115"/>
    <w:rsid w:val="466C4816"/>
    <w:rsid w:val="46853538"/>
    <w:rsid w:val="469943E1"/>
    <w:rsid w:val="46A24CF0"/>
    <w:rsid w:val="46B34F8B"/>
    <w:rsid w:val="46E3355B"/>
    <w:rsid w:val="4703600F"/>
    <w:rsid w:val="470B69A7"/>
    <w:rsid w:val="471F7B3D"/>
    <w:rsid w:val="47372FE6"/>
    <w:rsid w:val="4741255D"/>
    <w:rsid w:val="47461F7B"/>
    <w:rsid w:val="47562215"/>
    <w:rsid w:val="478C26EF"/>
    <w:rsid w:val="47947AFC"/>
    <w:rsid w:val="47950E01"/>
    <w:rsid w:val="47A01390"/>
    <w:rsid w:val="47A5361A"/>
    <w:rsid w:val="480B6841"/>
    <w:rsid w:val="4815134F"/>
    <w:rsid w:val="48357685"/>
    <w:rsid w:val="48367BDF"/>
    <w:rsid w:val="48580B3F"/>
    <w:rsid w:val="48586940"/>
    <w:rsid w:val="486F2CE2"/>
    <w:rsid w:val="487B4576"/>
    <w:rsid w:val="48811D03"/>
    <w:rsid w:val="48BF3D66"/>
    <w:rsid w:val="48E829AC"/>
    <w:rsid w:val="491A4480"/>
    <w:rsid w:val="4934502A"/>
    <w:rsid w:val="4937326A"/>
    <w:rsid w:val="494A394A"/>
    <w:rsid w:val="4972249A"/>
    <w:rsid w:val="497E0921"/>
    <w:rsid w:val="49823EC1"/>
    <w:rsid w:val="499B5CD3"/>
    <w:rsid w:val="49AF10F0"/>
    <w:rsid w:val="49C0138A"/>
    <w:rsid w:val="49C66B17"/>
    <w:rsid w:val="49E30645"/>
    <w:rsid w:val="49EF575D"/>
    <w:rsid w:val="49FE735A"/>
    <w:rsid w:val="4A0B5F87"/>
    <w:rsid w:val="4A0F39E7"/>
    <w:rsid w:val="4A35264E"/>
    <w:rsid w:val="4AEC68F9"/>
    <w:rsid w:val="4B105834"/>
    <w:rsid w:val="4B135E7E"/>
    <w:rsid w:val="4B44280B"/>
    <w:rsid w:val="4B523D1F"/>
    <w:rsid w:val="4B955A8D"/>
    <w:rsid w:val="4BA24DA3"/>
    <w:rsid w:val="4BAE0BB6"/>
    <w:rsid w:val="4C12415D"/>
    <w:rsid w:val="4C143DDD"/>
    <w:rsid w:val="4C5E0AB3"/>
    <w:rsid w:val="4C73767A"/>
    <w:rsid w:val="4C8B49F4"/>
    <w:rsid w:val="4C916C2A"/>
    <w:rsid w:val="4C950EB3"/>
    <w:rsid w:val="4C9743B6"/>
    <w:rsid w:val="4CF27F48"/>
    <w:rsid w:val="4CF3124D"/>
    <w:rsid w:val="4D023A66"/>
    <w:rsid w:val="4D283CA5"/>
    <w:rsid w:val="4D2A3925"/>
    <w:rsid w:val="4D4344CF"/>
    <w:rsid w:val="4D465454"/>
    <w:rsid w:val="4D9E2555"/>
    <w:rsid w:val="4DB8448E"/>
    <w:rsid w:val="4DD74D43"/>
    <w:rsid w:val="4DEC4CE8"/>
    <w:rsid w:val="4DF92CF9"/>
    <w:rsid w:val="4DFB1A7F"/>
    <w:rsid w:val="4DFF2684"/>
    <w:rsid w:val="4E2960ED"/>
    <w:rsid w:val="4E331BD9"/>
    <w:rsid w:val="4E404478"/>
    <w:rsid w:val="4E525304"/>
    <w:rsid w:val="4E5D2A1D"/>
    <w:rsid w:val="4E5F17A4"/>
    <w:rsid w:val="4E6B77B5"/>
    <w:rsid w:val="4EBD3D3C"/>
    <w:rsid w:val="4EC512BE"/>
    <w:rsid w:val="4ECD6554"/>
    <w:rsid w:val="4EDB6B6F"/>
    <w:rsid w:val="4EDC0D6D"/>
    <w:rsid w:val="4F02756F"/>
    <w:rsid w:val="4F065435"/>
    <w:rsid w:val="4F1A1ED7"/>
    <w:rsid w:val="4F250268"/>
    <w:rsid w:val="4F2711ED"/>
    <w:rsid w:val="4F365F84"/>
    <w:rsid w:val="4F3D590F"/>
    <w:rsid w:val="4F431A16"/>
    <w:rsid w:val="4F897F8C"/>
    <w:rsid w:val="4FB92CDA"/>
    <w:rsid w:val="4FF31BBA"/>
    <w:rsid w:val="502B7796"/>
    <w:rsid w:val="508820AE"/>
    <w:rsid w:val="509C0D4E"/>
    <w:rsid w:val="509E4251"/>
    <w:rsid w:val="50BA3B81"/>
    <w:rsid w:val="50CE28D9"/>
    <w:rsid w:val="51147713"/>
    <w:rsid w:val="51334745"/>
    <w:rsid w:val="51345A4A"/>
    <w:rsid w:val="51846ACD"/>
    <w:rsid w:val="51A72505"/>
    <w:rsid w:val="51AC0B8B"/>
    <w:rsid w:val="51AC310A"/>
    <w:rsid w:val="51BD46A9"/>
    <w:rsid w:val="51D1315A"/>
    <w:rsid w:val="51F50086"/>
    <w:rsid w:val="51FE5112"/>
    <w:rsid w:val="520F675D"/>
    <w:rsid w:val="521C7F46"/>
    <w:rsid w:val="523D0C8A"/>
    <w:rsid w:val="525635A3"/>
    <w:rsid w:val="5283316D"/>
    <w:rsid w:val="529C40E3"/>
    <w:rsid w:val="52AE1A33"/>
    <w:rsid w:val="52CD22E8"/>
    <w:rsid w:val="52FE2EF1"/>
    <w:rsid w:val="532042F0"/>
    <w:rsid w:val="53211D72"/>
    <w:rsid w:val="533816D3"/>
    <w:rsid w:val="5347641B"/>
    <w:rsid w:val="535C08D2"/>
    <w:rsid w:val="53653760"/>
    <w:rsid w:val="53714FF4"/>
    <w:rsid w:val="538A5F1E"/>
    <w:rsid w:val="53F01145"/>
    <w:rsid w:val="54124B7D"/>
    <w:rsid w:val="545A4F71"/>
    <w:rsid w:val="54653303"/>
    <w:rsid w:val="54731328"/>
    <w:rsid w:val="54A540EC"/>
    <w:rsid w:val="54BD5016"/>
    <w:rsid w:val="54C2369C"/>
    <w:rsid w:val="54CC3FAC"/>
    <w:rsid w:val="54CE2D32"/>
    <w:rsid w:val="54D97871"/>
    <w:rsid w:val="54DA0D43"/>
    <w:rsid w:val="551E3DB6"/>
    <w:rsid w:val="55311752"/>
    <w:rsid w:val="55640CA7"/>
    <w:rsid w:val="55882160"/>
    <w:rsid w:val="55B263DE"/>
    <w:rsid w:val="55BB5E32"/>
    <w:rsid w:val="55E0078B"/>
    <w:rsid w:val="55F27611"/>
    <w:rsid w:val="561C29D4"/>
    <w:rsid w:val="564D4072"/>
    <w:rsid w:val="565518B4"/>
    <w:rsid w:val="5669226E"/>
    <w:rsid w:val="56856B80"/>
    <w:rsid w:val="56941399"/>
    <w:rsid w:val="56C51B68"/>
    <w:rsid w:val="571A28F7"/>
    <w:rsid w:val="57585396"/>
    <w:rsid w:val="5780229B"/>
    <w:rsid w:val="57902535"/>
    <w:rsid w:val="57917FB7"/>
    <w:rsid w:val="579F2B50"/>
    <w:rsid w:val="57CF7D88"/>
    <w:rsid w:val="57D72CAA"/>
    <w:rsid w:val="57E01499"/>
    <w:rsid w:val="57E60D46"/>
    <w:rsid w:val="57EB51CE"/>
    <w:rsid w:val="57EF3BD4"/>
    <w:rsid w:val="581B4698"/>
    <w:rsid w:val="581D5FAE"/>
    <w:rsid w:val="5835511B"/>
    <w:rsid w:val="584026D9"/>
    <w:rsid w:val="584C4ECF"/>
    <w:rsid w:val="584D616C"/>
    <w:rsid w:val="58614E0C"/>
    <w:rsid w:val="58A23677"/>
    <w:rsid w:val="58A27F7A"/>
    <w:rsid w:val="58A61B6F"/>
    <w:rsid w:val="58A93002"/>
    <w:rsid w:val="58AA6505"/>
    <w:rsid w:val="58B8109E"/>
    <w:rsid w:val="58C30944"/>
    <w:rsid w:val="58C3742F"/>
    <w:rsid w:val="59050C34"/>
    <w:rsid w:val="59421EFC"/>
    <w:rsid w:val="5942577F"/>
    <w:rsid w:val="597D42DF"/>
    <w:rsid w:val="59805264"/>
    <w:rsid w:val="59854F6F"/>
    <w:rsid w:val="59951986"/>
    <w:rsid w:val="59A71F8F"/>
    <w:rsid w:val="59B43C31"/>
    <w:rsid w:val="59DF6902"/>
    <w:rsid w:val="5A016AB7"/>
    <w:rsid w:val="5A214DED"/>
    <w:rsid w:val="5A2E6681"/>
    <w:rsid w:val="5A6C3382"/>
    <w:rsid w:val="5A700F6C"/>
    <w:rsid w:val="5A783688"/>
    <w:rsid w:val="5A893518"/>
    <w:rsid w:val="5AA708CA"/>
    <w:rsid w:val="5B291D9C"/>
    <w:rsid w:val="5B424EC5"/>
    <w:rsid w:val="5B7377AF"/>
    <w:rsid w:val="5B9A3355"/>
    <w:rsid w:val="5BE64901"/>
    <w:rsid w:val="5BE921DB"/>
    <w:rsid w:val="5BF949F3"/>
    <w:rsid w:val="5C584A0D"/>
    <w:rsid w:val="5CA85A91"/>
    <w:rsid w:val="5CB62828"/>
    <w:rsid w:val="5CC340BC"/>
    <w:rsid w:val="5CC93A47"/>
    <w:rsid w:val="5D1928CC"/>
    <w:rsid w:val="5D1C12D3"/>
    <w:rsid w:val="5D3E3A06"/>
    <w:rsid w:val="5D41020E"/>
    <w:rsid w:val="5D5071A3"/>
    <w:rsid w:val="5D8579FD"/>
    <w:rsid w:val="5DD067F8"/>
    <w:rsid w:val="5DDD390F"/>
    <w:rsid w:val="5DE7421F"/>
    <w:rsid w:val="5DF16D2C"/>
    <w:rsid w:val="5E061133"/>
    <w:rsid w:val="5E4F4B48"/>
    <w:rsid w:val="5E622685"/>
    <w:rsid w:val="5E6D1EF9"/>
    <w:rsid w:val="5E785D0C"/>
    <w:rsid w:val="5ED73B27"/>
    <w:rsid w:val="5F145B8A"/>
    <w:rsid w:val="5F1A3317"/>
    <w:rsid w:val="5F245B8C"/>
    <w:rsid w:val="5F32513A"/>
    <w:rsid w:val="5F456359"/>
    <w:rsid w:val="5F46072B"/>
    <w:rsid w:val="5F7062A4"/>
    <w:rsid w:val="5F777E2D"/>
    <w:rsid w:val="5FD96BCD"/>
    <w:rsid w:val="5FED586D"/>
    <w:rsid w:val="5FF97102"/>
    <w:rsid w:val="5FFB2605"/>
    <w:rsid w:val="60584F1D"/>
    <w:rsid w:val="60607DAB"/>
    <w:rsid w:val="60731684"/>
    <w:rsid w:val="60736DCB"/>
    <w:rsid w:val="608947DC"/>
    <w:rsid w:val="61450556"/>
    <w:rsid w:val="61867B8D"/>
    <w:rsid w:val="619E03D3"/>
    <w:rsid w:val="61BF0FEC"/>
    <w:rsid w:val="61EC0BB6"/>
    <w:rsid w:val="62385E17"/>
    <w:rsid w:val="62654FFD"/>
    <w:rsid w:val="6277148A"/>
    <w:rsid w:val="629C76D5"/>
    <w:rsid w:val="62A40365"/>
    <w:rsid w:val="62B96C85"/>
    <w:rsid w:val="62E16B45"/>
    <w:rsid w:val="63102F17"/>
    <w:rsid w:val="633E6EDE"/>
    <w:rsid w:val="63417E63"/>
    <w:rsid w:val="634E4F7A"/>
    <w:rsid w:val="637E7EAA"/>
    <w:rsid w:val="63EB287A"/>
    <w:rsid w:val="63EF1280"/>
    <w:rsid w:val="64305CB5"/>
    <w:rsid w:val="645D39F0"/>
    <w:rsid w:val="646A444D"/>
    <w:rsid w:val="64976216"/>
    <w:rsid w:val="649A719B"/>
    <w:rsid w:val="649B4C1C"/>
    <w:rsid w:val="64B24842"/>
    <w:rsid w:val="64BB76D0"/>
    <w:rsid w:val="64D03DF2"/>
    <w:rsid w:val="650258C5"/>
    <w:rsid w:val="652C450B"/>
    <w:rsid w:val="65565350"/>
    <w:rsid w:val="65752381"/>
    <w:rsid w:val="6585261B"/>
    <w:rsid w:val="65B75B1D"/>
    <w:rsid w:val="65D66F23"/>
    <w:rsid w:val="65E5173B"/>
    <w:rsid w:val="65F406D1"/>
    <w:rsid w:val="660C5D78"/>
    <w:rsid w:val="6618540E"/>
    <w:rsid w:val="6621372E"/>
    <w:rsid w:val="665264EC"/>
    <w:rsid w:val="666953FA"/>
    <w:rsid w:val="666F5E1C"/>
    <w:rsid w:val="66CC2933"/>
    <w:rsid w:val="671059A6"/>
    <w:rsid w:val="676A4DBB"/>
    <w:rsid w:val="677840D0"/>
    <w:rsid w:val="677D0E3E"/>
    <w:rsid w:val="679E4055"/>
    <w:rsid w:val="67EC080C"/>
    <w:rsid w:val="680F1CC5"/>
    <w:rsid w:val="68523A33"/>
    <w:rsid w:val="6863174F"/>
    <w:rsid w:val="68AB31C8"/>
    <w:rsid w:val="68C41569"/>
    <w:rsid w:val="68CD337D"/>
    <w:rsid w:val="68E56825"/>
    <w:rsid w:val="68FD36D6"/>
    <w:rsid w:val="69151573"/>
    <w:rsid w:val="691A127E"/>
    <w:rsid w:val="691D4401"/>
    <w:rsid w:val="6967357B"/>
    <w:rsid w:val="697138A5"/>
    <w:rsid w:val="698066A4"/>
    <w:rsid w:val="69B5367B"/>
    <w:rsid w:val="69BF1A0C"/>
    <w:rsid w:val="69DE22C1"/>
    <w:rsid w:val="69E563C8"/>
    <w:rsid w:val="69EF7FDC"/>
    <w:rsid w:val="6A2F5543"/>
    <w:rsid w:val="6A404461"/>
    <w:rsid w:val="6ABF15AE"/>
    <w:rsid w:val="6ACD4147"/>
    <w:rsid w:val="6AD227CD"/>
    <w:rsid w:val="6AD611D4"/>
    <w:rsid w:val="6AD824D8"/>
    <w:rsid w:val="6ADA7BDA"/>
    <w:rsid w:val="6B480E55"/>
    <w:rsid w:val="6B5272B9"/>
    <w:rsid w:val="6B555325"/>
    <w:rsid w:val="6B7632DB"/>
    <w:rsid w:val="6BA32EA6"/>
    <w:rsid w:val="6BCE68F7"/>
    <w:rsid w:val="6BCF71ED"/>
    <w:rsid w:val="6BFF1F3B"/>
    <w:rsid w:val="6C303D8F"/>
    <w:rsid w:val="6C6D6536"/>
    <w:rsid w:val="6CA770F1"/>
    <w:rsid w:val="6CA94952"/>
    <w:rsid w:val="6CB561E6"/>
    <w:rsid w:val="6CC31999"/>
    <w:rsid w:val="6CC46801"/>
    <w:rsid w:val="6CC509FF"/>
    <w:rsid w:val="6CEF50C6"/>
    <w:rsid w:val="6CF66581"/>
    <w:rsid w:val="6CFF3162"/>
    <w:rsid w:val="6D1E5C16"/>
    <w:rsid w:val="6D213317"/>
    <w:rsid w:val="6D6946B9"/>
    <w:rsid w:val="6D7F1132"/>
    <w:rsid w:val="6D8433BC"/>
    <w:rsid w:val="6D845657"/>
    <w:rsid w:val="6DA02882"/>
    <w:rsid w:val="6DAD677E"/>
    <w:rsid w:val="6DD72E46"/>
    <w:rsid w:val="6E32225B"/>
    <w:rsid w:val="6E4459F8"/>
    <w:rsid w:val="6E7064BC"/>
    <w:rsid w:val="6ED22CDD"/>
    <w:rsid w:val="6F12734A"/>
    <w:rsid w:val="6F1D56DB"/>
    <w:rsid w:val="6F2E7B74"/>
    <w:rsid w:val="6F715165"/>
    <w:rsid w:val="6F753B6B"/>
    <w:rsid w:val="6F7C10CD"/>
    <w:rsid w:val="6F811B7C"/>
    <w:rsid w:val="6F842B01"/>
    <w:rsid w:val="6F881507"/>
    <w:rsid w:val="6F8D3411"/>
    <w:rsid w:val="6F93311C"/>
    <w:rsid w:val="6FB72056"/>
    <w:rsid w:val="6FBF335A"/>
    <w:rsid w:val="6FE82825"/>
    <w:rsid w:val="6FFD220E"/>
    <w:rsid w:val="70065659"/>
    <w:rsid w:val="70206203"/>
    <w:rsid w:val="70221706"/>
    <w:rsid w:val="70637F71"/>
    <w:rsid w:val="707A3F6A"/>
    <w:rsid w:val="70BD7386"/>
    <w:rsid w:val="70D16026"/>
    <w:rsid w:val="711C0454"/>
    <w:rsid w:val="71390ECE"/>
    <w:rsid w:val="713D3157"/>
    <w:rsid w:val="718C2ED6"/>
    <w:rsid w:val="718E63D9"/>
    <w:rsid w:val="71DB1D5C"/>
    <w:rsid w:val="71DC3F5A"/>
    <w:rsid w:val="71E13C65"/>
    <w:rsid w:val="721E450C"/>
    <w:rsid w:val="723536EF"/>
    <w:rsid w:val="72450106"/>
    <w:rsid w:val="72534E9D"/>
    <w:rsid w:val="72660B6A"/>
    <w:rsid w:val="727D3AE3"/>
    <w:rsid w:val="729A3D44"/>
    <w:rsid w:val="72A64CA8"/>
    <w:rsid w:val="72AA112F"/>
    <w:rsid w:val="72D444F2"/>
    <w:rsid w:val="72E50C88"/>
    <w:rsid w:val="72EA3C3A"/>
    <w:rsid w:val="7317045F"/>
    <w:rsid w:val="73255A53"/>
    <w:rsid w:val="73693E74"/>
    <w:rsid w:val="7375407B"/>
    <w:rsid w:val="73877819"/>
    <w:rsid w:val="73974230"/>
    <w:rsid w:val="73A070BE"/>
    <w:rsid w:val="73BD4470"/>
    <w:rsid w:val="740735EA"/>
    <w:rsid w:val="74427F4C"/>
    <w:rsid w:val="744359CE"/>
    <w:rsid w:val="74570DEB"/>
    <w:rsid w:val="74784BA3"/>
    <w:rsid w:val="747C191A"/>
    <w:rsid w:val="74961BD4"/>
    <w:rsid w:val="74BB0B0F"/>
    <w:rsid w:val="752A6BC5"/>
    <w:rsid w:val="753F6B6A"/>
    <w:rsid w:val="754730F9"/>
    <w:rsid w:val="75614083"/>
    <w:rsid w:val="75653527"/>
    <w:rsid w:val="756C6735"/>
    <w:rsid w:val="757D0BCD"/>
    <w:rsid w:val="75B545AA"/>
    <w:rsid w:val="75C65B4A"/>
    <w:rsid w:val="75CF09D8"/>
    <w:rsid w:val="75D732ED"/>
    <w:rsid w:val="75D83866"/>
    <w:rsid w:val="763A0087"/>
    <w:rsid w:val="76450616"/>
    <w:rsid w:val="766D5F57"/>
    <w:rsid w:val="767679C0"/>
    <w:rsid w:val="76912C94"/>
    <w:rsid w:val="769D232A"/>
    <w:rsid w:val="76B352F7"/>
    <w:rsid w:val="76BF24DE"/>
    <w:rsid w:val="76DB1E0E"/>
    <w:rsid w:val="770C03DF"/>
    <w:rsid w:val="77186165"/>
    <w:rsid w:val="772B5411"/>
    <w:rsid w:val="772D2B12"/>
    <w:rsid w:val="773F40B1"/>
    <w:rsid w:val="774175B4"/>
    <w:rsid w:val="775E6B64"/>
    <w:rsid w:val="777B0693"/>
    <w:rsid w:val="77D16EA3"/>
    <w:rsid w:val="77D5273D"/>
    <w:rsid w:val="77EE514F"/>
    <w:rsid w:val="7811440A"/>
    <w:rsid w:val="78387B4C"/>
    <w:rsid w:val="783A3050"/>
    <w:rsid w:val="78640611"/>
    <w:rsid w:val="788C75D7"/>
    <w:rsid w:val="78A7237F"/>
    <w:rsid w:val="78B31A15"/>
    <w:rsid w:val="78B57116"/>
    <w:rsid w:val="790C7B25"/>
    <w:rsid w:val="791C7DBF"/>
    <w:rsid w:val="791D5841"/>
    <w:rsid w:val="79291653"/>
    <w:rsid w:val="796B11C3"/>
    <w:rsid w:val="797D4961"/>
    <w:rsid w:val="79892971"/>
    <w:rsid w:val="79D21E6C"/>
    <w:rsid w:val="79DB6EF8"/>
    <w:rsid w:val="79F17EC3"/>
    <w:rsid w:val="7A0D09CC"/>
    <w:rsid w:val="7A2E0F01"/>
    <w:rsid w:val="7A311E86"/>
    <w:rsid w:val="7A562B65"/>
    <w:rsid w:val="7AA443C3"/>
    <w:rsid w:val="7AB93063"/>
    <w:rsid w:val="7AD8717E"/>
    <w:rsid w:val="7AE33563"/>
    <w:rsid w:val="7B29461C"/>
    <w:rsid w:val="7B353CB2"/>
    <w:rsid w:val="7B5D4DF0"/>
    <w:rsid w:val="7BA6229F"/>
    <w:rsid w:val="7BD01932"/>
    <w:rsid w:val="7BE83755"/>
    <w:rsid w:val="7BF043E5"/>
    <w:rsid w:val="7BF24065"/>
    <w:rsid w:val="7C3C31DF"/>
    <w:rsid w:val="7C3D0C61"/>
    <w:rsid w:val="7C3E1F66"/>
    <w:rsid w:val="7C476FF2"/>
    <w:rsid w:val="7C4B59F8"/>
    <w:rsid w:val="7C4F43FE"/>
    <w:rsid w:val="7C640B20"/>
    <w:rsid w:val="7C7D1A4A"/>
    <w:rsid w:val="7C87365F"/>
    <w:rsid w:val="7C933BEE"/>
    <w:rsid w:val="7D0B25B3"/>
    <w:rsid w:val="7D0E08F2"/>
    <w:rsid w:val="7D21425A"/>
    <w:rsid w:val="7D3E1B08"/>
    <w:rsid w:val="7D5D790E"/>
    <w:rsid w:val="7D6903CE"/>
    <w:rsid w:val="7D6D6DD4"/>
    <w:rsid w:val="7D7243AD"/>
    <w:rsid w:val="7D824D38"/>
    <w:rsid w:val="7DAD7BBE"/>
    <w:rsid w:val="7DCE76CA"/>
    <w:rsid w:val="7DEA3E2D"/>
    <w:rsid w:val="7E186200"/>
    <w:rsid w:val="7E233080"/>
    <w:rsid w:val="7E292D8B"/>
    <w:rsid w:val="7E7056FE"/>
    <w:rsid w:val="7E8944A7"/>
    <w:rsid w:val="7E944638"/>
    <w:rsid w:val="7E9C6F9B"/>
    <w:rsid w:val="7EEE33D2"/>
    <w:rsid w:val="7EF31D47"/>
    <w:rsid w:val="7F2F6A35"/>
    <w:rsid w:val="7F6B469C"/>
    <w:rsid w:val="7F7939B1"/>
    <w:rsid w:val="7FD63D4B"/>
    <w:rsid w:val="7FFD038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1"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uiPriority="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utoSpaceDE w:val="0"/>
      <w:autoSpaceDN w:val="0"/>
      <w:spacing w:after="0" w:line="240" w:lineRule="auto"/>
    </w:pPr>
    <w:rPr>
      <w:rFonts w:ascii="Noto Sans" w:eastAsia="Noto Sans" w:hAnsi="Noto Sans" w:cs="Noto Sans"/>
      <w:sz w:val="22"/>
      <w:szCs w:val="22"/>
      <w:lang w:val="en-US" w:eastAsia="en-US"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qFormat/>
    <w:pPr>
      <w:ind w:left="513" w:hanging="170"/>
    </w:pPr>
    <w:rPr>
      <w:sz w:val="20"/>
      <w:szCs w:val="20"/>
    </w:rPr>
  </w:style>
  <w:style w:type="character" w:styleId="Hyperlink">
    <w:name w:val="Hyperlink"/>
    <w:basedOn w:val="DefaultParagraphFont"/>
    <w:uiPriority w:val="99"/>
    <w:unhideWhenUsed/>
    <w:qFormat/>
    <w:rPr>
      <w:color w:val="0563C1" w:themeColor="hyperlink"/>
      <w:u w:val="single"/>
      <w14:textFill>
        <w14:solidFill>
          <w14:schemeClr w14:val="hlink"/>
        </w14:solidFill>
      </w14:textFill>
    </w:rPr>
  </w:style>
  <w:style w:type="paragraph" w:styleId="NormalWeb">
    <w:name w:val="Normal (Web)"/>
    <w:qFormat/>
    <w:pPr>
      <w:widowControl w:val="0"/>
      <w:suppressAutoHyphens/>
      <w:spacing w:before="100" w:beforeAutospacing="1" w:after="100" w:afterAutospacing="1" w:line="1" w:lineRule="atLeast"/>
      <w:ind w:left="-1" w:hanging="1" w:leftChars="-1" w:hangingChars="1"/>
      <w:textAlignment w:val="top"/>
      <w:outlineLvl w:val="0"/>
    </w:pPr>
    <w:rPr>
      <w:rFonts w:ascii="Calibri" w:eastAsia="Calibri" w:hAnsi="Calibri" w:cs="Calibri"/>
      <w:position w:val="-1"/>
      <w:sz w:val="24"/>
      <w:szCs w:val="24"/>
      <w:lang w:val="en-US" w:eastAsia="zh-CN" w:bidi="ar-SA"/>
    </w:rPr>
  </w:style>
  <w:style w:type="character" w:styleId="Strong">
    <w:name w:val="Strong"/>
    <w:basedOn w:val="DefaultParagraphFont"/>
    <w:uiPriority w:val="22"/>
    <w:qFormat/>
    <w:rPr>
      <w:b/>
      <w:bCs/>
    </w:rPr>
  </w:style>
  <w:style w:type="paragraph" w:styleId="ListParagraph">
    <w:name w:val="List Paragraph"/>
    <w:basedOn w:val="Normal"/>
    <w:uiPriority w:val="34"/>
    <w:qFormat/>
    <w:pPr>
      <w:widowControl/>
      <w:autoSpaceDE/>
      <w:autoSpaceDN/>
      <w:spacing w:after="160" w:line="259" w:lineRule="auto"/>
      <w:ind w:left="720"/>
      <w:contextualSpacing/>
    </w:pPr>
    <w:rPr>
      <w:rFonts w:asciiTheme="minorHAnsi" w:eastAsiaTheme="minorHAnsi" w:hAnsiTheme="minorHAnsi" w:cstheme="minorBidi"/>
    </w:r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margin-bottom-xs">
    <w:name w:val="margin-bottom-xs"/>
    <w:basedOn w:val="Normal"/>
    <w:qFormat/>
    <w:pPr>
      <w:widowControl/>
      <w:autoSpaceDE/>
      <w:autoSpaceDN/>
      <w:spacing w:before="100" w:beforeAutospacing="1" w:after="100" w:afterAutospacing="1"/>
    </w:pPr>
    <w:rPr>
      <w:rFonts w:ascii="Times New Roman" w:eastAsia="Times New Roman" w:hAnsi="Times New Roman" w:cs="Times New Roman"/>
      <w:sz w:val="24"/>
      <w:szCs w:val="24"/>
    </w:rPr>
  </w:style>
  <w:style w:type="table" w:customStyle="1" w:styleId="Style30">
    <w:name w:val="_Style 30"/>
    <w:basedOn w:val="TableNormal1"/>
    <w:qFormat/>
    <w:tblPr>
      <w:tblCellMar>
        <w:left w:w="108" w:type="dxa"/>
        <w:right w:w="108" w:type="dxa"/>
      </w:tblCellMar>
    </w:tblPr>
  </w:style>
  <w:style w:type="table" w:customStyle="1" w:styleId="TableNormal1">
    <w:name w:val="Table 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https://rdxfootmark.naukri.com/v2/track/openCv?trackingInfo=c4a81acec55a8fdc163ef78d727c0751134f4b0419514c4847440321091b5b58170016071049504f1543124a4b485d4637071f1b5b581b5b150b141051540d004a41084704454559545b074b125a420612105e090d034b10081105035d4a0e560c0a4257587a4553524f0d544d130b140b035d4a07560329465c4a5653380c4f034349100c170019425d5b1b4d58505045111b53505e0d564c1a081504195315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Words>
  <Characters>17</Characters>
  <Application>Microsoft Office Word</Application>
  <DocSecurity>0</DocSecurity>
  <Lines>1</Lines>
  <Paragraphs>1</Paragraphs>
  <ScaleCrop>false</ScaleCrop>
  <Company/>
  <LinksUpToDate>false</LinksUpToDate>
  <CharactersWithSpaces>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Awais Lodhi</dc:creator>
  <cp:lastModifiedBy>admin</cp:lastModifiedBy>
  <cp:revision>2</cp:revision>
  <cp:lastPrinted>2022-10-31T17:47:00Z</cp:lastPrinted>
  <dcterms:created xsi:type="dcterms:W3CDTF">2023-10-06T18:25:00Z</dcterms:created>
  <dcterms:modified xsi:type="dcterms:W3CDTF">2026-02-13T10:55:25Z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98ba0ab0096270141f6cd108e5326d2412e9780fa558b01edc9224f9d76d3f80</vt:lpwstr>
  </property>
  <property fmtid="{D5CDD505-2E9C-101B-9397-08002B2CF9AE}" pid="3" name="ICV">
    <vt:lpwstr>E99092941188435CA9894016BFC4499C_12</vt:lpwstr>
  </property>
  <property fmtid="{D5CDD505-2E9C-101B-9397-08002B2CF9AE}" pid="4" name="KSOProductBuildVer">
    <vt:lpwstr>2057-12.2.0.23197</vt:lpwstr>
  </property>
</Properties>
</file>