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9E3" w:rsidRDefault="00B35D18">
      <w:pPr>
        <w:spacing w:after="0" w:line="259" w:lineRule="auto"/>
        <w:ind w:left="20" w:firstLine="0"/>
        <w:jc w:val="center"/>
      </w:pPr>
      <w:r>
        <w:rPr>
          <w:sz w:val="50"/>
        </w:rPr>
        <w:t>Priyanshu Mishra</w:t>
      </w:r>
    </w:p>
    <w:p w:rsidR="000809E3" w:rsidRDefault="00B35D18">
      <w:pPr>
        <w:spacing w:after="95" w:line="259" w:lineRule="auto"/>
        <w:ind w:left="20" w:firstLine="0"/>
        <w:jc w:val="center"/>
      </w:pPr>
      <w:r>
        <w:rPr>
          <w:sz w:val="22"/>
        </w:rPr>
        <w:t>Frontend Developer | Crafting Responsive, SEO-Friendly Websites</w:t>
      </w:r>
    </w:p>
    <w:p w:rsidR="000809E3" w:rsidRDefault="00B35D18">
      <w:pPr>
        <w:spacing w:after="234" w:line="259" w:lineRule="auto"/>
        <w:ind w:left="20" w:firstLine="0"/>
        <w:jc w:val="center"/>
      </w:pPr>
      <w:r>
        <w:t xml:space="preserve">North West Delhi </w:t>
      </w:r>
      <w:r>
        <w:rPr>
          <w:i/>
        </w:rPr>
        <w:t xml:space="preserve">| </w:t>
      </w:r>
      <w:r>
        <w:t xml:space="preserve">priyanshu3316@gmail.com </w:t>
      </w:r>
      <w:r>
        <w:rPr>
          <w:i/>
        </w:rPr>
        <w:t xml:space="preserve">| </w:t>
      </w:r>
      <w:r>
        <w:t xml:space="preserve">+91 88021 26780 </w:t>
      </w:r>
      <w:r>
        <w:rPr>
          <w:i/>
        </w:rPr>
        <w:t xml:space="preserve">| </w:t>
      </w:r>
      <w:hyperlink r:id="rId5">
        <w:r>
          <w:t>Portfolio</w:t>
        </w:r>
      </w:hyperlink>
      <w:r>
        <w:t xml:space="preserve"> </w:t>
      </w:r>
      <w:r>
        <w:rPr>
          <w:i/>
        </w:rPr>
        <w:t xml:space="preserve">| </w:t>
      </w:r>
      <w:hyperlink r:id="rId6">
        <w:r>
          <w:t>LinkedIn</w:t>
        </w:r>
      </w:hyperlink>
      <w:r>
        <w:t xml:space="preserve"> </w:t>
      </w:r>
      <w:r>
        <w:rPr>
          <w:i/>
        </w:rPr>
        <w:t xml:space="preserve">| </w:t>
      </w:r>
      <w:hyperlink r:id="rId7">
        <w:r>
          <w:t>Github</w:t>
        </w:r>
      </w:hyperlink>
    </w:p>
    <w:p w:rsidR="000809E3" w:rsidRDefault="00B35D18">
      <w:pPr>
        <w:pStyle w:val="Heading1"/>
        <w:ind w:left="-5"/>
      </w:pPr>
      <w:r>
        <w:t>Summary</w:t>
      </w:r>
    </w:p>
    <w:p w:rsidR="000809E3" w:rsidRDefault="00B35D18">
      <w:pPr>
        <w:spacing w:after="11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5054" cy="5055"/>
                <wp:effectExtent l="0" t="0" r="0" b="0"/>
                <wp:docPr id="1222" name="Group 1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054" cy="5055"/>
                          <a:chOff x="0" y="0"/>
                          <a:chExt cx="6705054" cy="505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705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054">
                                <a:moveTo>
                                  <a:pt x="0" y="0"/>
                                </a:moveTo>
                                <a:lnTo>
                                  <a:pt x="670505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2" style="width:527.957pt;height:0.398pt;mso-position-horizontal-relative:char;mso-position-vertical-relative:line" coordsize="67050,50">
                <v:shape id="Shape 20" style="position:absolute;width:67050;height:0;left:0;top:0;" coordsize="6705054,0" path="m0,0l6705054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0809E3" w:rsidRDefault="00B35D18">
      <w:pPr>
        <w:spacing w:after="54" w:line="251" w:lineRule="auto"/>
        <w:ind w:left="22"/>
      </w:pPr>
      <w:r>
        <w:rPr>
          <w:b/>
        </w:rPr>
        <w:t xml:space="preserve">Associate Frontend Developer </w:t>
      </w:r>
      <w:r>
        <w:t xml:space="preserve">with </w:t>
      </w:r>
      <w:r>
        <w:rPr>
          <w:b/>
        </w:rPr>
        <w:t xml:space="preserve">2 years of hands-on experience </w:t>
      </w:r>
      <w:r>
        <w:t xml:space="preserve">in building performant, </w:t>
      </w:r>
      <w:r>
        <w:rPr>
          <w:b/>
        </w:rPr>
        <w:t xml:space="preserve">SEO-friendly </w:t>
      </w:r>
      <w:r>
        <w:t>websites for c</w:t>
      </w:r>
      <w:r>
        <w:t xml:space="preserve">lients. Expertise in </w:t>
      </w:r>
      <w:r>
        <w:rPr>
          <w:b/>
        </w:rPr>
        <w:t>HTML5, CSS3, JavaScript (ES6+), Bootstrap, and WordPress.</w:t>
      </w:r>
    </w:p>
    <w:p w:rsidR="000809E3" w:rsidRDefault="00B35D18">
      <w:pPr>
        <w:spacing w:after="198"/>
        <w:ind w:left="22"/>
      </w:pPr>
      <w:r>
        <w:t xml:space="preserve">Proven ability to drive results, including </w:t>
      </w:r>
      <w:r>
        <w:rPr>
          <w:b/>
        </w:rPr>
        <w:t xml:space="preserve">reducing bounce rate by 20% </w:t>
      </w:r>
      <w:r>
        <w:t xml:space="preserve">and </w:t>
      </w:r>
      <w:r>
        <w:rPr>
          <w:b/>
        </w:rPr>
        <w:t xml:space="preserve">improving page speed scores by 25% </w:t>
      </w:r>
      <w:r>
        <w:t>through dedicated UI/UX and asset optimization.</w:t>
      </w:r>
    </w:p>
    <w:p w:rsidR="000809E3" w:rsidRDefault="00B35D18">
      <w:pPr>
        <w:pStyle w:val="Heading1"/>
        <w:ind w:left="-5"/>
      </w:pPr>
      <w:r>
        <w:t>Experience</w:t>
      </w:r>
    </w:p>
    <w:p w:rsidR="000809E3" w:rsidRDefault="00B35D18">
      <w:pPr>
        <w:spacing w:after="11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5054" cy="5055"/>
                <wp:effectExtent l="0" t="0" r="0" b="0"/>
                <wp:docPr id="1223" name="Group 1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054" cy="5055"/>
                          <a:chOff x="0" y="0"/>
                          <a:chExt cx="6705054" cy="505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705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054">
                                <a:moveTo>
                                  <a:pt x="0" y="0"/>
                                </a:moveTo>
                                <a:lnTo>
                                  <a:pt x="670505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3" style="width:527.957pt;height:0.398pt;mso-position-horizontal-relative:char;mso-position-vertical-relative:line" coordsize="67050,50">
                <v:shape id="Shape 35" style="position:absolute;width:67050;height:0;left:0;top:0;" coordsize="6705054,0" path="m0,0l6705054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0809E3" w:rsidRDefault="00B35D18">
      <w:pPr>
        <w:tabs>
          <w:tab w:val="right" w:pos="10559"/>
        </w:tabs>
        <w:ind w:left="0" w:firstLine="0"/>
      </w:pPr>
      <w:r>
        <w:rPr>
          <w:b/>
        </w:rPr>
        <w:t>Fronte</w:t>
      </w:r>
      <w:r>
        <w:rPr>
          <w:b/>
        </w:rPr>
        <w:t>nd Developer</w:t>
      </w:r>
      <w:r>
        <w:t>, Technoiconic</w:t>
      </w:r>
      <w:r>
        <w:tab/>
        <w:t>July 2024 – Dec 2025</w:t>
      </w:r>
    </w:p>
    <w:p w:rsidR="000809E3" w:rsidRDefault="00B35D18">
      <w:pPr>
        <w:numPr>
          <w:ilvl w:val="0"/>
          <w:numId w:val="1"/>
        </w:numPr>
        <w:ind w:hanging="192"/>
      </w:pPr>
      <w:r>
        <w:t xml:space="preserve">Architected and customized 5+ responsive, high-traffic WordPress platforms; focused on </w:t>
      </w:r>
      <w:r>
        <w:rPr>
          <w:b/>
        </w:rPr>
        <w:t>semantic HTML5 and core web vitals (Lighthouse)</w:t>
      </w:r>
      <w:r>
        <w:t xml:space="preserve">, resulting in an average </w:t>
      </w:r>
      <w:r>
        <w:rPr>
          <w:b/>
        </w:rPr>
        <w:t>15% lift in client SEO rankings.</w:t>
      </w:r>
    </w:p>
    <w:p w:rsidR="000809E3" w:rsidRDefault="00B35D18">
      <w:pPr>
        <w:numPr>
          <w:ilvl w:val="0"/>
          <w:numId w:val="1"/>
        </w:numPr>
        <w:spacing w:after="114"/>
        <w:ind w:hanging="192"/>
      </w:pPr>
      <w:r>
        <w:t>Collaborated eff</w:t>
      </w:r>
      <w:r>
        <w:t xml:space="preserve">ectively with design and backend teams to ensure </w:t>
      </w:r>
      <w:r>
        <w:rPr>
          <w:b/>
        </w:rPr>
        <w:t xml:space="preserve">seamless deployment and feature delivery </w:t>
      </w:r>
      <w:r>
        <w:t>across the production environment.</w:t>
      </w:r>
    </w:p>
    <w:p w:rsidR="000809E3" w:rsidRDefault="00B35D18">
      <w:pPr>
        <w:tabs>
          <w:tab w:val="right" w:pos="10559"/>
        </w:tabs>
        <w:ind w:left="0" w:firstLine="0"/>
      </w:pPr>
      <w:r>
        <w:rPr>
          <w:b/>
        </w:rPr>
        <w:t>Web Designer Intern</w:t>
      </w:r>
      <w:r>
        <w:t>, Info Web Software</w:t>
      </w:r>
      <w:r>
        <w:tab/>
        <w:t>Nov 2023 – June 2024</w:t>
      </w:r>
    </w:p>
    <w:p w:rsidR="000809E3" w:rsidRDefault="00B35D18">
      <w:pPr>
        <w:numPr>
          <w:ilvl w:val="0"/>
          <w:numId w:val="1"/>
        </w:numPr>
        <w:ind w:hanging="192"/>
      </w:pPr>
      <w:r>
        <w:t xml:space="preserve">Designed and built </w:t>
      </w:r>
      <w:r>
        <w:rPr>
          <w:b/>
        </w:rPr>
        <w:t xml:space="preserve">responsive, SEO-optimized websites </w:t>
      </w:r>
      <w:r>
        <w:t>from scratch using HTML, CSS, JavaScript &amp; Bootstrap.</w:t>
      </w:r>
    </w:p>
    <w:p w:rsidR="000809E3" w:rsidRDefault="00B35D18">
      <w:pPr>
        <w:numPr>
          <w:ilvl w:val="0"/>
          <w:numId w:val="1"/>
        </w:numPr>
        <w:ind w:hanging="192"/>
      </w:pPr>
      <w:r>
        <w:rPr>
          <w:b/>
        </w:rPr>
        <w:t xml:space="preserve">Drove page speed performance improvements of 25% </w:t>
      </w:r>
      <w:r>
        <w:t xml:space="preserve">by implementing best practices, including asset minification, optimized image compression, and passing </w:t>
      </w:r>
      <w:r>
        <w:rPr>
          <w:b/>
        </w:rPr>
        <w:t>Google Lighthouse audits</w:t>
      </w:r>
      <w:r>
        <w:t>.</w:t>
      </w:r>
    </w:p>
    <w:p w:rsidR="000809E3" w:rsidRDefault="00B35D18">
      <w:pPr>
        <w:numPr>
          <w:ilvl w:val="0"/>
          <w:numId w:val="1"/>
        </w:numPr>
        <w:spacing w:after="196" w:line="251" w:lineRule="auto"/>
        <w:ind w:hanging="192"/>
      </w:pPr>
      <w:r>
        <w:rPr>
          <w:b/>
        </w:rPr>
        <w:t>Owned the full deploymen</w:t>
      </w:r>
      <w:r>
        <w:rPr>
          <w:b/>
        </w:rPr>
        <w:t>t lifecycle</w:t>
      </w:r>
      <w:r>
        <w:t xml:space="preserve">, managing domain setup, </w:t>
      </w:r>
      <w:r>
        <w:rPr>
          <w:b/>
        </w:rPr>
        <w:t xml:space="preserve">cPanel hosting, and maintenance </w:t>
      </w:r>
      <w:r>
        <w:t>to ensure 100% project uptime.</w:t>
      </w:r>
    </w:p>
    <w:p w:rsidR="000809E3" w:rsidRDefault="00B35D18">
      <w:pPr>
        <w:pStyle w:val="Heading1"/>
        <w:ind w:left="-5"/>
      </w:pPr>
      <w:r>
        <w:t>Projects</w:t>
      </w:r>
    </w:p>
    <w:p w:rsidR="000809E3" w:rsidRDefault="00B35D18">
      <w:pPr>
        <w:spacing w:after="11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5054" cy="5055"/>
                <wp:effectExtent l="0" t="0" r="0" b="0"/>
                <wp:docPr id="1224" name="Group 1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054" cy="5055"/>
                          <a:chOff x="0" y="0"/>
                          <a:chExt cx="6705054" cy="505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705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054">
                                <a:moveTo>
                                  <a:pt x="0" y="0"/>
                                </a:moveTo>
                                <a:lnTo>
                                  <a:pt x="670505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4" style="width:527.957pt;height:0.398pt;mso-position-horizontal-relative:char;mso-position-vertical-relative:line" coordsize="67050,50">
                <v:shape id="Shape 69" style="position:absolute;width:67050;height:0;left:0;top:0;" coordsize="6705054,0" path="m0,0l6705054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0809E3" w:rsidRDefault="00B35D18">
      <w:pPr>
        <w:tabs>
          <w:tab w:val="right" w:pos="10559"/>
        </w:tabs>
        <w:spacing w:after="54" w:line="251" w:lineRule="auto"/>
        <w:ind w:left="0" w:firstLine="0"/>
      </w:pPr>
      <w:r>
        <w:rPr>
          <w:b/>
        </w:rPr>
        <w:t>Personal Portfolio (React &amp; Component Architecture)</w:t>
      </w:r>
      <w:r>
        <w:rPr>
          <w:b/>
        </w:rPr>
        <w:tab/>
      </w:r>
      <w:hyperlink r:id="rId8">
        <w:r>
          <w:t>Live Link</w:t>
        </w:r>
      </w:hyperlink>
    </w:p>
    <w:p w:rsidR="000809E3" w:rsidRDefault="00B35D18">
      <w:pPr>
        <w:numPr>
          <w:ilvl w:val="0"/>
          <w:numId w:val="2"/>
        </w:numPr>
        <w:ind w:hanging="192"/>
      </w:pPr>
      <w:r>
        <w:t xml:space="preserve">Developed a robust, responsive SPA (Single Page Application) using </w:t>
      </w:r>
      <w:r>
        <w:rPr>
          <w:b/>
        </w:rPr>
        <w:t xml:space="preserve">React.js, functional components, and Hooks; </w:t>
      </w:r>
      <w:r>
        <w:t xml:space="preserve">implemented </w:t>
      </w:r>
      <w:r>
        <w:rPr>
          <w:b/>
        </w:rPr>
        <w:t xml:space="preserve">React Router DOM </w:t>
      </w:r>
      <w:r>
        <w:t>for dynamic routing and demonstrated clean, modular component architecture.</w:t>
      </w:r>
    </w:p>
    <w:p w:rsidR="000809E3" w:rsidRDefault="00B35D18">
      <w:pPr>
        <w:numPr>
          <w:ilvl w:val="0"/>
          <w:numId w:val="2"/>
        </w:numPr>
        <w:spacing w:after="116" w:line="251" w:lineRule="auto"/>
        <w:ind w:hanging="192"/>
      </w:pPr>
      <w:r>
        <w:t xml:space="preserve">Built UI workflows using React.js </w:t>
      </w:r>
      <w:r>
        <w:rPr>
          <w:b/>
        </w:rPr>
        <w:t xml:space="preserve">Hooks </w:t>
      </w:r>
      <w:r>
        <w:rPr>
          <w:b/>
        </w:rPr>
        <w:t>and Routing</w:t>
      </w:r>
      <w:r>
        <w:t xml:space="preserve">; managed </w:t>
      </w:r>
      <w:r>
        <w:rPr>
          <w:b/>
        </w:rPr>
        <w:t>deployment via GitHub Pages</w:t>
      </w:r>
      <w:r>
        <w:t>.</w:t>
      </w:r>
    </w:p>
    <w:p w:rsidR="000809E3" w:rsidRDefault="00B35D18">
      <w:pPr>
        <w:tabs>
          <w:tab w:val="right" w:pos="10559"/>
        </w:tabs>
        <w:spacing w:after="54" w:line="251" w:lineRule="auto"/>
        <w:ind w:left="0" w:firstLine="0"/>
      </w:pPr>
      <w:r>
        <w:rPr>
          <w:b/>
        </w:rPr>
        <w:t>Hub Tech (E-commerce UI Prototype)</w:t>
      </w:r>
      <w:r>
        <w:rPr>
          <w:b/>
        </w:rPr>
        <w:tab/>
      </w:r>
      <w:hyperlink r:id="rId9">
        <w:r>
          <w:t>Live Link</w:t>
        </w:r>
      </w:hyperlink>
    </w:p>
    <w:p w:rsidR="000809E3" w:rsidRDefault="00B35D18">
      <w:pPr>
        <w:numPr>
          <w:ilvl w:val="0"/>
          <w:numId w:val="2"/>
        </w:numPr>
        <w:ind w:hanging="192"/>
      </w:pPr>
      <w:r>
        <w:t xml:space="preserve">Built a </w:t>
      </w:r>
      <w:r>
        <w:rPr>
          <w:b/>
        </w:rPr>
        <w:t xml:space="preserve">prototype e-commerce site </w:t>
      </w:r>
      <w:r>
        <w:t>with product listing and cart features.</w:t>
      </w:r>
    </w:p>
    <w:p w:rsidR="000809E3" w:rsidRDefault="00B35D18">
      <w:pPr>
        <w:numPr>
          <w:ilvl w:val="0"/>
          <w:numId w:val="2"/>
        </w:numPr>
        <w:spacing w:after="8"/>
        <w:ind w:hanging="192"/>
      </w:pPr>
      <w:r>
        <w:rPr>
          <w:b/>
        </w:rPr>
        <w:t>Achieved a 40% reduction in page load t</w:t>
      </w:r>
      <w:r>
        <w:rPr>
          <w:b/>
        </w:rPr>
        <w:t xml:space="preserve">ime </w:t>
      </w:r>
      <w:r>
        <w:t>by applying performance optimization techniques and resolving critical Google Lighthouse warnings.</w:t>
      </w:r>
    </w:p>
    <w:tbl>
      <w:tblPr>
        <w:tblStyle w:val="TableGrid"/>
        <w:tblW w:w="1055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88"/>
        <w:gridCol w:w="572"/>
      </w:tblGrid>
      <w:tr w:rsidR="000809E3">
        <w:trPr>
          <w:trHeight w:val="1353"/>
        </w:trPr>
        <w:tc>
          <w:tcPr>
            <w:tcW w:w="8526" w:type="dxa"/>
            <w:tcBorders>
              <w:top w:val="nil"/>
              <w:left w:val="nil"/>
              <w:bottom w:val="nil"/>
              <w:right w:val="nil"/>
            </w:tcBorders>
          </w:tcPr>
          <w:p w:rsidR="000809E3" w:rsidRDefault="00B35D18">
            <w:pPr>
              <w:spacing w:after="44" w:line="259" w:lineRule="auto"/>
              <w:ind w:left="20" w:firstLine="0"/>
            </w:pPr>
            <w:r>
              <w:rPr>
                <w:b/>
              </w:rPr>
              <w:t>Currency Converter Web App</w:t>
            </w:r>
          </w:p>
          <w:p w:rsidR="000809E3" w:rsidRDefault="00B35D18">
            <w:pPr>
              <w:numPr>
                <w:ilvl w:val="0"/>
                <w:numId w:val="3"/>
              </w:numPr>
              <w:spacing w:after="51" w:line="259" w:lineRule="auto"/>
              <w:ind w:hanging="192"/>
            </w:pPr>
            <w:r>
              <w:t xml:space="preserve">Developed a </w:t>
            </w:r>
            <w:r>
              <w:rPr>
                <w:b/>
              </w:rPr>
              <w:t xml:space="preserve">real-time currency converter </w:t>
            </w:r>
            <w:r>
              <w:t>using Fetch API with live exchange rates.</w:t>
            </w:r>
          </w:p>
          <w:p w:rsidR="000809E3" w:rsidRDefault="00B35D18">
            <w:pPr>
              <w:numPr>
                <w:ilvl w:val="0"/>
                <w:numId w:val="3"/>
              </w:numPr>
              <w:spacing w:after="193" w:line="259" w:lineRule="auto"/>
              <w:ind w:hanging="192"/>
            </w:pPr>
            <w:r>
              <w:t xml:space="preserve">Ensured </w:t>
            </w:r>
            <w:r>
              <w:rPr>
                <w:b/>
              </w:rPr>
              <w:t xml:space="preserve">100% mobile responsiveness </w:t>
            </w:r>
            <w:r>
              <w:t>and seamless user interaction.</w:t>
            </w:r>
          </w:p>
          <w:p w:rsidR="000809E3" w:rsidRDefault="00B35D18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Education</w:t>
            </w:r>
          </w:p>
          <w:p w:rsidR="000809E3" w:rsidRDefault="00B35D18">
            <w:pPr>
              <w:spacing w:after="0" w:line="259" w:lineRule="auto"/>
              <w:ind w:left="0" w:right="-2033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705054" cy="5055"/>
                      <wp:effectExtent l="0" t="0" r="0" b="0"/>
                      <wp:docPr id="1453" name="Group 14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05054" cy="5055"/>
                                <a:chOff x="0" y="0"/>
                                <a:chExt cx="6705054" cy="5055"/>
                              </a:xfrm>
                            </wpg:grpSpPr>
                            <wps:wsp>
                              <wps:cNvPr id="105" name="Shape 105"/>
                              <wps:cNvSpPr/>
                              <wps:spPr>
                                <a:xfrm>
                                  <a:off x="0" y="0"/>
                                  <a:ext cx="670505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705054">
                                      <a:moveTo>
                                        <a:pt x="0" y="0"/>
                                      </a:moveTo>
                                      <a:lnTo>
                                        <a:pt x="6705054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53" style="width:527.957pt;height:0.398pt;mso-position-horizontal-relative:char;mso-position-vertical-relative:line" coordsize="67050,50">
                      <v:shape id="Shape 105" style="position:absolute;width:67050;height:0;left:0;top:0;" coordsize="6705054,0" path="m0,0l6705054,0">
                        <v:stroke weight="0.39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:rsidR="000809E3" w:rsidRDefault="00B35D18">
            <w:pPr>
              <w:spacing w:after="0" w:line="259" w:lineRule="auto"/>
              <w:ind w:left="0" w:firstLine="0"/>
              <w:jc w:val="right"/>
            </w:pPr>
            <w:hyperlink r:id="rId10">
              <w:r>
                <w:t>Live Link</w:t>
              </w:r>
            </w:hyperlink>
          </w:p>
        </w:tc>
      </w:tr>
      <w:tr w:rsidR="000809E3">
        <w:trPr>
          <w:trHeight w:val="336"/>
        </w:trPr>
        <w:tc>
          <w:tcPr>
            <w:tcW w:w="8526" w:type="dxa"/>
            <w:tcBorders>
              <w:top w:val="nil"/>
              <w:left w:val="nil"/>
              <w:bottom w:val="nil"/>
              <w:right w:val="nil"/>
            </w:tcBorders>
          </w:tcPr>
          <w:p w:rsidR="000809E3" w:rsidRDefault="00B35D18">
            <w:pPr>
              <w:spacing w:after="0" w:line="259" w:lineRule="auto"/>
              <w:ind w:left="20" w:firstLine="0"/>
            </w:pPr>
            <w:r>
              <w:rPr>
                <w:b/>
              </w:rPr>
              <w:lastRenderedPageBreak/>
              <w:t>Indira Gandhi National Open University</w:t>
            </w:r>
            <w:r>
              <w:t>, Bachelor of Computer Applications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:rsidR="000809E3" w:rsidRDefault="00B35D18">
            <w:pPr>
              <w:spacing w:after="0" w:line="259" w:lineRule="auto"/>
              <w:ind w:left="0" w:firstLine="0"/>
              <w:jc w:val="both"/>
            </w:pPr>
            <w:r>
              <w:t>June 2023 –</w:t>
            </w:r>
            <w:r>
              <w:t>June 2026</w:t>
            </w:r>
          </w:p>
        </w:tc>
      </w:tr>
      <w:tr w:rsidR="000809E3">
        <w:trPr>
          <w:trHeight w:val="273"/>
        </w:trPr>
        <w:tc>
          <w:tcPr>
            <w:tcW w:w="8526" w:type="dxa"/>
            <w:tcBorders>
              <w:top w:val="nil"/>
              <w:left w:val="nil"/>
              <w:bottom w:val="nil"/>
              <w:right w:val="nil"/>
            </w:tcBorders>
          </w:tcPr>
          <w:p w:rsidR="000809E3" w:rsidRDefault="00B35D18">
            <w:pPr>
              <w:spacing w:after="0" w:line="259" w:lineRule="auto"/>
              <w:ind w:left="20" w:firstLine="0"/>
            </w:pPr>
            <w:proofErr w:type="spellStart"/>
            <w:r>
              <w:rPr>
                <w:b/>
              </w:rPr>
              <w:t>Kendriya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Vidyalaya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Sangathan</w:t>
            </w:r>
            <w:proofErr w:type="spellEnd"/>
            <w:r>
              <w:t>, Senior Secondary (CBSE)</w:t>
            </w:r>
          </w:p>
        </w:tc>
        <w:tc>
          <w:tcPr>
            <w:tcW w:w="2033" w:type="dxa"/>
            <w:tcBorders>
              <w:top w:val="nil"/>
              <w:left w:val="nil"/>
              <w:bottom w:val="nil"/>
              <w:right w:val="nil"/>
            </w:tcBorders>
          </w:tcPr>
          <w:p w:rsidR="000809E3" w:rsidRDefault="00B35D18">
            <w:pPr>
              <w:spacing w:after="0" w:line="259" w:lineRule="auto"/>
              <w:ind w:left="199" w:firstLine="0"/>
            </w:pPr>
            <w:bookmarkStart w:id="0" w:name="_GoBack"/>
            <w:bookmarkEnd w:id="0"/>
            <w:r>
              <w:t>Apr 2010 – Apr 2022</w:t>
            </w:r>
          </w:p>
        </w:tc>
      </w:tr>
    </w:tbl>
    <w:p w:rsidR="000809E3" w:rsidRDefault="00B35D18">
      <w:pPr>
        <w:pStyle w:val="Heading1"/>
        <w:ind w:left="-5"/>
      </w:pPr>
      <w:r>
        <w:t>Technologies</w:t>
      </w:r>
    </w:p>
    <w:p w:rsidR="000809E3" w:rsidRDefault="00B35D18">
      <w:pPr>
        <w:spacing w:after="111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705054" cy="5055"/>
                <wp:effectExtent l="0" t="0" r="0" b="0"/>
                <wp:docPr id="1226" name="Group 1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054" cy="5055"/>
                          <a:chOff x="0" y="0"/>
                          <a:chExt cx="6705054" cy="5055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67050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054">
                                <a:moveTo>
                                  <a:pt x="0" y="0"/>
                                </a:moveTo>
                                <a:lnTo>
                                  <a:pt x="670505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6" style="width:527.957pt;height:0.398pt;mso-position-horizontal-relative:char;mso-position-vertical-relative:line" coordsize="67050,50">
                <v:shape id="Shape 112" style="position:absolute;width:67050;height:0;left:0;top:0;" coordsize="6705054,0" path="m0,0l6705054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0809E3" w:rsidRDefault="00B35D18">
      <w:pPr>
        <w:spacing w:after="54" w:line="251" w:lineRule="auto"/>
        <w:ind w:left="22"/>
      </w:pPr>
      <w:r>
        <w:rPr>
          <w:b/>
        </w:rPr>
        <w:t xml:space="preserve">Languages: </w:t>
      </w:r>
      <w:r>
        <w:t xml:space="preserve">HTML5, CSS3, Sass, </w:t>
      </w:r>
      <w:r>
        <w:rPr>
          <w:b/>
        </w:rPr>
        <w:t>JavaScript (ES6+)</w:t>
      </w:r>
    </w:p>
    <w:p w:rsidR="000809E3" w:rsidRDefault="00B35D18">
      <w:pPr>
        <w:spacing w:after="54" w:line="251" w:lineRule="auto"/>
        <w:ind w:left="22"/>
      </w:pPr>
      <w:r>
        <w:rPr>
          <w:b/>
        </w:rPr>
        <w:t>Frameworks &amp; Libraries: React.js (</w:t>
      </w:r>
      <w:r>
        <w:rPr>
          <w:b/>
        </w:rPr>
        <w:t>Hooks, Routing)</w:t>
      </w:r>
      <w:r>
        <w:t>, Tailwind CSS, Bootstrap, jQuery</w:t>
      </w:r>
    </w:p>
    <w:p w:rsidR="000809E3" w:rsidRDefault="00B35D18">
      <w:pPr>
        <w:ind w:left="22"/>
      </w:pPr>
      <w:r>
        <w:rPr>
          <w:b/>
        </w:rPr>
        <w:t xml:space="preserve">CMS &amp; Deployment: </w:t>
      </w:r>
      <w:r>
        <w:t>WordPress (Customization, Themes, Plugins), cPanel, Hosting Management, FTP</w:t>
      </w:r>
    </w:p>
    <w:p w:rsidR="000809E3" w:rsidRDefault="00B35D18">
      <w:pPr>
        <w:ind w:left="22"/>
      </w:pPr>
      <w:r>
        <w:rPr>
          <w:b/>
        </w:rPr>
        <w:t xml:space="preserve">Core Frontend Skills: </w:t>
      </w:r>
      <w:r>
        <w:t>Git, Github, Responsive Design, UI/UX Optimization, Cross-Browser Compatibility, SEO</w:t>
      </w:r>
    </w:p>
    <w:p w:rsidR="000809E3" w:rsidRDefault="00B35D18">
      <w:pPr>
        <w:ind w:left="22"/>
      </w:pPr>
      <w:r>
        <w:rPr>
          <w:b/>
        </w:rPr>
        <w:t xml:space="preserve">Soft Skills: </w:t>
      </w:r>
      <w:r>
        <w:t>Problem-Solving, Team Collaboration, Adaptability, Communica</w:t>
      </w:r>
      <w:r>
        <w:t>tion, Attention to Detail</w:t>
      </w:r>
    </w:p>
    <w:p w:rsidR="000809E3" w:rsidRDefault="00B35D18">
      <w:pPr>
        <w:ind w:left="22"/>
      </w:pPr>
      <w:r>
        <w:rPr>
          <w:b/>
        </w:rPr>
        <w:t xml:space="preserve">Tools &amp; Version Control: </w:t>
      </w:r>
      <w:r>
        <w:t xml:space="preserve">Git, GitHub, Chrome </w:t>
      </w:r>
      <w:proofErr w:type="spellStart"/>
      <w:r>
        <w:t>DevTools</w:t>
      </w:r>
      <w:proofErr w:type="spellEnd"/>
      <w:r>
        <w:t xml:space="preserve">, VS Code,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Canva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</w:p>
    <w:sectPr w:rsidR="000809E3">
      <w:pgSz w:w="12240" w:h="15840"/>
      <w:pgMar w:top="1440" w:right="850" w:bottom="1440" w:left="8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92A91"/>
    <w:multiLevelType w:val="hybridMultilevel"/>
    <w:tmpl w:val="5162A03A"/>
    <w:lvl w:ilvl="0" w:tplc="406CBA4E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8BABFD8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E4C2C4C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092E726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AEE4356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39E856C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CAA2E4C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BA0B5E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04CB3FC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137FA5"/>
    <w:multiLevelType w:val="hybridMultilevel"/>
    <w:tmpl w:val="848A18E8"/>
    <w:lvl w:ilvl="0" w:tplc="EA8A3794">
      <w:start w:val="1"/>
      <w:numFmt w:val="bullet"/>
      <w:lvlText w:val="•"/>
      <w:lvlJc w:val="left"/>
      <w:pPr>
        <w:ind w:left="219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1AADAE2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4CCC242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E4682B8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872D7D2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B7E3B6E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F229B98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3075B6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68CC188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64F2F6A"/>
    <w:multiLevelType w:val="hybridMultilevel"/>
    <w:tmpl w:val="3FF4C29E"/>
    <w:lvl w:ilvl="0" w:tplc="B79E994C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3244FE2">
      <w:start w:val="1"/>
      <w:numFmt w:val="bullet"/>
      <w:lvlText w:val="o"/>
      <w:lvlJc w:val="left"/>
      <w:pPr>
        <w:ind w:left="11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FC0769E">
      <w:start w:val="1"/>
      <w:numFmt w:val="bullet"/>
      <w:lvlText w:val="▪"/>
      <w:lvlJc w:val="left"/>
      <w:pPr>
        <w:ind w:left="18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872F2E2">
      <w:start w:val="1"/>
      <w:numFmt w:val="bullet"/>
      <w:lvlText w:val="•"/>
      <w:lvlJc w:val="left"/>
      <w:pPr>
        <w:ind w:left="2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80E910A">
      <w:start w:val="1"/>
      <w:numFmt w:val="bullet"/>
      <w:lvlText w:val="o"/>
      <w:lvlJc w:val="left"/>
      <w:pPr>
        <w:ind w:left="3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E9E6E02">
      <w:start w:val="1"/>
      <w:numFmt w:val="bullet"/>
      <w:lvlText w:val="▪"/>
      <w:lvlJc w:val="left"/>
      <w:pPr>
        <w:ind w:left="3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E8E6DF0">
      <w:start w:val="1"/>
      <w:numFmt w:val="bullet"/>
      <w:lvlText w:val="•"/>
      <w:lvlJc w:val="left"/>
      <w:pPr>
        <w:ind w:left="4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6CEF272">
      <w:start w:val="1"/>
      <w:numFmt w:val="bullet"/>
      <w:lvlText w:val="o"/>
      <w:lvlJc w:val="left"/>
      <w:pPr>
        <w:ind w:left="5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0A2BAB6">
      <w:start w:val="1"/>
      <w:numFmt w:val="bullet"/>
      <w:lvlText w:val="▪"/>
      <w:lvlJc w:val="left"/>
      <w:pPr>
        <w:ind w:left="6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9E3"/>
    <w:rsid w:val="000809E3"/>
    <w:rsid w:val="00B3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CE5C"/>
  <w15:docId w15:val="{293A02EC-E49E-4B87-ADA3-FFA7B473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7" w:line="250" w:lineRule="auto"/>
      <w:ind w:left="3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yanshu3316.github.io/react-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iyanshu331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iyanshu3316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riyanshu3316.github.io/react-portfolio/" TargetMode="External"/><Relationship Id="rId10" Type="http://schemas.openxmlformats.org/officeDocument/2006/relationships/hyperlink" Target="https://currency3convertor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ubtech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subject/>
  <dc:creator>John Doe</dc:creator>
  <cp:keywords/>
  <cp:lastModifiedBy>Guest 2</cp:lastModifiedBy>
  <cp:revision>2</cp:revision>
  <dcterms:created xsi:type="dcterms:W3CDTF">2026-01-31T08:30:00Z</dcterms:created>
  <dcterms:modified xsi:type="dcterms:W3CDTF">2026-01-31T08:30:00Z</dcterms:modified>
</cp:coreProperties>
</file>