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6930E354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Modułu </w:t>
                    </w:r>
                    <w:r w:rsidR="0089458B">
                      <w:rPr>
                        <w:color w:val="2F5496" w:themeColor="accent1" w:themeShade="BF"/>
                        <w:sz w:val="24"/>
                        <w:szCs w:val="24"/>
                      </w:rPr>
                      <w:t>Inspektor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Ref107571918" w:displacedByCustomXml="next"/>
    <w:bookmarkStart w:id="1" w:name="_Toc128641041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1BB17A2D" w14:textId="477E7071" w:rsidR="00F74D40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041" w:history="1">
            <w:r w:rsidR="00F74D40" w:rsidRPr="00983C8E">
              <w:rPr>
                <w:rStyle w:val="Hipercze"/>
                <w:noProof/>
              </w:rPr>
              <w:t>Spis treści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_Toc128641041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1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02A8CA6C" w14:textId="693110D2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2" w:history="1">
            <w:r w:rsidR="00F74D40" w:rsidRPr="00983C8E">
              <w:rPr>
                <w:rStyle w:val="Hipercze"/>
                <w:noProof/>
              </w:rPr>
              <w:t>1.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Wstęp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_Toc128641042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2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206A3BF2" w14:textId="51A11BA6" w:rsidR="00F74D40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3" w:history="1">
            <w:r w:rsidR="00F74D40" w:rsidRPr="00983C8E">
              <w:rPr>
                <w:rStyle w:val="Hipercze"/>
                <w:rFonts w:ascii="Symbol" w:hAnsi="Symbol"/>
                <w:noProof/>
              </w:rPr>
              <w:t>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Uwagi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_Toc128641043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2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268A7AED" w14:textId="3D4C1393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4" w:history="1">
            <w:r w:rsidR="00F74D40" w:rsidRPr="00983C8E">
              <w:rPr>
                <w:rStyle w:val="Hipercze"/>
                <w:noProof/>
              </w:rPr>
              <w:t>2.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Strona „Podsumowania”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_Toc128641044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3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299A8F92" w14:textId="18FB85F4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5" w:history="1">
            <w:r w:rsidR="00F74D40" w:rsidRPr="00983C8E">
              <w:rPr>
                <w:rStyle w:val="Hipercze"/>
                <w:noProof/>
              </w:rPr>
              <w:t>3.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Strona „Dokumenty”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_Toc128641045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4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298293BB" w14:textId="55E0CFE3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6" w:history="1">
            <w:r w:rsidR="00F74D40" w:rsidRPr="00983C8E">
              <w:rPr>
                <w:rStyle w:val="Hipercze"/>
                <w:noProof/>
              </w:rPr>
              <w:t>4.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Strona „Moje dokumenty”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_Toc128641046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5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116A2F8C" w14:textId="4ACFA7D2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7" w:history="1">
            <w:r w:rsidR="00F74D40" w:rsidRPr="00983C8E">
              <w:rPr>
                <w:rStyle w:val="Hipercze"/>
                <w:noProof/>
              </w:rPr>
              <w:t>5.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Strony „Mandaty”, „Art. 41”, „Decyzje”, „Przyrządy” i „Wnioski do sądu”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_Toc128641047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31AED3B2" w14:textId="35336F90" w:rsidR="00F74D40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8" w:history="1">
            <w:r w:rsidR="00F74D40" w:rsidRPr="00983C8E">
              <w:rPr>
                <w:rStyle w:val="Hipercze"/>
                <w:rFonts w:ascii="Symbol" w:hAnsi="Symbol"/>
                <w:noProof/>
              </w:rPr>
              <w:t>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Struktura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_Toc128641048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1AFC123B" w14:textId="213272DF" w:rsidR="00F74D40" w:rsidRDefault="00000000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49" w:history="1">
            <w:r w:rsidR="00F74D40" w:rsidRPr="00983C8E">
              <w:rPr>
                <w:rStyle w:val="Hipercze"/>
                <w:rFonts w:ascii="Symbol" w:hAnsi="Symbol"/>
                <w:noProof/>
              </w:rPr>
              <w:t>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Wspólne operacje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_Toc128641049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6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53542E9C" w14:textId="2FFA5682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50" w:history="1">
            <w:r w:rsidR="00F74D40" w:rsidRPr="00983C8E">
              <w:rPr>
                <w:rStyle w:val="Hipercze"/>
                <w:noProof/>
              </w:rPr>
              <w:t>6.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Strona „Zatrzymania”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_Toc128641050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7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5F8CF3F5" w14:textId="64B21BCF" w:rsidR="00F74D40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051" w:history="1">
            <w:r w:rsidR="00F74D40" w:rsidRPr="00983C8E">
              <w:rPr>
                <w:rStyle w:val="Hipercze"/>
                <w:noProof/>
              </w:rPr>
              <w:t>7.</w:t>
            </w:r>
            <w:r w:rsidR="00F74D40">
              <w:rPr>
                <w:rFonts w:eastAsiaTheme="minorEastAsia"/>
                <w:noProof/>
                <w:lang w:eastAsia="pl-PL"/>
              </w:rPr>
              <w:tab/>
            </w:r>
            <w:r w:rsidR="00F74D40" w:rsidRPr="00983C8E">
              <w:rPr>
                <w:rStyle w:val="Hipercze"/>
                <w:noProof/>
              </w:rPr>
              <w:t>Pomoc</w:t>
            </w:r>
            <w:r w:rsidR="00F74D40">
              <w:rPr>
                <w:noProof/>
                <w:webHidden/>
              </w:rPr>
              <w:tab/>
            </w:r>
            <w:r w:rsidR="00F74D40">
              <w:rPr>
                <w:noProof/>
                <w:webHidden/>
              </w:rPr>
              <w:fldChar w:fldCharType="begin"/>
            </w:r>
            <w:r w:rsidR="00F74D40">
              <w:rPr>
                <w:noProof/>
                <w:webHidden/>
              </w:rPr>
              <w:instrText xml:space="preserve"> PAGEREF _Toc128641051 \h </w:instrText>
            </w:r>
            <w:r w:rsidR="00F74D40">
              <w:rPr>
                <w:noProof/>
                <w:webHidden/>
              </w:rPr>
            </w:r>
            <w:r w:rsidR="00F74D40">
              <w:rPr>
                <w:noProof/>
                <w:webHidden/>
              </w:rPr>
              <w:fldChar w:fldCharType="separate"/>
            </w:r>
            <w:r w:rsidR="00320E63">
              <w:rPr>
                <w:noProof/>
                <w:webHidden/>
              </w:rPr>
              <w:t>9</w:t>
            </w:r>
            <w:r w:rsidR="00F74D40">
              <w:rPr>
                <w:noProof/>
                <w:webHidden/>
              </w:rPr>
              <w:fldChar w:fldCharType="end"/>
            </w:r>
          </w:hyperlink>
        </w:p>
        <w:p w14:paraId="6DF3FF21" w14:textId="3D77DD50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042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711067BB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</w:t>
      </w:r>
      <w:r w:rsidR="0089458B">
        <w:rPr>
          <w:i/>
          <w:iCs/>
          <w:sz w:val="24"/>
          <w:szCs w:val="24"/>
        </w:rPr>
        <w:t>Inspektor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r w:rsidRPr="0052617B">
        <w:rPr>
          <w:i/>
          <w:iCs/>
          <w:sz w:val="24"/>
          <w:szCs w:val="24"/>
        </w:rPr>
        <w:t>Scheduler”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  <w:r w:rsidR="0089458B">
        <w:rPr>
          <w:sz w:val="24"/>
          <w:szCs w:val="24"/>
        </w:rPr>
        <w:t>Moduł ma na celu gromadzenie danych z kontroli takich jak mandaty, wnioski do sądu czy zatrzymania.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043"/>
      <w:r>
        <w:t>Uwagi</w:t>
      </w:r>
      <w:bookmarkEnd w:id="3"/>
    </w:p>
    <w:p w14:paraId="29707F85" w14:textId="210858D2" w:rsidR="000A56E9" w:rsidRDefault="000A56E9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Nieprzypisane decyzje – na stronie głównej znajduje się raport a w nim informacja o decyzjach wymagających zatrzymań, jeśli są jakieś wyświetlane należy je powiązać z zatrzymaniami w związku z którymi zostały wydane</w:t>
      </w:r>
    </w:p>
    <w:p w14:paraId="65FFB7AC" w14:textId="006E7AFA" w:rsidR="004E73E2" w:rsidRDefault="0089458B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„Zamykanie” systemu – na stronie głównej znajduje się raport a w nim informacja o zamknięciu systemu – jest to data kiedy nie będzie już można zmieniać wpisów z wyświetlanego miesiąca (poprzedni do daty blokady).</w:t>
      </w:r>
    </w:p>
    <w:p w14:paraId="02AE7B79" w14:textId="276E3043" w:rsidR="00D72FC2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Wyświetlane dokumenty – w module wyświetlane są </w:t>
      </w:r>
      <w:r>
        <w:rPr>
          <w:sz w:val="24"/>
          <w:szCs w:val="24"/>
          <w:u w:val="single"/>
        </w:rPr>
        <w:t>jedynie dokumenty do których użytkownik jest dopisany</w:t>
      </w:r>
      <w:r>
        <w:rPr>
          <w:sz w:val="24"/>
          <w:szCs w:val="24"/>
        </w:rPr>
        <w:t xml:space="preserve"> oznacza to iż należy najpierw się dopisać do dokumentu by móc dodawać informacje do niego.</w:t>
      </w:r>
    </w:p>
    <w:p w14:paraId="493E54B4" w14:textId="74B85201" w:rsidR="00A77F58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Wpisy z modułu </w:t>
      </w:r>
      <w:r>
        <w:rPr>
          <w:i/>
          <w:iCs/>
          <w:sz w:val="24"/>
          <w:szCs w:val="24"/>
        </w:rPr>
        <w:t>„Harmonogram”</w:t>
      </w:r>
      <w:r>
        <w:rPr>
          <w:sz w:val="24"/>
          <w:szCs w:val="24"/>
        </w:rPr>
        <w:t xml:space="preserve"> – niektóre wpisy wymagają dokumentów do których należy dopisać się w tym module. Należy w tym celu skorzystać z strony </w:t>
      </w:r>
      <w:r>
        <w:rPr>
          <w:i/>
          <w:iCs/>
          <w:sz w:val="24"/>
          <w:szCs w:val="24"/>
        </w:rPr>
        <w:t>„Dokumenty”</w:t>
      </w:r>
      <w:r>
        <w:rPr>
          <w:sz w:val="24"/>
          <w:szCs w:val="24"/>
        </w:rPr>
        <w:t>.</w:t>
      </w:r>
    </w:p>
    <w:p w14:paraId="5E2EE121" w14:textId="7F4B2021" w:rsidR="00A77F58" w:rsidRDefault="00A77F58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Dokument – należy wpisać numer dokumentu by był łatwy do zidentyfikowania (</w:t>
      </w:r>
      <w:r w:rsidRPr="00A77F58">
        <w:rPr>
          <w:sz w:val="24"/>
          <w:szCs w:val="24"/>
          <w:u w:val="single"/>
        </w:rPr>
        <w:t>NIE</w:t>
      </w:r>
      <w:r>
        <w:rPr>
          <w:sz w:val="24"/>
          <w:szCs w:val="24"/>
        </w:rPr>
        <w:t xml:space="preserve"> wpisywać pustego tekstu), gdyż większość informacji jest do niego powiązana i łatwiej znaleźć dokument gdy numer jest wpisany.</w:t>
      </w:r>
      <w:r w:rsidR="008651D0">
        <w:rPr>
          <w:sz w:val="24"/>
          <w:szCs w:val="24"/>
        </w:rPr>
        <w:t xml:space="preserve"> Po utworzeniu dokumentu osoba która go utworzyła zostaje do niego automatycznie przypisana.</w:t>
      </w:r>
    </w:p>
    <w:p w14:paraId="721AF466" w14:textId="4D462E1A" w:rsidR="008651D0" w:rsidRDefault="008651D0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Wiele osób na jednej kontroli – jeśli na kontrolę jedzie wiele osób należy założyć jeden dokument zamiast każda osoba zakłada osobny.</w:t>
      </w:r>
    </w:p>
    <w:p w14:paraId="18636986" w14:textId="74269F39" w:rsidR="00D8199A" w:rsidRDefault="00D8199A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Dopisywanie sankcji do zatrzymania – w przypadku dopisywania mandatów lub artykułu 41 należy najpierw dodać je do dokumentu, natomiast w przypadku decyzji należy najpierw dodać zatrzymanie a następnie dodać nowa decyzję gdyż niektóre opcje w decyzjach wymuszają przypisanie. Zaleca na kolejność wpisywania danych z kontroli to dodać zatrzymania, dodać </w:t>
      </w:r>
      <w:r w:rsidRPr="00D8199A">
        <w:rPr>
          <w:sz w:val="24"/>
          <w:szCs w:val="24"/>
          <w:u w:val="single"/>
        </w:rPr>
        <w:t>do dokumentu</w:t>
      </w:r>
      <w:r>
        <w:rPr>
          <w:sz w:val="24"/>
          <w:szCs w:val="24"/>
        </w:rPr>
        <w:t xml:space="preserve"> sankcje a na koniec dopisać sankcje </w:t>
      </w:r>
      <w:r w:rsidRPr="00D8199A">
        <w:rPr>
          <w:sz w:val="24"/>
          <w:szCs w:val="24"/>
          <w:u w:val="single"/>
        </w:rPr>
        <w:t>do zatrzymania</w:t>
      </w:r>
      <w:r>
        <w:rPr>
          <w:sz w:val="24"/>
          <w:szCs w:val="24"/>
        </w:rPr>
        <w:t>.</w:t>
      </w:r>
    </w:p>
    <w:p w14:paraId="3595D0D7" w14:textId="77777777" w:rsidR="00D8199A" w:rsidRPr="00804CD3" w:rsidRDefault="00D8199A" w:rsidP="00E0600C">
      <w:pPr>
        <w:pStyle w:val="Akapitzlist"/>
        <w:ind w:left="851"/>
        <w:rPr>
          <w:sz w:val="24"/>
          <w:szCs w:val="24"/>
        </w:rPr>
      </w:pP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29690271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4" w:name="_Toc128641044"/>
      <w:r>
        <w:rPr>
          <w:sz w:val="44"/>
          <w:szCs w:val="44"/>
        </w:rPr>
        <w:lastRenderedPageBreak/>
        <w:t>Strona „P</w:t>
      </w:r>
      <w:r w:rsidR="00D72FC2">
        <w:rPr>
          <w:sz w:val="44"/>
          <w:szCs w:val="44"/>
        </w:rPr>
        <w:t>odsumowania</w:t>
      </w:r>
      <w:r>
        <w:rPr>
          <w:sz w:val="44"/>
          <w:szCs w:val="44"/>
        </w:rPr>
        <w:t>”</w:t>
      </w:r>
      <w:bookmarkEnd w:id="4"/>
    </w:p>
    <w:p w14:paraId="13C671FC" w14:textId="295D9D95" w:rsidR="00D72FC2" w:rsidRDefault="00FE689B" w:rsidP="00D72FC2">
      <w:pPr>
        <w:ind w:left="567"/>
        <w:rPr>
          <w:sz w:val="24"/>
          <w:szCs w:val="24"/>
        </w:rPr>
      </w:pPr>
      <w:r>
        <w:rPr>
          <w:sz w:val="24"/>
          <w:szCs w:val="24"/>
        </w:rPr>
        <w:t xml:space="preserve">Strona </w:t>
      </w:r>
      <w:r w:rsidR="00D72FC2">
        <w:rPr>
          <w:sz w:val="24"/>
          <w:szCs w:val="24"/>
        </w:rPr>
        <w:t>ta umożliwia przejrzenie raportu z dokonanej kontroli, na stornie widoczne są:</w:t>
      </w:r>
    </w:p>
    <w:p w14:paraId="07732C42" w14:textId="0FA63AC1" w:rsidR="00D72FC2" w:rsidRDefault="00D72FC2" w:rsidP="00D72FC2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Wybór dokumentu</w:t>
      </w:r>
      <w:r>
        <w:rPr>
          <w:sz w:val="24"/>
          <w:szCs w:val="24"/>
        </w:rPr>
        <w:t xml:space="preserve"> – są to 2 listy rozwijane oraz przycisk </w:t>
      </w:r>
      <w:r>
        <w:rPr>
          <w:i/>
          <w:iCs/>
          <w:sz w:val="24"/>
          <w:szCs w:val="24"/>
        </w:rPr>
        <w:t>„Generuj raport”</w:t>
      </w:r>
      <w:r>
        <w:rPr>
          <w:sz w:val="24"/>
          <w:szCs w:val="24"/>
        </w:rPr>
        <w:t>.</w:t>
      </w:r>
    </w:p>
    <w:p w14:paraId="3943A0DA" w14:textId="41EADC9B" w:rsidR="00D72FC2" w:rsidRDefault="00D72FC2" w:rsidP="00D72FC2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Raport z kontroli</w:t>
      </w:r>
      <w:r>
        <w:rPr>
          <w:sz w:val="24"/>
          <w:szCs w:val="24"/>
        </w:rPr>
        <w:t xml:space="preserve"> – tabela z polami „zwijanymi”.</w:t>
      </w:r>
    </w:p>
    <w:p w14:paraId="53944EA6" w14:textId="37F17E17" w:rsidR="00A77F58" w:rsidRPr="00A77F58" w:rsidRDefault="00A77F58" w:rsidP="00A77F58">
      <w:pPr>
        <w:pStyle w:val="Akapitzlist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W celu wygenerowania raportu należy wybrać rok (po wyborze lista dokumentów się odświeży),następnie wybrać dokument z listy i kliknąć przycisk </w:t>
      </w:r>
      <w:r>
        <w:rPr>
          <w:i/>
          <w:iCs/>
          <w:sz w:val="24"/>
          <w:szCs w:val="24"/>
        </w:rPr>
        <w:t>„Generuj raport”</w:t>
      </w:r>
      <w:r>
        <w:rPr>
          <w:sz w:val="24"/>
          <w:szCs w:val="24"/>
        </w:rPr>
        <w:t xml:space="preserve">. Tabela powinna zostać wypełniona danymi które można przeglądać, są to dane aktualnego użytkownika. Przyciski </w:t>
      </w:r>
      <w:r>
        <w:rPr>
          <w:i/>
          <w:iCs/>
          <w:sz w:val="24"/>
          <w:szCs w:val="24"/>
        </w:rPr>
        <w:t>„Pokaż”</w:t>
      </w:r>
      <w:r>
        <w:rPr>
          <w:sz w:val="24"/>
          <w:szCs w:val="24"/>
        </w:rPr>
        <w:t xml:space="preserve"> pozwalają zobaczyć dane ukryte; sankcje przypisane do dokumentu. </w:t>
      </w:r>
    </w:p>
    <w:p w14:paraId="3A6C5841" w14:textId="13426561" w:rsidR="0014445A" w:rsidRDefault="0052617B" w:rsidP="0052617B">
      <w:r>
        <w:br w:type="page"/>
      </w:r>
    </w:p>
    <w:p w14:paraId="2C35BA4C" w14:textId="084EED29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045"/>
      <w:r>
        <w:rPr>
          <w:sz w:val="44"/>
          <w:szCs w:val="44"/>
        </w:rPr>
        <w:lastRenderedPageBreak/>
        <w:t>Strona „</w:t>
      </w:r>
      <w:r w:rsidR="00A77F58">
        <w:rPr>
          <w:sz w:val="44"/>
          <w:szCs w:val="44"/>
        </w:rPr>
        <w:t>Dokumenty</w:t>
      </w:r>
      <w:r>
        <w:rPr>
          <w:sz w:val="44"/>
          <w:szCs w:val="44"/>
        </w:rPr>
        <w:t>”</w:t>
      </w:r>
      <w:bookmarkEnd w:id="5"/>
    </w:p>
    <w:p w14:paraId="13A7C8C3" w14:textId="27DFD1F4" w:rsidR="00D754C5" w:rsidRDefault="00D754C5" w:rsidP="00D754C5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8651D0">
        <w:rPr>
          <w:sz w:val="24"/>
          <w:szCs w:val="24"/>
        </w:rPr>
        <w:t xml:space="preserve">a </w:t>
      </w:r>
      <w:r w:rsidR="00BF3CF2">
        <w:rPr>
          <w:sz w:val="24"/>
          <w:szCs w:val="24"/>
        </w:rPr>
        <w:t>podzielon</w:t>
      </w:r>
      <w:r w:rsidR="008651D0">
        <w:rPr>
          <w:sz w:val="24"/>
          <w:szCs w:val="24"/>
        </w:rPr>
        <w:t>a</w:t>
      </w:r>
      <w:r w:rsidR="00BF3CF2">
        <w:rPr>
          <w:sz w:val="24"/>
          <w:szCs w:val="24"/>
        </w:rPr>
        <w:t xml:space="preserve"> </w:t>
      </w:r>
      <w:r w:rsidR="008651D0">
        <w:rPr>
          <w:sz w:val="24"/>
          <w:szCs w:val="24"/>
        </w:rPr>
        <w:t>jest</w:t>
      </w:r>
      <w:r w:rsidR="00BF3CF2">
        <w:rPr>
          <w:sz w:val="24"/>
          <w:szCs w:val="24"/>
        </w:rPr>
        <w:t xml:space="preserve"> na </w:t>
      </w:r>
      <w:r w:rsidR="008651D0">
        <w:rPr>
          <w:sz w:val="24"/>
          <w:szCs w:val="24"/>
        </w:rPr>
        <w:t>2</w:t>
      </w:r>
      <w:r>
        <w:rPr>
          <w:sz w:val="24"/>
          <w:szCs w:val="24"/>
        </w:rPr>
        <w:t xml:space="preserve"> części:</w:t>
      </w:r>
    </w:p>
    <w:p w14:paraId="6C8ED2D5" w14:textId="21438C9A" w:rsidR="00D754C5" w:rsidRDefault="008651D0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Dokumenty</w:t>
      </w:r>
      <w:r w:rsidR="00D754C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listy miesięcy i lat,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 xml:space="preserve"> oraz tabela z dokumentami.</w:t>
      </w:r>
    </w:p>
    <w:p w14:paraId="02579F5F" w14:textId="1751EBF9" w:rsidR="00BF3CF2" w:rsidRPr="00BF3CF2" w:rsidRDefault="008651D0" w:rsidP="008651D0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Lista użytkowników</w:t>
      </w:r>
      <w:r w:rsidR="00D754C5">
        <w:rPr>
          <w:sz w:val="24"/>
          <w:szCs w:val="24"/>
        </w:rPr>
        <w:t xml:space="preserve"> – </w:t>
      </w:r>
      <w:r>
        <w:rPr>
          <w:sz w:val="24"/>
          <w:szCs w:val="24"/>
        </w:rPr>
        <w:t>obszar na którym wyświetlane są osoby przypisane do</w:t>
      </w:r>
      <w:r w:rsidR="00270127">
        <w:rPr>
          <w:sz w:val="24"/>
          <w:szCs w:val="24"/>
        </w:rPr>
        <w:t xml:space="preserve"> wybranego</w:t>
      </w:r>
      <w:r>
        <w:rPr>
          <w:sz w:val="24"/>
          <w:szCs w:val="24"/>
        </w:rPr>
        <w:t xml:space="preserve"> dokumentu</w:t>
      </w:r>
      <w:r w:rsidR="008A594B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1F228B79" w:rsidR="008A594B" w:rsidRDefault="00270127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Wyszukiwanie dokumentów</w:t>
      </w:r>
      <w:r w:rsidR="008A594B">
        <w:rPr>
          <w:sz w:val="24"/>
          <w:szCs w:val="24"/>
        </w:rPr>
        <w:t>:</w:t>
      </w:r>
    </w:p>
    <w:p w14:paraId="08BE49C6" w14:textId="2CC23F71" w:rsidR="004E73E2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miesiąc z listy rozwijanej</w:t>
      </w:r>
      <w:r w:rsidR="004E73E2">
        <w:rPr>
          <w:sz w:val="24"/>
          <w:szCs w:val="24"/>
        </w:rPr>
        <w:t>.</w:t>
      </w:r>
    </w:p>
    <w:p w14:paraId="4CA76FBD" w14:textId="77777777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rok z listy rozwijanej.</w:t>
      </w:r>
    </w:p>
    <w:p w14:paraId="3308AC7E" w14:textId="7B294419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>.</w:t>
      </w:r>
    </w:p>
    <w:p w14:paraId="4848F627" w14:textId="318B3D49" w:rsidR="00270127" w:rsidRDefault="00270127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Tabela powinna wyświetlić dostępne dokumenty.</w:t>
      </w:r>
    </w:p>
    <w:p w14:paraId="58AE64D8" w14:textId="3B03DE9A" w:rsidR="008A594B" w:rsidRDefault="00270127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dokumentów</w:t>
      </w:r>
      <w:r w:rsidR="008A594B">
        <w:rPr>
          <w:sz w:val="24"/>
          <w:szCs w:val="24"/>
        </w:rPr>
        <w:t>:</w:t>
      </w:r>
    </w:p>
    <w:p w14:paraId="29E7F89E" w14:textId="38E0CCA0" w:rsidR="00BF3CF2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BF3CF2">
        <w:rPr>
          <w:sz w:val="24"/>
          <w:szCs w:val="24"/>
        </w:rPr>
        <w:t xml:space="preserve"> przycisk </w:t>
      </w:r>
      <w:r w:rsid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Dodaj</w:t>
      </w:r>
      <w:r w:rsidR="00BF3CF2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.</w:t>
      </w:r>
    </w:p>
    <w:p w14:paraId="022EFB1A" w14:textId="2316D54B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</w:t>
      </w:r>
      <w:r w:rsidR="00270127">
        <w:rPr>
          <w:sz w:val="24"/>
          <w:szCs w:val="24"/>
        </w:rPr>
        <w:t xml:space="preserve"> z listą rozwijaną z której należy wybrać rodzaj miejsca.</w:t>
      </w:r>
    </w:p>
    <w:p w14:paraId="662C60AB" w14:textId="3E015671" w:rsidR="00BF3CF2" w:rsidRP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Kliknąć</w:t>
      </w:r>
      <w:r w:rsidR="00BF3CF2">
        <w:rPr>
          <w:sz w:val="24"/>
          <w:szCs w:val="24"/>
        </w:rPr>
        <w:t xml:space="preserve"> przycisk </w:t>
      </w:r>
      <w:r w:rsid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Dalej</w:t>
      </w:r>
      <w:r w:rsidR="00BF3CF2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>.</w:t>
      </w:r>
    </w:p>
    <w:p w14:paraId="545E0FBB" w14:textId="379A91A4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Otworzy się okienko z danymi do uzupełnienia</w:t>
      </w:r>
    </w:p>
    <w:p w14:paraId="3FD216D2" w14:textId="790B450D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Wpisać numer dokumentu, wybrać miejsce oraz daty, można dodać opis</w:t>
      </w:r>
    </w:p>
    <w:p w14:paraId="4064F2B1" w14:textId="78328440" w:rsidR="00270127" w:rsidRP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Kliknąć przycisk </w:t>
      </w:r>
      <w:r>
        <w:rPr>
          <w:i/>
          <w:iCs/>
          <w:sz w:val="24"/>
          <w:szCs w:val="24"/>
        </w:rPr>
        <w:t>„Zapisz”.</w:t>
      </w:r>
    </w:p>
    <w:p w14:paraId="450891AC" w14:textId="5C711777" w:rsidR="00270127" w:rsidRDefault="00270127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Osoba tworząca dokument będzie automatycznie do niego przypisana.</w:t>
      </w:r>
    </w:p>
    <w:p w14:paraId="58281333" w14:textId="3B969C04" w:rsidR="00BF3CF2" w:rsidRDefault="00270127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Przypisanie do dokumentów</w:t>
      </w:r>
      <w:r w:rsidR="008A594B">
        <w:rPr>
          <w:sz w:val="24"/>
          <w:szCs w:val="24"/>
        </w:rPr>
        <w:t>:</w:t>
      </w:r>
    </w:p>
    <w:p w14:paraId="742B0DCA" w14:textId="2DC84CAE" w:rsid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Wybrać </w:t>
      </w:r>
      <w:r w:rsidR="00270127">
        <w:rPr>
          <w:sz w:val="24"/>
          <w:szCs w:val="24"/>
        </w:rPr>
        <w:t>dokument z tabeli poprzez kliknięcie w niego.</w:t>
      </w:r>
    </w:p>
    <w:p w14:paraId="293A1C6D" w14:textId="6EB4EBD5" w:rsidR="008A594B" w:rsidRP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Wcisnąć przycisk </w:t>
      </w:r>
      <w:r w:rsidRPr="00BF3CF2">
        <w:rPr>
          <w:i/>
          <w:iCs/>
          <w:sz w:val="24"/>
          <w:szCs w:val="24"/>
        </w:rPr>
        <w:t>„</w:t>
      </w:r>
      <w:r w:rsidR="00270127">
        <w:rPr>
          <w:i/>
          <w:iCs/>
          <w:sz w:val="24"/>
          <w:szCs w:val="24"/>
        </w:rPr>
        <w:t>Przypisz</w:t>
      </w:r>
      <w:r w:rsidRPr="00BF3CF2">
        <w:rPr>
          <w:i/>
          <w:iCs/>
          <w:sz w:val="24"/>
          <w:szCs w:val="24"/>
        </w:rPr>
        <w:t>”</w:t>
      </w:r>
      <w:r w:rsidR="00270127">
        <w:rPr>
          <w:i/>
          <w:iCs/>
          <w:sz w:val="24"/>
          <w:szCs w:val="24"/>
        </w:rPr>
        <w:t>.</w:t>
      </w:r>
    </w:p>
    <w:p w14:paraId="41ACC6EA" w14:textId="0C0E2015" w:rsidR="00192FA8" w:rsidRDefault="00192FA8">
      <w:r>
        <w:br w:type="page"/>
      </w:r>
    </w:p>
    <w:p w14:paraId="14F187CB" w14:textId="2EF2BE23" w:rsidR="00270127" w:rsidRDefault="00192FA8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6" w:name="_Toc128641046"/>
      <w:r>
        <w:rPr>
          <w:sz w:val="44"/>
          <w:szCs w:val="44"/>
        </w:rPr>
        <w:lastRenderedPageBreak/>
        <w:t>Strona „Moje dokumenty”</w:t>
      </w:r>
      <w:bookmarkEnd w:id="6"/>
    </w:p>
    <w:p w14:paraId="5FEB6E29" w14:textId="78AAA3A8" w:rsidR="00192FA8" w:rsidRPr="00BF3CF2" w:rsidRDefault="00192FA8" w:rsidP="00192FA8">
      <w:pPr>
        <w:ind w:left="567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Na stronie umieszczone są listy miesięcy i lat, przycisk </w:t>
      </w:r>
      <w:r>
        <w:rPr>
          <w:i/>
          <w:iCs/>
          <w:sz w:val="24"/>
          <w:szCs w:val="24"/>
        </w:rPr>
        <w:t>„Idź do”</w:t>
      </w:r>
      <w:r>
        <w:rPr>
          <w:sz w:val="24"/>
          <w:szCs w:val="24"/>
        </w:rPr>
        <w:t xml:space="preserve"> oraz tabela z dokumentami do których aktualny użytkownik jest dopisany.</w:t>
      </w:r>
    </w:p>
    <w:p w14:paraId="65EE0C55" w14:textId="77777777" w:rsidR="00192FA8" w:rsidRDefault="00192FA8" w:rsidP="00192FA8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785C193A" w14:textId="77777777" w:rsidR="00192FA8" w:rsidRDefault="00192FA8" w:rsidP="00192FA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Wyszukiwanie dokumentów:</w:t>
      </w:r>
    </w:p>
    <w:p w14:paraId="087B3045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Wybrać miesiąc z listy rozwijanej.</w:t>
      </w:r>
    </w:p>
    <w:p w14:paraId="446DCDEE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Wybrać rok z listy rozwijanej.</w:t>
      </w:r>
    </w:p>
    <w:p w14:paraId="74EEC666" w14:textId="77777777" w:rsid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„Idź do”</w:t>
      </w:r>
      <w:r w:rsidRPr="00192FA8">
        <w:rPr>
          <w:sz w:val="24"/>
          <w:szCs w:val="24"/>
        </w:rPr>
        <w:t>.</w:t>
      </w:r>
    </w:p>
    <w:p w14:paraId="23FDF8F8" w14:textId="05BE69D5" w:rsidR="00192FA8" w:rsidRPr="00192FA8" w:rsidRDefault="00192FA8" w:rsidP="00192FA8">
      <w:pPr>
        <w:pStyle w:val="Akapitzlist"/>
        <w:numPr>
          <w:ilvl w:val="0"/>
          <w:numId w:val="19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Tabela powinna wyświetlić dostępne dokumenty.</w:t>
      </w:r>
    </w:p>
    <w:p w14:paraId="6145066D" w14:textId="77777777" w:rsidR="00192FA8" w:rsidRDefault="00192FA8" w:rsidP="00192FA8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dokumentów:</w:t>
      </w:r>
    </w:p>
    <w:p w14:paraId="148960AC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„Dodaj”.</w:t>
      </w:r>
    </w:p>
    <w:p w14:paraId="755E569E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Otworzy się okienko z listą rozwijaną z której należy wybrać rodzaj miejsca.</w:t>
      </w:r>
    </w:p>
    <w:p w14:paraId="0D944E7F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„Dalej”.</w:t>
      </w:r>
    </w:p>
    <w:p w14:paraId="7891C2AB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Otworzy się okienko z danymi do uzupełnienia.</w:t>
      </w:r>
    </w:p>
    <w:p w14:paraId="052D73D9" w14:textId="77777777" w:rsid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Wpisać numer dokumentu, wybrać miejsce oraz daty, można dodać opis.</w:t>
      </w:r>
    </w:p>
    <w:p w14:paraId="6F792E1F" w14:textId="77777777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 xml:space="preserve">Kliknąć przycisk </w:t>
      </w:r>
      <w:r w:rsidRPr="00192FA8">
        <w:rPr>
          <w:i/>
          <w:iCs/>
          <w:sz w:val="24"/>
          <w:szCs w:val="24"/>
        </w:rPr>
        <w:t>„Zapisz”.</w:t>
      </w:r>
    </w:p>
    <w:p w14:paraId="40275C15" w14:textId="519580C0" w:rsidR="00192FA8" w:rsidRPr="00192FA8" w:rsidRDefault="00192FA8" w:rsidP="00192FA8">
      <w:pPr>
        <w:pStyle w:val="Akapitzlist"/>
        <w:numPr>
          <w:ilvl w:val="0"/>
          <w:numId w:val="20"/>
        </w:numPr>
        <w:ind w:left="1701" w:hanging="283"/>
        <w:rPr>
          <w:sz w:val="24"/>
          <w:szCs w:val="24"/>
        </w:rPr>
      </w:pPr>
      <w:r w:rsidRPr="00192FA8">
        <w:rPr>
          <w:sz w:val="24"/>
          <w:szCs w:val="24"/>
        </w:rPr>
        <w:t>Osoba tworząca dokument będzie automatycznie do niego przypisana.</w:t>
      </w:r>
    </w:p>
    <w:p w14:paraId="31750681" w14:textId="455565F5" w:rsidR="00192FA8" w:rsidRDefault="00192F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540A4" w14:textId="38EA2A41" w:rsidR="00192FA8" w:rsidRDefault="00192FA8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7" w:name="_Toc128641047"/>
      <w:r>
        <w:rPr>
          <w:sz w:val="44"/>
          <w:szCs w:val="44"/>
        </w:rPr>
        <w:lastRenderedPageBreak/>
        <w:t>Stron</w:t>
      </w:r>
      <w:r w:rsidR="009E48A8">
        <w:rPr>
          <w:sz w:val="44"/>
          <w:szCs w:val="44"/>
        </w:rPr>
        <w:t>y</w:t>
      </w:r>
      <w:r>
        <w:rPr>
          <w:sz w:val="44"/>
          <w:szCs w:val="44"/>
        </w:rPr>
        <w:t xml:space="preserve"> „Mandaty”</w:t>
      </w:r>
      <w:r w:rsidR="009E48A8">
        <w:rPr>
          <w:sz w:val="44"/>
          <w:szCs w:val="44"/>
        </w:rPr>
        <w:t>, „Art. 41”, „Decyzje”, „Przyrządy” i „Wnioski do sądu”</w:t>
      </w:r>
      <w:bookmarkEnd w:id="7"/>
    </w:p>
    <w:p w14:paraId="0A63DD77" w14:textId="6BE17F52" w:rsidR="009E48A8" w:rsidRDefault="009E48A8" w:rsidP="009E48A8">
      <w:pPr>
        <w:ind w:left="567"/>
        <w:rPr>
          <w:sz w:val="24"/>
          <w:szCs w:val="24"/>
        </w:rPr>
      </w:pPr>
      <w:r>
        <w:rPr>
          <w:sz w:val="24"/>
          <w:szCs w:val="24"/>
        </w:rPr>
        <w:t>Opisane tu strony mają niemal identyczną strukturę i zasady działania, różnią się jedynie informacjami które są na nich wprowadzane oraz wyświetlane.</w:t>
      </w:r>
    </w:p>
    <w:p w14:paraId="44DE51DE" w14:textId="6D9F9086" w:rsidR="009E48A8" w:rsidRDefault="009E48A8" w:rsidP="009E48A8">
      <w:pPr>
        <w:pStyle w:val="Nagwek2"/>
        <w:numPr>
          <w:ilvl w:val="0"/>
          <w:numId w:val="13"/>
        </w:numPr>
        <w:ind w:left="851" w:hanging="284"/>
      </w:pPr>
      <w:bookmarkStart w:id="8" w:name="_Toc128641048"/>
      <w:r>
        <w:t>Struktura</w:t>
      </w:r>
      <w:bookmarkEnd w:id="8"/>
    </w:p>
    <w:p w14:paraId="1D7865A2" w14:textId="22D588BC" w:rsidR="009E48A8" w:rsidRDefault="009E48A8" w:rsidP="009E48A8">
      <w:pPr>
        <w:ind w:left="851"/>
      </w:pPr>
      <w:r>
        <w:t>Strony składają się z 3 elementów:</w:t>
      </w:r>
    </w:p>
    <w:p w14:paraId="74EB6178" w14:textId="53E556D1" w:rsidR="009E48A8" w:rsidRP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daty</w:t>
      </w:r>
      <w:r>
        <w:t xml:space="preserve"> – list</w:t>
      </w:r>
      <w:r w:rsidR="00E0600C">
        <w:t xml:space="preserve">a rozwijana z latami </w:t>
      </w:r>
      <w:r>
        <w:t xml:space="preserve">oraz przycisk </w:t>
      </w:r>
      <w:r>
        <w:rPr>
          <w:i/>
          <w:iCs/>
        </w:rPr>
        <w:t>„Idź do”</w:t>
      </w:r>
      <w:r>
        <w:t xml:space="preserve">, wybiera się tu </w:t>
      </w:r>
      <w:r w:rsidR="00E0600C">
        <w:t>rok</w:t>
      </w:r>
      <w:r>
        <w:t xml:space="preserve"> dla którego </w:t>
      </w:r>
      <w:r w:rsidR="00E0600C">
        <w:t xml:space="preserve">wypełniana jest lista </w:t>
      </w:r>
      <w:r>
        <w:t>wyb</w:t>
      </w:r>
      <w:r w:rsidR="00E0600C">
        <w:t>oru</w:t>
      </w:r>
      <w:r>
        <w:t xml:space="preserve"> dokument</w:t>
      </w:r>
      <w:r w:rsidR="00E0600C">
        <w:t>u</w:t>
      </w:r>
    </w:p>
    <w:p w14:paraId="7E6C2F93" w14:textId="638C6AD5" w:rsidR="00211561" w:rsidRP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dokumentu</w:t>
      </w:r>
      <w:r>
        <w:t xml:space="preserve"> – lista rozwijana z numerami dokumentów (dlatego ważne jest by były dobrze numerowane) dla których będą wyświetlane dane</w:t>
      </w:r>
      <w:r w:rsidR="00E0600C">
        <w:t>, oraz opcja wyświetlania wszystkich danych dla roku</w:t>
      </w:r>
    </w:p>
    <w:p w14:paraId="32C58398" w14:textId="68E19E0D" w:rsidR="00211561" w:rsidRDefault="00211561" w:rsidP="00211561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Tabela z danymi</w:t>
      </w:r>
      <w:r>
        <w:t xml:space="preserve"> – tabela zawierająca dane, zależna od strony np. na stornie </w:t>
      </w:r>
      <w:r>
        <w:rPr>
          <w:i/>
          <w:iCs/>
        </w:rPr>
        <w:t>„Mandaty”</w:t>
      </w:r>
      <w:r>
        <w:t xml:space="preserve"> będą widoczne mandaty przypisane przez aktualnego użytkownika do wybranego dokumentu</w:t>
      </w:r>
    </w:p>
    <w:p w14:paraId="32795927" w14:textId="56EF6512" w:rsidR="00211561" w:rsidRDefault="00AF2FAA" w:rsidP="00AF2FAA">
      <w:pPr>
        <w:pStyle w:val="Nagwek2"/>
        <w:numPr>
          <w:ilvl w:val="0"/>
          <w:numId w:val="13"/>
        </w:numPr>
        <w:ind w:left="851" w:hanging="284"/>
      </w:pPr>
      <w:bookmarkStart w:id="9" w:name="_Toc128641049"/>
      <w:r>
        <w:t>Wspólne operacje</w:t>
      </w:r>
      <w:bookmarkEnd w:id="9"/>
    </w:p>
    <w:p w14:paraId="390551D6" w14:textId="10492DF5" w:rsidR="00AF2FAA" w:rsidRDefault="00AF2FAA" w:rsidP="00AF2FAA">
      <w:pPr>
        <w:pStyle w:val="Akapitzlist"/>
        <w:numPr>
          <w:ilvl w:val="0"/>
          <w:numId w:val="13"/>
        </w:numPr>
      </w:pPr>
      <w:r>
        <w:t>Dodawanie:</w:t>
      </w:r>
    </w:p>
    <w:p w14:paraId="6274B757" w14:textId="5EF96E17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Wybrać datę i miesiąc z list rozwijanych.</w:t>
      </w:r>
    </w:p>
    <w:p w14:paraId="220158C0" w14:textId="16561CE0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009E829D" w14:textId="614E9DD5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Lista dokumentów powinna zostać zaktualizowana.</w:t>
      </w:r>
    </w:p>
    <w:p w14:paraId="2009DDE1" w14:textId="5A761038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Wybrać dokument z listy rozwijanej.</w:t>
      </w:r>
    </w:p>
    <w:p w14:paraId="02480ECE" w14:textId="0F257386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„Dodaj”</w:t>
      </w:r>
      <w:r>
        <w:t>.</w:t>
      </w:r>
    </w:p>
    <w:p w14:paraId="2ACD9141" w14:textId="6A1A2C85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>Wyświetlone zostanie okienko z polami do wypełnienia.</w:t>
      </w:r>
    </w:p>
    <w:p w14:paraId="092ACE33" w14:textId="2C89AFC4" w:rsidR="00AF2FAA" w:rsidRDefault="00AF2FAA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3928AC80" w14:textId="517AF1AC" w:rsidR="007D0255" w:rsidRDefault="007D0255" w:rsidP="00AF2FAA">
      <w:pPr>
        <w:pStyle w:val="Akapitzlist"/>
        <w:numPr>
          <w:ilvl w:val="0"/>
          <w:numId w:val="21"/>
        </w:numPr>
        <w:ind w:left="1560" w:hanging="273"/>
      </w:pPr>
      <w:r>
        <w:t xml:space="preserve">Dotyczy Decyzji: w niektórych przypadkach wymagane jest zatrzymanie, należy wtedy je dodać na stronie </w:t>
      </w:r>
      <w:r>
        <w:rPr>
          <w:i/>
          <w:iCs/>
        </w:rPr>
        <w:t>„Zatrzymania”</w:t>
      </w:r>
      <w:r>
        <w:t xml:space="preserve"> opisanej w rozdziale 6.</w:t>
      </w:r>
    </w:p>
    <w:p w14:paraId="0B211BB8" w14:textId="6285B64A" w:rsidR="00AF2FAA" w:rsidRDefault="00AF2FAA" w:rsidP="00AF2FAA">
      <w:pPr>
        <w:pStyle w:val="Akapitzlist"/>
        <w:numPr>
          <w:ilvl w:val="0"/>
          <w:numId w:val="13"/>
        </w:numPr>
      </w:pPr>
      <w:r>
        <w:t>Edytowanie:</w:t>
      </w:r>
    </w:p>
    <w:p w14:paraId="3EAF31CA" w14:textId="762A0268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Wybrać datę i miesiąc z list rozwijanych.</w:t>
      </w:r>
    </w:p>
    <w:p w14:paraId="21A888F7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599B2353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Lista dokumentów powinna zostać zaktualizowana.</w:t>
      </w:r>
    </w:p>
    <w:p w14:paraId="2FA71ED0" w14:textId="77777777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Wybrać dokument z listy rozwijanej.</w:t>
      </w:r>
    </w:p>
    <w:p w14:paraId="3955EE79" w14:textId="4A43CBAF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„Edytuj”</w:t>
      </w:r>
      <w:r>
        <w:t>.</w:t>
      </w:r>
    </w:p>
    <w:p w14:paraId="30AA7ACA" w14:textId="3F58242D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>Wyświetlone zostanie okienko z polami do edycji.</w:t>
      </w:r>
    </w:p>
    <w:p w14:paraId="44AB4F16" w14:textId="191F15F2" w:rsidR="00AF2FAA" w:rsidRDefault="00AF2FAA" w:rsidP="00AF2FAA">
      <w:pPr>
        <w:pStyle w:val="Akapitzlist"/>
        <w:numPr>
          <w:ilvl w:val="0"/>
          <w:numId w:val="22"/>
        </w:numPr>
        <w:ind w:left="1560" w:hanging="273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3F5CA5CF" w14:textId="63A1E18F" w:rsidR="00AF2FAA" w:rsidRDefault="00AF2FAA" w:rsidP="00AF2FAA">
      <w:pPr>
        <w:pStyle w:val="Akapitzlist"/>
        <w:numPr>
          <w:ilvl w:val="0"/>
          <w:numId w:val="13"/>
        </w:numPr>
      </w:pPr>
      <w:r>
        <w:t>Usuwanie:</w:t>
      </w:r>
    </w:p>
    <w:p w14:paraId="545727C7" w14:textId="4006C688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Wybrać datę i miesiąc z list rozwijanych.</w:t>
      </w:r>
    </w:p>
    <w:p w14:paraId="29841323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4ADEFA75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Lista dokumentów powinna zostać zaktualizowana.</w:t>
      </w:r>
    </w:p>
    <w:p w14:paraId="673B450D" w14:textId="77777777" w:rsidR="00AF2FAA" w:rsidRDefault="00AF2FAA" w:rsidP="00AF2FAA">
      <w:pPr>
        <w:pStyle w:val="Akapitzlist"/>
        <w:numPr>
          <w:ilvl w:val="0"/>
          <w:numId w:val="23"/>
        </w:numPr>
        <w:ind w:left="1560" w:hanging="273"/>
      </w:pPr>
      <w:r>
        <w:t>Wybrać dokument z listy rozwijanej.</w:t>
      </w:r>
    </w:p>
    <w:p w14:paraId="6A16C671" w14:textId="72270D25" w:rsidR="009E48A8" w:rsidRPr="009E48A8" w:rsidRDefault="00AF2FAA" w:rsidP="00034D7A">
      <w:pPr>
        <w:pStyle w:val="Akapitzlist"/>
        <w:numPr>
          <w:ilvl w:val="0"/>
          <w:numId w:val="23"/>
        </w:numPr>
        <w:ind w:left="1560" w:hanging="273"/>
        <w:rPr>
          <w:sz w:val="24"/>
          <w:szCs w:val="24"/>
        </w:rPr>
      </w:pPr>
      <w:r>
        <w:t xml:space="preserve">Kliknąć przycisk </w:t>
      </w:r>
      <w:r>
        <w:rPr>
          <w:i/>
          <w:iCs/>
        </w:rPr>
        <w:t>„</w:t>
      </w:r>
      <w:r w:rsidR="00034D7A">
        <w:rPr>
          <w:i/>
          <w:iCs/>
        </w:rPr>
        <w:t>Usuń</w:t>
      </w:r>
      <w:r>
        <w:rPr>
          <w:i/>
          <w:iCs/>
        </w:rPr>
        <w:t>”</w:t>
      </w:r>
      <w:r>
        <w:t>.</w:t>
      </w:r>
    </w:p>
    <w:p w14:paraId="61853643" w14:textId="2ED1CCBC" w:rsidR="00743502" w:rsidRDefault="00743502">
      <w:r>
        <w:br w:type="page"/>
      </w:r>
    </w:p>
    <w:p w14:paraId="41A80D28" w14:textId="11E8899C" w:rsidR="00192FA8" w:rsidRDefault="00743502" w:rsidP="00743502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10" w:name="_Toc128641050"/>
      <w:r>
        <w:rPr>
          <w:sz w:val="44"/>
          <w:szCs w:val="44"/>
        </w:rPr>
        <w:lastRenderedPageBreak/>
        <w:t>Strona „Zatrzymania”</w:t>
      </w:r>
      <w:bookmarkEnd w:id="10"/>
    </w:p>
    <w:p w14:paraId="20F3E883" w14:textId="612E2D3E" w:rsidR="00743502" w:rsidRDefault="00743502" w:rsidP="00743502">
      <w:pPr>
        <w:ind w:left="567"/>
      </w:pPr>
      <w:r>
        <w:t>Strona składa się z kilku elementów:</w:t>
      </w:r>
    </w:p>
    <w:p w14:paraId="438A90D8" w14:textId="2EF43101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daty</w:t>
      </w:r>
      <w:r>
        <w:t xml:space="preserve"> – list</w:t>
      </w:r>
      <w:r w:rsidR="00E0600C">
        <w:t>a</w:t>
      </w:r>
      <w:r>
        <w:t xml:space="preserve"> rozwijane z latami oraz przycisk </w:t>
      </w:r>
      <w:r>
        <w:rPr>
          <w:i/>
          <w:iCs/>
        </w:rPr>
        <w:t>„Idź do”</w:t>
      </w:r>
      <w:r>
        <w:t>, pozwala na wybór dokumentów wyświetlanych na liście rozwijanej poniżej.</w:t>
      </w:r>
    </w:p>
    <w:p w14:paraId="5965A859" w14:textId="5C1F7BD0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Wybór dokumentu</w:t>
      </w:r>
      <w:r>
        <w:t xml:space="preserve"> – lista rozwijana zawierająca dokumenty przypisane do aktualnego użytkownika których daty są zgodne z polami Wyboru daty.</w:t>
      </w:r>
    </w:p>
    <w:p w14:paraId="52B09BB8" w14:textId="6E89D3DA" w:rsidR="00743502" w:rsidRP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Tabela z zatrzymaniami</w:t>
      </w:r>
      <w:r>
        <w:t xml:space="preserve"> – tabela zawierająca zatrzymania przypisane przez użytkownika do dokumentu. Po wybraniu zatrzymania ładowane są sankcje do niego przypisane.</w:t>
      </w:r>
    </w:p>
    <w:p w14:paraId="40BB322B" w14:textId="1F031997" w:rsidR="00743502" w:rsidRDefault="00743502" w:rsidP="00743502">
      <w:pPr>
        <w:pStyle w:val="Akapitzlist"/>
        <w:numPr>
          <w:ilvl w:val="0"/>
          <w:numId w:val="13"/>
        </w:numPr>
        <w:ind w:left="1134" w:hanging="283"/>
      </w:pPr>
      <w:r>
        <w:rPr>
          <w:i/>
          <w:iCs/>
          <w:u w:val="single"/>
        </w:rPr>
        <w:t>Listy przypisanych sankcji</w:t>
      </w:r>
      <w:r>
        <w:t xml:space="preserve"> – są to pola tekstowe wyświetlające sankcje (Mandaty, Decyzje i Artykuły 41) do wybranego zatrzymania.</w:t>
      </w:r>
    </w:p>
    <w:p w14:paraId="54F9716C" w14:textId="654DCA59" w:rsidR="00167EF4" w:rsidRDefault="00167EF4" w:rsidP="00167EF4">
      <w:pPr>
        <w:ind w:left="567"/>
      </w:pPr>
      <w:r>
        <w:t>Operacje:</w:t>
      </w:r>
    </w:p>
    <w:p w14:paraId="7458947E" w14:textId="6DAA1A7F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Dodawanie zatrzymań:</w:t>
      </w:r>
    </w:p>
    <w:p w14:paraId="0C59F7D9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datę i miesiąc z list rozwijanych.</w:t>
      </w:r>
    </w:p>
    <w:p w14:paraId="7285EB36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169D7D57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Lista dokumentów powinna zostać zaktualizowana.</w:t>
      </w:r>
    </w:p>
    <w:p w14:paraId="32DE3CDC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dokument z listy rozwijanej.</w:t>
      </w:r>
    </w:p>
    <w:p w14:paraId="12D19DFD" w14:textId="77777777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„Dodaj”</w:t>
      </w:r>
      <w:r>
        <w:t>.</w:t>
      </w:r>
    </w:p>
    <w:p w14:paraId="0EA6B321" w14:textId="2F91A441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Wyświetlone zostanie okienko z listą grup zatrzymania.</w:t>
      </w:r>
    </w:p>
    <w:p w14:paraId="01572C95" w14:textId="319AC779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Wybrać grupę zatrzymania z listy.</w:t>
      </w:r>
    </w:p>
    <w:p w14:paraId="56BF84E4" w14:textId="62570BF4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40728368" w14:textId="083F10C6" w:rsidR="00167EF4" w:rsidRDefault="00167EF4" w:rsidP="00255498">
      <w:pPr>
        <w:pStyle w:val="Akapitzlist"/>
        <w:numPr>
          <w:ilvl w:val="0"/>
          <w:numId w:val="25"/>
        </w:numPr>
        <w:ind w:left="1418" w:hanging="284"/>
      </w:pPr>
      <w:r>
        <w:t>Wyświetlone zostanie okienko z wyborem typu zatrzymania.</w:t>
      </w:r>
    </w:p>
    <w:p w14:paraId="76733C5D" w14:textId="190556EF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>Wybrać typ zatrzymania z listy.</w:t>
      </w:r>
    </w:p>
    <w:p w14:paraId="7CE4D1BB" w14:textId="01CF2154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023E57B4" w14:textId="52AE0F06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>Wyświetlone zostanie okienko z polami w które należy wpisać dane zatrzymania.</w:t>
      </w:r>
    </w:p>
    <w:p w14:paraId="7DB2ABEB" w14:textId="7817D8D2" w:rsidR="00167EF4" w:rsidRDefault="00167EF4" w:rsidP="00167EF4">
      <w:pPr>
        <w:pStyle w:val="Akapitzlist"/>
        <w:numPr>
          <w:ilvl w:val="0"/>
          <w:numId w:val="25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517F501A" w14:textId="45E5F0F1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Edytowanie zatrzymań:</w:t>
      </w:r>
    </w:p>
    <w:p w14:paraId="215922BF" w14:textId="5BC6B2F5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datę i miesiąc z list rozwijanych.</w:t>
      </w:r>
    </w:p>
    <w:p w14:paraId="676FF153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„Idź do”</w:t>
      </w:r>
      <w:r>
        <w:t>.</w:t>
      </w:r>
    </w:p>
    <w:p w14:paraId="4C89FE41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Lista dokumentów powinna zostać zaktualizowana.</w:t>
      </w:r>
    </w:p>
    <w:p w14:paraId="64EBDC2D" w14:textId="173906E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dokument z listy rozwijanej.</w:t>
      </w:r>
    </w:p>
    <w:p w14:paraId="01CA8C96" w14:textId="3BD61651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zatrzymanie w tabeli, kliknąć w nie.</w:t>
      </w:r>
    </w:p>
    <w:p w14:paraId="476A9F03" w14:textId="72E35B78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„Edytuj”</w:t>
      </w:r>
      <w:r>
        <w:t>.</w:t>
      </w:r>
    </w:p>
    <w:p w14:paraId="606308CF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Wyświetlone zostanie okienko z listą grup zatrzymania.</w:t>
      </w:r>
    </w:p>
    <w:p w14:paraId="5255DB6B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>Wybrać grupę zatrzymania z listy.</w:t>
      </w:r>
    </w:p>
    <w:p w14:paraId="42CF7921" w14:textId="77777777" w:rsidR="00167EF4" w:rsidRDefault="00167EF4" w:rsidP="00255498">
      <w:pPr>
        <w:pStyle w:val="Akapitzlist"/>
        <w:numPr>
          <w:ilvl w:val="0"/>
          <w:numId w:val="26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2C66B7FD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>Wyświetlone zostanie okienko z wyborem typu zatrzymania.</w:t>
      </w:r>
    </w:p>
    <w:p w14:paraId="7BAD25F2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>Wybrać typ zatrzymania z listy.</w:t>
      </w:r>
    </w:p>
    <w:p w14:paraId="3C95A83B" w14:textId="77777777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5463A7E3" w14:textId="5D5E178B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>Wyświetlone zostanie okienko z polami zawierającymi aktualne dane o zatrzymaniu.</w:t>
      </w:r>
    </w:p>
    <w:p w14:paraId="70CC4495" w14:textId="66A241B0" w:rsidR="00167EF4" w:rsidRDefault="00167EF4" w:rsidP="00167EF4">
      <w:pPr>
        <w:pStyle w:val="Akapitzlist"/>
        <w:numPr>
          <w:ilvl w:val="0"/>
          <w:numId w:val="26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79D0ED91" w14:textId="7DBA06DC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Usuwanie zatrzymań:</w:t>
      </w:r>
    </w:p>
    <w:p w14:paraId="64A61E2E" w14:textId="22E10EAA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Wybrać datę i miesiąc z list rozwijanych.</w:t>
      </w:r>
    </w:p>
    <w:p w14:paraId="7DCA552F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Lista dokumentów powinna zostać zaktualizowana.</w:t>
      </w:r>
    </w:p>
    <w:p w14:paraId="5632F86A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>Wybrać dokument z listy rozwijanej.</w:t>
      </w:r>
    </w:p>
    <w:p w14:paraId="7C70DC96" w14:textId="77777777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lastRenderedPageBreak/>
        <w:t>Wybrać zatrzymanie w tabeli, kliknąć w nie.</w:t>
      </w:r>
    </w:p>
    <w:p w14:paraId="2EFC6062" w14:textId="6650EA0D" w:rsidR="00167EF4" w:rsidRDefault="00167EF4" w:rsidP="00255498">
      <w:pPr>
        <w:pStyle w:val="Akapitzlist"/>
        <w:numPr>
          <w:ilvl w:val="0"/>
          <w:numId w:val="27"/>
        </w:numPr>
        <w:ind w:left="1418" w:hanging="284"/>
      </w:pPr>
      <w:r>
        <w:t xml:space="preserve">Kliknąć przycisk </w:t>
      </w:r>
      <w:r>
        <w:rPr>
          <w:i/>
          <w:iCs/>
        </w:rPr>
        <w:t>„Usuń”</w:t>
      </w:r>
      <w:r>
        <w:t>.</w:t>
      </w:r>
    </w:p>
    <w:p w14:paraId="43450ADB" w14:textId="7789EEC8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Dodawanie sankcji:</w:t>
      </w:r>
    </w:p>
    <w:p w14:paraId="0EE7FF7C" w14:textId="4C33532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Przed dodaniem sankcji należy dodać ją do dokumentu na odpowiedniej stronie</w:t>
      </w:r>
      <w:r w:rsidR="007D0255">
        <w:t xml:space="preserve">, wyjątkiem są decyzje które dopisywane są do zatrzymań na stronie </w:t>
      </w:r>
      <w:r w:rsidR="007D0255">
        <w:rPr>
          <w:i/>
          <w:iCs/>
        </w:rPr>
        <w:t>„Decyzje”</w:t>
      </w:r>
      <w:r>
        <w:t xml:space="preserve">, np. by dopisać mandat należy go dodać na stronie </w:t>
      </w:r>
      <w:r>
        <w:rPr>
          <w:i/>
          <w:iCs/>
        </w:rPr>
        <w:t>„Mandaty”.</w:t>
      </w:r>
    </w:p>
    <w:p w14:paraId="019A68B8" w14:textId="4CC078D2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datę i miesiąc z list rozwijanych.</w:t>
      </w:r>
    </w:p>
    <w:p w14:paraId="46FBF2D4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Lista dokumentów powinna zostać zaktualizowana.</w:t>
      </w:r>
    </w:p>
    <w:p w14:paraId="4A9F931F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dokument z listy rozwijanej.</w:t>
      </w:r>
    </w:p>
    <w:p w14:paraId="66DBD983" w14:textId="77777777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zatrzymanie w tabeli, kliknąć w nie.</w:t>
      </w:r>
    </w:p>
    <w:p w14:paraId="3C0FD8C6" w14:textId="66DD731A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 xml:space="preserve">Kliknąć przycisk </w:t>
      </w:r>
      <w:r>
        <w:rPr>
          <w:i/>
          <w:iCs/>
        </w:rPr>
        <w:t>„Dodaj sankcje”</w:t>
      </w:r>
      <w:r>
        <w:t>.</w:t>
      </w:r>
    </w:p>
    <w:p w14:paraId="58958C34" w14:textId="646DDB3A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Wyświetlone zostanie okienko z listą rodzajów sankcji (mandat, art. 41, decyzja)</w:t>
      </w:r>
    </w:p>
    <w:p w14:paraId="65801C01" w14:textId="153473E5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>Wybrać sankcję z listy.</w:t>
      </w:r>
    </w:p>
    <w:p w14:paraId="184ECC6B" w14:textId="5E49AB60" w:rsidR="00255498" w:rsidRDefault="00255498" w:rsidP="007D0255">
      <w:pPr>
        <w:pStyle w:val="Akapitzlist"/>
        <w:numPr>
          <w:ilvl w:val="0"/>
          <w:numId w:val="28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4B406D06" w14:textId="40C5E3F6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>Wyświetlone zostanie okienko z listą dostępnych sankcji, są to opcje przypisane do dokumentu (patrz krok 1) i uzależnione od kroku 8, np. jeśli zostały wybrane mandaty to na tym okienku wyświetlone będą mandaty.</w:t>
      </w:r>
    </w:p>
    <w:p w14:paraId="30E8F417" w14:textId="759CBB0B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>Wybrać sankcję z listy.</w:t>
      </w:r>
    </w:p>
    <w:p w14:paraId="18C092CE" w14:textId="0FA95A73" w:rsidR="00942234" w:rsidRDefault="00942234" w:rsidP="00942234">
      <w:pPr>
        <w:pStyle w:val="Akapitzlist"/>
        <w:numPr>
          <w:ilvl w:val="0"/>
          <w:numId w:val="28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3600F3DB" w14:textId="73E0A712" w:rsidR="00167EF4" w:rsidRDefault="00167EF4" w:rsidP="00167EF4">
      <w:pPr>
        <w:pStyle w:val="Akapitzlist"/>
        <w:numPr>
          <w:ilvl w:val="0"/>
          <w:numId w:val="24"/>
        </w:numPr>
        <w:ind w:left="1134" w:hanging="283"/>
      </w:pPr>
      <w:r>
        <w:t>Usuwanie sankcji:</w:t>
      </w:r>
    </w:p>
    <w:p w14:paraId="0C7656C7" w14:textId="0DB38A6F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datę i miesiąc z list rozwijanych.</w:t>
      </w:r>
    </w:p>
    <w:p w14:paraId="7E1AC7CC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datę i miesiąc z list rozwijanych.</w:t>
      </w:r>
    </w:p>
    <w:p w14:paraId="646FDBA9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Lista dokumentów powinna zostać zaktualizowana.</w:t>
      </w:r>
    </w:p>
    <w:p w14:paraId="324ADAA8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dokument z listy rozwijanej.</w:t>
      </w:r>
    </w:p>
    <w:p w14:paraId="7CB326F6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zatrzymanie w tabeli, kliknąć w nie.</w:t>
      </w:r>
    </w:p>
    <w:p w14:paraId="7FEA9397" w14:textId="6A05D568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 xml:space="preserve">Kliknąć przycisk </w:t>
      </w:r>
      <w:r>
        <w:rPr>
          <w:i/>
          <w:iCs/>
        </w:rPr>
        <w:t>„Usuń sankcje”</w:t>
      </w:r>
      <w:r>
        <w:t>.</w:t>
      </w:r>
    </w:p>
    <w:p w14:paraId="652CFB2B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Wyświetlone zostanie okienko z listą rodzajów sankcji (mandat, art. 41, decyzja)</w:t>
      </w:r>
    </w:p>
    <w:p w14:paraId="09AC8F72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>Wybrać sankcję z listy.</w:t>
      </w:r>
    </w:p>
    <w:p w14:paraId="3C07AE54" w14:textId="77777777" w:rsidR="00942234" w:rsidRDefault="00942234" w:rsidP="007D0255">
      <w:pPr>
        <w:pStyle w:val="Akapitzlist"/>
        <w:numPr>
          <w:ilvl w:val="0"/>
          <w:numId w:val="29"/>
        </w:numPr>
        <w:ind w:left="1418" w:hanging="284"/>
      </w:pPr>
      <w:r>
        <w:t xml:space="preserve">Kliknąć przycisk </w:t>
      </w:r>
      <w:r>
        <w:rPr>
          <w:i/>
          <w:iCs/>
        </w:rPr>
        <w:t>„Dalej”</w:t>
      </w:r>
      <w:r>
        <w:t>.</w:t>
      </w:r>
    </w:p>
    <w:p w14:paraId="0DB7A2E9" w14:textId="282C264B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>Wyświetlone zostanie okienko z listą dostępnych sankcji, są to opcje przypisane do zatrzymania i uzależnione od kroku 8, np. jeśli zostały wybrane mandaty to na tym okienku wyświetlone będą mandaty.</w:t>
      </w:r>
    </w:p>
    <w:p w14:paraId="58F188AE" w14:textId="77777777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>Wybrać sankcję z listy.</w:t>
      </w:r>
    </w:p>
    <w:p w14:paraId="3BD28750" w14:textId="4515525A" w:rsidR="00942234" w:rsidRDefault="00942234" w:rsidP="007D0255">
      <w:pPr>
        <w:pStyle w:val="Akapitzlist"/>
        <w:numPr>
          <w:ilvl w:val="0"/>
          <w:numId w:val="29"/>
        </w:numPr>
        <w:ind w:left="1560" w:hanging="426"/>
      </w:pPr>
      <w:r>
        <w:t xml:space="preserve">Kliknąć przycisk </w:t>
      </w:r>
      <w:r>
        <w:rPr>
          <w:i/>
          <w:iCs/>
        </w:rPr>
        <w:t>„Zapisz”</w:t>
      </w:r>
      <w:r>
        <w:t>.</w:t>
      </w:r>
    </w:p>
    <w:p w14:paraId="0A6D9636" w14:textId="77777777" w:rsidR="00167EF4" w:rsidRPr="00743502" w:rsidRDefault="00167EF4" w:rsidP="00167EF4">
      <w:pPr>
        <w:ind w:left="851"/>
      </w:pPr>
    </w:p>
    <w:p w14:paraId="22CB9A07" w14:textId="799E1C33" w:rsidR="0052617B" w:rsidRDefault="0014445A" w:rsidP="0052617B">
      <w:r>
        <w:br w:type="page"/>
      </w:r>
    </w:p>
    <w:p w14:paraId="7754BAFD" w14:textId="1A6A2DC6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11" w:name="_Toc128641051"/>
      <w:r>
        <w:rPr>
          <w:sz w:val="44"/>
          <w:szCs w:val="44"/>
        </w:rPr>
        <w:lastRenderedPageBreak/>
        <w:t>Pomoc</w:t>
      </w:r>
      <w:bookmarkEnd w:id="11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0755E8" w14:paraId="158B6BE9" w14:textId="77777777" w:rsidTr="00080D16">
        <w:tc>
          <w:tcPr>
            <w:tcW w:w="2316" w:type="dxa"/>
            <w:vMerge w:val="restart"/>
            <w:vAlign w:val="center"/>
          </w:tcPr>
          <w:p w14:paraId="50D45BA2" w14:textId="6EFA17BE" w:rsidR="000755E8" w:rsidRDefault="000755E8" w:rsidP="00080D16">
            <w:pPr>
              <w:spacing w:before="120" w:after="120"/>
            </w:pPr>
            <w:r>
              <w:t>Pusta lista rozwijana z dokumentami</w:t>
            </w:r>
          </w:p>
        </w:tc>
        <w:tc>
          <w:tcPr>
            <w:tcW w:w="3021" w:type="dxa"/>
            <w:vAlign w:val="center"/>
          </w:tcPr>
          <w:p w14:paraId="7DCC33CF" w14:textId="6CD5D7CD" w:rsidR="000755E8" w:rsidRDefault="000755E8" w:rsidP="00080D16">
            <w:pPr>
              <w:spacing w:before="120" w:after="120"/>
            </w:pPr>
            <w:r>
              <w:t>Nie przypisany użytkownik</w:t>
            </w:r>
          </w:p>
        </w:tc>
        <w:tc>
          <w:tcPr>
            <w:tcW w:w="3021" w:type="dxa"/>
            <w:vAlign w:val="center"/>
          </w:tcPr>
          <w:p w14:paraId="1DEC83DD" w14:textId="15ECA809" w:rsidR="000755E8" w:rsidRDefault="000755E8" w:rsidP="00080D16">
            <w:pPr>
              <w:spacing w:before="120" w:after="120"/>
            </w:pPr>
            <w:r>
              <w:t>Przypisać się do dokumentu</w:t>
            </w:r>
          </w:p>
        </w:tc>
      </w:tr>
      <w:tr w:rsidR="000755E8" w14:paraId="268EA066" w14:textId="77777777" w:rsidTr="00080D16">
        <w:tc>
          <w:tcPr>
            <w:tcW w:w="2316" w:type="dxa"/>
            <w:vMerge/>
            <w:vAlign w:val="center"/>
          </w:tcPr>
          <w:p w14:paraId="20B78D15" w14:textId="4BF4F448" w:rsidR="000755E8" w:rsidRPr="00D7315A" w:rsidRDefault="000755E8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3CAC2463" w14:textId="200B970F" w:rsidR="000755E8" w:rsidRDefault="000755E8" w:rsidP="00080D16">
            <w:pPr>
              <w:spacing w:before="120" w:after="120"/>
            </w:pPr>
            <w:r>
              <w:t>Niewłaściwe daty, na dokumencie lub na listach rozwijanych</w:t>
            </w:r>
          </w:p>
        </w:tc>
        <w:tc>
          <w:tcPr>
            <w:tcW w:w="3021" w:type="dxa"/>
            <w:vAlign w:val="center"/>
          </w:tcPr>
          <w:p w14:paraId="32FCC7ED" w14:textId="2F7B507D" w:rsidR="000755E8" w:rsidRDefault="000755E8" w:rsidP="00080D16">
            <w:pPr>
              <w:spacing w:before="120" w:after="120"/>
            </w:pPr>
            <w:r>
              <w:t>Zmiana dat na dokumencie</w:t>
            </w:r>
          </w:p>
        </w:tc>
      </w:tr>
      <w:tr w:rsidR="004E73E2" w14:paraId="2324E292" w14:textId="77777777" w:rsidTr="00080D16">
        <w:tc>
          <w:tcPr>
            <w:tcW w:w="2316" w:type="dxa"/>
            <w:vAlign w:val="center"/>
          </w:tcPr>
          <w:p w14:paraId="48AC1F9A" w14:textId="7425C45E" w:rsidR="004E73E2" w:rsidRDefault="000755E8" w:rsidP="00080D16">
            <w:pPr>
              <w:spacing w:before="120" w:after="120"/>
            </w:pPr>
            <w:r>
              <w:t>Puste numery dokumentów</w:t>
            </w:r>
          </w:p>
        </w:tc>
        <w:tc>
          <w:tcPr>
            <w:tcW w:w="3021" w:type="dxa"/>
            <w:vAlign w:val="center"/>
          </w:tcPr>
          <w:p w14:paraId="0E4539C7" w14:textId="7A619386" w:rsidR="004E73E2" w:rsidRDefault="000755E8" w:rsidP="00080D16">
            <w:pPr>
              <w:spacing w:before="120" w:after="120"/>
            </w:pPr>
            <w:r>
              <w:t>Użytkownik wstawił Spację jako numer dokumentu</w:t>
            </w:r>
          </w:p>
        </w:tc>
        <w:tc>
          <w:tcPr>
            <w:tcW w:w="3021" w:type="dxa"/>
            <w:vAlign w:val="center"/>
          </w:tcPr>
          <w:p w14:paraId="10C6512D" w14:textId="4A7DC74A" w:rsidR="004E73E2" w:rsidRPr="000755E8" w:rsidRDefault="000755E8" w:rsidP="00080D16">
            <w:pPr>
              <w:spacing w:before="120" w:after="120"/>
            </w:pPr>
            <w:r>
              <w:t xml:space="preserve">Zmiana numeru dokumentu na </w:t>
            </w:r>
            <w:r w:rsidRPr="000755E8">
              <w:rPr>
                <w:b/>
                <w:bCs/>
                <w:u w:val="single"/>
              </w:rPr>
              <w:t>właściwy</w:t>
            </w:r>
            <w:r>
              <w:t xml:space="preserve"> (jakikolwiek po którym można zidentyfikować dokument)</w:t>
            </w:r>
          </w:p>
        </w:tc>
      </w:tr>
      <w:tr w:rsidR="000755E8" w14:paraId="7700A150" w14:textId="77777777" w:rsidTr="00080D16">
        <w:tc>
          <w:tcPr>
            <w:tcW w:w="2316" w:type="dxa"/>
            <w:vMerge w:val="restart"/>
            <w:vAlign w:val="center"/>
          </w:tcPr>
          <w:p w14:paraId="5CD34500" w14:textId="7D600DE7" w:rsidR="000755E8" w:rsidRPr="000755E8" w:rsidRDefault="000755E8" w:rsidP="00080D16">
            <w:pPr>
              <w:spacing w:before="120" w:after="120"/>
            </w:pPr>
            <w:r>
              <w:t>Brak sankcji na liście (</w:t>
            </w:r>
            <w:r>
              <w:rPr>
                <w:i/>
                <w:iCs/>
              </w:rPr>
              <w:t>„Zatrzymania”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300AFC39" w14:textId="22F4860F" w:rsidR="000755E8" w:rsidRDefault="000755E8" w:rsidP="00080D16">
            <w:pPr>
              <w:spacing w:before="120" w:after="120"/>
            </w:pPr>
            <w:r>
              <w:t>Nie dodano sankcji do dokumentu</w:t>
            </w:r>
          </w:p>
        </w:tc>
        <w:tc>
          <w:tcPr>
            <w:tcW w:w="3021" w:type="dxa"/>
            <w:vAlign w:val="center"/>
          </w:tcPr>
          <w:p w14:paraId="307AEDC6" w14:textId="361A26A5" w:rsidR="000755E8" w:rsidRDefault="000755E8" w:rsidP="00080D16">
            <w:pPr>
              <w:spacing w:before="120" w:after="120"/>
            </w:pPr>
            <w:r>
              <w:t>Dodać sankcje do dokumentu</w:t>
            </w:r>
          </w:p>
        </w:tc>
      </w:tr>
      <w:tr w:rsidR="000755E8" w14:paraId="7E5F2E68" w14:textId="77777777" w:rsidTr="00080D16">
        <w:tc>
          <w:tcPr>
            <w:tcW w:w="2316" w:type="dxa"/>
            <w:vMerge/>
            <w:vAlign w:val="center"/>
          </w:tcPr>
          <w:p w14:paraId="5914CFDB" w14:textId="5AB432DC" w:rsidR="000755E8" w:rsidRDefault="000755E8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0E76F614" w14:textId="52FDEA84" w:rsidR="000755E8" w:rsidRDefault="000755E8" w:rsidP="00080D16">
            <w:pPr>
              <w:spacing w:before="120" w:after="120"/>
            </w:pPr>
            <w:r w:rsidRPr="000755E8">
              <w:rPr>
                <w:i/>
                <w:iCs/>
              </w:rPr>
              <w:t>Dotyczy decyzji</w:t>
            </w:r>
            <w:r>
              <w:t>: nie podano prawidłowo danych w decyzjach</w:t>
            </w:r>
          </w:p>
        </w:tc>
        <w:tc>
          <w:tcPr>
            <w:tcW w:w="3021" w:type="dxa"/>
            <w:vAlign w:val="center"/>
          </w:tcPr>
          <w:p w14:paraId="04CB17DD" w14:textId="18759739" w:rsidR="000755E8" w:rsidRDefault="000755E8" w:rsidP="00080D16">
            <w:pPr>
              <w:spacing w:before="120" w:after="120"/>
            </w:pPr>
            <w:r>
              <w:t>Zmienić przepis w decyzji, prawidłowy wymusza wybór zatrzymania</w:t>
            </w:r>
          </w:p>
        </w:tc>
      </w:tr>
      <w:tr w:rsidR="00D7315A" w14:paraId="6ABCD104" w14:textId="77777777" w:rsidTr="00080D16">
        <w:tc>
          <w:tcPr>
            <w:tcW w:w="2316" w:type="dxa"/>
            <w:vAlign w:val="center"/>
          </w:tcPr>
          <w:p w14:paraId="248443AB" w14:textId="4B0F10C1" w:rsidR="00D7315A" w:rsidRDefault="00F74D40" w:rsidP="00080D16">
            <w:pPr>
              <w:spacing w:before="120" w:after="120"/>
            </w:pPr>
            <w:r>
              <w:t>Nie mogę dodać / zmienić / usunąć danych</w:t>
            </w:r>
          </w:p>
        </w:tc>
        <w:tc>
          <w:tcPr>
            <w:tcW w:w="3021" w:type="dxa"/>
            <w:vAlign w:val="center"/>
          </w:tcPr>
          <w:p w14:paraId="0124C294" w14:textId="17216E81" w:rsidR="00D7315A" w:rsidRDefault="00F74D40" w:rsidP="00080D16">
            <w:pPr>
              <w:spacing w:before="120" w:after="120"/>
            </w:pPr>
            <w:r>
              <w:t>Miesiąc został zamknięty przez system</w:t>
            </w:r>
          </w:p>
        </w:tc>
        <w:tc>
          <w:tcPr>
            <w:tcW w:w="3021" w:type="dxa"/>
            <w:vAlign w:val="center"/>
          </w:tcPr>
          <w:p w14:paraId="7A4957DE" w14:textId="2E3A2638" w:rsidR="00D7315A" w:rsidRDefault="00F74D40" w:rsidP="00080D16">
            <w:pPr>
              <w:spacing w:before="120" w:after="120"/>
            </w:pPr>
            <w:r>
              <w:t>Kontakt z adminem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9CAF" w14:textId="77777777" w:rsidR="00357A0E" w:rsidRDefault="00357A0E" w:rsidP="00B53DFD">
      <w:pPr>
        <w:spacing w:after="0" w:line="240" w:lineRule="auto"/>
      </w:pPr>
      <w:r>
        <w:separator/>
      </w:r>
    </w:p>
  </w:endnote>
  <w:endnote w:type="continuationSeparator" w:id="0">
    <w:p w14:paraId="09267DE4" w14:textId="77777777" w:rsidR="00357A0E" w:rsidRDefault="00357A0E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0DE65AFA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320E63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199F0" w14:textId="77777777" w:rsidR="00357A0E" w:rsidRDefault="00357A0E" w:rsidP="00B53DFD">
      <w:pPr>
        <w:spacing w:after="0" w:line="240" w:lineRule="auto"/>
      </w:pPr>
      <w:r>
        <w:separator/>
      </w:r>
    </w:p>
  </w:footnote>
  <w:footnote w:type="continuationSeparator" w:id="0">
    <w:p w14:paraId="7754CE18" w14:textId="77777777" w:rsidR="00357A0E" w:rsidRDefault="00357A0E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r>
      <w:t>Scheduler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78"/>
    <w:multiLevelType w:val="hybridMultilevel"/>
    <w:tmpl w:val="170EC57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283073"/>
    <w:multiLevelType w:val="hybridMultilevel"/>
    <w:tmpl w:val="9A4E32AC"/>
    <w:lvl w:ilvl="0" w:tplc="690C482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A1D0B6B"/>
    <w:multiLevelType w:val="hybridMultilevel"/>
    <w:tmpl w:val="ACFCDDB2"/>
    <w:lvl w:ilvl="0" w:tplc="CADAAB7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2C1800"/>
    <w:multiLevelType w:val="hybridMultilevel"/>
    <w:tmpl w:val="46E4189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2036E1"/>
    <w:multiLevelType w:val="hybridMultilevel"/>
    <w:tmpl w:val="E1F4E07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6273B18"/>
    <w:multiLevelType w:val="hybridMultilevel"/>
    <w:tmpl w:val="908E41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90410D7"/>
    <w:multiLevelType w:val="hybridMultilevel"/>
    <w:tmpl w:val="2F4018F0"/>
    <w:lvl w:ilvl="0" w:tplc="407C220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4A765CBC"/>
    <w:multiLevelType w:val="hybridMultilevel"/>
    <w:tmpl w:val="980A4D0A"/>
    <w:lvl w:ilvl="0" w:tplc="15744E62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74C7F"/>
    <w:multiLevelType w:val="hybridMultilevel"/>
    <w:tmpl w:val="7598E938"/>
    <w:lvl w:ilvl="0" w:tplc="7D1E513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D5F59E9"/>
    <w:multiLevelType w:val="hybridMultilevel"/>
    <w:tmpl w:val="BF84A988"/>
    <w:lvl w:ilvl="0" w:tplc="6470973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3" w15:restartNumberingAfterBreak="0">
    <w:nsid w:val="62AF1E6B"/>
    <w:multiLevelType w:val="hybridMultilevel"/>
    <w:tmpl w:val="846C9DE0"/>
    <w:lvl w:ilvl="0" w:tplc="8D22F8E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59E2554"/>
    <w:multiLevelType w:val="hybridMultilevel"/>
    <w:tmpl w:val="32A43E0E"/>
    <w:lvl w:ilvl="0" w:tplc="4CA00550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FBB24B0"/>
    <w:multiLevelType w:val="hybridMultilevel"/>
    <w:tmpl w:val="D5C22DA8"/>
    <w:lvl w:ilvl="0" w:tplc="6D6E7396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 w15:restartNumberingAfterBreak="0">
    <w:nsid w:val="779B5852"/>
    <w:multiLevelType w:val="hybridMultilevel"/>
    <w:tmpl w:val="AF2E263E"/>
    <w:lvl w:ilvl="0" w:tplc="DB26BF2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781" w:hanging="360"/>
      </w:pPr>
    </w:lvl>
    <w:lvl w:ilvl="2" w:tplc="0415001B" w:tentative="1">
      <w:start w:val="1"/>
      <w:numFmt w:val="lowerRoman"/>
      <w:lvlText w:val="%3."/>
      <w:lvlJc w:val="right"/>
      <w:pPr>
        <w:ind w:left="3501" w:hanging="180"/>
      </w:pPr>
    </w:lvl>
    <w:lvl w:ilvl="3" w:tplc="0415000F" w:tentative="1">
      <w:start w:val="1"/>
      <w:numFmt w:val="decimal"/>
      <w:lvlText w:val="%4."/>
      <w:lvlJc w:val="left"/>
      <w:pPr>
        <w:ind w:left="4221" w:hanging="360"/>
      </w:pPr>
    </w:lvl>
    <w:lvl w:ilvl="4" w:tplc="04150019" w:tentative="1">
      <w:start w:val="1"/>
      <w:numFmt w:val="lowerLetter"/>
      <w:lvlText w:val="%5."/>
      <w:lvlJc w:val="left"/>
      <w:pPr>
        <w:ind w:left="4941" w:hanging="360"/>
      </w:pPr>
    </w:lvl>
    <w:lvl w:ilvl="5" w:tplc="0415001B" w:tentative="1">
      <w:start w:val="1"/>
      <w:numFmt w:val="lowerRoman"/>
      <w:lvlText w:val="%6."/>
      <w:lvlJc w:val="right"/>
      <w:pPr>
        <w:ind w:left="5661" w:hanging="180"/>
      </w:pPr>
    </w:lvl>
    <w:lvl w:ilvl="6" w:tplc="0415000F" w:tentative="1">
      <w:start w:val="1"/>
      <w:numFmt w:val="decimal"/>
      <w:lvlText w:val="%7."/>
      <w:lvlJc w:val="left"/>
      <w:pPr>
        <w:ind w:left="6381" w:hanging="360"/>
      </w:pPr>
    </w:lvl>
    <w:lvl w:ilvl="7" w:tplc="04150019" w:tentative="1">
      <w:start w:val="1"/>
      <w:numFmt w:val="lowerLetter"/>
      <w:lvlText w:val="%8."/>
      <w:lvlJc w:val="left"/>
      <w:pPr>
        <w:ind w:left="7101" w:hanging="360"/>
      </w:pPr>
    </w:lvl>
    <w:lvl w:ilvl="8" w:tplc="0415001B" w:tentative="1">
      <w:start w:val="1"/>
      <w:numFmt w:val="lowerRoman"/>
      <w:lvlText w:val="%9."/>
      <w:lvlJc w:val="right"/>
      <w:pPr>
        <w:ind w:left="7821" w:hanging="180"/>
      </w:pPr>
    </w:lvl>
  </w:abstractNum>
  <w:num w:numId="1" w16cid:durableId="869613985">
    <w:abstractNumId w:val="7"/>
  </w:num>
  <w:num w:numId="2" w16cid:durableId="1060445723">
    <w:abstractNumId w:val="3"/>
  </w:num>
  <w:num w:numId="3" w16cid:durableId="775566843">
    <w:abstractNumId w:val="11"/>
  </w:num>
  <w:num w:numId="4" w16cid:durableId="577517927">
    <w:abstractNumId w:val="25"/>
  </w:num>
  <w:num w:numId="5" w16cid:durableId="876313779">
    <w:abstractNumId w:val="15"/>
  </w:num>
  <w:num w:numId="6" w16cid:durableId="2122989296">
    <w:abstractNumId w:val="4"/>
  </w:num>
  <w:num w:numId="7" w16cid:durableId="272060200">
    <w:abstractNumId w:val="19"/>
  </w:num>
  <w:num w:numId="8" w16cid:durableId="71005329">
    <w:abstractNumId w:val="8"/>
  </w:num>
  <w:num w:numId="9" w16cid:durableId="1476604133">
    <w:abstractNumId w:val="26"/>
  </w:num>
  <w:num w:numId="10" w16cid:durableId="161706423">
    <w:abstractNumId w:val="2"/>
  </w:num>
  <w:num w:numId="11" w16cid:durableId="1215044482">
    <w:abstractNumId w:val="18"/>
  </w:num>
  <w:num w:numId="12" w16cid:durableId="538784043">
    <w:abstractNumId w:val="6"/>
  </w:num>
  <w:num w:numId="13" w16cid:durableId="1885562817">
    <w:abstractNumId w:val="12"/>
  </w:num>
  <w:num w:numId="14" w16cid:durableId="468212740">
    <w:abstractNumId w:val="22"/>
  </w:num>
  <w:num w:numId="15" w16cid:durableId="1084491015">
    <w:abstractNumId w:val="1"/>
  </w:num>
  <w:num w:numId="16" w16cid:durableId="379599876">
    <w:abstractNumId w:val="5"/>
  </w:num>
  <w:num w:numId="17" w16cid:durableId="1339190723">
    <w:abstractNumId w:val="13"/>
  </w:num>
  <w:num w:numId="18" w16cid:durableId="1127043697">
    <w:abstractNumId w:val="0"/>
  </w:num>
  <w:num w:numId="19" w16cid:durableId="1596590725">
    <w:abstractNumId w:val="21"/>
  </w:num>
  <w:num w:numId="20" w16cid:durableId="779880720">
    <w:abstractNumId w:val="28"/>
  </w:num>
  <w:num w:numId="21" w16cid:durableId="276061343">
    <w:abstractNumId w:val="17"/>
  </w:num>
  <w:num w:numId="22" w16cid:durableId="508297773">
    <w:abstractNumId w:val="27"/>
  </w:num>
  <w:num w:numId="23" w16cid:durableId="820076234">
    <w:abstractNumId w:val="24"/>
  </w:num>
  <w:num w:numId="24" w16cid:durableId="47150092">
    <w:abstractNumId w:val="14"/>
  </w:num>
  <w:num w:numId="25" w16cid:durableId="227347029">
    <w:abstractNumId w:val="16"/>
  </w:num>
  <w:num w:numId="26" w16cid:durableId="552233305">
    <w:abstractNumId w:val="20"/>
  </w:num>
  <w:num w:numId="27" w16cid:durableId="447548151">
    <w:abstractNumId w:val="23"/>
  </w:num>
  <w:num w:numId="28" w16cid:durableId="2001499056">
    <w:abstractNumId w:val="10"/>
  </w:num>
  <w:num w:numId="29" w16cid:durableId="52228594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34D7A"/>
    <w:rsid w:val="00052C65"/>
    <w:rsid w:val="00053BD1"/>
    <w:rsid w:val="00054C9D"/>
    <w:rsid w:val="0005515A"/>
    <w:rsid w:val="00060401"/>
    <w:rsid w:val="000645C7"/>
    <w:rsid w:val="00070AA4"/>
    <w:rsid w:val="000755E8"/>
    <w:rsid w:val="00080D16"/>
    <w:rsid w:val="00083621"/>
    <w:rsid w:val="00087C35"/>
    <w:rsid w:val="000927D4"/>
    <w:rsid w:val="00095B76"/>
    <w:rsid w:val="000972ED"/>
    <w:rsid w:val="000A3D6D"/>
    <w:rsid w:val="000A56E9"/>
    <w:rsid w:val="000A7D95"/>
    <w:rsid w:val="000B745C"/>
    <w:rsid w:val="000C4CAD"/>
    <w:rsid w:val="000D0546"/>
    <w:rsid w:val="000D7077"/>
    <w:rsid w:val="000D7A4E"/>
    <w:rsid w:val="00110980"/>
    <w:rsid w:val="00113031"/>
    <w:rsid w:val="00115CCC"/>
    <w:rsid w:val="00121F3A"/>
    <w:rsid w:val="00123B2C"/>
    <w:rsid w:val="00132069"/>
    <w:rsid w:val="00140AE8"/>
    <w:rsid w:val="0014445A"/>
    <w:rsid w:val="00167EF4"/>
    <w:rsid w:val="00175DC1"/>
    <w:rsid w:val="00183493"/>
    <w:rsid w:val="00192C1A"/>
    <w:rsid w:val="00192FA8"/>
    <w:rsid w:val="001A36AA"/>
    <w:rsid w:val="001A43DA"/>
    <w:rsid w:val="001D40B9"/>
    <w:rsid w:val="001D4204"/>
    <w:rsid w:val="001F3269"/>
    <w:rsid w:val="00203B22"/>
    <w:rsid w:val="002058FD"/>
    <w:rsid w:val="00207F44"/>
    <w:rsid w:val="00211561"/>
    <w:rsid w:val="00215DCA"/>
    <w:rsid w:val="00230A10"/>
    <w:rsid w:val="00253BE8"/>
    <w:rsid w:val="00255498"/>
    <w:rsid w:val="00260131"/>
    <w:rsid w:val="00262512"/>
    <w:rsid w:val="00270127"/>
    <w:rsid w:val="002A5FCE"/>
    <w:rsid w:val="002F44A5"/>
    <w:rsid w:val="003020CF"/>
    <w:rsid w:val="00306383"/>
    <w:rsid w:val="00320E63"/>
    <w:rsid w:val="00321039"/>
    <w:rsid w:val="00327C59"/>
    <w:rsid w:val="00333B4F"/>
    <w:rsid w:val="00341DA1"/>
    <w:rsid w:val="0034462B"/>
    <w:rsid w:val="00357A0E"/>
    <w:rsid w:val="003617E6"/>
    <w:rsid w:val="00392345"/>
    <w:rsid w:val="00394D3D"/>
    <w:rsid w:val="003B3032"/>
    <w:rsid w:val="003D4C87"/>
    <w:rsid w:val="003F1E1F"/>
    <w:rsid w:val="00427030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A42A6"/>
    <w:rsid w:val="006D598C"/>
    <w:rsid w:val="006D5BD6"/>
    <w:rsid w:val="006E067D"/>
    <w:rsid w:val="006F0FEC"/>
    <w:rsid w:val="006F4A45"/>
    <w:rsid w:val="00743502"/>
    <w:rsid w:val="00776EAF"/>
    <w:rsid w:val="00785314"/>
    <w:rsid w:val="007A10A4"/>
    <w:rsid w:val="007D0255"/>
    <w:rsid w:val="007D4300"/>
    <w:rsid w:val="00802223"/>
    <w:rsid w:val="00804CD3"/>
    <w:rsid w:val="0082460E"/>
    <w:rsid w:val="00832368"/>
    <w:rsid w:val="008377D3"/>
    <w:rsid w:val="00841DE1"/>
    <w:rsid w:val="00842540"/>
    <w:rsid w:val="008651D0"/>
    <w:rsid w:val="00866AEF"/>
    <w:rsid w:val="0089458B"/>
    <w:rsid w:val="008A594B"/>
    <w:rsid w:val="008B0053"/>
    <w:rsid w:val="008B2D75"/>
    <w:rsid w:val="008D62F4"/>
    <w:rsid w:val="008E6951"/>
    <w:rsid w:val="008F4870"/>
    <w:rsid w:val="009138C9"/>
    <w:rsid w:val="009265ED"/>
    <w:rsid w:val="00942234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E48A8"/>
    <w:rsid w:val="009E6B47"/>
    <w:rsid w:val="00A3209D"/>
    <w:rsid w:val="00A44F8A"/>
    <w:rsid w:val="00A568E0"/>
    <w:rsid w:val="00A65D0D"/>
    <w:rsid w:val="00A742C1"/>
    <w:rsid w:val="00A77F58"/>
    <w:rsid w:val="00A81685"/>
    <w:rsid w:val="00AA615F"/>
    <w:rsid w:val="00AB2363"/>
    <w:rsid w:val="00AB5501"/>
    <w:rsid w:val="00AB6B8F"/>
    <w:rsid w:val="00AE253D"/>
    <w:rsid w:val="00AE370D"/>
    <w:rsid w:val="00AE6D3B"/>
    <w:rsid w:val="00AF2FAA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A5F49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2FC2"/>
    <w:rsid w:val="00D7315A"/>
    <w:rsid w:val="00D754C5"/>
    <w:rsid w:val="00D8199A"/>
    <w:rsid w:val="00D81B14"/>
    <w:rsid w:val="00D93013"/>
    <w:rsid w:val="00DC5505"/>
    <w:rsid w:val="00E00464"/>
    <w:rsid w:val="00E0600C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F11BDA"/>
    <w:rsid w:val="00F64F80"/>
    <w:rsid w:val="00F74D40"/>
    <w:rsid w:val="00F762E4"/>
    <w:rsid w:val="00FB1BF6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417407"/>
    <w:rsid w:val="004D048B"/>
    <w:rsid w:val="0050012A"/>
    <w:rsid w:val="00555F38"/>
    <w:rsid w:val="005D1FE1"/>
    <w:rsid w:val="005E352B"/>
    <w:rsid w:val="00607706"/>
    <w:rsid w:val="007D53A7"/>
    <w:rsid w:val="008113A3"/>
    <w:rsid w:val="009147AA"/>
    <w:rsid w:val="009F7A99"/>
    <w:rsid w:val="00A814C8"/>
    <w:rsid w:val="00B50E66"/>
    <w:rsid w:val="00E03EBD"/>
    <w:rsid w:val="00F61431"/>
    <w:rsid w:val="00FE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10</Pages>
  <Words>1579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Inspektor</dc:subject>
  <dc:creator>Grzegorz Spakowski</dc:creator>
  <cp:keywords/>
  <dc:description/>
  <cp:lastModifiedBy>Praca OUG</cp:lastModifiedBy>
  <cp:revision>22</cp:revision>
  <cp:lastPrinted>2023-03-02T08:17:00Z</cp:lastPrinted>
  <dcterms:created xsi:type="dcterms:W3CDTF">2023-02-27T08:39:00Z</dcterms:created>
  <dcterms:modified xsi:type="dcterms:W3CDTF">2023-04-17T09:08:00Z</dcterms:modified>
</cp:coreProperties>
</file>