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10" w:rsidRDefault="00657687">
      <w:pPr>
        <w:rPr>
          <w:rFonts w:ascii="Cambria" w:hAnsi="Cambria" w:cs="Cambria"/>
          <w:b/>
          <w:bCs/>
          <w:sz w:val="32"/>
          <w:szCs w:val="32"/>
          <w:lang w:val="en-IN"/>
        </w:rPr>
        <w:sectPr w:rsidR="008C2010">
          <w:footerReference w:type="default" r:id="rId8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5964555</wp:posOffset>
                </wp:positionV>
                <wp:extent cx="471170" cy="704850"/>
                <wp:effectExtent l="1270" t="1905" r="3810" b="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010" w:rsidRDefault="008C20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.35pt;margin-top:469.65pt;width:37.1pt;height:5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3fgIAAAQFAAAOAAAAZHJzL2Uyb0RvYy54bWysVFFv2yAQfp+0/4B4T21HpImtOlWbzNOk&#10;bqvW7QcQwDEaBgQ0Tjftv+/ASZpue5im+QFzcHx8d/cdV9f7XqGdcF4aXePiIsdIaGa41Nsaf/nc&#10;TBYY+UA1p8poUeMn4fH18vWrq8FWYmo6o7hwCEC0rwZb4y4EW2WZZ53oqb8wVmjYbI3raQDTbTPu&#10;6ADovcqmeX6ZDcZx6wwT3sPqetzEy4TftoKFj23rRUCqxsAtpNGlcRPHbHlFq62jtpPsQIP+A4ue&#10;Sg2XnqDWNFD06ORvUL1kznjThgtm+sy0rWQixQDRFPkv0Tx01IoUCyTH21Oa/P+DZR929w5JXmOC&#10;kaY9lOgTJI3qrRKoIDE/g/UVuD3Yexcj9PbOsK8eabPqwE3cOGeGTlAOrIron704EA0PR9FmeG84&#10;wNPHYFKq9q3rIyAkAe1TRZ5OFRH7gBgsknlRzKFuDLbmOVnMUsUyWh0PW+fDW2F6FCc1dsA9gdPd&#10;nQ+RDK2OLom8UZI3UqlkuO1mpRzaURBHk77EH2I8d1M6OmsTj42I4wpwhDviXmSbiv29LKYkv52W&#10;k+ZyMZ+Qhswm5TxfTPKivC0vc1KSdfMjEixI1UnOhb6TWhyFV5C/K+yhBUbJJOmhocblbDpLsb9g&#10;78+DzNP3pyB7GaAPlexrvDg50SrW9Y3mEDatApVqnGcv6acsQw6O/5SVpIJY+FFAYb/ZA0pUw8bw&#10;J9CDM1AvKC08HjDpjPuG0QCNWGMNLwVG6p0GRZUFIbFvk0Fm8ykY7nxnc75DNQOgGgeMxukqjL3+&#10;aJ3cdnBPMWbI3oAKG5kU8szpoF1otRTK4VmIvXxuJ6/nx2v5EwAA//8DAFBLAwQUAAYACAAAACEA&#10;8anR/d4AAAAJAQAADwAAAGRycy9kb3ducmV2LnhtbEyPQU7DMBBF90jcwRokdtSBQNuEOBVCAiFW&#10;UHIAN3ZjQzw2sdMkt2dYwXL0n/5/U+1m17OTHqL1KOB6lQHT2HplsRPQfDxdbYHFJFHJ3qMWsOgI&#10;u/r8rJKl8hO+69M+dYxKMJZSgEkplJzH1mgn48oHjZQd/eBkonPouBrkROWu5zdZtuZOWqQFI4N+&#10;NLr92o9OQGiWz6b95qNfm+fl9e3FHqdghbi8mB/ugSU9pz8YfvVJHWpyOvgRVWS9gNsNgQKKvMiB&#10;Ub7ZFsAOxGV3WQ68rvj/D+ofAAAA//8DAFBLAQItABQABgAIAAAAIQC2gziS/gAAAOEBAAATAAAA&#10;AAAAAAAAAAAAAAAAAABbQ29udGVudF9UeXBlc10ueG1sUEsBAi0AFAAGAAgAAAAhADj9If/WAAAA&#10;lAEAAAsAAAAAAAAAAAAAAAAALwEAAF9yZWxzLy5yZWxzUEsBAi0AFAAGAAgAAAAhAA5dm/d+AgAA&#10;BAUAAA4AAAAAAAAAAAAAAAAALgIAAGRycy9lMm9Eb2MueG1sUEsBAi0AFAAGAAgAAAAhAPGp0f3e&#10;AAAACQEAAA8AAAAAAAAAAAAAAAAA2AQAAGRycy9kb3ducmV2LnhtbFBLBQYAAAAABAAEAPMAAADj&#10;BQAAAAA=&#10;" stroked="f">
                <v:textbox style="mso-fit-shape-to-text:t">
                  <w:txbxContent>
                    <w:p w:rsidR="008C2010" w:rsidRDefault="008C201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SimSu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8750" cy="6242685"/>
            <wp:effectExtent l="0" t="0" r="0" b="5715"/>
            <wp:wrapNone/>
            <wp:docPr id="16" name="Picture 16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未标题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62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7537450</wp:posOffset>
                </wp:positionV>
                <wp:extent cx="3050540" cy="1272540"/>
                <wp:effectExtent l="0" t="3175" r="635" b="63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054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010" w:rsidRDefault="006C76A1">
                            <w:pPr>
                              <w:shd w:val="clear" w:color="auto" w:fill="DEEBF6" w:themeFill="accent1" w:themeFillTint="32"/>
                              <w:jc w:val="right"/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  <w:lang w:val="en-I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  <w:lang w:val="en-I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Prepared by: Shaik Tanzeela </w:t>
                            </w:r>
                          </w:p>
                          <w:p w:rsidR="008C2010" w:rsidRDefault="006C76A1">
                            <w:pPr>
                              <w:shd w:val="clear" w:color="auto" w:fill="DEEBF6" w:themeFill="accent1" w:themeFillTint="32"/>
                              <w:jc w:val="right"/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  <w:lang w:val="en-I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  <w:lang w:val="en-I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Date: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  <w:lang w:val="en-I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Oct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  <w:lang w:val="en-I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-2024</w:t>
                            </w:r>
                          </w:p>
                          <w:p w:rsidR="008C2010" w:rsidRDefault="008C20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212.75pt;margin-top:593.5pt;width:240.2pt;height:10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tgtgIAALUFAAAOAAAAZHJzL2Uyb0RvYy54bWysVNtu2zAMfR+wfxD07voS52KjTtHG8TCg&#10;24p1+wDZlmNhsuRJSpxu2L+PkpM0aV+GbX4wRIk65CGPeH2z7zjaUaWZFBkOrwKMqKhkzcQmw1+/&#10;FN4CI22IqAmXgmb4iWp8s3z75nroUxrJVvKaKgQgQqdDn+HWmD71fV21tCP6SvZUwGEjVUcMmGrj&#10;14oMgN5xPwqCmT9IVfdKVlRr2M3HQ7x0+E1DK/OpaTQ1iGcYcjPur9y/tH9/eU3SjSJ9y6pDGuQv&#10;sugIExD0BJUTQ9BWsVdQHauU1LIxV5XsfNk0rKKOA7AJgxdsHlvSU8cFiqP7U5n0/4OtPu4eFGJ1&#10;hicYCdJBiz5D0YjYcIrCia3P0OsU3B77B2UZ6v5eVt80EnLVghu9VUoOLSU1ZBVaf//igjU0XEXl&#10;8EHWAE+2RrpS7RvVWUAoAtq7jjydOkL3BlWwOQmmwTSGxlVwFkbzyBo2BkmP13ulzTsqO2QXGVaQ&#10;vYMnu3ttRteji40mZME4h32ScnGxAZjjDgSHq/bMpuG6+DMJkvVivYi9OJqtvTjIc++2WMXerAjn&#10;03ySr1Z5+MvGDeO0ZXVNhQ1zVFQY/1nHDtoetXDSlJac1RbOpqTVplxxhXYEFF2471CQMzf/Mg1X&#10;L+DyglIYxcFdlHjFbDH34iKeesk8WHhBmNwlsyBO4ry4pHTPBP13SmjIcDKNpq5LZ0m/4Ba47zU3&#10;knbMwMzgrMvw4uREUqvBtahdaw1hfFyflcKm/1wKaPex0U6xVqSj2M2+3Lsn4eRsBVzK+gkkrCQI&#10;DMQI8w4WrVQ/MBpgdmRYf98SRTHi7wU8Azto3CKeziMwlDOSMLZKLs9PiKgAJsMlRuNyZcbhtO0V&#10;27QQJXRlEvIWnk3DnKCfMzo8NpgNjtdhjtnhc247r+dpu/wNAAD//wMAUEsDBBQABgAIAAAAIQCW&#10;Pq084gAAAA0BAAAPAAAAZHJzL2Rvd25yZXYueG1sTI/NTsMwEITvSLyDtUjcqNO0IT/EqfirBEdS&#10;HsCN3STCXqex2yY8PcsJjjvzaXam3EzWsLMefe9QwHIRAdPYONVjK+Bzt73LgPkgUUnjUAuYtYdN&#10;dX1VykK5C37ocx1aRiHoCymgC2EoOPdNp630CzdoJO/gRisDnWPL1SgvFG4Nj6PonlvZI33o5KCf&#10;O9181ScroH6Pdy/Hb/O6fcuf5DFezeqQzkLc3kyPD8CCnsIfDL/1qTpU1GnvTqg8MwLWcZIQSsYy&#10;S2kVIXmU5MD2JK2ydA28Kvn/FdUPAAAA//8DAFBLAQItABQABgAIAAAAIQC2gziS/gAAAOEBAAAT&#10;AAAAAAAAAAAAAAAAAAAAAABbQ29udGVudF9UeXBlc10ueG1sUEsBAi0AFAAGAAgAAAAhADj9If/W&#10;AAAAlAEAAAsAAAAAAAAAAAAAAAAALwEAAF9yZWxzLy5yZWxzUEsBAi0AFAAGAAgAAAAhAFw0m2C2&#10;AgAAtQUAAA4AAAAAAAAAAAAAAAAALgIAAGRycy9lMm9Eb2MueG1sUEsBAi0AFAAGAAgAAAAhAJY+&#10;rTziAAAADQEAAA8AAAAAAAAAAAAAAAAAEAUAAGRycy9kb3ducmV2LnhtbFBLBQYAAAAABAAEAPMA&#10;AAAfBgAAAAA=&#10;" filled="f" stroked="f">
                <v:textbox inset="0">
                  <w:txbxContent>
                    <w:p w:rsidR="008C2010" w:rsidRDefault="006C76A1">
                      <w:pPr>
                        <w:shd w:val="clear" w:color="auto" w:fill="DEEBF6" w:themeFill="accent1" w:themeFillTint="32"/>
                        <w:jc w:val="right"/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  <w:lang w:val="en-I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  <w:lang w:val="en-I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Prepared by: Shaik Tanzeela </w:t>
                      </w:r>
                    </w:p>
                    <w:p w:rsidR="008C2010" w:rsidRDefault="006C76A1">
                      <w:pPr>
                        <w:shd w:val="clear" w:color="auto" w:fill="DEEBF6" w:themeFill="accent1" w:themeFillTint="32"/>
                        <w:jc w:val="right"/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  <w:lang w:val="en-I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  <w:lang w:val="en-I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Date: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01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  <w:lang w:val="en-I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-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Oct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  <w:lang w:val="en-I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-2024</w:t>
                      </w:r>
                    </w:p>
                    <w:p w:rsidR="008C2010" w:rsidRDefault="008C20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514350</wp:posOffset>
                </wp:positionV>
                <wp:extent cx="5700395" cy="3101975"/>
                <wp:effectExtent l="1270" t="0" r="3810" b="317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0395" cy="310197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010" w:rsidRDefault="006C76A1">
                            <w:pPr>
                              <w:shd w:val="clear" w:color="auto" w:fill="DEEBF6" w:themeFill="accent1" w:themeFillTint="32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72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72"/>
                                <w:szCs w:val="72"/>
                                <w:lang w:val="en-IN"/>
                              </w:rPr>
                              <w:t>TEST PLAN</w:t>
                            </w:r>
                          </w:p>
                          <w:p w:rsidR="008C2010" w:rsidRDefault="006C76A1">
                            <w:pPr>
                              <w:pStyle w:val="NoSpacing1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Project Name: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LetCode Educational Web Application</w:t>
                            </w:r>
                          </w:p>
                          <w:p w:rsidR="008C2010" w:rsidRDefault="008C2010">
                            <w:pPr>
                              <w:pStyle w:val="NoSpacing1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8C2010" w:rsidRDefault="008C2010">
                            <w:pPr>
                              <w:pStyle w:val="NoSpacing1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8C2010" w:rsidRDefault="008C2010">
                            <w:pPr>
                              <w:pStyle w:val="NoSpacing1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8C2010" w:rsidRDefault="006C76A1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LetCode</w:t>
                            </w:r>
                          </w:p>
                          <w:p w:rsidR="008C2010" w:rsidRDefault="008C2010">
                            <w:pPr>
                              <w:pStyle w:val="NoSpacing1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4.6pt;margin-top:40.5pt;width:448.85pt;height:2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gFiQIAAA8FAAAOAAAAZHJzL2Uyb0RvYy54bWysVG1v0zAQ/o7Ef7D8vcvLkrWJlk7buiKk&#10;ARODH+DaTmPh2MZ2mw7Ef+fstF0HfECIfnB9ufP5ee6e8+XVrpdoy60TWjU4O0sx4opqJtS6wZ8/&#10;LSczjJwnihGpFW/wE3f4av761eVgap7rTkvGLYIkytWDaXDnvamTxNGO98SdacMVOFtte+LBtOuE&#10;WTJA9l4meZpeJIO2zFhNuXPwdTE68Tzmb1tO/Ye2ddwj2WDA5uNq47oKazK/JPXaEtMJuodB/gFF&#10;T4SCS4+pFsQTtLHit1S9oFY73fozqvtEt62gPHIANln6C5vHjhgeuUBxnDmWyf2/tPT99sEiwRqc&#10;Y6RIDy36CEUjai05yspQn8G4GsIezYMNDJ251/SLQ0rfdhDGr63VQ8cJA1RZiE9eHAiGg6NoNbzT&#10;DNKTjdexVLvW9iEhFAHtYkeejh3hO48ofCynaXpelRhR8J1naVZNI6aE1Ifjxjr/husehU2DLaCP&#10;6cn23vkAh9SHkAhfS8GWQspo2PXqVlq0JSCPxd3dzXIaGQDL0zCpQrDS4diYcfwCKOGO4At4Y7u/&#10;V1lepDd5NVlezKaTYlmUk2qaziYA/aa6SIuqWCx/BIBZUXeCMa7uheIH6WXF37V2PwSjaKL40NDg&#10;qszLyP0FendKMo2/P5HshYdJlKJv8OwYROrQ2TvFgDapPRFy3Ccv4ccqQw0O/7EqUQeh9aOE/G61&#10;2wsNkgVZrDR7AmFYDW2D2YRXBDadtt8wGmAiG+y+bojlGMm3CsRVZUURRjgaRTnNwbCnntWphygK&#10;qRrsMRq3t34c+42xYt3BTVksldLXIMhWRKk8o9rLGKYuctq/EGGsT+0Y9fyOzX8CAAD//wMAUEsD&#10;BBQABgAIAAAAIQBJt2zC3wAAAAgBAAAPAAAAZHJzL2Rvd25yZXYueG1sTI/NTsMwEITvSLyDtUjc&#10;qNOKhiZkUxXEj3psG0XitrWXJCK2o9htw9tjTnAczWjmm2I9mV6cefSdswjzWQKCrXK6sw1CdXi9&#10;W4Hwgaym3llG+GYP6/L6qqBcu4vd8XkfGhFLrM8JoQ1hyKX0qmVDfuYGttH7dKOhEOXYSD3SJZab&#10;Xi6SJJWGOhsXWhr4uWX1tT8ZBF1/KPV+X+/oqarfHg71y9ZsKsTbm2nzCCLwFP7C8Isf0aGMTEd3&#10;stqLHiFbxCDCah4fRTtL0gzEEWGZZkuQZSH/Hyh/AAAA//8DAFBLAQItABQABgAIAAAAIQC2gziS&#10;/gAAAOEBAAATAAAAAAAAAAAAAAAAAAAAAABbQ29udGVudF9UeXBlc10ueG1sUEsBAi0AFAAGAAgA&#10;AAAhADj9If/WAAAAlAEAAAsAAAAAAAAAAAAAAAAALwEAAF9yZWxzLy5yZWxzUEsBAi0AFAAGAAgA&#10;AAAhAE1z6AWJAgAADwUAAA4AAAAAAAAAAAAAAAAALgIAAGRycy9lMm9Eb2MueG1sUEsBAi0AFAAG&#10;AAgAAAAhAEm3bMLfAAAACAEAAA8AAAAAAAAAAAAAAAAA4wQAAGRycy9kb3ducmV2LnhtbFBLBQYA&#10;AAAABAAEAPMAAADvBQAAAAA=&#10;" fillcolor="#deebf7" stroked="f">
                <v:textbox>
                  <w:txbxContent>
                    <w:p w:rsidR="008C2010" w:rsidRDefault="006C76A1">
                      <w:pPr>
                        <w:shd w:val="clear" w:color="auto" w:fill="DEEBF6" w:themeFill="accent1" w:themeFillTint="32"/>
                        <w:jc w:val="center"/>
                        <w:rPr>
                          <w:rFonts w:ascii="Cambria" w:hAnsi="Cambria" w:cs="Cambria"/>
                          <w:b/>
                          <w:bCs/>
                          <w:sz w:val="72"/>
                          <w:szCs w:val="72"/>
                          <w:lang w:val="en-IN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72"/>
                          <w:szCs w:val="72"/>
                          <w:lang w:val="en-IN"/>
                        </w:rPr>
                        <w:t>TEST PLAN</w:t>
                      </w:r>
                    </w:p>
                    <w:p w:rsidR="008C2010" w:rsidRDefault="006C76A1">
                      <w:pPr>
                        <w:pStyle w:val="NoSpacing1"/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  <w:t xml:space="preserve">Project Name: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lang w:val="en-US"/>
                        </w:rPr>
                        <w:t>LetCode Educational Web Application</w:t>
                      </w:r>
                    </w:p>
                    <w:p w:rsidR="008C2010" w:rsidRDefault="008C2010">
                      <w:pPr>
                        <w:pStyle w:val="NoSpacing1"/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8C2010" w:rsidRDefault="008C2010">
                      <w:pPr>
                        <w:pStyle w:val="NoSpacing1"/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8C2010" w:rsidRDefault="008C2010">
                      <w:pPr>
                        <w:pStyle w:val="NoSpacing1"/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8C2010" w:rsidRDefault="006C76A1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LetCode</w:t>
                      </w:r>
                    </w:p>
                    <w:p w:rsidR="008C2010" w:rsidRDefault="008C2010">
                      <w:pPr>
                        <w:pStyle w:val="NoSpacing1"/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C2010" w:rsidRDefault="008C2010">
      <w:pPr>
        <w:rPr>
          <w:rFonts w:ascii="Cambria" w:hAnsi="Cambria" w:cs="Cambria"/>
          <w:sz w:val="32"/>
          <w:szCs w:val="32"/>
          <w:lang w:val="en-IN"/>
        </w:rPr>
      </w:pPr>
    </w:p>
    <w:p w:rsidR="008C2010" w:rsidRDefault="008C2010">
      <w:pPr>
        <w:rPr>
          <w:rFonts w:ascii="Cambria" w:hAnsi="Cambria" w:cs="Cambria"/>
          <w:sz w:val="32"/>
          <w:szCs w:val="32"/>
          <w:lang w:val="en-IN"/>
        </w:rPr>
      </w:pPr>
    </w:p>
    <w:p w:rsidR="008C2010" w:rsidRDefault="006C76A1">
      <w:pPr>
        <w:shd w:val="clear" w:color="auto" w:fill="FFD966" w:themeFill="accent4" w:themeFillTint="99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Table of Content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Introduction………………………………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2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Objectives……………………………………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2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Scope…………………………………………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2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Testable Features………………………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2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Testing Approach………………………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4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Roles/Responsibilities………………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5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Test Schedule……………………………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6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Test Deliverables………………………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6-7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Entry and Exit </w:t>
      </w:r>
      <w:r>
        <w:rPr>
          <w:rFonts w:ascii="Cambria" w:hAnsi="Cambria" w:cs="Cambria"/>
          <w:b/>
          <w:bCs/>
          <w:sz w:val="32"/>
          <w:szCs w:val="32"/>
        </w:rPr>
        <w:t>Criteria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………………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7-9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Tools…………………………………………</w:t>
      </w:r>
      <w:r>
        <w:rPr>
          <w:rFonts w:ascii="Cambria" w:hAnsi="Cambria" w:cs="Cambria"/>
          <w:b/>
          <w:bCs/>
          <w:sz w:val="32"/>
          <w:szCs w:val="32"/>
        </w:rPr>
        <w:t xml:space="preserve"> 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9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Risks and Migration plans…………</w:t>
      </w:r>
      <w:r>
        <w:rPr>
          <w:rFonts w:ascii="Cambria" w:hAnsi="Cambria" w:cs="Cambria"/>
          <w:b/>
          <w:bCs/>
          <w:sz w:val="32"/>
          <w:szCs w:val="32"/>
        </w:rPr>
        <w:t xml:space="preserve">  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9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Approvals……………………………………</w:t>
      </w:r>
      <w:bookmarkStart w:id="0" w:name="_GoBack"/>
      <w:bookmarkEnd w:id="0"/>
      <w:r>
        <w:rPr>
          <w:rFonts w:ascii="Cambria" w:hAnsi="Cambria" w:cs="Cambria"/>
          <w:b/>
          <w:bCs/>
          <w:sz w:val="32"/>
          <w:szCs w:val="32"/>
          <w:lang w:val="en-IN"/>
        </w:rPr>
        <w:t>9-10</w:t>
      </w:r>
    </w:p>
    <w:p w:rsidR="008C2010" w:rsidRDefault="006C76A1">
      <w:p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br w:type="page"/>
      </w:r>
    </w:p>
    <w:p w:rsidR="008C2010" w:rsidRDefault="006C76A1">
      <w:pPr>
        <w:shd w:val="clear" w:color="auto" w:fill="FFD966" w:themeFill="accent4" w:themeFillTint="99"/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lastRenderedPageBreak/>
        <w:t>Introduction</w:t>
      </w:r>
    </w:p>
    <w:p w:rsidR="008C2010" w:rsidRDefault="006C76A1">
      <w:pPr>
        <w:shd w:val="clear" w:color="auto" w:fill="FFFFFF" w:themeFill="background1"/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 xml:space="preserve">The Aim of this document is to give an overview of the testing Approach,Strategies and Scope for the </w:t>
      </w:r>
      <w:r>
        <w:rPr>
          <w:rFonts w:ascii="Cambria" w:hAnsi="Cambria" w:cs="Cambria"/>
          <w:sz w:val="32"/>
          <w:szCs w:val="32"/>
        </w:rPr>
        <w:t>LetCode Web</w:t>
      </w:r>
      <w:r>
        <w:rPr>
          <w:rFonts w:ascii="Cambria" w:hAnsi="Cambria" w:cs="Cambria"/>
          <w:sz w:val="32"/>
          <w:szCs w:val="32"/>
          <w:lang w:val="en-IN"/>
        </w:rPr>
        <w:t xml:space="preserve"> </w:t>
      </w:r>
      <w:r>
        <w:rPr>
          <w:rFonts w:ascii="Cambria" w:hAnsi="Cambria" w:cs="Cambria"/>
          <w:sz w:val="32"/>
          <w:szCs w:val="32"/>
        </w:rPr>
        <w:t xml:space="preserve">Educational </w:t>
      </w:r>
      <w:r>
        <w:rPr>
          <w:rFonts w:ascii="Cambria" w:hAnsi="Cambria" w:cs="Cambria"/>
          <w:sz w:val="32"/>
          <w:szCs w:val="32"/>
          <w:lang w:val="en-IN"/>
        </w:rPr>
        <w:t>application. This document includes detai</w:t>
      </w:r>
      <w:r>
        <w:rPr>
          <w:rFonts w:ascii="Cambria" w:hAnsi="Cambria" w:cs="Cambria"/>
          <w:sz w:val="32"/>
          <w:szCs w:val="32"/>
          <w:lang w:val="en-IN"/>
        </w:rPr>
        <w:t>ls like scope of the project, Objectives, test schedules and resource allocations, test deliverables and reports.</w:t>
      </w:r>
    </w:p>
    <w:p w:rsidR="008C2010" w:rsidRDefault="008C2010">
      <w:pPr>
        <w:shd w:val="clear" w:color="auto" w:fill="FFFFFF" w:themeFill="background1"/>
        <w:rPr>
          <w:rFonts w:ascii="Cambria" w:hAnsi="Cambria" w:cs="Cambria"/>
          <w:sz w:val="32"/>
          <w:szCs w:val="32"/>
          <w:lang w:val="en-IN"/>
        </w:rPr>
      </w:pPr>
    </w:p>
    <w:p w:rsidR="008C2010" w:rsidRDefault="006C76A1">
      <w:pPr>
        <w:shd w:val="clear" w:color="auto" w:fill="FFFFFF" w:themeFill="background1"/>
        <w:rPr>
          <w:rFonts w:ascii="Cambria" w:eastAsia="SimSun" w:hAnsi="Cambria" w:cs="Cambria"/>
          <w:color w:val="0000FF"/>
          <w:sz w:val="32"/>
          <w:szCs w:val="32"/>
        </w:rPr>
      </w:pPr>
      <w:r>
        <w:rPr>
          <w:rFonts w:ascii="Cambria" w:hAnsi="Cambria" w:cs="Cambria"/>
          <w:sz w:val="32"/>
          <w:szCs w:val="32"/>
          <w:lang w:val="en-IN"/>
        </w:rPr>
        <w:t xml:space="preserve">AUT : </w:t>
      </w:r>
      <w:r>
        <w:rPr>
          <w:rFonts w:ascii="Cambria" w:hAnsi="Cambria"/>
          <w:color w:val="0000FF"/>
          <w:sz w:val="32"/>
          <w:szCs w:val="32"/>
          <w:lang w:val="en-IN"/>
        </w:rPr>
        <w:t>https://letcode.in</w:t>
      </w:r>
    </w:p>
    <w:p w:rsidR="008C2010" w:rsidRDefault="008C2010">
      <w:pPr>
        <w:shd w:val="clear" w:color="auto" w:fill="FFFFFF" w:themeFill="background1"/>
        <w:rPr>
          <w:rFonts w:ascii="Cambria" w:eastAsia="SimSun" w:hAnsi="Cambria" w:cs="Cambria"/>
          <w:sz w:val="32"/>
          <w:szCs w:val="32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imSun" w:hAnsi="Cambria" w:cs="Cambria"/>
          <w:b/>
          <w:bCs/>
          <w:sz w:val="32"/>
          <w:szCs w:val="32"/>
          <w:lang w:val="en-IN"/>
        </w:rPr>
      </w:pPr>
      <w:r>
        <w:rPr>
          <w:rFonts w:ascii="Cambria" w:eastAsia="SimSun" w:hAnsi="Cambria" w:cs="Cambria"/>
          <w:b/>
          <w:bCs/>
          <w:sz w:val="32"/>
          <w:szCs w:val="32"/>
          <w:lang w:val="en-IN"/>
        </w:rPr>
        <w:t>Objectives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imSun" w:hAnsi="Cambria" w:cs="Cambria"/>
          <w:sz w:val="32"/>
          <w:szCs w:val="32"/>
          <w:lang w:val="en-IN"/>
        </w:rPr>
      </w:pPr>
      <w:r>
        <w:rPr>
          <w:rFonts w:ascii="Cambria" w:eastAsia="SimSun" w:hAnsi="Cambria" w:cs="Cambria"/>
          <w:sz w:val="32"/>
          <w:szCs w:val="32"/>
          <w:lang w:val="en-IN"/>
        </w:rPr>
        <w:t xml:space="preserve">To ensure the functionalities of key features such as </w:t>
      </w:r>
      <w:r>
        <w:rPr>
          <w:rFonts w:ascii="Cambria" w:eastAsia="SimSun" w:hAnsi="Cambria" w:cs="Cambria"/>
          <w:sz w:val="32"/>
          <w:szCs w:val="32"/>
        </w:rPr>
        <w:t>Sign-Up, Log in, Sign Out</w:t>
      </w:r>
      <w:r>
        <w:rPr>
          <w:rFonts w:ascii="Cambria" w:eastAsia="SimSun" w:hAnsi="Cambria" w:cs="Cambria"/>
          <w:sz w:val="32"/>
          <w:szCs w:val="32"/>
          <w:lang w:val="en-IN"/>
        </w:rPr>
        <w:t>.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imSun" w:hAnsi="Cambria" w:cs="Cambria"/>
          <w:sz w:val="32"/>
          <w:szCs w:val="32"/>
          <w:lang w:val="en-IN"/>
        </w:rPr>
      </w:pPr>
      <w:r>
        <w:rPr>
          <w:rFonts w:ascii="Cambria" w:eastAsia="SimSun" w:hAnsi="Cambria" w:cs="Cambria"/>
          <w:sz w:val="32"/>
          <w:szCs w:val="32"/>
          <w:lang w:val="en-IN"/>
        </w:rPr>
        <w:t xml:space="preserve">To confirm compatibility with different browsers. 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imSun" w:hAnsi="Cambria" w:cs="Cambria"/>
          <w:sz w:val="32"/>
          <w:szCs w:val="32"/>
          <w:lang w:val="en-IN"/>
        </w:rPr>
      </w:pPr>
      <w:r>
        <w:rPr>
          <w:rFonts w:ascii="Cambria" w:eastAsia="SimSun" w:hAnsi="Cambria" w:cs="Cambria"/>
          <w:sz w:val="32"/>
          <w:szCs w:val="32"/>
          <w:lang w:val="en-IN"/>
        </w:rPr>
        <w:t>verify the app's performance under various condition.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imSun" w:hAnsi="Cambria" w:cs="Cambria"/>
          <w:sz w:val="32"/>
          <w:szCs w:val="32"/>
          <w:lang w:val="en-IN"/>
        </w:rPr>
      </w:pPr>
      <w:r>
        <w:rPr>
          <w:rFonts w:ascii="Cambria" w:eastAsia="SimSun" w:hAnsi="Cambria" w:cs="Cambria"/>
          <w:sz w:val="32"/>
          <w:szCs w:val="32"/>
          <w:lang w:val="en-IN"/>
        </w:rPr>
        <w:t>Confirm the app’s usability and user experience.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imSun" w:hAnsi="Cambria" w:cs="Cambria"/>
          <w:sz w:val="32"/>
          <w:szCs w:val="32"/>
          <w:lang w:val="en-IN"/>
        </w:rPr>
      </w:pPr>
      <w:r>
        <w:rPr>
          <w:rFonts w:ascii="Cambria" w:eastAsia="SimSun" w:hAnsi="Cambria" w:cs="Cambria"/>
          <w:sz w:val="32"/>
          <w:szCs w:val="32"/>
          <w:lang w:val="en-IN"/>
        </w:rPr>
        <w:t>Identify and fix any bugs or issues.</w:t>
      </w:r>
    </w:p>
    <w:p w:rsidR="008C2010" w:rsidRDefault="008C2010">
      <w:pPr>
        <w:shd w:val="clear" w:color="auto" w:fill="FFFFFF" w:themeFill="background1"/>
        <w:rPr>
          <w:rFonts w:ascii="Cambria" w:eastAsia="SimSun" w:hAnsi="Cambria" w:cs="Cambria"/>
          <w:sz w:val="32"/>
          <w:szCs w:val="32"/>
          <w:lang w:val="en-IN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imSun" w:hAnsi="Cambria" w:cs="Cambria"/>
          <w:b/>
          <w:bCs/>
          <w:sz w:val="32"/>
          <w:szCs w:val="32"/>
          <w:lang w:val="en-IN"/>
        </w:rPr>
      </w:pPr>
      <w:r>
        <w:rPr>
          <w:rFonts w:ascii="Cambria" w:eastAsia="SimSun" w:hAnsi="Cambria" w:cs="Cambria"/>
          <w:b/>
          <w:bCs/>
          <w:sz w:val="32"/>
          <w:szCs w:val="32"/>
          <w:lang w:val="en-IN"/>
        </w:rPr>
        <w:t>Scope</w:t>
      </w:r>
    </w:p>
    <w:p w:rsidR="008C2010" w:rsidRDefault="006C76A1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  <w:r>
        <w:rPr>
          <w:rFonts w:ascii="Cambria" w:eastAsia="SimSun" w:hAnsi="Cambria" w:cs="Cambria"/>
          <w:sz w:val="32"/>
          <w:szCs w:val="32"/>
          <w:lang w:val="en-IN"/>
        </w:rPr>
        <w:t>This test plan covers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 xml:space="preserve"> all critical features of the LetCode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 xml:space="preserve"> Web </w:t>
      </w:r>
      <w:r>
        <w:rPr>
          <w:rFonts w:ascii="Cambria" w:hAnsi="Cambria" w:cs="Cambria"/>
          <w:sz w:val="32"/>
          <w:szCs w:val="32"/>
        </w:rPr>
        <w:t xml:space="preserve">Educational 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>ap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>p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  <w:t>lication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 xml:space="preserve"> are thoroughly tested, providing a reliable and user-friendly experience for customers.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FD966" w:themeFill="accent4" w:themeFillTint="99"/>
          <w:lang w:val="en-IN"/>
        </w:rPr>
        <w:t>Testable features: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Sign-Up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Log-In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Sign-Out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Work Space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Courses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Playwright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Selenium-Java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Cucumber-Selenium Java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All Courses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Grooming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 xml:space="preserve">Test </w:t>
      </w: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Practise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Interview Q&amp;A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Product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lastRenderedPageBreak/>
        <w:t>Input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Button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 xml:space="preserve">Select </w:t>
      </w:r>
    </w:p>
    <w:p w:rsidR="008C2010" w:rsidRDefault="006C76A1">
      <w:pPr>
        <w:numPr>
          <w:ilvl w:val="0"/>
          <w:numId w:val="1"/>
        </w:num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  <w:t>Alert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8C2010">
      <w:pPr>
        <w:shd w:val="clear" w:color="auto" w:fill="FFFFFF" w:themeFill="background1"/>
        <w:ind w:left="600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FD966" w:themeFill="accent4" w:themeFillTint="99"/>
          <w:lang w:val="en-IN"/>
        </w:rPr>
        <w:t>Testing Approach: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6C76A1">
      <w:pPr>
        <w:numPr>
          <w:ilvl w:val="0"/>
          <w:numId w:val="2"/>
        </w:numPr>
        <w:shd w:val="clear" w:color="auto" w:fill="FFFFFF" w:themeFill="background1"/>
        <w:tabs>
          <w:tab w:val="clear" w:pos="420"/>
        </w:tabs>
        <w:rPr>
          <w:rFonts w:ascii="Cambria" w:eastAsia="serif" w:hAnsi="Cambria" w:cs="Cambria"/>
          <w:sz w:val="32"/>
          <w:szCs w:val="32"/>
        </w:rPr>
      </w:pPr>
      <w:r>
        <w:rPr>
          <w:rFonts w:ascii="Cambria" w:eastAsia="serif" w:hAnsi="Cambria" w:cs="Cambria"/>
          <w:b/>
          <w:bCs/>
          <w:sz w:val="32"/>
          <w:szCs w:val="32"/>
        </w:rPr>
        <w:t>Testing Types</w:t>
      </w: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ans-serif" w:hAnsi="Cambria" w:cs="Cambria"/>
          <w:sz w:val="32"/>
          <w:szCs w:val="32"/>
        </w:rPr>
        <w:t xml:space="preserve"> </w:t>
      </w:r>
      <w:r>
        <w:rPr>
          <w:rFonts w:ascii="Cambria" w:eastAsia="serif" w:hAnsi="Cambria" w:cs="Cambria"/>
          <w:sz w:val="32"/>
          <w:szCs w:val="32"/>
        </w:rPr>
        <w:t>Functional Testing</w:t>
      </w: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ans-serif" w:hAnsi="Cambria" w:cs="Cambria"/>
          <w:sz w:val="32"/>
          <w:szCs w:val="32"/>
        </w:rPr>
        <w:t xml:space="preserve"> </w:t>
      </w:r>
      <w:r>
        <w:rPr>
          <w:rFonts w:ascii="Cambria" w:eastAsia="serif" w:hAnsi="Cambria" w:cs="Cambria"/>
          <w:sz w:val="32"/>
          <w:szCs w:val="32"/>
        </w:rPr>
        <w:t>Compatibility Testing</w:t>
      </w:r>
    </w:p>
    <w:p w:rsidR="008C2010" w:rsidRDefault="006C76A1">
      <w:pPr>
        <w:shd w:val="clear" w:color="auto" w:fill="FFFFFF" w:themeFill="background1"/>
        <w:rPr>
          <w:rFonts w:ascii="Cambria" w:eastAsia="serif" w:hAnsi="Cambria" w:cs="Cambria"/>
          <w:sz w:val="32"/>
          <w:szCs w:val="32"/>
        </w:rPr>
      </w:pPr>
      <w:r>
        <w:rPr>
          <w:rFonts w:ascii="Cambria" w:eastAsia="serif" w:hAnsi="Cambria" w:cs="Cambria"/>
          <w:sz w:val="32"/>
          <w:szCs w:val="32"/>
        </w:rPr>
        <w:t xml:space="preserve">            Performance  Testing</w:t>
      </w:r>
    </w:p>
    <w:p w:rsidR="008C2010" w:rsidRDefault="006C76A1">
      <w:pPr>
        <w:shd w:val="clear" w:color="auto" w:fill="FFFFFF" w:themeFill="background1"/>
        <w:rPr>
          <w:rFonts w:ascii="Cambria" w:eastAsia="serif" w:hAnsi="Cambria" w:cs="Cambria"/>
          <w:sz w:val="32"/>
          <w:szCs w:val="32"/>
        </w:rPr>
      </w:pPr>
      <w:r>
        <w:rPr>
          <w:rFonts w:ascii="Cambria" w:eastAsia="serif" w:hAnsi="Cambria" w:cs="Cambria"/>
          <w:sz w:val="32"/>
          <w:szCs w:val="32"/>
        </w:rPr>
        <w:t xml:space="preserve">            Security Testing</w:t>
      </w:r>
    </w:p>
    <w:p w:rsidR="008C2010" w:rsidRDefault="006C76A1">
      <w:pPr>
        <w:shd w:val="clear" w:color="auto" w:fill="FFFFFF" w:themeFill="background1"/>
        <w:rPr>
          <w:rFonts w:ascii="Cambria" w:eastAsia="serif" w:hAnsi="Cambria" w:cs="Cambria"/>
          <w:sz w:val="32"/>
          <w:szCs w:val="32"/>
        </w:rPr>
      </w:pPr>
      <w:r>
        <w:rPr>
          <w:rFonts w:ascii="Cambria" w:eastAsia="serif" w:hAnsi="Cambria" w:cs="Cambria"/>
          <w:sz w:val="32"/>
          <w:szCs w:val="32"/>
        </w:rPr>
        <w:t xml:space="preserve">            Usability Testing</w:t>
      </w:r>
    </w:p>
    <w:p w:rsidR="008C2010" w:rsidRDefault="006C76A1">
      <w:pPr>
        <w:shd w:val="clear" w:color="auto" w:fill="FFFFFF" w:themeFill="background1"/>
        <w:rPr>
          <w:rFonts w:ascii="Cambria" w:eastAsia="serif" w:hAnsi="Cambria" w:cs="Cambria"/>
          <w:sz w:val="32"/>
          <w:szCs w:val="32"/>
        </w:rPr>
      </w:pPr>
      <w:r>
        <w:rPr>
          <w:rFonts w:ascii="Cambria" w:eastAsia="serif" w:hAnsi="Cambria" w:cs="Cambria"/>
          <w:sz w:val="32"/>
          <w:szCs w:val="32"/>
        </w:rPr>
        <w:t xml:space="preserve">            Exploratory Testing</w:t>
      </w:r>
    </w:p>
    <w:p w:rsidR="008C2010" w:rsidRDefault="006C76A1">
      <w:pPr>
        <w:shd w:val="clear" w:color="auto" w:fill="FFFFFF" w:themeFill="background1"/>
        <w:rPr>
          <w:rFonts w:ascii="Cambria" w:eastAsia="serif" w:hAnsi="Cambria" w:cs="Cambria"/>
          <w:sz w:val="32"/>
          <w:szCs w:val="32"/>
        </w:rPr>
      </w:pPr>
      <w:r>
        <w:rPr>
          <w:rFonts w:ascii="Cambria" w:eastAsia="serif" w:hAnsi="Cambria" w:cs="Cambria"/>
          <w:sz w:val="32"/>
          <w:szCs w:val="32"/>
        </w:rPr>
        <w:t xml:space="preserve">            </w:t>
      </w:r>
    </w:p>
    <w:p w:rsidR="008C2010" w:rsidRDefault="006C76A1">
      <w:pPr>
        <w:numPr>
          <w:ilvl w:val="0"/>
          <w:numId w:val="2"/>
        </w:numPr>
        <w:shd w:val="clear" w:color="auto" w:fill="FFFFFF" w:themeFill="background1"/>
        <w:tabs>
          <w:tab w:val="clear" w:pos="420"/>
        </w:tabs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rif" w:hAnsi="Cambria" w:cs="Cambria"/>
          <w:b/>
          <w:bCs/>
          <w:sz w:val="32"/>
          <w:szCs w:val="32"/>
        </w:rPr>
        <w:t>Testing Methodologies</w:t>
      </w:r>
      <w:r>
        <w:rPr>
          <w:rFonts w:ascii="Cambria" w:eastAsia="sans-serif" w:hAnsi="Cambria" w:cs="Cambria"/>
          <w:b/>
          <w:bCs/>
          <w:sz w:val="32"/>
          <w:szCs w:val="32"/>
        </w:rPr>
        <w:br/>
      </w:r>
      <w:r>
        <w:rPr>
          <w:rFonts w:ascii="Cambria" w:eastAsia="sans-serif" w:hAnsi="Cambria" w:cs="Cambria"/>
          <w:sz w:val="32"/>
          <w:szCs w:val="32"/>
        </w:rPr>
        <w:t xml:space="preserve"> </w:t>
      </w:r>
      <w:r>
        <w:rPr>
          <w:rFonts w:ascii="Cambria" w:eastAsia="serif" w:hAnsi="Cambria" w:cs="Cambria"/>
          <w:sz w:val="32"/>
          <w:szCs w:val="32"/>
        </w:rPr>
        <w:t>Black-box Testing</w:t>
      </w: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ans-serif" w:hAnsi="Cambria" w:cs="Cambria"/>
          <w:sz w:val="32"/>
          <w:szCs w:val="32"/>
        </w:rPr>
        <w:t xml:space="preserve"> </w:t>
      </w:r>
      <w:r>
        <w:rPr>
          <w:rFonts w:ascii="Cambria" w:eastAsia="serif" w:hAnsi="Cambria" w:cs="Cambria"/>
          <w:sz w:val="32"/>
          <w:szCs w:val="32"/>
        </w:rPr>
        <w:t>White-box Testing</w:t>
      </w: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ans-serif" w:hAnsi="Cambria" w:cs="Cambria"/>
          <w:sz w:val="32"/>
          <w:szCs w:val="32"/>
        </w:rPr>
        <w:t xml:space="preserve"> </w:t>
      </w:r>
      <w:r>
        <w:rPr>
          <w:rFonts w:ascii="Cambria" w:eastAsia="serif" w:hAnsi="Cambria" w:cs="Cambria"/>
          <w:sz w:val="32"/>
          <w:szCs w:val="32"/>
        </w:rPr>
        <w:t>Regression Testing</w:t>
      </w: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ans-serif" w:hAnsi="Cambria" w:cs="Cambria"/>
          <w:sz w:val="32"/>
          <w:szCs w:val="32"/>
        </w:rPr>
        <w:t xml:space="preserve"> </w:t>
      </w:r>
      <w:r>
        <w:rPr>
          <w:rFonts w:ascii="Cambria" w:eastAsia="serif" w:hAnsi="Cambria" w:cs="Cambria"/>
          <w:sz w:val="32"/>
          <w:szCs w:val="32"/>
        </w:rPr>
        <w:t>User Acceptance Testing (UAT)</w:t>
      </w:r>
    </w:p>
    <w:p w:rsidR="008C2010" w:rsidRDefault="006C76A1">
      <w:pPr>
        <w:numPr>
          <w:ilvl w:val="0"/>
          <w:numId w:val="2"/>
        </w:numPr>
        <w:shd w:val="clear" w:color="auto" w:fill="FFFFFF" w:themeFill="background1"/>
        <w:tabs>
          <w:tab w:val="clear" w:pos="420"/>
        </w:tabs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rif" w:hAnsi="Cambria" w:cs="Cambria"/>
          <w:b/>
          <w:bCs/>
          <w:sz w:val="32"/>
          <w:szCs w:val="32"/>
        </w:rPr>
        <w:t>Testing Environment</w:t>
      </w:r>
      <w:r>
        <w:rPr>
          <w:rFonts w:ascii="Cambria" w:eastAsia="sans-serif" w:hAnsi="Cambria" w:cs="Cambria"/>
          <w:b/>
          <w:bCs/>
          <w:sz w:val="32"/>
          <w:szCs w:val="32"/>
        </w:rPr>
        <w:br/>
      </w:r>
      <w:r>
        <w:rPr>
          <w:rFonts w:ascii="Cambria" w:eastAsia="sans-serif" w:hAnsi="Cambria" w:cs="Cambria"/>
          <w:sz w:val="32"/>
          <w:szCs w:val="32"/>
        </w:rPr>
        <w:t xml:space="preserve"> </w:t>
      </w:r>
      <w:r>
        <w:rPr>
          <w:rFonts w:ascii="Cambria" w:eastAsia="serif" w:hAnsi="Cambria" w:cs="Cambria"/>
          <w:sz w:val="32"/>
          <w:szCs w:val="32"/>
        </w:rPr>
        <w:t>UAT</w:t>
      </w: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ans-serif" w:hAnsi="Cambria" w:cs="Cambria"/>
          <w:sz w:val="32"/>
          <w:szCs w:val="32"/>
        </w:rPr>
        <w:t xml:space="preserve"> </w:t>
      </w:r>
      <w:r>
        <w:rPr>
          <w:rFonts w:ascii="Cambria" w:eastAsia="serif" w:hAnsi="Cambria" w:cs="Cambria"/>
          <w:sz w:val="32"/>
          <w:szCs w:val="32"/>
        </w:rPr>
        <w:t>Pre-Prod</w:t>
      </w:r>
    </w:p>
    <w:p w:rsidR="008C2010" w:rsidRDefault="006C76A1">
      <w:p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</w:rPr>
      </w:pPr>
      <w:r>
        <w:rPr>
          <w:rFonts w:ascii="Cambria" w:eastAsia="serif" w:hAnsi="Cambria" w:cs="Cambria"/>
          <w:sz w:val="32"/>
          <w:szCs w:val="32"/>
        </w:rPr>
        <w:t xml:space="preserve">            Internet connection 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FD966" w:themeFill="accent4" w:themeFillTint="99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  <w:t xml:space="preserve">  </w:t>
      </w: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FD966" w:themeFill="accent4" w:themeFillTint="99"/>
          <w:lang w:val="en-IN"/>
        </w:rPr>
        <w:t>Operation System</w:t>
      </w:r>
    </w:p>
    <w:p w:rsidR="008C2010" w:rsidRDefault="006C76A1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  <w:t xml:space="preserve">   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 xml:space="preserve">iOS </w:t>
      </w:r>
    </w:p>
    <w:p w:rsidR="008C2010" w:rsidRDefault="006C76A1">
      <w:pPr>
        <w:shd w:val="clear" w:color="auto" w:fill="FFFFFF" w:themeFill="background1"/>
        <w:ind w:firstLineChars="50" w:firstLine="160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>Android</w:t>
      </w:r>
    </w:p>
    <w:p w:rsidR="008C2010" w:rsidRDefault="006C76A1">
      <w:pPr>
        <w:shd w:val="clear" w:color="auto" w:fill="FFFFFF" w:themeFill="background1"/>
        <w:ind w:firstLineChars="50" w:firstLine="160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>Windows</w:t>
      </w:r>
    </w:p>
    <w:p w:rsidR="008C2010" w:rsidRDefault="006C76A1">
      <w:pPr>
        <w:shd w:val="clear" w:color="auto" w:fill="FFFFFF" w:themeFill="background1"/>
        <w:ind w:firstLineChars="50" w:firstLine="160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  <w:t xml:space="preserve"> macOS.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FD966" w:themeFill="accent4" w:themeFillTint="99"/>
          <w:lang w:val="en-IN"/>
        </w:rPr>
        <w:t>Roles/Responsibilities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</w:p>
    <w:tbl>
      <w:tblPr>
        <w:tblStyle w:val="TableGrid"/>
        <w:tblW w:w="9613" w:type="dxa"/>
        <w:jc w:val="center"/>
        <w:tblLook w:val="04A0" w:firstRow="1" w:lastRow="0" w:firstColumn="1" w:lastColumn="0" w:noHBand="0" w:noVBand="1"/>
      </w:tblPr>
      <w:tblGrid>
        <w:gridCol w:w="2126"/>
        <w:gridCol w:w="2531"/>
        <w:gridCol w:w="4956"/>
      </w:tblGrid>
      <w:tr w:rsidR="008C2010">
        <w:trPr>
          <w:jc w:val="center"/>
        </w:trPr>
        <w:tc>
          <w:tcPr>
            <w:tcW w:w="2126" w:type="dxa"/>
            <w:shd w:val="clear" w:color="auto" w:fill="FFD966" w:themeFill="accent4" w:themeFillTint="99"/>
          </w:tcPr>
          <w:p w:rsidR="008C2010" w:rsidRDefault="006C76A1">
            <w:pPr>
              <w:jc w:val="center"/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FD966" w:themeFill="accent4" w:themeFillTint="99"/>
                <w:lang w:val="en-IN"/>
              </w:rPr>
              <w:t>Name</w:t>
            </w:r>
          </w:p>
        </w:tc>
        <w:tc>
          <w:tcPr>
            <w:tcW w:w="2531" w:type="dxa"/>
            <w:shd w:val="clear" w:color="auto" w:fill="FFD966" w:themeFill="accent4" w:themeFillTint="99"/>
          </w:tcPr>
          <w:p w:rsidR="008C2010" w:rsidRDefault="006C76A1">
            <w:p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FD966" w:themeFill="accent4" w:themeFillTint="99"/>
                <w:lang w:val="en-IN"/>
              </w:rPr>
              <w:t>Role</w:t>
            </w:r>
          </w:p>
        </w:tc>
        <w:tc>
          <w:tcPr>
            <w:tcW w:w="4956" w:type="dxa"/>
            <w:shd w:val="clear" w:color="auto" w:fill="FFD966" w:themeFill="accent4" w:themeFillTint="99"/>
          </w:tcPr>
          <w:p w:rsidR="008C2010" w:rsidRDefault="006C76A1">
            <w:pPr>
              <w:jc w:val="center"/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FD966" w:themeFill="accent4" w:themeFillTint="99"/>
                <w:lang w:val="en-IN"/>
              </w:rPr>
              <w:t>Responsibilities</w:t>
            </w:r>
          </w:p>
        </w:tc>
      </w:tr>
      <w:tr w:rsidR="008C2010">
        <w:trPr>
          <w:jc w:val="center"/>
        </w:trPr>
        <w:tc>
          <w:tcPr>
            <w:tcW w:w="2126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sz w:val="32"/>
                <w:szCs w:val="32"/>
                <w:shd w:val="clear" w:color="auto" w:fill="F7F7F7"/>
                <w:lang w:val="en-IN"/>
              </w:rPr>
              <w:t>Shiva</w:t>
            </w:r>
          </w:p>
        </w:tc>
        <w:tc>
          <w:tcPr>
            <w:tcW w:w="2531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Test Man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a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ger</w:t>
            </w:r>
          </w:p>
        </w:tc>
        <w:tc>
          <w:tcPr>
            <w:tcW w:w="4956" w:type="dxa"/>
          </w:tcPr>
          <w:p w:rsidR="008C2010" w:rsidRDefault="006C76A1">
            <w:pPr>
              <w:numPr>
                <w:ilvl w:val="0"/>
                <w:numId w:val="3"/>
              </w:numPr>
              <w:tabs>
                <w:tab w:val="clear" w:pos="420"/>
              </w:tabs>
              <w:ind w:left="425" w:hanging="425"/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Manage budget and resources.</w:t>
            </w:r>
          </w:p>
          <w:p w:rsidR="008C2010" w:rsidRDefault="006C76A1">
            <w:pPr>
              <w:numPr>
                <w:ilvl w:val="0"/>
                <w:numId w:val="3"/>
              </w:numPr>
              <w:tabs>
                <w:tab w:val="clear" w:pos="420"/>
              </w:tabs>
              <w:ind w:left="425" w:hanging="425"/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Allocating additional support resource.</w:t>
            </w:r>
          </w:p>
          <w:p w:rsidR="008C2010" w:rsidRDefault="006C76A1">
            <w:pPr>
              <w:numPr>
                <w:ilvl w:val="0"/>
                <w:numId w:val="3"/>
              </w:numPr>
              <w:tabs>
                <w:tab w:val="clear" w:pos="420"/>
              </w:tabs>
              <w:ind w:left="425" w:hanging="425"/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Assess and prioritize project risks/tasks.</w:t>
            </w:r>
          </w:p>
          <w:p w:rsidR="008C2010" w:rsidRDefault="006C76A1">
            <w:pPr>
              <w:numPr>
                <w:ilvl w:val="0"/>
                <w:numId w:val="3"/>
              </w:numPr>
              <w:tabs>
                <w:tab w:val="clear" w:pos="420"/>
              </w:tabs>
              <w:ind w:left="425" w:hanging="425"/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Monitoring project progress.</w:t>
            </w:r>
          </w:p>
          <w:p w:rsidR="008C2010" w:rsidRDefault="006C76A1">
            <w:pPr>
              <w:numPr>
                <w:ilvl w:val="0"/>
                <w:numId w:val="3"/>
              </w:numPr>
              <w:tabs>
                <w:tab w:val="clear" w:pos="420"/>
              </w:tabs>
              <w:ind w:left="425" w:hanging="425"/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Resolve communication issues and</w:t>
            </w:r>
            <w:r>
              <w:rPr>
                <w:rFonts w:ascii="Cambria" w:eastAsia="serif" w:hAnsi="Cambria" w:cs="Cambria"/>
                <w:sz w:val="32"/>
                <w:szCs w:val="32"/>
              </w:rPr>
              <w:t xml:space="preserve"> </w:t>
            </w:r>
            <w:r>
              <w:rPr>
                <w:rFonts w:ascii="Cambria" w:eastAsia="serif" w:hAnsi="Cambria" w:cs="Cambria"/>
                <w:sz w:val="32"/>
                <w:szCs w:val="32"/>
              </w:rPr>
              <w:t>conflicts effectively.</w:t>
            </w:r>
          </w:p>
        </w:tc>
      </w:tr>
      <w:tr w:rsidR="008C2010">
        <w:trPr>
          <w:jc w:val="center"/>
        </w:trPr>
        <w:tc>
          <w:tcPr>
            <w:tcW w:w="2126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Manas</w:t>
            </w:r>
          </w:p>
        </w:tc>
        <w:tc>
          <w:tcPr>
            <w:tcW w:w="2531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Test Lead</w:t>
            </w:r>
          </w:p>
        </w:tc>
        <w:tc>
          <w:tcPr>
            <w:tcW w:w="4956" w:type="dxa"/>
          </w:tcPr>
          <w:p w:rsidR="008C2010" w:rsidRDefault="006C76A1">
            <w:pPr>
              <w:numPr>
                <w:ilvl w:val="0"/>
                <w:numId w:val="4"/>
              </w:numPr>
              <w:tabs>
                <w:tab w:val="clear" w:pos="420"/>
              </w:tabs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Develop test plans and strategies in</w:t>
            </w:r>
            <w:r>
              <w:rPr>
                <w:rFonts w:ascii="Cambria" w:eastAsia="serif" w:hAnsi="Cambria" w:cs="Cambria"/>
                <w:sz w:val="32"/>
                <w:szCs w:val="32"/>
                <w:lang w:val="en-IN"/>
              </w:rPr>
              <w:t xml:space="preserve"> </w:t>
            </w:r>
            <w:r>
              <w:rPr>
                <w:rFonts w:ascii="Cambria" w:eastAsia="serif" w:hAnsi="Cambria" w:cs="Cambria"/>
                <w:sz w:val="32"/>
                <w:szCs w:val="32"/>
              </w:rPr>
              <w:t>alignment with project objectives and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requirements.</w:t>
            </w:r>
          </w:p>
          <w:p w:rsidR="008C2010" w:rsidRDefault="006C76A1">
            <w:pPr>
              <w:numPr>
                <w:ilvl w:val="0"/>
                <w:numId w:val="4"/>
              </w:numPr>
              <w:tabs>
                <w:tab w:val="clear" w:pos="420"/>
              </w:tabs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Assign tasks, set priorities, and provide</w:t>
            </w:r>
            <w:r>
              <w:rPr>
                <w:rFonts w:ascii="Cambria" w:eastAsia="serif" w:hAnsi="Cambria" w:cs="Cambria"/>
                <w:sz w:val="32"/>
                <w:szCs w:val="32"/>
              </w:rPr>
              <w:t xml:space="preserve"> </w:t>
            </w:r>
            <w:r>
              <w:rPr>
                <w:rFonts w:ascii="Cambria" w:eastAsia="serif" w:hAnsi="Cambria" w:cs="Cambria"/>
                <w:sz w:val="32"/>
                <w:szCs w:val="32"/>
              </w:rPr>
              <w:t>and support to team members.</w:t>
            </w:r>
          </w:p>
          <w:p w:rsidR="008C2010" w:rsidRDefault="006C76A1">
            <w:pPr>
              <w:numPr>
                <w:ilvl w:val="0"/>
                <w:numId w:val="4"/>
              </w:numPr>
              <w:tabs>
                <w:tab w:val="clear" w:pos="420"/>
              </w:tabs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Review test results and</w:t>
            </w:r>
            <w:r>
              <w:rPr>
                <w:rFonts w:ascii="Cambria" w:eastAsia="serif" w:hAnsi="Cambria" w:cs="Cambria"/>
                <w:sz w:val="32"/>
                <w:szCs w:val="32"/>
              </w:rPr>
              <w:t xml:space="preserve"> provide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feedback to team members.</w:t>
            </w:r>
          </w:p>
          <w:p w:rsidR="008C2010" w:rsidRDefault="006C76A1">
            <w:pPr>
              <w:numPr>
                <w:ilvl w:val="0"/>
                <w:numId w:val="4"/>
              </w:numPr>
              <w:tabs>
                <w:tab w:val="clear" w:pos="420"/>
              </w:tabs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Monitor and manage risks throughout</w:t>
            </w:r>
            <w:r>
              <w:rPr>
                <w:rFonts w:ascii="Cambria" w:eastAsia="serif" w:hAnsi="Cambria" w:cs="Cambria"/>
                <w:sz w:val="32"/>
                <w:szCs w:val="32"/>
                <w:lang w:val="en-IN"/>
              </w:rPr>
              <w:t xml:space="preserve"> </w:t>
            </w:r>
            <w:r>
              <w:rPr>
                <w:rFonts w:ascii="Cambria" w:eastAsia="serif" w:hAnsi="Cambria" w:cs="Cambria"/>
                <w:sz w:val="32"/>
                <w:szCs w:val="32"/>
              </w:rPr>
              <w:t>the testing life cycle</w:t>
            </w:r>
          </w:p>
        </w:tc>
      </w:tr>
      <w:tr w:rsidR="008C2010">
        <w:trPr>
          <w:jc w:val="center"/>
        </w:trPr>
        <w:tc>
          <w:tcPr>
            <w:tcW w:w="2126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Pooja</w:t>
            </w:r>
          </w:p>
        </w:tc>
        <w:tc>
          <w:tcPr>
            <w:tcW w:w="2531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Test Engineer</w:t>
            </w:r>
          </w:p>
        </w:tc>
        <w:tc>
          <w:tcPr>
            <w:tcW w:w="4956" w:type="dxa"/>
          </w:tcPr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Understand customer requirements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Write Test scenarios &amp; Test cases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Executing the Test cases.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Performing root cause analysis to</w:t>
            </w:r>
            <w:r>
              <w:rPr>
                <w:rFonts w:ascii="Cambria" w:eastAsia="serif" w:hAnsi="Cambria" w:cs="Cambria"/>
                <w:sz w:val="32"/>
                <w:szCs w:val="32"/>
                <w:lang w:val="en-IN"/>
              </w:rPr>
              <w:t xml:space="preserve"> </w:t>
            </w:r>
            <w:r>
              <w:rPr>
                <w:rFonts w:ascii="Cambria" w:eastAsia="serif" w:hAnsi="Cambria" w:cs="Cambria"/>
                <w:sz w:val="32"/>
                <w:szCs w:val="32"/>
              </w:rPr>
              <w:t>identify under</w:t>
            </w:r>
            <w:r>
              <w:rPr>
                <w:rFonts w:ascii="Cambria" w:eastAsia="serif" w:hAnsi="Cambria" w:cs="Cambria"/>
                <w:sz w:val="32"/>
                <w:szCs w:val="32"/>
              </w:rPr>
              <w:t>lying issues.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Defect tracking and reporting.</w:t>
            </w:r>
          </w:p>
        </w:tc>
      </w:tr>
      <w:tr w:rsidR="008C2010">
        <w:trPr>
          <w:jc w:val="center"/>
        </w:trPr>
        <w:tc>
          <w:tcPr>
            <w:tcW w:w="2126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Tanzeela</w:t>
            </w:r>
          </w:p>
        </w:tc>
        <w:tc>
          <w:tcPr>
            <w:tcW w:w="2531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Test Engineer</w:t>
            </w:r>
          </w:p>
        </w:tc>
        <w:tc>
          <w:tcPr>
            <w:tcW w:w="4956" w:type="dxa"/>
          </w:tcPr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 xml:space="preserve">Understand customer </w:t>
            </w:r>
            <w:r>
              <w:rPr>
                <w:rFonts w:ascii="Cambria" w:eastAsia="serif" w:hAnsi="Cambria" w:cs="Cambria"/>
                <w:sz w:val="32"/>
                <w:szCs w:val="32"/>
              </w:rPr>
              <w:lastRenderedPageBreak/>
              <w:t>requirements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 xml:space="preserve">Configuring and </w:t>
            </w:r>
            <w:r>
              <w:rPr>
                <w:rFonts w:ascii="Cambria" w:eastAsia="serif" w:hAnsi="Cambria" w:cs="Cambria"/>
                <w:sz w:val="32"/>
                <w:szCs w:val="32"/>
              </w:rPr>
              <w:t>Setting up</w:t>
            </w:r>
            <w:r>
              <w:rPr>
                <w:rFonts w:ascii="Cambria" w:eastAsia="serif" w:hAnsi="Cambria" w:cs="Cambria"/>
                <w:sz w:val="32"/>
                <w:szCs w:val="32"/>
              </w:rPr>
              <w:t xml:space="preserve"> test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environment.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Management of Automation tools.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Executing Regression Test cases.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File Closure activity</w:t>
            </w:r>
          </w:p>
        </w:tc>
      </w:tr>
      <w:tr w:rsidR="008C2010">
        <w:trPr>
          <w:jc w:val="center"/>
        </w:trPr>
        <w:tc>
          <w:tcPr>
            <w:tcW w:w="2126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lastRenderedPageBreak/>
              <w:t>Priyanka</w:t>
            </w:r>
          </w:p>
        </w:tc>
        <w:tc>
          <w:tcPr>
            <w:tcW w:w="2531" w:type="dxa"/>
          </w:tcPr>
          <w:p w:rsidR="008C2010" w:rsidRDefault="006C76A1">
            <w:pPr>
              <w:numPr>
                <w:ilvl w:val="253"/>
                <w:numId w:val="0"/>
              </w:numPr>
              <w:jc w:val="center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 xml:space="preserve">Test 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Engineer</w:t>
            </w:r>
          </w:p>
        </w:tc>
        <w:tc>
          <w:tcPr>
            <w:tcW w:w="4956" w:type="dxa"/>
          </w:tcPr>
          <w:p w:rsidR="008C2010" w:rsidRDefault="006C76A1">
            <w:pPr>
              <w:jc w:val="left"/>
              <w:rPr>
                <w:rFonts w:ascii="Cambria" w:eastAsia="serif" w:hAnsi="Cambria" w:cs="Cambria"/>
                <w:sz w:val="32"/>
                <w:szCs w:val="32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Understand areas for regression testing</w:t>
            </w:r>
            <w:r>
              <w:rPr>
                <w:rFonts w:ascii="Cambria" w:eastAsia="serif" w:hAnsi="Cambria" w:cs="Cambria"/>
                <w:sz w:val="32"/>
                <w:szCs w:val="32"/>
                <w:lang w:val="en-IN"/>
              </w:rPr>
              <w:t xml:space="preserve"> </w:t>
            </w:r>
            <w:r>
              <w:rPr>
                <w:rFonts w:ascii="Cambria" w:eastAsia="serif" w:hAnsi="Cambria" w:cs="Cambria"/>
                <w:sz w:val="32"/>
                <w:szCs w:val="32"/>
              </w:rPr>
              <w:t>feasibility.</w:t>
            </w:r>
            <w:r>
              <w:rPr>
                <w:rFonts w:ascii="Cambria" w:eastAsia="serif" w:hAnsi="Cambria" w:cs="Cambria"/>
                <w:sz w:val="32"/>
                <w:szCs w:val="32"/>
              </w:rPr>
              <w:t xml:space="preserve"> </w:t>
            </w:r>
          </w:p>
          <w:p w:rsidR="008C2010" w:rsidRDefault="006C76A1">
            <w:pPr>
              <w:jc w:val="left"/>
              <w:rPr>
                <w:rFonts w:ascii="Cambria" w:eastAsia="serif" w:hAnsi="Cambria" w:cs="Cambria"/>
                <w:sz w:val="32"/>
                <w:szCs w:val="32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Responsible for writing automation</w:t>
            </w:r>
            <w:r>
              <w:rPr>
                <w:rFonts w:ascii="Cambria" w:eastAsia="serif" w:hAnsi="Cambria" w:cs="Cambria"/>
                <w:sz w:val="32"/>
                <w:szCs w:val="32"/>
                <w:lang w:val="en-IN"/>
              </w:rPr>
              <w:t xml:space="preserve"> </w:t>
            </w:r>
            <w:r>
              <w:rPr>
                <w:rFonts w:ascii="Cambria" w:eastAsia="serif" w:hAnsi="Cambria" w:cs="Cambria"/>
                <w:sz w:val="32"/>
                <w:szCs w:val="32"/>
              </w:rPr>
              <w:t>scripts.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Conducts Smoke, Functional,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Integration, System.</w:t>
            </w:r>
          </w:p>
          <w:p w:rsidR="008C2010" w:rsidRDefault="006C76A1">
            <w:pPr>
              <w:numPr>
                <w:ilvl w:val="0"/>
                <w:numId w:val="4"/>
              </w:num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Collaboration with on shore subject</w:t>
            </w:r>
            <w:r>
              <w:rPr>
                <w:rFonts w:ascii="Cambria" w:eastAsia="serif" w:hAnsi="Cambria" w:cs="Cambria"/>
                <w:sz w:val="32"/>
                <w:szCs w:val="32"/>
                <w:lang w:val="en-IN"/>
              </w:rPr>
              <w:t xml:space="preserve"> </w:t>
            </w:r>
            <w:r>
              <w:rPr>
                <w:rFonts w:ascii="Cambria" w:eastAsia="serif" w:hAnsi="Cambria" w:cs="Cambria"/>
                <w:sz w:val="32"/>
                <w:szCs w:val="32"/>
              </w:rPr>
              <w:t>matter experts.</w:t>
            </w:r>
          </w:p>
        </w:tc>
      </w:tr>
    </w:tbl>
    <w:p w:rsidR="008C2010" w:rsidRDefault="006C76A1">
      <w:pPr>
        <w:shd w:val="clear" w:color="auto" w:fill="FFD966" w:themeFill="accent4" w:themeFillTint="99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FD966" w:themeFill="accent4" w:themeFillTint="99"/>
          <w:lang w:val="en-IN"/>
        </w:rPr>
        <w:t>Test Schedule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6C76A1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  <w:t xml:space="preserve">Following is the test schedule 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  <w:t>planned for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C2010"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7F7F7"/>
                <w:lang w:val="en-IN"/>
              </w:rPr>
              <w:t>Task</w:t>
            </w:r>
          </w:p>
        </w:tc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7F7F7"/>
                <w:lang w:val="en-IN"/>
              </w:rPr>
              <w:t>Time Duration</w:t>
            </w:r>
          </w:p>
        </w:tc>
      </w:tr>
      <w:tr w:rsidR="008C2010"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Test Plan creation</w:t>
            </w:r>
          </w:p>
        </w:tc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01 Oct 2024 - 02 Oct 2024</w:t>
            </w:r>
          </w:p>
        </w:tc>
      </w:tr>
      <w:tr w:rsidR="008C2010"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Test Scenario creation</w:t>
            </w:r>
          </w:p>
        </w:tc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02 Oct 2024 - 03 Oct 2024</w:t>
            </w:r>
          </w:p>
        </w:tc>
      </w:tr>
      <w:tr w:rsidR="008C2010"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Test case creation</w:t>
            </w:r>
          </w:p>
        </w:tc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03 Oct 2024 - 04 Oct 2024</w:t>
            </w:r>
          </w:p>
        </w:tc>
      </w:tr>
      <w:tr w:rsidR="008C2010"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Test case Execution</w:t>
            </w:r>
          </w:p>
        </w:tc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04 Oct 2024 - 05 Oct 2024</w:t>
            </w:r>
          </w:p>
        </w:tc>
      </w:tr>
      <w:tr w:rsidR="008C2010"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 xml:space="preserve">Summary Report </w:t>
            </w:r>
            <w:r>
              <w:rPr>
                <w:rFonts w:ascii="Cambria" w:eastAsia="serif" w:hAnsi="Cambria" w:cs="Cambria"/>
                <w:sz w:val="32"/>
                <w:szCs w:val="32"/>
              </w:rPr>
              <w:t>Submission</w:t>
            </w:r>
          </w:p>
        </w:tc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05 Oct 2024 - 06 Oct 2024</w:t>
            </w:r>
          </w:p>
        </w:tc>
      </w:tr>
    </w:tbl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FD966" w:themeFill="accent4" w:themeFillTint="99"/>
          <w:lang w:val="en-IN"/>
        </w:rPr>
        <w:t>Test Delivererables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6C76A1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goe UI" w:hAnsi="Cambria" w:cs="Cambria"/>
          <w:b/>
          <w:bCs/>
          <w:color w:val="111111"/>
          <w:sz w:val="32"/>
          <w:szCs w:val="32"/>
          <w:shd w:val="clear" w:color="auto" w:fill="F7F7F7"/>
          <w:lang w:val="en-IN"/>
        </w:rPr>
        <w:t xml:space="preserve">The following </w:t>
      </w:r>
      <w:r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  <w:t xml:space="preserve"> are to be delivered to the client.</w:t>
      </w: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1"/>
        <w:gridCol w:w="3315"/>
        <w:gridCol w:w="1665"/>
        <w:gridCol w:w="2131"/>
      </w:tblGrid>
      <w:tr w:rsidR="008C2010">
        <w:tc>
          <w:tcPr>
            <w:tcW w:w="1411" w:type="dxa"/>
            <w:shd w:val="clear" w:color="auto" w:fill="FFD966" w:themeFill="accent4" w:themeFillTint="99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FD966" w:themeFill="accent4" w:themeFillTint="99"/>
                <w:lang w:val="en-IN"/>
              </w:rPr>
              <w:t>Deliverables</w:t>
            </w:r>
          </w:p>
        </w:tc>
        <w:tc>
          <w:tcPr>
            <w:tcW w:w="3315" w:type="dxa"/>
            <w:shd w:val="clear" w:color="auto" w:fill="FFD966" w:themeFill="accent4" w:themeFillTint="99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FD966" w:themeFill="accent4" w:themeFillTint="99"/>
                <w:lang w:val="en-IN"/>
              </w:rPr>
              <w:t>Description</w:t>
            </w:r>
          </w:p>
        </w:tc>
        <w:tc>
          <w:tcPr>
            <w:tcW w:w="1665" w:type="dxa"/>
            <w:shd w:val="clear" w:color="auto" w:fill="FFD966" w:themeFill="accent4" w:themeFillTint="99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FD966" w:themeFill="accent4" w:themeFillTint="99"/>
                <w:lang w:val="en-IN"/>
              </w:rPr>
              <w:t>Responsible Owner</w:t>
            </w:r>
          </w:p>
        </w:tc>
        <w:tc>
          <w:tcPr>
            <w:tcW w:w="2131" w:type="dxa"/>
            <w:shd w:val="clear" w:color="auto" w:fill="FFD966" w:themeFill="accent4" w:themeFillTint="99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b/>
                <w:bCs/>
                <w:color w:val="111111"/>
                <w:sz w:val="32"/>
                <w:szCs w:val="32"/>
                <w:shd w:val="clear" w:color="auto" w:fill="FFD966" w:themeFill="accent4" w:themeFillTint="99"/>
                <w:lang w:val="en-IN"/>
              </w:rPr>
              <w:t>Target Completion Date</w:t>
            </w:r>
          </w:p>
        </w:tc>
      </w:tr>
      <w:tr w:rsidR="008C2010">
        <w:tc>
          <w:tcPr>
            <w:tcW w:w="141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 xml:space="preserve">Test plan </w:t>
            </w:r>
          </w:p>
        </w:tc>
        <w:tc>
          <w:tcPr>
            <w:tcW w:w="3315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Outlines the testing approach,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 xml:space="preserve">strategies, and scope </w:t>
            </w:r>
            <w:r>
              <w:rPr>
                <w:rFonts w:ascii="Cambria" w:eastAsia="serif" w:hAnsi="Cambria" w:cs="Cambria"/>
                <w:sz w:val="32"/>
                <w:szCs w:val="32"/>
              </w:rPr>
              <w:lastRenderedPageBreak/>
              <w:t>for the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ans-serif" w:hAnsi="Cambria" w:cs="Cambria"/>
                <w:sz w:val="32"/>
                <w:szCs w:val="32"/>
              </w:rPr>
              <w:t xml:space="preserve">LetCode </w:t>
            </w:r>
            <w:r>
              <w:rPr>
                <w:rFonts w:ascii="Cambria" w:eastAsia="serif" w:hAnsi="Cambria" w:cs="Cambria"/>
                <w:sz w:val="32"/>
                <w:szCs w:val="32"/>
              </w:rPr>
              <w:t>application</w:t>
            </w:r>
          </w:p>
        </w:tc>
        <w:tc>
          <w:tcPr>
            <w:tcW w:w="1665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lastRenderedPageBreak/>
              <w:t>Tanzeela</w:t>
            </w:r>
          </w:p>
        </w:tc>
        <w:tc>
          <w:tcPr>
            <w:tcW w:w="213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01 oct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 xml:space="preserve"> 2024</w:t>
            </w:r>
          </w:p>
        </w:tc>
      </w:tr>
      <w:tr w:rsidR="008C2010">
        <w:tc>
          <w:tcPr>
            <w:tcW w:w="141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Test Cases</w:t>
            </w:r>
          </w:p>
        </w:tc>
        <w:tc>
          <w:tcPr>
            <w:tcW w:w="3315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Test Cases created for both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functional testing and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compatibility testing</w:t>
            </w:r>
          </w:p>
        </w:tc>
        <w:tc>
          <w:tcPr>
            <w:tcW w:w="1665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Tanzeela</w:t>
            </w:r>
          </w:p>
        </w:tc>
        <w:tc>
          <w:tcPr>
            <w:tcW w:w="213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 xml:space="preserve"> 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02 Oct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 xml:space="preserve"> 2024</w:t>
            </w:r>
          </w:p>
        </w:tc>
      </w:tr>
      <w:tr w:rsidR="008C2010">
        <w:tc>
          <w:tcPr>
            <w:tcW w:w="141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Defect Reports</w:t>
            </w:r>
          </w:p>
        </w:tc>
        <w:tc>
          <w:tcPr>
            <w:tcW w:w="3315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Detailed description of the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defects identified in different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versions of application.</w:t>
            </w:r>
          </w:p>
        </w:tc>
        <w:tc>
          <w:tcPr>
            <w:tcW w:w="1665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>Tanzeela</w:t>
            </w:r>
          </w:p>
        </w:tc>
        <w:tc>
          <w:tcPr>
            <w:tcW w:w="2131" w:type="dxa"/>
          </w:tcPr>
          <w:p w:rsidR="008C2010" w:rsidRDefault="006C76A1">
            <w:pPr>
              <w:jc w:val="left"/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</w:pP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05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 xml:space="preserve"> 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</w:rPr>
              <w:t>Oct</w:t>
            </w:r>
            <w:r>
              <w:rPr>
                <w:rFonts w:ascii="Cambria" w:eastAsia="Segoe UI" w:hAnsi="Cambria" w:cs="Cambria"/>
                <w:color w:val="111111"/>
                <w:sz w:val="32"/>
                <w:szCs w:val="32"/>
                <w:shd w:val="clear" w:color="auto" w:fill="F7F7F7"/>
                <w:lang w:val="en-IN"/>
              </w:rPr>
              <w:t xml:space="preserve"> 2024</w:t>
            </w:r>
          </w:p>
        </w:tc>
      </w:tr>
    </w:tbl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6C76A1">
      <w:pPr>
        <w:shd w:val="clear" w:color="auto" w:fill="FFD966" w:themeFill="accent4" w:themeFillTint="99"/>
        <w:spacing w:before="144" w:after="144" w:line="12" w:lineRule="atLeast"/>
        <w:ind w:right="144"/>
        <w:jc w:val="both"/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</w:pP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Entry and Exit Criteria</w:t>
      </w:r>
    </w:p>
    <w:p w:rsidR="008C2010" w:rsidRDefault="006C76A1">
      <w:pPr>
        <w:spacing w:before="144" w:after="144" w:line="12" w:lineRule="atLeast"/>
        <w:ind w:right="144"/>
        <w:jc w:val="both"/>
        <w:rPr>
          <w:rFonts w:ascii="Cambria" w:eastAsia="serif" w:hAnsi="Cambria" w:cs="Cambria"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The below are the entry and exit criteria for every phase of Software Testing Life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Cycle:</w:t>
      </w:r>
    </w:p>
    <w:p w:rsidR="008C2010" w:rsidRDefault="006C76A1">
      <w:pPr>
        <w:shd w:val="clear" w:color="auto" w:fill="FFD966" w:themeFill="accent4" w:themeFillTint="99"/>
        <w:spacing w:before="144" w:after="144" w:line="12" w:lineRule="atLeast"/>
        <w:ind w:right="144"/>
        <w:jc w:val="both"/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Requirement Analysis</w:t>
      </w:r>
    </w:p>
    <w:p w:rsidR="008C2010" w:rsidRDefault="006C76A1">
      <w:pPr>
        <w:spacing w:before="144" w:after="144" w:line="12" w:lineRule="atLeast"/>
        <w:ind w:right="144"/>
        <w:jc w:val="both"/>
        <w:rPr>
          <w:rFonts w:ascii="Cambria" w:eastAsia="serif" w:hAnsi="Cambria" w:cs="Cambria"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></w:t>
      </w:r>
      <w:r>
        <w:rPr>
          <w:rFonts w:ascii="Cambria" w:eastAsia="sans-serif" w:hAnsi="Cambria" w:cs="Cambria"/>
          <w:b/>
          <w:bCs/>
          <w:color w:val="1D1C1D"/>
          <w:sz w:val="32"/>
          <w:szCs w:val="32"/>
          <w:lang w:bidi="ar"/>
        </w:rPr>
        <w:t xml:space="preserve">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Entry 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 xml:space="preserve">Once the testing team receives the Requirements documents and use documents </w:t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of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the project.Includes what functions needs to be tested and how the software should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behave.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></w:t>
      </w:r>
      <w:r>
        <w:rPr>
          <w:rFonts w:ascii="Cambria" w:eastAsia="sans-serif" w:hAnsi="Cambria" w:cs="Cambria"/>
          <w:b/>
          <w:bCs/>
          <w:color w:val="1D1C1D"/>
          <w:sz w:val="32"/>
          <w:szCs w:val="32"/>
          <w:lang w:bidi="ar"/>
        </w:rPr>
        <w:t xml:space="preserve">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Exit 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The testing team should thoroughly explore and understand each requirement listed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in the documents.Any doubts or uncertainties regarding the requ</w:t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irements should be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 xml:space="preserve">addressed and clarified to ensure that the testing team has </w:t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lastRenderedPageBreak/>
        <w:t>a clear understanding of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what needs to be tested and how it should behave.</w:t>
      </w:r>
    </w:p>
    <w:p w:rsidR="008C2010" w:rsidRDefault="006C76A1">
      <w:pPr>
        <w:shd w:val="clear" w:color="auto" w:fill="FFD966" w:themeFill="accent4" w:themeFillTint="99"/>
        <w:spacing w:before="144" w:after="144" w:line="12" w:lineRule="atLeast"/>
        <w:ind w:right="144"/>
        <w:jc w:val="both"/>
        <w:rPr>
          <w:rFonts w:ascii="Cambria" w:eastAsia="serif" w:hAnsi="Cambria" w:cs="Cambria"/>
          <w:b/>
          <w:bCs/>
          <w:color w:val="1D1C1D"/>
          <w:sz w:val="32"/>
          <w:szCs w:val="32"/>
          <w:shd w:val="clear" w:color="auto" w:fill="FFD966" w:themeFill="accent4" w:themeFillTint="99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shd w:val="clear" w:color="auto" w:fill="FFD966" w:themeFill="accent4" w:themeFillTint="99"/>
          <w:lang w:bidi="ar"/>
        </w:rPr>
        <w:t>Test Planning</w:t>
      </w:r>
    </w:p>
    <w:p w:rsidR="008C2010" w:rsidRDefault="008C2010">
      <w:pPr>
        <w:spacing w:before="144" w:after="144" w:line="12" w:lineRule="atLeast"/>
        <w:ind w:right="144"/>
        <w:jc w:val="both"/>
        <w:rPr>
          <w:rFonts w:ascii="Cambria" w:eastAsia="sans-serif" w:hAnsi="Cambria" w:cs="Cambria"/>
          <w:color w:val="1D1C1D"/>
          <w:sz w:val="32"/>
          <w:szCs w:val="32"/>
          <w:lang w:bidi="ar"/>
        </w:rPr>
      </w:pPr>
    </w:p>
    <w:p w:rsidR="008C2010" w:rsidRDefault="006C76A1">
      <w:pPr>
        <w:spacing w:before="144" w:after="144" w:line="12" w:lineRule="atLeast"/>
        <w:ind w:right="144"/>
        <w:jc w:val="both"/>
        <w:rPr>
          <w:rFonts w:ascii="Cambria" w:eastAsia="serif" w:hAnsi="Cambria" w:cs="Cambria"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></w:t>
      </w:r>
      <w:r>
        <w:rPr>
          <w:rFonts w:ascii="Cambria" w:eastAsia="sans-serif" w:hAnsi="Cambria" w:cs="Cambria"/>
          <w:b/>
          <w:bCs/>
          <w:color w:val="1D1C1D"/>
          <w:sz w:val="32"/>
          <w:szCs w:val="32"/>
          <w:lang w:bidi="ar"/>
        </w:rPr>
        <w:t xml:space="preserve">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Entry 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 xml:space="preserve">Testable Requirements derived from the given Requirements </w:t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documents.Test Plan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document includes the Test Strategy, which provides a high-level overview of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how testing will be conducted.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 xml:space="preserve">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Exit 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Test Plan is signed-off by the Client (LetCode)</w:t>
      </w:r>
    </w:p>
    <w:p w:rsidR="008C2010" w:rsidRDefault="006C76A1">
      <w:pPr>
        <w:shd w:val="clear" w:color="auto" w:fill="FFD966" w:themeFill="accent4" w:themeFillTint="99"/>
        <w:spacing w:before="144" w:after="144" w:line="12" w:lineRule="atLeast"/>
        <w:ind w:right="144"/>
        <w:jc w:val="both"/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Test Designing</w:t>
      </w:r>
    </w:p>
    <w:p w:rsidR="008C2010" w:rsidRDefault="006C76A1">
      <w:pPr>
        <w:spacing w:before="144" w:after="144" w:line="12" w:lineRule="atLeast"/>
        <w:ind w:right="144"/>
        <w:jc w:val="both"/>
        <w:rPr>
          <w:rFonts w:ascii="Cambria" w:eastAsia="sans-serif" w:hAnsi="Cambria" w:cs="Cambria"/>
          <w:color w:val="1D1C1D"/>
          <w:sz w:val="32"/>
          <w:szCs w:val="32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 xml:space="preserve">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Entry 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The Test Plan document needs</w:t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 xml:space="preserve"> to be reviewed and approved by the client and then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Test Plan Document is signed-off by the Client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></w:t>
      </w:r>
      <w:r>
        <w:rPr>
          <w:rFonts w:ascii="Cambria" w:eastAsia="sans-serif" w:hAnsi="Cambria" w:cs="Cambria"/>
          <w:b/>
          <w:bCs/>
          <w:color w:val="1D1C1D"/>
          <w:sz w:val="32"/>
          <w:szCs w:val="32"/>
          <w:lang w:bidi="ar"/>
        </w:rPr>
        <w:t xml:space="preserve">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Exit 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Test Scenarios and Test Cases Documents are prepared, they need to be reviewed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and signed-off by the Client.</w:t>
      </w:r>
    </w:p>
    <w:p w:rsidR="008C2010" w:rsidRDefault="006C76A1">
      <w:pPr>
        <w:shd w:val="clear" w:color="auto" w:fill="FFD966" w:themeFill="accent4" w:themeFillTint="99"/>
        <w:spacing w:before="144" w:after="144" w:line="12" w:lineRule="atLeast"/>
        <w:ind w:right="144"/>
        <w:jc w:val="both"/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Test Execution</w:t>
      </w:r>
    </w:p>
    <w:p w:rsidR="008C2010" w:rsidRDefault="006C76A1">
      <w:pPr>
        <w:spacing w:before="144" w:after="144" w:line="12" w:lineRule="atLeast"/>
        <w:ind w:right="144"/>
        <w:jc w:val="both"/>
        <w:rPr>
          <w:rFonts w:ascii="Cambria" w:eastAsia="serif" w:hAnsi="Cambria" w:cs="Cambria"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 xml:space="preserve">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 xml:space="preserve">Entry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Test Scenarios and Test Cases document needs to be reviewed and approved by the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client and documents are signed-off by the Client.Application is ready for further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Testing.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lastRenderedPageBreak/>
        <w:t xml:space="preserve">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Exit 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Test Case Reports, Defect Reports are ready</w:t>
      </w:r>
    </w:p>
    <w:p w:rsidR="008C2010" w:rsidRDefault="008C2010">
      <w:pPr>
        <w:spacing w:before="144" w:after="144" w:line="12" w:lineRule="atLeast"/>
        <w:ind w:right="144"/>
        <w:jc w:val="both"/>
        <w:rPr>
          <w:rFonts w:ascii="Cambria" w:eastAsia="serif" w:hAnsi="Cambria" w:cs="Cambria"/>
          <w:color w:val="1D1C1D"/>
          <w:sz w:val="32"/>
          <w:szCs w:val="32"/>
          <w:lang w:bidi="ar"/>
        </w:rPr>
      </w:pPr>
    </w:p>
    <w:p w:rsidR="008C2010" w:rsidRDefault="006C76A1">
      <w:pPr>
        <w:shd w:val="clear" w:color="auto" w:fill="FFD966" w:themeFill="accent4" w:themeFillTint="99"/>
        <w:spacing w:before="144" w:after="144" w:line="12" w:lineRule="atLeast"/>
        <w:ind w:right="144"/>
        <w:jc w:val="both"/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Test Closur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</w:t>
      </w:r>
    </w:p>
    <w:p w:rsidR="008C2010" w:rsidRDefault="006C76A1">
      <w:pPr>
        <w:spacing w:before="144" w:after="144" w:line="12" w:lineRule="atLeast"/>
        <w:ind w:right="144"/>
        <w:jc w:val="both"/>
        <w:rPr>
          <w:rFonts w:ascii="Cambria" w:eastAsia="serif" w:hAnsi="Cambria" w:cs="Cambria"/>
          <w:color w:val="1D1C1D"/>
          <w:sz w:val="32"/>
          <w:szCs w:val="32"/>
          <w:lang w:bidi="ar"/>
        </w:rPr>
      </w:pP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 xml:space="preserve">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Entry Criteria: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erif" w:hAnsi="Cambria" w:cs="Cambria"/>
          <w:color w:val="1D1C1D"/>
          <w:sz w:val="32"/>
          <w:szCs w:val="32"/>
          <w:lang w:bidi="ar"/>
        </w:rPr>
        <w:t>Test Case Reports, Defect Reports are ready</w:t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br/>
      </w:r>
      <w:r>
        <w:rPr>
          <w:rFonts w:ascii="Cambria" w:eastAsia="sans-serif" w:hAnsi="Cambria" w:cs="Cambria"/>
          <w:color w:val="1D1C1D"/>
          <w:sz w:val="32"/>
          <w:szCs w:val="32"/>
          <w:lang w:bidi="ar"/>
        </w:rPr>
        <w:t xml:space="preserve"> </w:t>
      </w:r>
      <w:r>
        <w:rPr>
          <w:rFonts w:ascii="Cambria" w:eastAsia="serif" w:hAnsi="Cambria" w:cs="Cambria"/>
          <w:b/>
          <w:bCs/>
          <w:color w:val="1D1C1D"/>
          <w:sz w:val="32"/>
          <w:szCs w:val="32"/>
          <w:lang w:bidi="ar"/>
        </w:rPr>
        <w:t>Exit Criteria:</w:t>
      </w:r>
    </w:p>
    <w:p w:rsidR="008C2010" w:rsidRDefault="006C76A1">
      <w:pPr>
        <w:spacing w:before="144" w:after="144" w:line="12" w:lineRule="atLeast"/>
        <w:ind w:left="144" w:right="144"/>
        <w:jc w:val="center"/>
        <w:rPr>
          <w:rFonts w:ascii="Cambria" w:eastAsia="serif" w:hAnsi="Cambria" w:cs="Cambria"/>
          <w:color w:val="1D1C1D"/>
          <w:sz w:val="32"/>
          <w:szCs w:val="32"/>
          <w:lang w:bidi="ar"/>
        </w:rPr>
      </w:pPr>
      <w:r>
        <w:rPr>
          <w:rFonts w:ascii="Cambria" w:eastAsia="serif" w:hAnsi="Cambria" w:cs="Cambria"/>
          <w:sz w:val="32"/>
          <w:szCs w:val="32"/>
        </w:rPr>
        <w:t>Test Summary Reports, it overviews of the entire testing process</w:t>
      </w:r>
    </w:p>
    <w:p w:rsidR="008C2010" w:rsidRDefault="008C2010">
      <w:pPr>
        <w:spacing w:before="144" w:after="144" w:line="12" w:lineRule="atLeast"/>
        <w:ind w:left="144" w:right="144"/>
        <w:jc w:val="center"/>
        <w:rPr>
          <w:rFonts w:ascii="serif" w:eastAsia="serif" w:hAnsi="serif" w:cs="serif"/>
          <w:color w:val="1D1C1D"/>
          <w:sz w:val="25"/>
          <w:szCs w:val="25"/>
          <w:lang w:bidi="ar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8C2010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erif" w:hAnsi="Cambria" w:cs="Cambria"/>
          <w:b/>
          <w:bCs/>
          <w:sz w:val="32"/>
          <w:szCs w:val="32"/>
        </w:rPr>
      </w:pPr>
      <w:r>
        <w:rPr>
          <w:rFonts w:ascii="Cambria" w:eastAsia="serif" w:hAnsi="Cambria" w:cs="Cambria"/>
          <w:b/>
          <w:bCs/>
          <w:sz w:val="32"/>
          <w:szCs w:val="32"/>
        </w:rPr>
        <w:t>Tools</w:t>
      </w:r>
    </w:p>
    <w:p w:rsidR="008C2010" w:rsidRDefault="006C76A1">
      <w:pPr>
        <w:shd w:val="clear" w:color="auto" w:fill="FFFFFF" w:themeFill="background1"/>
        <w:rPr>
          <w:rFonts w:ascii="Cambria" w:eastAsia="serif" w:hAnsi="Cambria" w:cs="Cambria"/>
          <w:sz w:val="32"/>
          <w:szCs w:val="32"/>
        </w:rPr>
      </w:pP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erif" w:hAnsi="Cambria" w:cs="Cambria"/>
          <w:sz w:val="32"/>
          <w:szCs w:val="32"/>
        </w:rPr>
        <w:t>The following are the list of Tools we will be using in this</w:t>
      </w:r>
      <w:r>
        <w:rPr>
          <w:rFonts w:ascii="Cambria" w:eastAsia="serif" w:hAnsi="Cambria" w:cs="Cambria"/>
          <w:sz w:val="32"/>
          <w:szCs w:val="32"/>
          <w:lang w:val="en-IN"/>
        </w:rPr>
        <w:t xml:space="preserve"> </w:t>
      </w:r>
      <w:r>
        <w:rPr>
          <w:rFonts w:ascii="Cambria" w:eastAsia="serif" w:hAnsi="Cambria" w:cs="Cambria"/>
          <w:sz w:val="32"/>
          <w:szCs w:val="32"/>
        </w:rPr>
        <w:t>Project:</w:t>
      </w:r>
    </w:p>
    <w:p w:rsidR="008C2010" w:rsidRDefault="006C76A1">
      <w:pPr>
        <w:numPr>
          <w:ilvl w:val="0"/>
          <w:numId w:val="5"/>
        </w:numPr>
        <w:shd w:val="clear" w:color="auto" w:fill="FFFFFF" w:themeFill="background1"/>
        <w:tabs>
          <w:tab w:val="clear" w:pos="420"/>
        </w:tabs>
        <w:rPr>
          <w:rFonts w:ascii="Cambria" w:eastAsia="serif" w:hAnsi="Cambria" w:cs="Cambria"/>
          <w:b/>
          <w:bCs/>
          <w:sz w:val="32"/>
          <w:szCs w:val="32"/>
        </w:rPr>
      </w:pPr>
      <w:r>
        <w:rPr>
          <w:rFonts w:ascii="Cambria" w:eastAsia="sans-serif" w:hAnsi="Cambria" w:cs="Cambria"/>
          <w:sz w:val="32"/>
          <w:szCs w:val="32"/>
        </w:rPr>
        <w:t xml:space="preserve"> </w:t>
      </w:r>
      <w:r>
        <w:rPr>
          <w:rFonts w:ascii="Cambria" w:eastAsia="sans-serif" w:hAnsi="Cambria" w:cs="Cambria"/>
          <w:sz w:val="32"/>
          <w:szCs w:val="32"/>
          <w:lang w:val="en-IN"/>
        </w:rPr>
        <w:t>Chrome</w:t>
      </w:r>
    </w:p>
    <w:p w:rsidR="008C2010" w:rsidRDefault="006C76A1">
      <w:pPr>
        <w:numPr>
          <w:ilvl w:val="0"/>
          <w:numId w:val="5"/>
        </w:numPr>
        <w:shd w:val="clear" w:color="auto" w:fill="FFFFFF" w:themeFill="background1"/>
        <w:tabs>
          <w:tab w:val="clear" w:pos="420"/>
        </w:tabs>
        <w:rPr>
          <w:rFonts w:ascii="Cambria" w:eastAsia="serif" w:hAnsi="Cambria" w:cs="Cambria"/>
          <w:b/>
          <w:bCs/>
          <w:sz w:val="32"/>
          <w:szCs w:val="32"/>
        </w:rPr>
      </w:pPr>
      <w:r>
        <w:rPr>
          <w:rFonts w:ascii="Cambria" w:eastAsia="serif" w:hAnsi="Cambria" w:cs="Cambria"/>
          <w:sz w:val="32"/>
          <w:szCs w:val="32"/>
          <w:lang w:val="en-IN"/>
        </w:rPr>
        <w:t>E</w:t>
      </w:r>
      <w:r>
        <w:rPr>
          <w:rFonts w:ascii="Cambria" w:eastAsia="serif" w:hAnsi="Cambria" w:cs="Cambria"/>
          <w:sz w:val="32"/>
          <w:szCs w:val="32"/>
          <w:lang w:val="en-IN"/>
        </w:rPr>
        <w:t>dge</w:t>
      </w:r>
    </w:p>
    <w:p w:rsidR="008C2010" w:rsidRDefault="006C76A1">
      <w:pPr>
        <w:numPr>
          <w:ilvl w:val="0"/>
          <w:numId w:val="5"/>
        </w:numPr>
        <w:shd w:val="clear" w:color="auto" w:fill="FFFFFF" w:themeFill="background1"/>
        <w:tabs>
          <w:tab w:val="clear" w:pos="420"/>
        </w:tabs>
        <w:rPr>
          <w:rFonts w:ascii="Cambria" w:eastAsia="serif" w:hAnsi="Cambria" w:cs="Cambria"/>
          <w:b/>
          <w:bCs/>
          <w:sz w:val="32"/>
          <w:szCs w:val="32"/>
        </w:rPr>
      </w:pPr>
      <w:r>
        <w:rPr>
          <w:rFonts w:ascii="Cambria" w:eastAsia="serif" w:hAnsi="Cambria" w:cs="Cambria"/>
          <w:sz w:val="32"/>
          <w:szCs w:val="32"/>
          <w:lang w:val="en-IN"/>
        </w:rPr>
        <w:t>F</w:t>
      </w:r>
      <w:r>
        <w:rPr>
          <w:rFonts w:ascii="Cambria" w:eastAsia="serif" w:hAnsi="Cambria" w:cs="Cambria"/>
          <w:sz w:val="32"/>
          <w:szCs w:val="32"/>
          <w:lang w:val="en-IN"/>
        </w:rPr>
        <w:t xml:space="preserve">ire fox </w:t>
      </w:r>
    </w:p>
    <w:p w:rsidR="008C2010" w:rsidRDefault="008C2010">
      <w:pPr>
        <w:shd w:val="clear" w:color="auto" w:fill="FFFFFF" w:themeFill="background1"/>
        <w:ind w:left="400"/>
        <w:rPr>
          <w:rFonts w:ascii="Cambria" w:eastAsia="serif" w:hAnsi="Cambria" w:cs="Cambria"/>
          <w:b/>
          <w:bCs/>
          <w:sz w:val="32"/>
          <w:szCs w:val="32"/>
        </w:rPr>
      </w:pPr>
    </w:p>
    <w:p w:rsidR="008C2010" w:rsidRDefault="008C2010">
      <w:pPr>
        <w:shd w:val="clear" w:color="auto" w:fill="FFFFFF" w:themeFill="background1"/>
        <w:ind w:left="400"/>
        <w:rPr>
          <w:rFonts w:ascii="Cambria" w:eastAsia="serif" w:hAnsi="Cambria" w:cs="Cambria"/>
          <w:b/>
          <w:bCs/>
          <w:sz w:val="32"/>
          <w:szCs w:val="32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erif" w:hAnsi="Cambria" w:cs="Cambria"/>
          <w:b/>
          <w:bCs/>
          <w:sz w:val="32"/>
          <w:szCs w:val="32"/>
        </w:rPr>
      </w:pPr>
      <w:r>
        <w:rPr>
          <w:rFonts w:ascii="Cambria" w:eastAsia="sans-serif" w:hAnsi="Cambria" w:cs="Cambria"/>
          <w:sz w:val="32"/>
          <w:szCs w:val="32"/>
        </w:rPr>
        <w:t></w:t>
      </w:r>
      <w:r>
        <w:rPr>
          <w:rFonts w:ascii="Cambria" w:eastAsia="sans-serif" w:hAnsi="Cambria" w:cs="Cambria"/>
          <w:sz w:val="32"/>
          <w:szCs w:val="32"/>
        </w:rPr>
        <w:t xml:space="preserve"> </w:t>
      </w:r>
      <w:r>
        <w:rPr>
          <w:rFonts w:ascii="Cambria" w:eastAsia="serif" w:hAnsi="Cambria" w:cs="Cambria"/>
          <w:b/>
          <w:bCs/>
          <w:sz w:val="32"/>
          <w:szCs w:val="32"/>
        </w:rPr>
        <w:t>Risks and Mitigation plans:</w:t>
      </w:r>
    </w:p>
    <w:p w:rsidR="008C2010" w:rsidRDefault="006C76A1">
      <w:pPr>
        <w:shd w:val="clear" w:color="auto" w:fill="FFFFFF" w:themeFill="background1"/>
        <w:rPr>
          <w:rFonts w:ascii="Cambria" w:eastAsia="serif" w:hAnsi="Cambria" w:cs="Cambria"/>
          <w:b/>
          <w:bCs/>
          <w:sz w:val="32"/>
          <w:szCs w:val="32"/>
        </w:rPr>
      </w:pP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erif" w:hAnsi="Cambria" w:cs="Cambria"/>
          <w:sz w:val="32"/>
          <w:szCs w:val="32"/>
        </w:rPr>
        <w:t>The following are the list of risks possible and the ways to mitigate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C2010">
        <w:tc>
          <w:tcPr>
            <w:tcW w:w="4261" w:type="dxa"/>
            <w:shd w:val="clear" w:color="auto" w:fill="FFD966" w:themeFill="accent4" w:themeFillTint="99"/>
          </w:tcPr>
          <w:p w:rsidR="008C2010" w:rsidRDefault="006C76A1">
            <w:pPr>
              <w:jc w:val="center"/>
              <w:rPr>
                <w:rFonts w:ascii="Cambria" w:eastAsia="serif" w:hAnsi="Cambria" w:cs="Cambria"/>
                <w:b/>
                <w:bCs/>
                <w:sz w:val="32"/>
                <w:szCs w:val="32"/>
              </w:rPr>
            </w:pPr>
            <w:r>
              <w:rPr>
                <w:rFonts w:ascii="Cambria" w:eastAsia="serif" w:hAnsi="Cambria" w:cs="Cambria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4261" w:type="dxa"/>
            <w:shd w:val="clear" w:color="auto" w:fill="FFD966" w:themeFill="accent4" w:themeFillTint="99"/>
          </w:tcPr>
          <w:p w:rsidR="008C2010" w:rsidRDefault="006C76A1">
            <w:pPr>
              <w:jc w:val="center"/>
              <w:rPr>
                <w:rFonts w:ascii="Cambria" w:eastAsia="serif" w:hAnsi="Cambria" w:cs="Cambria"/>
                <w:b/>
                <w:bCs/>
                <w:sz w:val="32"/>
                <w:szCs w:val="32"/>
              </w:rPr>
            </w:pPr>
            <w:r>
              <w:rPr>
                <w:rFonts w:ascii="Cambria" w:eastAsia="serif" w:hAnsi="Cambria" w:cs="Cambria"/>
                <w:b/>
                <w:bCs/>
                <w:sz w:val="32"/>
                <w:szCs w:val="32"/>
              </w:rPr>
              <w:t>Mitigation plans</w:t>
            </w:r>
          </w:p>
        </w:tc>
      </w:tr>
      <w:tr w:rsidR="008C2010">
        <w:trPr>
          <w:trHeight w:val="755"/>
        </w:trPr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rif" w:hAnsi="Cambria" w:cs="Cambria"/>
                <w:sz w:val="32"/>
                <w:szCs w:val="32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Lack of Automation Testers</w:t>
            </w:r>
          </w:p>
        </w:tc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rif" w:hAnsi="Cambria" w:cs="Cambria"/>
                <w:sz w:val="32"/>
                <w:szCs w:val="32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Backup Resource Planning</w:t>
            </w:r>
          </w:p>
        </w:tc>
      </w:tr>
      <w:tr w:rsidR="008C2010">
        <w:trPr>
          <w:trHeight w:val="540"/>
        </w:trPr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rif" w:hAnsi="Cambria" w:cs="Cambria"/>
                <w:sz w:val="32"/>
                <w:szCs w:val="32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No detailed Requirements available</w:t>
            </w:r>
          </w:p>
        </w:tc>
        <w:tc>
          <w:tcPr>
            <w:tcW w:w="4261" w:type="dxa"/>
          </w:tcPr>
          <w:p w:rsidR="008C2010" w:rsidRDefault="006C76A1">
            <w:pPr>
              <w:jc w:val="left"/>
              <w:rPr>
                <w:rFonts w:ascii="Cambria" w:eastAsia="serif" w:hAnsi="Cambria" w:cs="Cambria"/>
                <w:sz w:val="32"/>
                <w:szCs w:val="32"/>
              </w:rPr>
            </w:pPr>
            <w:r>
              <w:rPr>
                <w:rFonts w:ascii="Cambria" w:eastAsia="serif" w:hAnsi="Cambria" w:cs="Cambria"/>
                <w:sz w:val="32"/>
                <w:szCs w:val="32"/>
              </w:rPr>
              <w:t>Subject matter experts available for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  <w:r>
              <w:rPr>
                <w:rFonts w:ascii="Cambria" w:eastAsia="serif" w:hAnsi="Cambria" w:cs="Cambria"/>
                <w:sz w:val="32"/>
                <w:szCs w:val="32"/>
              </w:rPr>
              <w:t>dee</w:t>
            </w:r>
            <w:r>
              <w:rPr>
                <w:rFonts w:ascii="Cambria" w:eastAsia="serif" w:hAnsi="Cambria" w:cs="Cambria"/>
                <w:sz w:val="32"/>
                <w:szCs w:val="32"/>
              </w:rPr>
              <w:t>p understanding of functionalities</w:t>
            </w:r>
            <w:r>
              <w:rPr>
                <w:rFonts w:ascii="Cambria" w:eastAsia="sans-serif" w:hAnsi="Cambria" w:cs="Cambria"/>
                <w:sz w:val="32"/>
                <w:szCs w:val="32"/>
              </w:rPr>
              <w:br/>
            </w:r>
          </w:p>
        </w:tc>
      </w:tr>
    </w:tbl>
    <w:p w:rsidR="008C2010" w:rsidRDefault="008C2010">
      <w:pPr>
        <w:shd w:val="clear" w:color="auto" w:fill="FFFFFF" w:themeFill="background1"/>
        <w:rPr>
          <w:rFonts w:ascii="Cambria" w:eastAsia="serif" w:hAnsi="Cambria" w:cs="Cambria"/>
          <w:sz w:val="32"/>
          <w:szCs w:val="32"/>
        </w:rPr>
      </w:pPr>
    </w:p>
    <w:p w:rsidR="008C2010" w:rsidRDefault="006C76A1">
      <w:pPr>
        <w:shd w:val="clear" w:color="auto" w:fill="FFD966" w:themeFill="accent4" w:themeFillTint="99"/>
        <w:rPr>
          <w:rFonts w:ascii="Cambria" w:eastAsia="serif" w:hAnsi="Cambria" w:cs="Cambria"/>
          <w:b/>
          <w:bCs/>
          <w:sz w:val="32"/>
          <w:szCs w:val="32"/>
        </w:rPr>
      </w:pPr>
      <w:r>
        <w:rPr>
          <w:rFonts w:ascii="Cambria" w:eastAsia="serif" w:hAnsi="Cambria" w:cs="Cambria"/>
          <w:b/>
          <w:bCs/>
          <w:sz w:val="32"/>
          <w:szCs w:val="32"/>
        </w:rPr>
        <w:t>Approvals</w:t>
      </w:r>
    </w:p>
    <w:p w:rsidR="008C2010" w:rsidRDefault="006C76A1">
      <w:pPr>
        <w:shd w:val="clear" w:color="auto" w:fill="FFFFFF" w:themeFill="background1"/>
        <w:rPr>
          <w:rFonts w:ascii="Cambria" w:eastAsia="serif" w:hAnsi="Cambria" w:cs="Cambria"/>
          <w:sz w:val="32"/>
          <w:szCs w:val="32"/>
        </w:rPr>
      </w:pP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erif" w:hAnsi="Cambria" w:cs="Cambria"/>
          <w:sz w:val="32"/>
          <w:szCs w:val="32"/>
        </w:rPr>
        <w:t>Masai will send different types of documents for Client Approval like below:</w:t>
      </w:r>
    </w:p>
    <w:p w:rsidR="008C2010" w:rsidRDefault="006C76A1">
      <w:pPr>
        <w:numPr>
          <w:ilvl w:val="0"/>
          <w:numId w:val="6"/>
        </w:numPr>
        <w:shd w:val="clear" w:color="auto" w:fill="FFFFFF" w:themeFill="background1"/>
        <w:tabs>
          <w:tab w:val="clear" w:pos="420"/>
        </w:tabs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rif" w:hAnsi="Cambria" w:cs="Cambria"/>
          <w:sz w:val="32"/>
          <w:szCs w:val="32"/>
        </w:rPr>
        <w:t>Test Plan</w:t>
      </w:r>
    </w:p>
    <w:p w:rsidR="008C2010" w:rsidRDefault="006C76A1">
      <w:pPr>
        <w:numPr>
          <w:ilvl w:val="0"/>
          <w:numId w:val="6"/>
        </w:numPr>
        <w:shd w:val="clear" w:color="auto" w:fill="FFFFFF" w:themeFill="background1"/>
        <w:tabs>
          <w:tab w:val="clear" w:pos="420"/>
        </w:tabs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rif" w:hAnsi="Cambria" w:cs="Cambria"/>
          <w:sz w:val="32"/>
          <w:szCs w:val="32"/>
        </w:rPr>
        <w:t>Test Scenarios</w:t>
      </w:r>
    </w:p>
    <w:p w:rsidR="008C2010" w:rsidRDefault="006C76A1">
      <w:pPr>
        <w:numPr>
          <w:ilvl w:val="0"/>
          <w:numId w:val="6"/>
        </w:numPr>
        <w:shd w:val="clear" w:color="auto" w:fill="FFFFFF" w:themeFill="background1"/>
        <w:tabs>
          <w:tab w:val="clear" w:pos="420"/>
        </w:tabs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rif" w:hAnsi="Cambria" w:cs="Cambria"/>
          <w:sz w:val="32"/>
          <w:szCs w:val="32"/>
        </w:rPr>
        <w:t>Test Cases</w:t>
      </w:r>
    </w:p>
    <w:p w:rsidR="008C2010" w:rsidRDefault="006C76A1">
      <w:pPr>
        <w:numPr>
          <w:ilvl w:val="0"/>
          <w:numId w:val="6"/>
        </w:numPr>
        <w:shd w:val="clear" w:color="auto" w:fill="FFFFFF" w:themeFill="background1"/>
        <w:tabs>
          <w:tab w:val="clear" w:pos="420"/>
        </w:tabs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erif" w:hAnsi="Cambria" w:cs="Cambria"/>
          <w:sz w:val="32"/>
          <w:szCs w:val="32"/>
        </w:rPr>
        <w:t>Reports</w:t>
      </w:r>
    </w:p>
    <w:p w:rsidR="008C2010" w:rsidRDefault="006C76A1">
      <w:pPr>
        <w:shd w:val="clear" w:color="auto" w:fill="FFFFFF" w:themeFill="background1"/>
        <w:rPr>
          <w:rFonts w:ascii="Cambria" w:eastAsia="Segoe UI" w:hAnsi="Cambria" w:cs="Cambria"/>
          <w:color w:val="111111"/>
          <w:sz w:val="32"/>
          <w:szCs w:val="32"/>
          <w:shd w:val="clear" w:color="auto" w:fill="F7F7F7"/>
          <w:lang w:val="en-IN"/>
        </w:rPr>
      </w:pPr>
      <w:r>
        <w:rPr>
          <w:rFonts w:ascii="Cambria" w:eastAsia="sans-serif" w:hAnsi="Cambria" w:cs="Cambria"/>
          <w:sz w:val="32"/>
          <w:szCs w:val="32"/>
        </w:rPr>
        <w:br/>
      </w:r>
      <w:r>
        <w:rPr>
          <w:rFonts w:ascii="Cambria" w:eastAsia="serif" w:hAnsi="Cambria" w:cs="Cambria"/>
          <w:sz w:val="32"/>
          <w:szCs w:val="32"/>
        </w:rPr>
        <w:t>Testing will only continue to the next steps once these approvals are done</w:t>
      </w:r>
      <w:r>
        <w:rPr>
          <w:rFonts w:ascii="Cambria" w:eastAsia="serif" w:hAnsi="Cambria" w:cs="Cambria"/>
          <w:sz w:val="32"/>
          <w:szCs w:val="32"/>
          <w:lang w:val="en-IN"/>
        </w:rPr>
        <w:t>.</w:t>
      </w:r>
    </w:p>
    <w:sectPr w:rsidR="008C2010">
      <w:pgSz w:w="11906" w:h="16838"/>
      <w:pgMar w:top="1440" w:right="1800" w:bottom="1440" w:left="180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6A1" w:rsidRDefault="006C76A1">
      <w:r>
        <w:separator/>
      </w:r>
    </w:p>
  </w:endnote>
  <w:endnote w:type="continuationSeparator" w:id="0">
    <w:p w:rsidR="006C76A1" w:rsidRDefault="006C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rif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010" w:rsidRDefault="006C76A1">
    <w:pPr>
      <w:pStyle w:val="Footer"/>
      <w:rPr>
        <w:lang w:val="en-I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010" w:rsidRDefault="006C76A1">
                          <w:pPr>
                            <w:pStyle w:val="Footer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8C2010" w:rsidRDefault="006C76A1">
                    <w:pPr>
                      <w:pStyle w:val="Footer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6A1" w:rsidRDefault="006C76A1">
      <w:r>
        <w:separator/>
      </w:r>
    </w:p>
  </w:footnote>
  <w:footnote w:type="continuationSeparator" w:id="0">
    <w:p w:rsidR="006C76A1" w:rsidRDefault="006C7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A63445"/>
    <w:multiLevelType w:val="singleLevel"/>
    <w:tmpl w:val="AAA63445"/>
    <w:lvl w:ilvl="0">
      <w:start w:val="1"/>
      <w:numFmt w:val="bullet"/>
      <w:lvlText w:val=""/>
      <w:lvlJc w:val="left"/>
      <w:pPr>
        <w:tabs>
          <w:tab w:val="left" w:pos="420"/>
        </w:tabs>
        <w:ind w:left="820" w:hanging="420"/>
      </w:pPr>
      <w:rPr>
        <w:rFonts w:ascii="Wingdings" w:hAnsi="Wingdings" w:hint="default"/>
      </w:rPr>
    </w:lvl>
  </w:abstractNum>
  <w:abstractNum w:abstractNumId="1" w15:restartNumberingAfterBreak="0">
    <w:nsid w:val="F1B319F4"/>
    <w:multiLevelType w:val="singleLevel"/>
    <w:tmpl w:val="F1B319F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1349B45"/>
    <w:multiLevelType w:val="singleLevel"/>
    <w:tmpl w:val="21349B4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6EB9312"/>
    <w:multiLevelType w:val="singleLevel"/>
    <w:tmpl w:val="36EB9312"/>
    <w:lvl w:ilvl="0">
      <w:start w:val="1"/>
      <w:numFmt w:val="bullet"/>
      <w:lvlText w:val="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4E539DE4"/>
    <w:multiLevelType w:val="singleLevel"/>
    <w:tmpl w:val="4E539DE4"/>
    <w:lvl w:ilvl="0">
      <w:start w:val="1"/>
      <w:numFmt w:val="bullet"/>
      <w:lvlText w:val=""/>
      <w:lvlJc w:val="left"/>
      <w:pPr>
        <w:tabs>
          <w:tab w:val="left" w:pos="420"/>
        </w:tabs>
        <w:ind w:left="820" w:hanging="420"/>
      </w:pPr>
      <w:rPr>
        <w:rFonts w:ascii="Wingdings" w:hAnsi="Wingdings" w:hint="default"/>
      </w:rPr>
    </w:lvl>
  </w:abstractNum>
  <w:abstractNum w:abstractNumId="5" w15:restartNumberingAfterBreak="0">
    <w:nsid w:val="7E74278D"/>
    <w:multiLevelType w:val="singleLevel"/>
    <w:tmpl w:val="7E74278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ttachedTemplate r:id="rId1"/>
  <w:defaultTabStop w:val="720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3F31"/>
    <w:rsid w:val="00172A27"/>
    <w:rsid w:val="00657687"/>
    <w:rsid w:val="006C76A1"/>
    <w:rsid w:val="008C2010"/>
    <w:rsid w:val="0355155B"/>
    <w:rsid w:val="0C7A5C01"/>
    <w:rsid w:val="159F26BC"/>
    <w:rsid w:val="215711A5"/>
    <w:rsid w:val="36832B81"/>
    <w:rsid w:val="3DF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BBF835"/>
  <w15:docId w15:val="{9A57586C-E5AE-46DD-BD65-79EE8A63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widowControl w:val="0"/>
      <w:jc w:val="right"/>
    </w:pPr>
    <w:rPr>
      <w:rFonts w:ascii="Times New Roman" w:eastAsia="SimSun" w:hAnsi="Times New Roman" w:cs="Times New Roman"/>
      <w:color w:val="5590CC"/>
      <w:kern w:val="2"/>
      <w:sz w:val="24"/>
      <w:szCs w:val="24"/>
    </w:rPr>
  </w:style>
  <w:style w:type="paragraph" w:styleId="Footer">
    <w:name w:val="footer"/>
    <w:basedOn w:val="Normal"/>
    <w:qFormat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SimSun" w:hAnsi="Times New Roman" w:cs="Times New Roman"/>
      <w:kern w:val="2"/>
      <w:sz w:val="18"/>
    </w:rPr>
  </w:style>
  <w:style w:type="paragraph" w:styleId="Header">
    <w:name w:val="header"/>
    <w:basedOn w:val="Normal"/>
    <w:qFormat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eastAsia="SimSun" w:hAnsi="Times New Roman" w:cs="Times New Roman"/>
      <w:kern w:val="2"/>
      <w:sz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无间隔 Char"/>
    <w:basedOn w:val="DefaultParagraphFont"/>
    <w:link w:val="NoSpacing1"/>
    <w:qFormat/>
    <w:rPr>
      <w:rFonts w:ascii="Times New Roman" w:eastAsia="SimSun" w:hAnsi="Times New Roman" w:hint="default"/>
      <w:sz w:val="22"/>
    </w:rPr>
  </w:style>
  <w:style w:type="paragraph" w:customStyle="1" w:styleId="NoSpacing1">
    <w:name w:val="No Spacing1"/>
    <w:link w:val="Char"/>
    <w:qFormat/>
    <w:rPr>
      <w:sz w:val="22"/>
    </w:rPr>
  </w:style>
  <w:style w:type="paragraph" w:customStyle="1" w:styleId="ContactDetails">
    <w:name w:val="Contact Details"/>
    <w:basedOn w:val="Normal"/>
    <w:qFormat/>
    <w:pPr>
      <w:widowControl w:val="0"/>
      <w:spacing w:before="80" w:after="80"/>
      <w:jc w:val="both"/>
    </w:pPr>
    <w:rPr>
      <w:rFonts w:ascii="Times New Roman" w:eastAsia="SimSun" w:hAnsi="Times New Roman" w:cs="Times New Roman"/>
      <w:color w:val="FFFFFF"/>
      <w:kern w:val="2"/>
      <w:sz w:val="16"/>
      <w:szCs w:val="14"/>
    </w:rPr>
  </w:style>
  <w:style w:type="paragraph" w:customStyle="1" w:styleId="Organization">
    <w:name w:val="Organization"/>
    <w:basedOn w:val="Normal"/>
    <w:qFormat/>
    <w:pPr>
      <w:widowControl w:val="0"/>
      <w:spacing w:line="600" w:lineRule="exact"/>
      <w:jc w:val="both"/>
    </w:pPr>
    <w:rPr>
      <w:rFonts w:ascii="Calibri" w:eastAsia="SimSun" w:hAnsi="Calibri" w:cs="Times New Roman"/>
      <w:color w:val="FFFFFF"/>
      <w:kern w:val="2"/>
      <w:sz w:val="5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Kingsoft\WPS%20Office\12.2.0.18283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 textRotate="1"/>
    <customShpInfo spid="_x0000_s1038"/>
    <customShpInfo spid="_x0000_s1040"/>
    <customShpInfo spid="_x0000_s1037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10</Pages>
  <Words>969</Words>
  <Characters>5091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Tanzeela Shaik</dc:creator>
  <cp:lastModifiedBy>HP</cp:lastModifiedBy>
  <cp:revision>2</cp:revision>
  <dcterms:created xsi:type="dcterms:W3CDTF">2024-11-27T08:10:00Z</dcterms:created>
  <dcterms:modified xsi:type="dcterms:W3CDTF">2024-11-27T08:10:00Z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16EA6633A5CE4462B265D46933174BD7_13</vt:lpwstr>
  </property>
</Properties>
</file>