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EB5F1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Problèmes Potentiels et Solutions</w:t>
      </w:r>
    </w:p>
    <w:p w14:paraId="3D26C0DB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Gestion du Cache</w:t>
      </w:r>
    </w:p>
    <w:p w14:paraId="12C17764" w14:textId="77777777" w:rsidR="00581431" w:rsidRPr="00581431" w:rsidRDefault="00581431" w:rsidP="0058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données mises en cache peuvent devenir obsolètes, conduisant à des incohérences dans l'application.</w:t>
      </w:r>
    </w:p>
    <w:p w14:paraId="230DE509" w14:textId="77777777" w:rsidR="00581431" w:rsidRPr="00581431" w:rsidRDefault="00581431" w:rsidP="0058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67185C77" w14:textId="77777777" w:rsidR="00581431" w:rsidRPr="00581431" w:rsidRDefault="00581431" w:rsidP="0058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Stratégies de Cache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Utilisez des stratégies comme le cache "</w:t>
      </w:r>
      <w:proofErr w:type="spellStart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>stale-while-revalidate</w:t>
      </w:r>
      <w:proofErr w:type="spellEnd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>" pour permettre aux utilisateurs d'accéder à des données anciennes tout en mettant à jour le cache en arrière-plan.</w:t>
      </w:r>
    </w:p>
    <w:p w14:paraId="2CA02509" w14:textId="77777777" w:rsidR="00581431" w:rsidRPr="00581431" w:rsidRDefault="00581431" w:rsidP="0058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Expiration du Cache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Définissez des délais d'expiration pour les données mises en cache, afin qu'elles soient régulièrement mises à jour.</w:t>
      </w:r>
    </w:p>
    <w:p w14:paraId="16B9A203" w14:textId="77777777" w:rsidR="00581431" w:rsidRPr="00581431" w:rsidRDefault="00581431" w:rsidP="005814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Invalidation Manuelle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Offrez une méthode pour invalider le cache manuellement lorsqu'une mise à jour est effectuée.</w:t>
      </w:r>
    </w:p>
    <w:p w14:paraId="6A891B76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Latence Réseau</w:t>
      </w:r>
    </w:p>
    <w:p w14:paraId="28EF7DEC" w14:textId="77777777" w:rsidR="00581431" w:rsidRPr="00581431" w:rsidRDefault="00581431" w:rsidP="0058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temps de réponse peuvent être lents en raison de la latence du réseau.</w:t>
      </w:r>
    </w:p>
    <w:p w14:paraId="06BE8A79" w14:textId="77777777" w:rsidR="00581431" w:rsidRPr="00581431" w:rsidRDefault="00581431" w:rsidP="0058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56D2FF39" w14:textId="77777777" w:rsidR="00581431" w:rsidRPr="00581431" w:rsidRDefault="00581431" w:rsidP="005814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Chargement Asynchrone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Utilisez le chargement asynchrone pour améliorer l'expérience utilisateur pendant le chargement des données.</w:t>
      </w:r>
    </w:p>
    <w:p w14:paraId="7796218B" w14:textId="77777777" w:rsidR="00581431" w:rsidRPr="00581431" w:rsidRDefault="00581431" w:rsidP="005814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Préchargement</w:t>
      </w:r>
      <w:proofErr w:type="spellEnd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Chargez des données en avance lorsque l'utilisateur s'approche d'une vue spécifique.</w:t>
      </w:r>
    </w:p>
    <w:p w14:paraId="5591CAA7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Synchronisation des Données</w:t>
      </w:r>
    </w:p>
    <w:p w14:paraId="55185DEE" w14:textId="77777777" w:rsidR="00581431" w:rsidRPr="00581431" w:rsidRDefault="00581431" w:rsidP="00581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données peuvent ne pas être synchronisées entre plusieurs utilisateurs ou appareils.</w:t>
      </w:r>
    </w:p>
    <w:p w14:paraId="22D85791" w14:textId="77777777" w:rsidR="00581431" w:rsidRPr="00581431" w:rsidRDefault="00581431" w:rsidP="00581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60A422ED" w14:textId="77777777" w:rsidR="00581431" w:rsidRPr="00581431" w:rsidRDefault="00581431" w:rsidP="005814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WebSockets</w:t>
      </w:r>
      <w:proofErr w:type="spellEnd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Utilisez </w:t>
      </w:r>
      <w:proofErr w:type="spellStart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>WebSockets</w:t>
      </w:r>
      <w:proofErr w:type="spellEnd"/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synchroniser les données en temps réel entre les utilisateurs.</w:t>
      </w:r>
    </w:p>
    <w:p w14:paraId="13DCC25B" w14:textId="77777777" w:rsidR="00581431" w:rsidRPr="00581431" w:rsidRDefault="00581431" w:rsidP="005814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Polling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Implémentez un mécanisme de polling pour vérifier les mises à jour à intervalles réguliers.</w:t>
      </w:r>
    </w:p>
    <w:p w14:paraId="1718D1E3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Gestion des Erreurs</w:t>
      </w:r>
    </w:p>
    <w:p w14:paraId="2E38A71D" w14:textId="77777777" w:rsidR="00581431" w:rsidRPr="00581431" w:rsidRDefault="00581431" w:rsidP="00581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erreurs de réseau ou de serveur peuvent entraîner des interruptions de service.</w:t>
      </w:r>
    </w:p>
    <w:p w14:paraId="4E6FDF79" w14:textId="77777777" w:rsidR="00581431" w:rsidRPr="00581431" w:rsidRDefault="00581431" w:rsidP="00581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34DCF9ED" w14:textId="77777777" w:rsidR="00581431" w:rsidRPr="00581431" w:rsidRDefault="00581431" w:rsidP="005814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Exceptions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Implémentez une gestion robuste des exceptions pour gérer les erreurs de manière élégante.</w:t>
      </w:r>
    </w:p>
    <w:p w14:paraId="1C6CD231" w14:textId="77777777" w:rsidR="00581431" w:rsidRPr="00581431" w:rsidRDefault="00581431" w:rsidP="005814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 à l'Utilisateur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Affichez des messages d'erreur clairs aux utilisateurs pour les informer des problèmes.</w:t>
      </w:r>
    </w:p>
    <w:p w14:paraId="15C85428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Scalabilité</w:t>
      </w:r>
    </w:p>
    <w:p w14:paraId="41513868" w14:textId="77777777" w:rsidR="00581431" w:rsidRPr="00581431" w:rsidRDefault="00581431" w:rsidP="00581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L'application peut rencontrer des problèmes de performance avec un grand nombre d'utilisateurs.</w:t>
      </w:r>
    </w:p>
    <w:p w14:paraId="63EDB842" w14:textId="77777777" w:rsidR="00581431" w:rsidRPr="00581431" w:rsidRDefault="00581431" w:rsidP="00581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31C2AAF2" w14:textId="77777777" w:rsidR="00581431" w:rsidRPr="00581431" w:rsidRDefault="00581431" w:rsidP="00581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Load</w:t>
      </w:r>
      <w:proofErr w:type="spellEnd"/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Balancing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Utilisez un équilibrage de charge pour répartir le trafic entre plusieurs serveurs.</w:t>
      </w:r>
    </w:p>
    <w:p w14:paraId="1424E021" w14:textId="77777777" w:rsidR="00581431" w:rsidRPr="00581431" w:rsidRDefault="00581431" w:rsidP="00581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NoSQL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Adoptez MongoDB ou une autre base de données NoSQL pour une scalabilité horizontale.</w:t>
      </w:r>
    </w:p>
    <w:p w14:paraId="65B72023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Sécurité</w:t>
      </w:r>
    </w:p>
    <w:p w14:paraId="3D58C9DD" w14:textId="77777777" w:rsidR="00581431" w:rsidRPr="00581431" w:rsidRDefault="00581431" w:rsidP="00581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données sensibles peuvent être compromises.</w:t>
      </w:r>
    </w:p>
    <w:p w14:paraId="1244F363" w14:textId="77777777" w:rsidR="00581431" w:rsidRPr="00581431" w:rsidRDefault="00581431" w:rsidP="00581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Solutions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7A39D71B" w14:textId="77777777" w:rsidR="00581431" w:rsidRPr="00581431" w:rsidRDefault="00581431" w:rsidP="00581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Chiffrement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Utilisez HTTPS pour chiffrer les données en transit.</w:t>
      </w:r>
    </w:p>
    <w:p w14:paraId="17FE2537" w14:textId="77777777" w:rsidR="00581431" w:rsidRPr="00581431" w:rsidRDefault="00581431" w:rsidP="005814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 et Autorisation</w:t>
      </w: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Mettez en œuvre des mécanismes robustes d'authentification (ex. : JWT) et d'autorisation.</w:t>
      </w:r>
    </w:p>
    <w:p w14:paraId="0BE672F2" w14:textId="77777777" w:rsidR="00581431" w:rsidRPr="00581431" w:rsidRDefault="00581431" w:rsidP="0058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8143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22D457BA" w14:textId="77777777" w:rsidR="00581431" w:rsidRPr="00581431" w:rsidRDefault="00581431" w:rsidP="0058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1431">
        <w:rPr>
          <w:rFonts w:ascii="Times New Roman" w:eastAsia="Times New Roman" w:hAnsi="Times New Roman" w:cs="Times New Roman"/>
          <w:sz w:val="24"/>
          <w:szCs w:val="24"/>
          <w:lang w:eastAsia="fr-FR"/>
        </w:rPr>
        <w:t>Anticiper ces problèmes et mettre en œuvre des solutions appropriées vous aidera à garantir que votre application fonctionne de manière fluide et sécurisée, tout en offrant une bonne expérience utilisateur.</w:t>
      </w:r>
    </w:p>
    <w:p w14:paraId="63A30A73" w14:textId="77777777" w:rsidR="00090637" w:rsidRDefault="00090637"/>
    <w:sectPr w:rsidR="00090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4987"/>
    <w:multiLevelType w:val="multilevel"/>
    <w:tmpl w:val="21E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5F6"/>
    <w:multiLevelType w:val="multilevel"/>
    <w:tmpl w:val="708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3226"/>
    <w:multiLevelType w:val="multilevel"/>
    <w:tmpl w:val="4E2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80484"/>
    <w:multiLevelType w:val="multilevel"/>
    <w:tmpl w:val="BCC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58B5"/>
    <w:multiLevelType w:val="multilevel"/>
    <w:tmpl w:val="BA6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26ACD"/>
    <w:multiLevelType w:val="multilevel"/>
    <w:tmpl w:val="096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31"/>
    <w:rsid w:val="00090637"/>
    <w:rsid w:val="002206A9"/>
    <w:rsid w:val="0058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7EEBE"/>
  <w15:chartTrackingRefBased/>
  <w15:docId w15:val="{87CDE665-4578-4B8A-9CC5-71D78D53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81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81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8143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8143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5814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Roland NWAMEH</dc:creator>
  <cp:keywords/>
  <dc:description/>
  <cp:lastModifiedBy>Hugues Roland NWAMEH</cp:lastModifiedBy>
  <cp:revision>1</cp:revision>
  <dcterms:created xsi:type="dcterms:W3CDTF">2025-06-30T09:56:00Z</dcterms:created>
  <dcterms:modified xsi:type="dcterms:W3CDTF">2025-07-17T08:42:00Z</dcterms:modified>
</cp:coreProperties>
</file>