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BE137" w14:textId="77777777" w:rsidR="006C31EF" w:rsidRPr="006C31EF" w:rsidRDefault="006C31EF" w:rsidP="006C31EF">
      <w:pPr>
        <w:pStyle w:val="Titre2"/>
        <w:jc w:val="both"/>
        <w:rPr>
          <w:rFonts w:ascii="Sansation" w:hAnsi="Sansation"/>
          <w:sz w:val="26"/>
          <w:szCs w:val="26"/>
          <w:u w:val="single"/>
        </w:rPr>
      </w:pPr>
      <w:r w:rsidRPr="006C31EF">
        <w:rPr>
          <w:rFonts w:ascii="Sansation" w:hAnsi="Sansation"/>
          <w:sz w:val="26"/>
          <w:szCs w:val="26"/>
          <w:u w:val="single"/>
        </w:rPr>
        <w:t>Spécifications Fonctionnelles pour l'Application de Jeu de Cartes « Le Ter »</w:t>
      </w:r>
    </w:p>
    <w:p w14:paraId="76BBDD6F"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 Introduction</w:t>
      </w:r>
    </w:p>
    <w:p w14:paraId="202ADF17" w14:textId="77777777" w:rsidR="006C31EF" w:rsidRPr="006C31EF" w:rsidRDefault="006C31EF" w:rsidP="006C31EF">
      <w:pPr>
        <w:pStyle w:val="NormalWeb"/>
        <w:jc w:val="both"/>
        <w:rPr>
          <w:rFonts w:ascii="Sansation" w:hAnsi="Sansation"/>
        </w:rPr>
      </w:pPr>
      <w:r w:rsidRPr="006C31EF">
        <w:rPr>
          <w:rFonts w:ascii="Sansation" w:hAnsi="Sansation"/>
        </w:rPr>
        <w:t>L'application permet à 2, 3 ou 4 joueurs de jouer à un jeu de cartes basé sur des mises équivalentes. L'objectif est de conserver le contrôle jusqu'au dernier tour.</w:t>
      </w:r>
    </w:p>
    <w:p w14:paraId="27BD4142"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2. Règles du Jeu</w:t>
      </w:r>
    </w:p>
    <w:p w14:paraId="227D5AE5"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2.1. Cartes</w:t>
      </w:r>
    </w:p>
    <w:p w14:paraId="3E14B578" w14:textId="77777777" w:rsidR="006C31EF" w:rsidRPr="006C31EF" w:rsidRDefault="006C31EF" w:rsidP="004C38FE">
      <w:pPr>
        <w:numPr>
          <w:ilvl w:val="0"/>
          <w:numId w:val="1"/>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Total de cartes</w:t>
      </w:r>
      <w:r w:rsidRPr="006C31EF">
        <w:rPr>
          <w:rFonts w:ascii="Sansation" w:hAnsi="Sansation"/>
          <w:sz w:val="24"/>
          <w:szCs w:val="24"/>
        </w:rPr>
        <w:t xml:space="preserve"> : 31 cartes.</w:t>
      </w:r>
    </w:p>
    <w:p w14:paraId="3B8291DD" w14:textId="77777777" w:rsidR="006C31EF" w:rsidRPr="006C31EF" w:rsidRDefault="006C31EF" w:rsidP="004C38FE">
      <w:pPr>
        <w:numPr>
          <w:ilvl w:val="0"/>
          <w:numId w:val="1"/>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Détails des cartes</w:t>
      </w:r>
      <w:r w:rsidRPr="006C31EF">
        <w:rPr>
          <w:rFonts w:ascii="Sansation" w:hAnsi="Sansation"/>
          <w:sz w:val="24"/>
          <w:szCs w:val="24"/>
        </w:rPr>
        <w:t xml:space="preserve"> : </w:t>
      </w:r>
    </w:p>
    <w:p w14:paraId="1B2299E3" w14:textId="77777777" w:rsidR="006C31EF" w:rsidRPr="006C31EF" w:rsidRDefault="006C31EF" w:rsidP="004C38FE">
      <w:pPr>
        <w:numPr>
          <w:ilvl w:val="1"/>
          <w:numId w:val="1"/>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Cœurs rouges : 3, 4, 5, 6, 7, 8, 9, 10</w:t>
      </w:r>
    </w:p>
    <w:p w14:paraId="197661B3" w14:textId="77777777" w:rsidR="006C31EF" w:rsidRPr="006C31EF" w:rsidRDefault="006C31EF" w:rsidP="004C38FE">
      <w:pPr>
        <w:numPr>
          <w:ilvl w:val="1"/>
          <w:numId w:val="1"/>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Piques : 3, 4, 5, 6, 7, 8, 9</w:t>
      </w:r>
    </w:p>
    <w:p w14:paraId="6D8EC766" w14:textId="77777777" w:rsidR="006C31EF" w:rsidRPr="006C31EF" w:rsidRDefault="006C31EF" w:rsidP="004C38FE">
      <w:pPr>
        <w:numPr>
          <w:ilvl w:val="1"/>
          <w:numId w:val="1"/>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Trèfles : 3, 4, 5, 6, 7, 8, 9, 10</w:t>
      </w:r>
    </w:p>
    <w:p w14:paraId="198476D0" w14:textId="77777777" w:rsidR="006C31EF" w:rsidRPr="006C31EF" w:rsidRDefault="006C31EF" w:rsidP="004C38FE">
      <w:pPr>
        <w:numPr>
          <w:ilvl w:val="1"/>
          <w:numId w:val="1"/>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Étoiles : 3, 4, 5, 6, 7, 8, 9, 10</w:t>
      </w:r>
    </w:p>
    <w:p w14:paraId="09CECCA1"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2.2. Distribution des Cartes</w:t>
      </w:r>
    </w:p>
    <w:p w14:paraId="5D8CDF67" w14:textId="77777777" w:rsidR="006C31EF" w:rsidRPr="006C31EF" w:rsidRDefault="006C31EF" w:rsidP="004C38FE">
      <w:pPr>
        <w:numPr>
          <w:ilvl w:val="0"/>
          <w:numId w:val="2"/>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Chaque joueur reçoit 5 cartes au début de la partie.</w:t>
      </w:r>
    </w:p>
    <w:p w14:paraId="006364FD" w14:textId="64874F1D" w:rsidR="006C31EF" w:rsidRPr="006C31EF" w:rsidRDefault="006C31EF" w:rsidP="004C38FE">
      <w:pPr>
        <w:numPr>
          <w:ilvl w:val="0"/>
          <w:numId w:val="2"/>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Le premier joueur à recevoir ses cartes commence </w:t>
      </w:r>
      <w:r w:rsidR="004C38FE">
        <w:rPr>
          <w:rFonts w:ascii="Sansation" w:hAnsi="Sansation"/>
          <w:sz w:val="24"/>
          <w:szCs w:val="24"/>
        </w:rPr>
        <w:t xml:space="preserve">la partie </w:t>
      </w:r>
      <w:r w:rsidRPr="006C31EF">
        <w:rPr>
          <w:rFonts w:ascii="Sansation" w:hAnsi="Sansation"/>
          <w:sz w:val="24"/>
          <w:szCs w:val="24"/>
        </w:rPr>
        <w:t>et a le contrôle.</w:t>
      </w:r>
    </w:p>
    <w:p w14:paraId="0025E6FA"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2.3. Visibilité</w:t>
      </w:r>
    </w:p>
    <w:p w14:paraId="491AA69D" w14:textId="77777777" w:rsidR="006C31EF" w:rsidRPr="006C31EF" w:rsidRDefault="006C31EF" w:rsidP="004C38FE">
      <w:pPr>
        <w:numPr>
          <w:ilvl w:val="0"/>
          <w:numId w:val="3"/>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Cartes des Joueurs</w:t>
      </w:r>
      <w:r w:rsidRPr="006C31EF">
        <w:rPr>
          <w:rFonts w:ascii="Sansation" w:hAnsi="Sansation"/>
          <w:sz w:val="24"/>
          <w:szCs w:val="24"/>
        </w:rPr>
        <w:t xml:space="preserve"> : Chaque joueur ne peut voir que ses propres cartes.</w:t>
      </w:r>
    </w:p>
    <w:p w14:paraId="1E76BA2E" w14:textId="77777777" w:rsidR="006C31EF" w:rsidRPr="006C31EF" w:rsidRDefault="006C31EF" w:rsidP="004C38FE">
      <w:pPr>
        <w:numPr>
          <w:ilvl w:val="0"/>
          <w:numId w:val="3"/>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Cartes Jouées</w:t>
      </w:r>
      <w:r w:rsidRPr="006C31EF">
        <w:rPr>
          <w:rFonts w:ascii="Sansation" w:hAnsi="Sansation"/>
          <w:sz w:val="24"/>
          <w:szCs w:val="24"/>
        </w:rPr>
        <w:t xml:space="preserve"> : Les cartes déjà jouées deviennent visibles pour tous les joueurs de la partie concernée.</w:t>
      </w:r>
    </w:p>
    <w:p w14:paraId="4BD12CCF" w14:textId="4D438139" w:rsidR="006C31EF" w:rsidRPr="006C31EF" w:rsidRDefault="006C31EF" w:rsidP="004C38FE">
      <w:pPr>
        <w:numPr>
          <w:ilvl w:val="0"/>
          <w:numId w:val="3"/>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Gain Instantané</w:t>
      </w:r>
      <w:r w:rsidRPr="006C31EF">
        <w:rPr>
          <w:rFonts w:ascii="Sansation" w:hAnsi="Sansation"/>
          <w:sz w:val="24"/>
          <w:szCs w:val="24"/>
        </w:rPr>
        <w:t xml:space="preserve"> : Lorsqu</w:t>
      </w:r>
      <w:r w:rsidR="004C38FE">
        <w:rPr>
          <w:rFonts w:ascii="Sansation" w:hAnsi="Sansation"/>
          <w:sz w:val="24"/>
          <w:szCs w:val="24"/>
        </w:rPr>
        <w:t>’</w:t>
      </w:r>
      <w:r w:rsidRPr="006C31EF">
        <w:rPr>
          <w:rFonts w:ascii="Sansation" w:hAnsi="Sansation"/>
          <w:sz w:val="24"/>
          <w:szCs w:val="24"/>
        </w:rPr>
        <w:t>un joueur gagne par un gain instantané, toutes ses cartes ainsi que celles des autres joueurs deviennent visibles, avec une indication sur le joueur gagnant la partie.</w:t>
      </w:r>
    </w:p>
    <w:p w14:paraId="32B0E096"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2.4. Tours de Jeu</w:t>
      </w:r>
    </w:p>
    <w:p w14:paraId="46A496BC" w14:textId="77777777" w:rsidR="006C31EF" w:rsidRPr="006C31EF" w:rsidRDefault="006C31EF" w:rsidP="004C38FE">
      <w:pPr>
        <w:numPr>
          <w:ilvl w:val="0"/>
          <w:numId w:val="4"/>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Le jeu se déroule en 5 tours.</w:t>
      </w:r>
    </w:p>
    <w:p w14:paraId="333785A3" w14:textId="77777777" w:rsidR="006C31EF" w:rsidRPr="006C31EF" w:rsidRDefault="006C31EF" w:rsidP="004C38FE">
      <w:pPr>
        <w:numPr>
          <w:ilvl w:val="0"/>
          <w:numId w:val="4"/>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À chaque tour, pour prendre le contrôle, un joueur doit jouer une carte supérieure et de même couleur que celle jouée par le joueur ayant le contrôle.</w:t>
      </w:r>
    </w:p>
    <w:p w14:paraId="740E81CC"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2.5. Fuir la Partie</w:t>
      </w:r>
    </w:p>
    <w:p w14:paraId="6B96692A" w14:textId="77777777" w:rsidR="006C31EF" w:rsidRPr="006C31EF" w:rsidRDefault="006C31EF" w:rsidP="004C38FE">
      <w:pPr>
        <w:numPr>
          <w:ilvl w:val="0"/>
          <w:numId w:val="5"/>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Un joueur peut fuir la partie s'il n'a pas joué plus d'une carte.</w:t>
      </w:r>
    </w:p>
    <w:p w14:paraId="044D6C6B" w14:textId="77777777" w:rsidR="006C31EF" w:rsidRPr="006C31EF" w:rsidRDefault="006C31EF" w:rsidP="004C38FE">
      <w:pPr>
        <w:numPr>
          <w:ilvl w:val="0"/>
          <w:numId w:val="5"/>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Un maximum d'un joueur peut fuir par partie.</w:t>
      </w:r>
    </w:p>
    <w:p w14:paraId="2944F799"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3. Messagerie</w:t>
      </w:r>
    </w:p>
    <w:p w14:paraId="55DB814C"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3.1. Fonctionnalité de Messagerie</w:t>
      </w:r>
    </w:p>
    <w:p w14:paraId="60FC1CD8" w14:textId="77777777" w:rsidR="006C31EF" w:rsidRPr="006C31EF" w:rsidRDefault="006C31EF" w:rsidP="004C38FE">
      <w:pPr>
        <w:numPr>
          <w:ilvl w:val="0"/>
          <w:numId w:val="6"/>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Option de Messagerie</w:t>
      </w:r>
      <w:r w:rsidRPr="006C31EF">
        <w:rPr>
          <w:rFonts w:ascii="Sansation" w:hAnsi="Sansation"/>
          <w:sz w:val="24"/>
          <w:szCs w:val="24"/>
        </w:rPr>
        <w:t xml:space="preserve"> : Les joueurs peuvent échanger des messages pendant la partie.</w:t>
      </w:r>
    </w:p>
    <w:p w14:paraId="42EB7B50" w14:textId="77777777" w:rsidR="006C31EF" w:rsidRPr="006C31EF" w:rsidRDefault="006C31EF" w:rsidP="004C38FE">
      <w:pPr>
        <w:numPr>
          <w:ilvl w:val="0"/>
          <w:numId w:val="6"/>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lastRenderedPageBreak/>
        <w:t>Visibilité des Messages</w:t>
      </w:r>
      <w:r w:rsidRPr="006C31EF">
        <w:rPr>
          <w:rFonts w:ascii="Sansation" w:hAnsi="Sansation"/>
          <w:sz w:val="24"/>
          <w:szCs w:val="24"/>
        </w:rPr>
        <w:t xml:space="preserve"> : Tous les messages envoyés dans le chat sont visibles par tous les joueurs de la partie.</w:t>
      </w:r>
    </w:p>
    <w:p w14:paraId="5EE674AB" w14:textId="77777777" w:rsidR="006C31EF" w:rsidRPr="006C31EF" w:rsidRDefault="006C31EF" w:rsidP="004C38FE">
      <w:pPr>
        <w:numPr>
          <w:ilvl w:val="0"/>
          <w:numId w:val="6"/>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Éléments de l'Interface</w:t>
      </w:r>
      <w:r w:rsidRPr="006C31EF">
        <w:rPr>
          <w:rFonts w:ascii="Sansation" w:hAnsi="Sansation"/>
          <w:sz w:val="24"/>
          <w:szCs w:val="24"/>
        </w:rPr>
        <w:t xml:space="preserve"> : </w:t>
      </w:r>
    </w:p>
    <w:p w14:paraId="4A169E56" w14:textId="77777777" w:rsidR="006C31EF" w:rsidRPr="006C31EF" w:rsidRDefault="006C31EF" w:rsidP="004C38FE">
      <w:pPr>
        <w:numPr>
          <w:ilvl w:val="1"/>
          <w:numId w:val="6"/>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Zone de saisie pour écrire un message.</w:t>
      </w:r>
    </w:p>
    <w:p w14:paraId="60C51764" w14:textId="77777777" w:rsidR="006C31EF" w:rsidRPr="006C31EF" w:rsidRDefault="006C31EF" w:rsidP="004C38FE">
      <w:pPr>
        <w:numPr>
          <w:ilvl w:val="1"/>
          <w:numId w:val="6"/>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Bouton "Envoyer" pour envoyer le message.</w:t>
      </w:r>
    </w:p>
    <w:p w14:paraId="041F427B" w14:textId="77777777" w:rsidR="006C31EF" w:rsidRPr="006C31EF" w:rsidRDefault="006C31EF" w:rsidP="004C38FE">
      <w:pPr>
        <w:numPr>
          <w:ilvl w:val="1"/>
          <w:numId w:val="6"/>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Affichage des messages reçus dans un fil de discussion.</w:t>
      </w:r>
    </w:p>
    <w:p w14:paraId="3E46126B"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4. Conditions de Gain Instantané</w:t>
      </w:r>
    </w:p>
    <w:p w14:paraId="213D7362" w14:textId="77777777" w:rsidR="006C31EF" w:rsidRPr="006C31EF" w:rsidRDefault="006C31EF" w:rsidP="006C31EF">
      <w:pPr>
        <w:pStyle w:val="NormalWeb"/>
        <w:jc w:val="both"/>
        <w:rPr>
          <w:rFonts w:ascii="Sansation" w:hAnsi="Sansation"/>
        </w:rPr>
      </w:pPr>
      <w:r w:rsidRPr="006C31EF">
        <w:rPr>
          <w:rFonts w:ascii="Sansation" w:hAnsi="Sansation"/>
        </w:rPr>
        <w:t>Un joueur peut gagner directement s'il respecte l'une des conditions suivantes :</w:t>
      </w:r>
    </w:p>
    <w:p w14:paraId="4D802847" w14:textId="0B94E7B4" w:rsidR="006C31EF" w:rsidRPr="006C31EF" w:rsidRDefault="006C31EF" w:rsidP="004C38FE">
      <w:pPr>
        <w:numPr>
          <w:ilvl w:val="0"/>
          <w:numId w:val="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Avoir 3 cartes de valeur 3</w:t>
      </w:r>
      <w:r w:rsidR="008563A0">
        <w:rPr>
          <w:rFonts w:ascii="Sansation" w:hAnsi="Sansation"/>
          <w:sz w:val="24"/>
          <w:szCs w:val="24"/>
        </w:rPr>
        <w:t xml:space="preserve"> : (Exemple : dans votre main de 5 cartes, vous avez le 3 </w:t>
      </w:r>
      <w:proofErr w:type="spellStart"/>
      <w:r w:rsidR="008563A0">
        <w:rPr>
          <w:rFonts w:ascii="Sansation" w:hAnsi="Sansation"/>
          <w:sz w:val="24"/>
          <w:szCs w:val="24"/>
        </w:rPr>
        <w:t>pick</w:t>
      </w:r>
      <w:proofErr w:type="spellEnd"/>
      <w:r w:rsidR="008563A0">
        <w:rPr>
          <w:rFonts w:ascii="Sansation" w:hAnsi="Sansation"/>
          <w:sz w:val="24"/>
          <w:szCs w:val="24"/>
        </w:rPr>
        <w:t xml:space="preserve">, le 3 </w:t>
      </w:r>
      <w:proofErr w:type="spellStart"/>
      <w:r w:rsidR="008563A0">
        <w:rPr>
          <w:rFonts w:ascii="Sansation" w:hAnsi="Sansation"/>
          <w:sz w:val="24"/>
          <w:szCs w:val="24"/>
        </w:rPr>
        <w:t>treiffle</w:t>
      </w:r>
      <w:proofErr w:type="spellEnd"/>
      <w:r w:rsidR="008563A0">
        <w:rPr>
          <w:rFonts w:ascii="Sansation" w:hAnsi="Sansation"/>
          <w:sz w:val="24"/>
          <w:szCs w:val="24"/>
        </w:rPr>
        <w:t xml:space="preserve"> et le 3 étoile)</w:t>
      </w:r>
    </w:p>
    <w:p w14:paraId="4896160B" w14:textId="13EC1843" w:rsidR="006C31EF" w:rsidRPr="008563A0" w:rsidRDefault="006C31EF" w:rsidP="008563A0">
      <w:pPr>
        <w:numPr>
          <w:ilvl w:val="0"/>
          <w:numId w:val="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Avoir 4 cartes de même valeur</w:t>
      </w:r>
      <w:r w:rsidR="008563A0">
        <w:rPr>
          <w:rFonts w:ascii="Sansation" w:hAnsi="Sansation"/>
          <w:sz w:val="24"/>
          <w:szCs w:val="24"/>
        </w:rPr>
        <w:t xml:space="preserve"> : (Exemple : dans votre main de 5 cartes, vous avez le 9 </w:t>
      </w:r>
      <w:proofErr w:type="spellStart"/>
      <w:r w:rsidR="008563A0">
        <w:rPr>
          <w:rFonts w:ascii="Sansation" w:hAnsi="Sansation"/>
          <w:sz w:val="24"/>
          <w:szCs w:val="24"/>
        </w:rPr>
        <w:t>pick</w:t>
      </w:r>
      <w:proofErr w:type="spellEnd"/>
      <w:r w:rsidR="008563A0">
        <w:rPr>
          <w:rFonts w:ascii="Sansation" w:hAnsi="Sansation"/>
          <w:sz w:val="24"/>
          <w:szCs w:val="24"/>
        </w:rPr>
        <w:t xml:space="preserve">, le 9 </w:t>
      </w:r>
      <w:proofErr w:type="spellStart"/>
      <w:r w:rsidR="008563A0">
        <w:rPr>
          <w:rFonts w:ascii="Sansation" w:hAnsi="Sansation"/>
          <w:sz w:val="24"/>
          <w:szCs w:val="24"/>
        </w:rPr>
        <w:t>treiffle</w:t>
      </w:r>
      <w:proofErr w:type="spellEnd"/>
      <w:r w:rsidR="008563A0">
        <w:rPr>
          <w:rFonts w:ascii="Sansation" w:hAnsi="Sansation"/>
          <w:sz w:val="24"/>
          <w:szCs w:val="24"/>
        </w:rPr>
        <w:t>, le 9 étoile et le 9 cœur rouge)</w:t>
      </w:r>
    </w:p>
    <w:p w14:paraId="40D86D34" w14:textId="4B6BFD59" w:rsidR="006C31EF" w:rsidRPr="008563A0" w:rsidRDefault="006C31EF" w:rsidP="008563A0">
      <w:pPr>
        <w:numPr>
          <w:ilvl w:val="0"/>
          <w:numId w:val="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Avoir 5 cartes de même couleur</w:t>
      </w:r>
      <w:r w:rsidR="008563A0">
        <w:rPr>
          <w:rFonts w:ascii="Sansation" w:hAnsi="Sansation"/>
          <w:sz w:val="24"/>
          <w:szCs w:val="24"/>
        </w:rPr>
        <w:t> : (Exemple : votre main de 5 cartes contient uniquement les cœurs rouges)</w:t>
      </w:r>
    </w:p>
    <w:p w14:paraId="49E22920" w14:textId="354B0AA1" w:rsidR="006C31EF" w:rsidRPr="006C31EF" w:rsidRDefault="006C31EF" w:rsidP="004C38FE">
      <w:pPr>
        <w:numPr>
          <w:ilvl w:val="0"/>
          <w:numId w:val="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La somme des valeurs de ses cartes est ≤ 21</w:t>
      </w:r>
      <w:r w:rsidR="008563A0">
        <w:rPr>
          <w:rFonts w:ascii="Sansation" w:hAnsi="Sansation"/>
          <w:sz w:val="24"/>
          <w:szCs w:val="24"/>
        </w:rPr>
        <w:t xml:space="preserve"> : </w:t>
      </w:r>
    </w:p>
    <w:p w14:paraId="0450842D" w14:textId="1AE38241" w:rsidR="006C31EF" w:rsidRDefault="006C31EF" w:rsidP="004C38FE">
      <w:pPr>
        <w:numPr>
          <w:ilvl w:val="0"/>
          <w:numId w:val="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Avoir une combinaison de 2 cartes de valeur 7 avec 1 carte de valeur 4 et 1 carte de valeur 3.</w:t>
      </w:r>
    </w:p>
    <w:p w14:paraId="39E7F6DE" w14:textId="2F933149" w:rsidR="008563A0" w:rsidRDefault="008563A0" w:rsidP="008563A0">
      <w:pPr>
        <w:numPr>
          <w:ilvl w:val="0"/>
          <w:numId w:val="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Avoir une combinaison de </w:t>
      </w:r>
      <w:r>
        <w:rPr>
          <w:rFonts w:ascii="Sansation" w:hAnsi="Sansation"/>
          <w:sz w:val="24"/>
          <w:szCs w:val="24"/>
        </w:rPr>
        <w:t>3</w:t>
      </w:r>
      <w:r w:rsidRPr="006C31EF">
        <w:rPr>
          <w:rFonts w:ascii="Sansation" w:hAnsi="Sansation"/>
          <w:sz w:val="24"/>
          <w:szCs w:val="24"/>
        </w:rPr>
        <w:t xml:space="preserve"> cartes </w:t>
      </w:r>
      <w:r>
        <w:rPr>
          <w:rFonts w:ascii="Sansation" w:hAnsi="Sansation"/>
          <w:sz w:val="24"/>
          <w:szCs w:val="24"/>
        </w:rPr>
        <w:t>d’une</w:t>
      </w:r>
      <w:r w:rsidRPr="006C31EF">
        <w:rPr>
          <w:rFonts w:ascii="Sansation" w:hAnsi="Sansation"/>
          <w:sz w:val="24"/>
          <w:szCs w:val="24"/>
        </w:rPr>
        <w:t xml:space="preserve"> </w:t>
      </w:r>
      <w:r>
        <w:rPr>
          <w:rFonts w:ascii="Sansation" w:hAnsi="Sansation"/>
          <w:sz w:val="24"/>
          <w:szCs w:val="24"/>
        </w:rPr>
        <w:t>même et deux autres d’une même autre valeur : (Exemple : dans votre main de 5 cartes, vous avez 2 cartes de valeurs 8 et 3 cartes de valeurs 5)</w:t>
      </w:r>
      <w:r w:rsidR="003B1A0C">
        <w:rPr>
          <w:rFonts w:ascii="Sansation" w:hAnsi="Sansation"/>
          <w:sz w:val="24"/>
          <w:szCs w:val="24"/>
        </w:rPr>
        <w:t>.</w:t>
      </w:r>
    </w:p>
    <w:p w14:paraId="2508C132" w14:textId="3D48056B" w:rsidR="008563A0" w:rsidRPr="00CD07B4" w:rsidRDefault="003B1A0C" w:rsidP="00CD07B4">
      <w:pPr>
        <w:numPr>
          <w:ilvl w:val="0"/>
          <w:numId w:val="7"/>
        </w:numPr>
        <w:spacing w:before="100" w:beforeAutospacing="1" w:after="100" w:afterAutospacing="1" w:line="240" w:lineRule="auto"/>
        <w:jc w:val="both"/>
        <w:rPr>
          <w:rFonts w:ascii="Sansation" w:hAnsi="Sansation"/>
          <w:sz w:val="24"/>
          <w:szCs w:val="24"/>
        </w:rPr>
      </w:pPr>
      <w:r>
        <w:rPr>
          <w:rFonts w:ascii="Sansation" w:hAnsi="Sansation"/>
          <w:sz w:val="24"/>
          <w:szCs w:val="24"/>
        </w:rPr>
        <w:t xml:space="preserve">Avoir 3 cartes de valeurs 7 : (Exemple : dans votre main, vous avez le 7 </w:t>
      </w:r>
      <w:proofErr w:type="spellStart"/>
      <w:r>
        <w:rPr>
          <w:rFonts w:ascii="Sansation" w:hAnsi="Sansation"/>
          <w:sz w:val="24"/>
          <w:szCs w:val="24"/>
        </w:rPr>
        <w:t>pick</w:t>
      </w:r>
      <w:proofErr w:type="spellEnd"/>
      <w:r>
        <w:rPr>
          <w:rFonts w:ascii="Sansation" w:hAnsi="Sansation"/>
          <w:sz w:val="24"/>
          <w:szCs w:val="24"/>
        </w:rPr>
        <w:t>, le 7 étoile et le 7 cœur rouge)</w:t>
      </w:r>
    </w:p>
    <w:p w14:paraId="1FEB53C5"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5. Notions de Mise</w:t>
      </w:r>
    </w:p>
    <w:p w14:paraId="21F9607E"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5.1. Gagné Simple</w:t>
      </w:r>
    </w:p>
    <w:p w14:paraId="76F796E4" w14:textId="77777777" w:rsidR="006C31EF" w:rsidRPr="006C31EF" w:rsidRDefault="006C31EF" w:rsidP="004C38FE">
      <w:pPr>
        <w:numPr>
          <w:ilvl w:val="0"/>
          <w:numId w:val="8"/>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Si un joueur gagne simplement et que la mise était de 100 FCFA, chaque perdant doit verser 100 FCFA au gagnant.</w:t>
      </w:r>
    </w:p>
    <w:p w14:paraId="13648FDC"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5.2. Kora</w:t>
      </w:r>
    </w:p>
    <w:p w14:paraId="13EF951C" w14:textId="77777777" w:rsidR="006C31EF" w:rsidRPr="006C31EF" w:rsidRDefault="006C31EF" w:rsidP="004C38FE">
      <w:pPr>
        <w:numPr>
          <w:ilvl w:val="0"/>
          <w:numId w:val="9"/>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Si un joueur "</w:t>
      </w:r>
      <w:proofErr w:type="spellStart"/>
      <w:r w:rsidRPr="006C31EF">
        <w:rPr>
          <w:rFonts w:ascii="Sansation" w:hAnsi="Sansation"/>
          <w:sz w:val="24"/>
          <w:szCs w:val="24"/>
        </w:rPr>
        <w:t>korate</w:t>
      </w:r>
      <w:proofErr w:type="spellEnd"/>
      <w:r w:rsidRPr="006C31EF">
        <w:rPr>
          <w:rFonts w:ascii="Sansation" w:hAnsi="Sansation"/>
          <w:sz w:val="24"/>
          <w:szCs w:val="24"/>
        </w:rPr>
        <w:t>" une carte avec une mise de 100 FCFA, chaque perdant doit verser 200 FCFA au gagnant.</w:t>
      </w:r>
    </w:p>
    <w:p w14:paraId="693810C3"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5.3. Double Kora</w:t>
      </w:r>
    </w:p>
    <w:p w14:paraId="26E7EE85" w14:textId="77777777" w:rsidR="006C31EF" w:rsidRPr="006C31EF" w:rsidRDefault="006C31EF" w:rsidP="004C38FE">
      <w:pPr>
        <w:numPr>
          <w:ilvl w:val="0"/>
          <w:numId w:val="10"/>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En cas de double kora, les perdants versent 300 FCFA au gagnant.</w:t>
      </w:r>
    </w:p>
    <w:p w14:paraId="2D7D4694" w14:textId="77777777" w:rsidR="00CD07B4" w:rsidRDefault="00CD07B4" w:rsidP="00CD07B4">
      <w:pPr>
        <w:pStyle w:val="Titre3"/>
      </w:pPr>
      <w:r>
        <w:t>6. Interface Utilisateur</w:t>
      </w:r>
    </w:p>
    <w:p w14:paraId="3A0973CF" w14:textId="77777777" w:rsidR="00CD07B4" w:rsidRPr="00CD07B4" w:rsidRDefault="00CD07B4" w:rsidP="00CD07B4">
      <w:pPr>
        <w:pStyle w:val="Titre4"/>
        <w:rPr>
          <w:rFonts w:ascii="Sansation" w:hAnsi="Sansation"/>
          <w:sz w:val="24"/>
          <w:szCs w:val="24"/>
        </w:rPr>
      </w:pPr>
      <w:r w:rsidRPr="00CD07B4">
        <w:rPr>
          <w:rFonts w:ascii="Sansation" w:hAnsi="Sansation"/>
          <w:sz w:val="24"/>
          <w:szCs w:val="24"/>
        </w:rPr>
        <w:t>6.1. Écran de Jeu</w:t>
      </w:r>
    </w:p>
    <w:p w14:paraId="17AC9016" w14:textId="77777777" w:rsidR="00CD07B4" w:rsidRDefault="00CD07B4" w:rsidP="00CD07B4">
      <w:pPr>
        <w:numPr>
          <w:ilvl w:val="0"/>
          <w:numId w:val="29"/>
        </w:numPr>
        <w:spacing w:before="100" w:beforeAutospacing="1" w:after="100" w:afterAutospacing="1" w:line="240" w:lineRule="auto"/>
      </w:pPr>
      <w:r>
        <w:rPr>
          <w:rStyle w:val="lev"/>
        </w:rPr>
        <w:t>Affichage des Cartes</w:t>
      </w:r>
      <w:r>
        <w:t xml:space="preserve"> : Les cartes de chaque joueur sont affichées avec le nom de chaque joueur respectivement au-dessus de leurs cartes.</w:t>
      </w:r>
    </w:p>
    <w:p w14:paraId="52206532" w14:textId="77777777" w:rsidR="00CD07B4" w:rsidRDefault="00CD07B4" w:rsidP="00CD07B4">
      <w:pPr>
        <w:numPr>
          <w:ilvl w:val="0"/>
          <w:numId w:val="29"/>
        </w:numPr>
        <w:spacing w:before="100" w:beforeAutospacing="1" w:after="100" w:afterAutospacing="1" w:line="240" w:lineRule="auto"/>
      </w:pPr>
      <w:r>
        <w:rPr>
          <w:rStyle w:val="lev"/>
        </w:rPr>
        <w:t>Indicateur de Contrôle</w:t>
      </w:r>
      <w:r>
        <w:t xml:space="preserve"> : Un indicateur clair montrant quel joueur a le contrôle du jeu.</w:t>
      </w:r>
    </w:p>
    <w:p w14:paraId="3FD71AC3" w14:textId="77777777" w:rsidR="00CD07B4" w:rsidRDefault="00CD07B4" w:rsidP="00CD07B4">
      <w:pPr>
        <w:numPr>
          <w:ilvl w:val="0"/>
          <w:numId w:val="29"/>
        </w:numPr>
        <w:spacing w:before="100" w:beforeAutospacing="1" w:after="100" w:afterAutospacing="1" w:line="240" w:lineRule="auto"/>
      </w:pPr>
      <w:r>
        <w:rPr>
          <w:rStyle w:val="lev"/>
        </w:rPr>
        <w:lastRenderedPageBreak/>
        <w:t>Interaction par Glisser-Déposer</w:t>
      </w:r>
      <w:r>
        <w:t xml:space="preserve"> : Les joueurs peuvent glisser une carte de leur main et la déposer au centre pour jouer.</w:t>
      </w:r>
    </w:p>
    <w:p w14:paraId="3A2A7E63" w14:textId="523A0423" w:rsidR="00CD07B4" w:rsidRDefault="00CD07B4" w:rsidP="00CD07B4">
      <w:pPr>
        <w:numPr>
          <w:ilvl w:val="0"/>
          <w:numId w:val="29"/>
        </w:numPr>
        <w:spacing w:before="100" w:beforeAutospacing="1" w:after="100" w:afterAutospacing="1" w:line="240" w:lineRule="auto"/>
      </w:pPr>
      <w:r>
        <w:rPr>
          <w:rStyle w:val="lev"/>
        </w:rPr>
        <w:t>Option de Noms Cryptés</w:t>
      </w:r>
      <w:r>
        <w:t xml:space="preserve"> : Lors de la création de la partie, une option permet d'afficher les noms des joueurs au-dessus de leurs cartes de manière cryptée.</w:t>
      </w:r>
    </w:p>
    <w:p w14:paraId="29BE08B7" w14:textId="77E28079" w:rsidR="00CD07B4" w:rsidRDefault="00CD07B4" w:rsidP="00CD07B4">
      <w:pPr>
        <w:spacing w:before="100" w:beforeAutospacing="1" w:after="100" w:afterAutospacing="1" w:line="240" w:lineRule="auto"/>
      </w:pPr>
      <w:r>
        <w:rPr>
          <w:noProof/>
        </w:rPr>
        <w:drawing>
          <wp:inline distT="0" distB="0" distL="0" distR="0" wp14:anchorId="1AD1CA6C" wp14:editId="72F8F44B">
            <wp:extent cx="5760720" cy="253238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532380"/>
                    </a:xfrm>
                    <a:prstGeom prst="rect">
                      <a:avLst/>
                    </a:prstGeom>
                  </pic:spPr>
                </pic:pic>
              </a:graphicData>
            </a:graphic>
          </wp:inline>
        </w:drawing>
      </w:r>
    </w:p>
    <w:p w14:paraId="43DA23A4"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7. Gestion des Groupes de Jeu</w:t>
      </w:r>
    </w:p>
    <w:p w14:paraId="22963188" w14:textId="185F5798" w:rsidR="006C31EF" w:rsidRPr="006C31EF" w:rsidRDefault="006C31EF" w:rsidP="004C38FE">
      <w:pPr>
        <w:numPr>
          <w:ilvl w:val="0"/>
          <w:numId w:val="12"/>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L'application doit gérer plusieurs groupes de jeux simultanément, chacun avec des mises </w:t>
      </w:r>
      <w:r w:rsidR="004C38FE">
        <w:rPr>
          <w:rFonts w:ascii="Sansation" w:hAnsi="Sansation"/>
          <w:sz w:val="24"/>
          <w:szCs w:val="24"/>
        </w:rPr>
        <w:t xml:space="preserve">pouvant être </w:t>
      </w:r>
      <w:r w:rsidRPr="006C31EF">
        <w:rPr>
          <w:rFonts w:ascii="Sansation" w:hAnsi="Sansation"/>
          <w:sz w:val="24"/>
          <w:szCs w:val="24"/>
        </w:rPr>
        <w:t>différentes.</w:t>
      </w:r>
    </w:p>
    <w:p w14:paraId="76F6F7E8" w14:textId="77777777" w:rsidR="006C31EF" w:rsidRPr="006C31EF" w:rsidRDefault="006C31EF" w:rsidP="004C38FE">
      <w:pPr>
        <w:numPr>
          <w:ilvl w:val="0"/>
          <w:numId w:val="12"/>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Interface pour créer, rejoindre et gérer des groupes de jeu.</w:t>
      </w:r>
    </w:p>
    <w:p w14:paraId="7B9186C0"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8. Gestion des Comptes Utilisateurs</w:t>
      </w:r>
    </w:p>
    <w:p w14:paraId="18EB5D2D"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8.1. Inscription</w:t>
      </w:r>
    </w:p>
    <w:p w14:paraId="186250B5" w14:textId="77777777" w:rsidR="006C31EF" w:rsidRPr="006C31EF" w:rsidRDefault="006C31EF" w:rsidP="004C38FE">
      <w:pPr>
        <w:numPr>
          <w:ilvl w:val="0"/>
          <w:numId w:val="13"/>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Chaque utilisateur s'inscrit en fournissant un nom d'utilisateur, une adresse e-mail, un mot de passe et un numéro de téléphone.</w:t>
      </w:r>
    </w:p>
    <w:p w14:paraId="0EBEDC90"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8.2. Rechargement de Compte</w:t>
      </w:r>
    </w:p>
    <w:p w14:paraId="4B204B9D" w14:textId="77777777" w:rsidR="006C31EF" w:rsidRPr="006C31EF" w:rsidRDefault="006C31EF" w:rsidP="004C38FE">
      <w:pPr>
        <w:numPr>
          <w:ilvl w:val="0"/>
          <w:numId w:val="14"/>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Les utilisateurs peuvent recharger leur compte via leur compte mobile.</w:t>
      </w:r>
    </w:p>
    <w:p w14:paraId="3101B4EE" w14:textId="77777777" w:rsidR="006C31EF" w:rsidRPr="006C31EF" w:rsidRDefault="006C31EF" w:rsidP="004C38FE">
      <w:pPr>
        <w:numPr>
          <w:ilvl w:val="0"/>
          <w:numId w:val="14"/>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Possibilité de retraits d'argent vers le compte mobile.</w:t>
      </w:r>
    </w:p>
    <w:p w14:paraId="2986E1B5"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 xml:space="preserve">9. Notion de </w:t>
      </w:r>
      <w:proofErr w:type="spellStart"/>
      <w:r w:rsidRPr="006C31EF">
        <w:rPr>
          <w:rFonts w:ascii="Sansation" w:hAnsi="Sansation"/>
          <w:sz w:val="24"/>
          <w:szCs w:val="24"/>
        </w:rPr>
        <w:t>Katika</w:t>
      </w:r>
      <w:proofErr w:type="spellEnd"/>
    </w:p>
    <w:p w14:paraId="368DAF07" w14:textId="77777777" w:rsidR="006C31EF" w:rsidRPr="006C31EF" w:rsidRDefault="006C31EF" w:rsidP="004C38FE">
      <w:pPr>
        <w:numPr>
          <w:ilvl w:val="0"/>
          <w:numId w:val="15"/>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Le </w:t>
      </w:r>
      <w:proofErr w:type="spellStart"/>
      <w:r w:rsidRPr="006C31EF">
        <w:rPr>
          <w:rFonts w:ascii="Sansation" w:hAnsi="Sansation"/>
          <w:sz w:val="24"/>
          <w:szCs w:val="24"/>
        </w:rPr>
        <w:t>Katika</w:t>
      </w:r>
      <w:proofErr w:type="spellEnd"/>
      <w:r w:rsidRPr="006C31EF">
        <w:rPr>
          <w:rFonts w:ascii="Sansation" w:hAnsi="Sansation"/>
          <w:sz w:val="24"/>
          <w:szCs w:val="24"/>
        </w:rPr>
        <w:t xml:space="preserve"> est le garant de la partie et possède un compte mobile associé.</w:t>
      </w:r>
    </w:p>
    <w:p w14:paraId="748063F3" w14:textId="77777777" w:rsidR="006C31EF" w:rsidRPr="006C31EF" w:rsidRDefault="006C31EF" w:rsidP="004C38FE">
      <w:pPr>
        <w:numPr>
          <w:ilvl w:val="0"/>
          <w:numId w:val="15"/>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Un pourcentage minimal des gains du gagnant sur chaque partie est prélevé par le </w:t>
      </w:r>
      <w:proofErr w:type="spellStart"/>
      <w:r w:rsidRPr="006C31EF">
        <w:rPr>
          <w:rFonts w:ascii="Sansation" w:hAnsi="Sansation"/>
          <w:sz w:val="24"/>
          <w:szCs w:val="24"/>
        </w:rPr>
        <w:t>Katika</w:t>
      </w:r>
      <w:proofErr w:type="spellEnd"/>
      <w:r w:rsidRPr="006C31EF">
        <w:rPr>
          <w:rFonts w:ascii="Sansation" w:hAnsi="Sansation"/>
          <w:sz w:val="24"/>
          <w:szCs w:val="24"/>
        </w:rPr>
        <w:t xml:space="preserve"> et versé dans son compte.</w:t>
      </w:r>
    </w:p>
    <w:p w14:paraId="7C875B42"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10. Connectivité</w:t>
      </w:r>
    </w:p>
    <w:p w14:paraId="6FC4E816" w14:textId="77777777" w:rsidR="006C31EF" w:rsidRPr="006C31EF" w:rsidRDefault="006C31EF" w:rsidP="004C38FE">
      <w:pPr>
        <w:numPr>
          <w:ilvl w:val="0"/>
          <w:numId w:val="16"/>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Les joueurs doivent être connectés à Internet pour participer au jeu.</w:t>
      </w:r>
    </w:p>
    <w:p w14:paraId="70089098"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11. Géolocalisation</w:t>
      </w:r>
    </w:p>
    <w:p w14:paraId="13A01A1F" w14:textId="77777777" w:rsidR="006C31EF" w:rsidRPr="006C31EF" w:rsidRDefault="006C31EF" w:rsidP="004C38FE">
      <w:pPr>
        <w:numPr>
          <w:ilvl w:val="0"/>
          <w:numId w:val="1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lastRenderedPageBreak/>
        <w:t>L'application doit géolocaliser les joueurs et préciser la distance qui les sépare.</w:t>
      </w:r>
    </w:p>
    <w:p w14:paraId="0016D754"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12. Notifications</w:t>
      </w:r>
    </w:p>
    <w:p w14:paraId="074F709C" w14:textId="77777777" w:rsidR="006C31EF" w:rsidRPr="006C31EF" w:rsidRDefault="006C31EF" w:rsidP="004C38FE">
      <w:pPr>
        <w:numPr>
          <w:ilvl w:val="0"/>
          <w:numId w:val="18"/>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Notifications pour les actions (fuite, victoire, kora, double kora).</w:t>
      </w:r>
    </w:p>
    <w:p w14:paraId="0D9FC1E8"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13. Interface d'Accueil</w:t>
      </w:r>
    </w:p>
    <w:p w14:paraId="44DE8903"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13.1. Affichage des Parties en Cours</w:t>
      </w:r>
    </w:p>
    <w:p w14:paraId="283B146C" w14:textId="77777777" w:rsidR="006C31EF" w:rsidRPr="006C31EF" w:rsidRDefault="006C31EF" w:rsidP="004C38FE">
      <w:pPr>
        <w:numPr>
          <w:ilvl w:val="0"/>
          <w:numId w:val="19"/>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Liste des parties : Toutes les parties en cours doivent s'afficher, incluant : </w:t>
      </w:r>
    </w:p>
    <w:p w14:paraId="7D8B3CCF" w14:textId="77777777" w:rsidR="006C31EF" w:rsidRPr="006C31EF" w:rsidRDefault="006C31EF" w:rsidP="004C38FE">
      <w:pPr>
        <w:numPr>
          <w:ilvl w:val="1"/>
          <w:numId w:val="19"/>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Montant de chaque partie.</w:t>
      </w:r>
    </w:p>
    <w:p w14:paraId="61A8DFA3" w14:textId="77777777" w:rsidR="006C31EF" w:rsidRPr="006C31EF" w:rsidRDefault="006C31EF" w:rsidP="004C38FE">
      <w:pPr>
        <w:numPr>
          <w:ilvl w:val="1"/>
          <w:numId w:val="19"/>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Nom du créateur de la partie.</w:t>
      </w:r>
    </w:p>
    <w:p w14:paraId="26985598" w14:textId="77777777" w:rsidR="006C31EF" w:rsidRPr="006C31EF" w:rsidRDefault="006C31EF" w:rsidP="004C38FE">
      <w:pPr>
        <w:numPr>
          <w:ilvl w:val="1"/>
          <w:numId w:val="19"/>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Statut de la partie (en cours, pleine, etc.).</w:t>
      </w:r>
    </w:p>
    <w:p w14:paraId="3D1878D8"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13.2. Options de Navigation</w:t>
      </w:r>
    </w:p>
    <w:p w14:paraId="6EE0BB07" w14:textId="77777777" w:rsidR="006C31EF" w:rsidRPr="006C31EF" w:rsidRDefault="006C31EF" w:rsidP="004C38FE">
      <w:pPr>
        <w:numPr>
          <w:ilvl w:val="0"/>
          <w:numId w:val="20"/>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Option 1</w:t>
      </w:r>
      <w:r w:rsidRPr="006C31EF">
        <w:rPr>
          <w:rFonts w:ascii="Sansation" w:hAnsi="Sansation"/>
          <w:sz w:val="24"/>
          <w:szCs w:val="24"/>
        </w:rPr>
        <w:t xml:space="preserve"> : Rejoindre une partie privée ou en créer une.</w:t>
      </w:r>
    </w:p>
    <w:p w14:paraId="3E73DD1A" w14:textId="77777777" w:rsidR="006C31EF" w:rsidRPr="006C31EF" w:rsidRDefault="006C31EF" w:rsidP="004C38FE">
      <w:pPr>
        <w:numPr>
          <w:ilvl w:val="0"/>
          <w:numId w:val="20"/>
        </w:numPr>
        <w:spacing w:before="100" w:beforeAutospacing="1" w:after="100" w:afterAutospacing="1" w:line="240" w:lineRule="auto"/>
        <w:jc w:val="both"/>
        <w:rPr>
          <w:rFonts w:ascii="Sansation" w:hAnsi="Sansation"/>
          <w:sz w:val="24"/>
          <w:szCs w:val="24"/>
        </w:rPr>
      </w:pPr>
      <w:r w:rsidRPr="006C31EF">
        <w:rPr>
          <w:rStyle w:val="lev"/>
          <w:rFonts w:ascii="Sansation" w:hAnsi="Sansation"/>
          <w:sz w:val="24"/>
          <w:szCs w:val="24"/>
        </w:rPr>
        <w:t>Option 2</w:t>
      </w:r>
      <w:r w:rsidRPr="006C31EF">
        <w:rPr>
          <w:rFonts w:ascii="Sansation" w:hAnsi="Sansation"/>
          <w:sz w:val="24"/>
          <w:szCs w:val="24"/>
        </w:rPr>
        <w:t xml:space="preserve"> : Rejoindre un tournoi organisé par le </w:t>
      </w:r>
      <w:proofErr w:type="spellStart"/>
      <w:r w:rsidRPr="006C31EF">
        <w:rPr>
          <w:rFonts w:ascii="Sansation" w:hAnsi="Sansation"/>
          <w:sz w:val="24"/>
          <w:szCs w:val="24"/>
        </w:rPr>
        <w:t>Katika</w:t>
      </w:r>
      <w:proofErr w:type="spellEnd"/>
      <w:r w:rsidRPr="006C31EF">
        <w:rPr>
          <w:rFonts w:ascii="Sansation" w:hAnsi="Sansation"/>
          <w:sz w:val="24"/>
          <w:szCs w:val="24"/>
        </w:rPr>
        <w:t>.</w:t>
      </w:r>
    </w:p>
    <w:p w14:paraId="7DF5F519"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14. Gestion des Tournois</w:t>
      </w:r>
    </w:p>
    <w:p w14:paraId="5FC8CB4C"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14.1. Informations sur le Tournoi</w:t>
      </w:r>
    </w:p>
    <w:p w14:paraId="352C0F55" w14:textId="77777777" w:rsidR="006C31EF" w:rsidRPr="006C31EF" w:rsidRDefault="006C31EF" w:rsidP="004C38FE">
      <w:pPr>
        <w:numPr>
          <w:ilvl w:val="0"/>
          <w:numId w:val="21"/>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Détails du tournoi : </w:t>
      </w:r>
    </w:p>
    <w:p w14:paraId="7654F8DB" w14:textId="77777777" w:rsidR="006C31EF" w:rsidRPr="006C31EF" w:rsidRDefault="006C31EF" w:rsidP="004C38FE">
      <w:pPr>
        <w:numPr>
          <w:ilvl w:val="1"/>
          <w:numId w:val="21"/>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Date, heure et montant de participation.</w:t>
      </w:r>
    </w:p>
    <w:p w14:paraId="34DBE69D" w14:textId="77777777" w:rsidR="006C31EF" w:rsidRPr="006C31EF" w:rsidRDefault="006C31EF" w:rsidP="004C38FE">
      <w:pPr>
        <w:numPr>
          <w:ilvl w:val="1"/>
          <w:numId w:val="21"/>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Nombre de joueurs à primer selon leur rang.</w:t>
      </w:r>
    </w:p>
    <w:p w14:paraId="732AF504" w14:textId="77777777" w:rsidR="006C31EF" w:rsidRPr="006C31EF" w:rsidRDefault="006C31EF" w:rsidP="004C38FE">
      <w:pPr>
        <w:numPr>
          <w:ilvl w:val="1"/>
          <w:numId w:val="21"/>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Informations communiquées à l'avance dans un groupe WhatsApp dédié.</w:t>
      </w:r>
    </w:p>
    <w:p w14:paraId="52068E71"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14.2. Inscription et Participation</w:t>
      </w:r>
    </w:p>
    <w:p w14:paraId="609365C8" w14:textId="77777777" w:rsidR="006C31EF" w:rsidRPr="006C31EF" w:rsidRDefault="006C31EF" w:rsidP="004C38FE">
      <w:pPr>
        <w:numPr>
          <w:ilvl w:val="0"/>
          <w:numId w:val="22"/>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Inscription préalable : Les joueurs doivent s'inscrire directement dans l'application en payant le montant alloué au tournoi. L'argent alloué sera débité de leur compte personnel vers le compte du </w:t>
      </w:r>
      <w:proofErr w:type="spellStart"/>
      <w:r w:rsidRPr="006C31EF">
        <w:rPr>
          <w:rFonts w:ascii="Sansation" w:hAnsi="Sansation"/>
          <w:sz w:val="24"/>
          <w:szCs w:val="24"/>
        </w:rPr>
        <w:t>Katika</w:t>
      </w:r>
      <w:proofErr w:type="spellEnd"/>
      <w:r w:rsidRPr="006C31EF">
        <w:rPr>
          <w:rFonts w:ascii="Sansation" w:hAnsi="Sansation"/>
          <w:sz w:val="24"/>
          <w:szCs w:val="24"/>
        </w:rPr>
        <w:t>.</w:t>
      </w:r>
    </w:p>
    <w:p w14:paraId="11B4969B" w14:textId="77777777" w:rsidR="006C31EF" w:rsidRPr="006C31EF" w:rsidRDefault="006C31EF" w:rsidP="004C38FE">
      <w:pPr>
        <w:numPr>
          <w:ilvl w:val="0"/>
          <w:numId w:val="22"/>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Connexion au tournoi : Le jour du tournoi, les joueurs se connectent via l'option "Rejoindre le Tournoi".</w:t>
      </w:r>
    </w:p>
    <w:p w14:paraId="58026FD4" w14:textId="77777777" w:rsidR="006C31EF" w:rsidRPr="006C31EF" w:rsidRDefault="006C31EF" w:rsidP="004C38FE">
      <w:pPr>
        <w:numPr>
          <w:ilvl w:val="0"/>
          <w:numId w:val="22"/>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Création de parties : Les joueurs peuvent créer des parties de jeux une fois connectés.</w:t>
      </w:r>
    </w:p>
    <w:p w14:paraId="708908B5"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14.3. Indicateurs de Tournoi</w:t>
      </w:r>
    </w:p>
    <w:p w14:paraId="541FE8C9" w14:textId="77777777" w:rsidR="006C31EF" w:rsidRPr="006C31EF" w:rsidRDefault="006C31EF" w:rsidP="004C38FE">
      <w:pPr>
        <w:numPr>
          <w:ilvl w:val="0"/>
          <w:numId w:val="23"/>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Icône de tournoi : Une icône indiquera si un tournoi est programmé.</w:t>
      </w:r>
    </w:p>
    <w:p w14:paraId="6732498C" w14:textId="77777777" w:rsidR="006C31EF" w:rsidRPr="006C31EF" w:rsidRDefault="006C31EF" w:rsidP="004C38FE">
      <w:pPr>
        <w:numPr>
          <w:ilvl w:val="0"/>
          <w:numId w:val="23"/>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Heure de début et de fin : Indication claire des horaires du tournoi.</w:t>
      </w:r>
    </w:p>
    <w:p w14:paraId="0F3C7A98"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15. Gestion des Jetons</w:t>
      </w:r>
    </w:p>
    <w:p w14:paraId="1E37E0ED"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lastRenderedPageBreak/>
        <w:t>15.1. Attribution des Jetons</w:t>
      </w:r>
    </w:p>
    <w:p w14:paraId="60BCB76B" w14:textId="77777777" w:rsidR="006C31EF" w:rsidRPr="006C31EF" w:rsidRDefault="006C31EF" w:rsidP="004C38FE">
      <w:pPr>
        <w:numPr>
          <w:ilvl w:val="0"/>
          <w:numId w:val="24"/>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Crédit des jetons : Au début du tournoi, chaque joueur inscrit reçoit le même nombre de jetons, indépendamment de leurs comptes personnels.</w:t>
      </w:r>
    </w:p>
    <w:p w14:paraId="42D55D1C"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15.2. Classement</w:t>
      </w:r>
    </w:p>
    <w:p w14:paraId="0E61E1D4" w14:textId="77777777" w:rsidR="006C31EF" w:rsidRPr="006C31EF" w:rsidRDefault="006C31EF" w:rsidP="004C38FE">
      <w:pPr>
        <w:numPr>
          <w:ilvl w:val="0"/>
          <w:numId w:val="25"/>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Calcul du classement : À la fin du tournoi, le classement est effectué sur la base : </w:t>
      </w:r>
    </w:p>
    <w:p w14:paraId="5C212FA5" w14:textId="77777777" w:rsidR="006C31EF" w:rsidRPr="006C31EF" w:rsidRDefault="006C31EF" w:rsidP="004C38FE">
      <w:pPr>
        <w:numPr>
          <w:ilvl w:val="1"/>
          <w:numId w:val="25"/>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Nombre de jetons restants.</w:t>
      </w:r>
    </w:p>
    <w:p w14:paraId="002DBE89" w14:textId="77777777" w:rsidR="006C31EF" w:rsidRPr="006C31EF" w:rsidRDefault="006C31EF" w:rsidP="004C38FE">
      <w:pPr>
        <w:numPr>
          <w:ilvl w:val="1"/>
          <w:numId w:val="25"/>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Nombre de parties jouées durant le tournoi.</w:t>
      </w:r>
    </w:p>
    <w:p w14:paraId="75F34F54" w14:textId="77777777" w:rsidR="006C31EF" w:rsidRPr="006C31EF" w:rsidRDefault="006C31EF" w:rsidP="004C38FE">
      <w:pPr>
        <w:numPr>
          <w:ilvl w:val="0"/>
          <w:numId w:val="25"/>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Affichage des résultats : Les résultats sont partagés dans le groupe WhatsApp dédié.</w:t>
      </w:r>
    </w:p>
    <w:p w14:paraId="12374740"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16. Administration de l'Application</w:t>
      </w:r>
    </w:p>
    <w:p w14:paraId="6DB51C2B"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16.1. Panel Administratif</w:t>
      </w:r>
    </w:p>
    <w:p w14:paraId="5806871E" w14:textId="77777777" w:rsidR="006C31EF" w:rsidRPr="006C31EF" w:rsidRDefault="006C31EF" w:rsidP="004C38FE">
      <w:pPr>
        <w:numPr>
          <w:ilvl w:val="0"/>
          <w:numId w:val="26"/>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Fonctionnalités : </w:t>
      </w:r>
    </w:p>
    <w:p w14:paraId="0D7A8083" w14:textId="77777777" w:rsidR="006C31EF" w:rsidRPr="006C31EF" w:rsidRDefault="006C31EF" w:rsidP="004C38FE">
      <w:pPr>
        <w:numPr>
          <w:ilvl w:val="1"/>
          <w:numId w:val="26"/>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Exportation du classement après le tournoi vers des fichiers, comme Excel.</w:t>
      </w:r>
    </w:p>
    <w:p w14:paraId="2FA0E9AC" w14:textId="77777777" w:rsidR="006C31EF" w:rsidRPr="006C31EF" w:rsidRDefault="006C31EF" w:rsidP="004C38FE">
      <w:pPr>
        <w:numPr>
          <w:ilvl w:val="1"/>
          <w:numId w:val="26"/>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Gestion des comptes temporaires dédiés au tournoi pour assurer traçabilité et historisation.</w:t>
      </w:r>
    </w:p>
    <w:p w14:paraId="4B313B48" w14:textId="77777777" w:rsidR="006C31EF" w:rsidRPr="006C31EF" w:rsidRDefault="006C31EF" w:rsidP="006C31EF">
      <w:pPr>
        <w:pStyle w:val="Titre4"/>
        <w:jc w:val="both"/>
        <w:rPr>
          <w:rFonts w:ascii="Sansation" w:hAnsi="Sansation"/>
          <w:sz w:val="24"/>
          <w:szCs w:val="24"/>
        </w:rPr>
      </w:pPr>
      <w:r w:rsidRPr="006C31EF">
        <w:rPr>
          <w:rFonts w:ascii="Sansation" w:hAnsi="Sansation"/>
          <w:sz w:val="24"/>
          <w:szCs w:val="24"/>
        </w:rPr>
        <w:t>16.2. Crédit des Comptes</w:t>
      </w:r>
    </w:p>
    <w:p w14:paraId="3ABC2428" w14:textId="77777777" w:rsidR="006C31EF" w:rsidRPr="006C31EF" w:rsidRDefault="006C31EF" w:rsidP="004C38FE">
      <w:pPr>
        <w:numPr>
          <w:ilvl w:val="0"/>
          <w:numId w:val="2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Distribution des gains : Les comptes des gagnants sont crédités immédiatement selon les montants alloués à chaque rang, avec un transfert d'argent réel du compte du </w:t>
      </w:r>
      <w:proofErr w:type="spellStart"/>
      <w:r w:rsidRPr="006C31EF">
        <w:rPr>
          <w:rFonts w:ascii="Sansation" w:hAnsi="Sansation"/>
          <w:sz w:val="24"/>
          <w:szCs w:val="24"/>
        </w:rPr>
        <w:t>Katika</w:t>
      </w:r>
      <w:proofErr w:type="spellEnd"/>
      <w:r w:rsidRPr="006C31EF">
        <w:rPr>
          <w:rFonts w:ascii="Sansation" w:hAnsi="Sansation"/>
          <w:sz w:val="24"/>
          <w:szCs w:val="24"/>
        </w:rPr>
        <w:t xml:space="preserve"> vers les comptes des joueurs.</w:t>
      </w:r>
    </w:p>
    <w:p w14:paraId="5EC3D4B1" w14:textId="77777777" w:rsidR="006C31EF" w:rsidRPr="006C31EF" w:rsidRDefault="006C31EF" w:rsidP="004C38FE">
      <w:pPr>
        <w:numPr>
          <w:ilvl w:val="0"/>
          <w:numId w:val="27"/>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Sauvegarde des comptes temporaires : Les comptes temporaires dédiés au tournoi sont sauvegardés pour traçabilité.</w:t>
      </w:r>
    </w:p>
    <w:p w14:paraId="19C3730E" w14:textId="77777777"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17. Affichage des Résultats</w:t>
      </w:r>
    </w:p>
    <w:p w14:paraId="7A219103" w14:textId="77777777" w:rsidR="006C31EF" w:rsidRPr="006C31EF" w:rsidRDefault="006C31EF" w:rsidP="004C38FE">
      <w:pPr>
        <w:numPr>
          <w:ilvl w:val="0"/>
          <w:numId w:val="28"/>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 xml:space="preserve">Lorsqu'un joueur gagne, un panneau de dialogue doit s'afficher à tous les joueurs de la partie, indiquant : </w:t>
      </w:r>
    </w:p>
    <w:p w14:paraId="74C51161" w14:textId="77777777" w:rsidR="006C31EF" w:rsidRPr="006C31EF" w:rsidRDefault="006C31EF" w:rsidP="004C38FE">
      <w:pPr>
        <w:numPr>
          <w:ilvl w:val="1"/>
          <w:numId w:val="28"/>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Le nom ou pseudo du joueur gagnant.</w:t>
      </w:r>
    </w:p>
    <w:p w14:paraId="4738A8A7" w14:textId="77777777" w:rsidR="006C31EF" w:rsidRPr="006C31EF" w:rsidRDefault="006C31EF" w:rsidP="004C38FE">
      <w:pPr>
        <w:numPr>
          <w:ilvl w:val="1"/>
          <w:numId w:val="28"/>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Le montant gagné.</w:t>
      </w:r>
    </w:p>
    <w:p w14:paraId="63AAF697" w14:textId="78FFFB72" w:rsidR="006C31EF" w:rsidRDefault="006C31EF" w:rsidP="004C38FE">
      <w:pPr>
        <w:numPr>
          <w:ilvl w:val="1"/>
          <w:numId w:val="28"/>
        </w:numPr>
        <w:spacing w:before="100" w:beforeAutospacing="1" w:after="100" w:afterAutospacing="1" w:line="240" w:lineRule="auto"/>
        <w:jc w:val="both"/>
        <w:rPr>
          <w:rFonts w:ascii="Sansation" w:hAnsi="Sansation"/>
          <w:sz w:val="24"/>
          <w:szCs w:val="24"/>
        </w:rPr>
      </w:pPr>
      <w:r w:rsidRPr="006C31EF">
        <w:rPr>
          <w:rFonts w:ascii="Sansation" w:hAnsi="Sansation"/>
          <w:sz w:val="24"/>
          <w:szCs w:val="24"/>
        </w:rPr>
        <w:t>La méthode avec laquelle il a gagné la partie.</w:t>
      </w:r>
    </w:p>
    <w:p w14:paraId="4BF1D4A2" w14:textId="77777777" w:rsidR="001552DD" w:rsidRDefault="001552DD" w:rsidP="001552DD">
      <w:pPr>
        <w:pStyle w:val="NormalWeb"/>
      </w:pPr>
      <w:r>
        <w:rPr>
          <w:rFonts w:ascii="Sansation" w:hAnsi="Sansation"/>
        </w:rPr>
        <w:t xml:space="preserve">18. </w:t>
      </w:r>
      <w:r>
        <w:t xml:space="preserve">La gestion de la latence réseau et des erreurs de connexion </w:t>
      </w:r>
      <w:proofErr w:type="spellStart"/>
      <w:r>
        <w:t>WebSocket</w:t>
      </w:r>
      <w:proofErr w:type="spellEnd"/>
      <w:r>
        <w:t xml:space="preserve"> est essentielle pour garantir une expérience de jeu fluide dans l'application de jeu de cartes « Le Ter ». Voici un guide sur la gestion de ces problèmes, ainsi que des recommandations de bibliothèques </w:t>
      </w:r>
      <w:proofErr w:type="spellStart"/>
      <w:r>
        <w:t>WebSocket</w:t>
      </w:r>
      <w:proofErr w:type="spellEnd"/>
      <w:r>
        <w:t>.</w:t>
      </w:r>
    </w:p>
    <w:p w14:paraId="177737BA" w14:textId="77777777" w:rsidR="001552DD" w:rsidRDefault="001552DD" w:rsidP="001552DD">
      <w:pPr>
        <w:pStyle w:val="Titre3"/>
      </w:pPr>
      <w:r>
        <w:t xml:space="preserve">1. </w:t>
      </w:r>
      <w:r>
        <w:rPr>
          <w:rStyle w:val="lev"/>
          <w:b/>
          <w:bCs/>
        </w:rPr>
        <w:t>Gestion de la Latence Réseau</w:t>
      </w:r>
    </w:p>
    <w:p w14:paraId="53A18B1F" w14:textId="77777777" w:rsidR="001552DD" w:rsidRDefault="001552DD" w:rsidP="001552DD">
      <w:pPr>
        <w:pStyle w:val="Titre4"/>
      </w:pPr>
      <w:r>
        <w:lastRenderedPageBreak/>
        <w:t xml:space="preserve">a. </w:t>
      </w:r>
      <w:r>
        <w:rPr>
          <w:rStyle w:val="lev"/>
          <w:b w:val="0"/>
          <w:bCs w:val="0"/>
        </w:rPr>
        <w:t>Indicateurs de Latence</w:t>
      </w:r>
    </w:p>
    <w:p w14:paraId="77631912" w14:textId="77777777" w:rsidR="001552DD" w:rsidRDefault="001552DD" w:rsidP="001552DD">
      <w:pPr>
        <w:numPr>
          <w:ilvl w:val="0"/>
          <w:numId w:val="30"/>
        </w:numPr>
        <w:spacing w:before="100" w:beforeAutospacing="1" w:after="100" w:afterAutospacing="1" w:line="240" w:lineRule="auto"/>
      </w:pPr>
      <w:r>
        <w:rPr>
          <w:rStyle w:val="lev"/>
        </w:rPr>
        <w:t>Afficher la Latence</w:t>
      </w:r>
      <w:r>
        <w:t xml:space="preserve"> : Intégrer un indicateur de latence qui affiche le temps de réponse des actions des joueurs. Cela peut être une simple mesure de temps entre l'envoi d'une action et la réception de la confirmation.</w:t>
      </w:r>
    </w:p>
    <w:p w14:paraId="2FC5CE90" w14:textId="77777777" w:rsidR="001552DD" w:rsidRDefault="001552DD" w:rsidP="001552DD">
      <w:pPr>
        <w:pStyle w:val="Titre4"/>
      </w:pPr>
      <w:r>
        <w:t xml:space="preserve">b. </w:t>
      </w:r>
      <w:r>
        <w:rPr>
          <w:rStyle w:val="lev"/>
          <w:b w:val="0"/>
          <w:bCs w:val="0"/>
        </w:rPr>
        <w:t>Optimisation des Événements</w:t>
      </w:r>
    </w:p>
    <w:p w14:paraId="52922A13" w14:textId="77777777" w:rsidR="001552DD" w:rsidRDefault="001552DD" w:rsidP="001552DD">
      <w:pPr>
        <w:numPr>
          <w:ilvl w:val="0"/>
          <w:numId w:val="31"/>
        </w:numPr>
        <w:spacing w:before="100" w:beforeAutospacing="1" w:after="100" w:afterAutospacing="1" w:line="240" w:lineRule="auto"/>
      </w:pPr>
      <w:proofErr w:type="spellStart"/>
      <w:r>
        <w:rPr>
          <w:rStyle w:val="lev"/>
        </w:rPr>
        <w:t>Batching</w:t>
      </w:r>
      <w:proofErr w:type="spellEnd"/>
      <w:r>
        <w:rPr>
          <w:rStyle w:val="lev"/>
        </w:rPr>
        <w:t xml:space="preserve"> des Événements</w:t>
      </w:r>
      <w:r>
        <w:t xml:space="preserve"> : Regrouper plusieurs événements en un seul envoi pour réduire la fréquence des messages envoyés.</w:t>
      </w:r>
    </w:p>
    <w:p w14:paraId="4C650AD8" w14:textId="77777777" w:rsidR="001552DD" w:rsidRDefault="001552DD" w:rsidP="001552DD">
      <w:pPr>
        <w:numPr>
          <w:ilvl w:val="0"/>
          <w:numId w:val="31"/>
        </w:numPr>
        <w:spacing w:before="100" w:beforeAutospacing="1" w:after="100" w:afterAutospacing="1" w:line="240" w:lineRule="auto"/>
      </w:pPr>
      <w:r>
        <w:rPr>
          <w:rStyle w:val="lev"/>
        </w:rPr>
        <w:t>Priorisation des Événements</w:t>
      </w:r>
      <w:r>
        <w:t xml:space="preserve"> : Classer les types d'événements par ordre de priorité pour s'assurer que les actions critiques (comme jouer une carte) sont traitées en premier.</w:t>
      </w:r>
    </w:p>
    <w:p w14:paraId="5B5DE88B" w14:textId="77777777" w:rsidR="001552DD" w:rsidRDefault="001552DD" w:rsidP="001552DD">
      <w:pPr>
        <w:pStyle w:val="Titre3"/>
      </w:pPr>
      <w:r>
        <w:t xml:space="preserve">2. </w:t>
      </w:r>
      <w:r>
        <w:rPr>
          <w:rStyle w:val="lev"/>
          <w:b/>
          <w:bCs/>
        </w:rPr>
        <w:t xml:space="preserve">Gestion des Erreurs de Connexion </w:t>
      </w:r>
      <w:proofErr w:type="spellStart"/>
      <w:r>
        <w:rPr>
          <w:rStyle w:val="lev"/>
          <w:b/>
          <w:bCs/>
        </w:rPr>
        <w:t>WebSocket</w:t>
      </w:r>
      <w:proofErr w:type="spellEnd"/>
    </w:p>
    <w:p w14:paraId="3CAF01CD" w14:textId="77777777" w:rsidR="001552DD" w:rsidRDefault="001552DD" w:rsidP="001552DD">
      <w:pPr>
        <w:pStyle w:val="Titre4"/>
      </w:pPr>
      <w:r>
        <w:t xml:space="preserve">a. </w:t>
      </w:r>
      <w:r>
        <w:rPr>
          <w:rStyle w:val="lev"/>
          <w:b w:val="0"/>
          <w:bCs w:val="0"/>
        </w:rPr>
        <w:t>Détection de la Perte de Connexion</w:t>
      </w:r>
    </w:p>
    <w:p w14:paraId="20E4DF21" w14:textId="77777777" w:rsidR="001552DD" w:rsidRDefault="001552DD" w:rsidP="001552DD">
      <w:pPr>
        <w:numPr>
          <w:ilvl w:val="0"/>
          <w:numId w:val="32"/>
        </w:numPr>
        <w:spacing w:before="100" w:beforeAutospacing="1" w:after="100" w:afterAutospacing="1" w:line="240" w:lineRule="auto"/>
      </w:pPr>
      <w:r>
        <w:rPr>
          <w:rStyle w:val="lev"/>
        </w:rPr>
        <w:t>Événements de Déconnexion</w:t>
      </w:r>
      <w:r>
        <w:t xml:space="preserve"> : Écouter les événements </w:t>
      </w:r>
      <w:proofErr w:type="spellStart"/>
      <w:r>
        <w:rPr>
          <w:rStyle w:val="CodeHTML"/>
          <w:rFonts w:eastAsiaTheme="minorHAnsi"/>
        </w:rPr>
        <w:t>onclose</w:t>
      </w:r>
      <w:proofErr w:type="spellEnd"/>
      <w:r>
        <w:t xml:space="preserve"> et </w:t>
      </w:r>
      <w:proofErr w:type="spellStart"/>
      <w:r>
        <w:rPr>
          <w:rStyle w:val="CodeHTML"/>
          <w:rFonts w:eastAsiaTheme="minorHAnsi"/>
        </w:rPr>
        <w:t>onerror</w:t>
      </w:r>
      <w:proofErr w:type="spellEnd"/>
      <w:r>
        <w:t xml:space="preserve"> pour détecter les déconnexions.</w:t>
      </w:r>
    </w:p>
    <w:p w14:paraId="0750BDAC" w14:textId="77777777" w:rsidR="001552DD" w:rsidRDefault="001552DD" w:rsidP="001552DD">
      <w:pPr>
        <w:pStyle w:val="Titre4"/>
      </w:pPr>
      <w:r>
        <w:t xml:space="preserve">b. </w:t>
      </w:r>
      <w:r>
        <w:rPr>
          <w:rStyle w:val="lev"/>
          <w:b w:val="0"/>
          <w:bCs w:val="0"/>
        </w:rPr>
        <w:t>Tentatives de Reconnexion</w:t>
      </w:r>
    </w:p>
    <w:p w14:paraId="3F892A4E" w14:textId="77777777" w:rsidR="001552DD" w:rsidRDefault="001552DD" w:rsidP="001552DD">
      <w:pPr>
        <w:numPr>
          <w:ilvl w:val="0"/>
          <w:numId w:val="33"/>
        </w:numPr>
        <w:spacing w:before="100" w:beforeAutospacing="1" w:after="100" w:afterAutospacing="1" w:line="240" w:lineRule="auto"/>
      </w:pPr>
      <w:r>
        <w:rPr>
          <w:rStyle w:val="lev"/>
        </w:rPr>
        <w:t>Reconnexion Automatique</w:t>
      </w:r>
      <w:r>
        <w:t xml:space="preserve"> : Implémenter une logique de reconnexion qui essaie automatiquement de rétablir la connexion après une perte. Utiliser un algorithme exponentiel pour espacer les tentatives de reconnexion.</w:t>
      </w:r>
    </w:p>
    <w:p w14:paraId="0C28BC5E" w14:textId="77777777" w:rsidR="001552DD" w:rsidRDefault="001552DD" w:rsidP="001552DD">
      <w:pPr>
        <w:pStyle w:val="PrformatHTML"/>
        <w:rPr>
          <w:rStyle w:val="CodeHTML"/>
        </w:rPr>
      </w:pPr>
      <w:proofErr w:type="gramStart"/>
      <w:r>
        <w:rPr>
          <w:rStyle w:val="CodeHTML"/>
        </w:rPr>
        <w:t>let</w:t>
      </w:r>
      <w:proofErr w:type="gramEnd"/>
      <w:r>
        <w:rPr>
          <w:rStyle w:val="CodeHTML"/>
        </w:rPr>
        <w:t xml:space="preserve"> </w:t>
      </w:r>
      <w:proofErr w:type="spellStart"/>
      <w:r>
        <w:rPr>
          <w:rStyle w:val="CodeHTML"/>
        </w:rPr>
        <w:t>reconnectAttempts</w:t>
      </w:r>
      <w:proofErr w:type="spellEnd"/>
      <w:r>
        <w:rPr>
          <w:rStyle w:val="CodeHTML"/>
        </w:rPr>
        <w:t xml:space="preserve"> = 0;</w:t>
      </w:r>
    </w:p>
    <w:p w14:paraId="11CF274F" w14:textId="77777777" w:rsidR="001552DD" w:rsidRDefault="001552DD" w:rsidP="001552DD">
      <w:pPr>
        <w:pStyle w:val="PrformatHTML"/>
        <w:rPr>
          <w:rStyle w:val="CodeHTML"/>
        </w:rPr>
      </w:pPr>
    </w:p>
    <w:p w14:paraId="5323CE46" w14:textId="77777777" w:rsidR="001552DD" w:rsidRDefault="001552DD" w:rsidP="001552DD">
      <w:pPr>
        <w:pStyle w:val="PrformatHTML"/>
        <w:rPr>
          <w:rStyle w:val="CodeHTML"/>
        </w:rPr>
      </w:pPr>
      <w:proofErr w:type="spellStart"/>
      <w:proofErr w:type="gramStart"/>
      <w:r>
        <w:rPr>
          <w:rStyle w:val="CodeHTML"/>
        </w:rPr>
        <w:t>function</w:t>
      </w:r>
      <w:proofErr w:type="spellEnd"/>
      <w:proofErr w:type="gramEnd"/>
      <w:r>
        <w:rPr>
          <w:rStyle w:val="CodeHTML"/>
        </w:rPr>
        <w:t xml:space="preserve"> </w:t>
      </w:r>
      <w:proofErr w:type="spellStart"/>
      <w:r>
        <w:rPr>
          <w:rStyle w:val="CodeHTML"/>
        </w:rPr>
        <w:t>connectWebSocket</w:t>
      </w:r>
      <w:proofErr w:type="spellEnd"/>
      <w:r>
        <w:rPr>
          <w:rStyle w:val="CodeHTML"/>
        </w:rPr>
        <w:t>() {</w:t>
      </w:r>
    </w:p>
    <w:p w14:paraId="1FAD45B3"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const</w:t>
      </w:r>
      <w:proofErr w:type="spellEnd"/>
      <w:proofErr w:type="gramEnd"/>
      <w:r>
        <w:rPr>
          <w:rStyle w:val="CodeHTML"/>
        </w:rPr>
        <w:t xml:space="preserve"> socket = new </w:t>
      </w:r>
      <w:proofErr w:type="spellStart"/>
      <w:r>
        <w:rPr>
          <w:rStyle w:val="CodeHTML"/>
        </w:rPr>
        <w:t>WebSocket</w:t>
      </w:r>
      <w:proofErr w:type="spellEnd"/>
      <w:r>
        <w:rPr>
          <w:rStyle w:val="CodeHTML"/>
        </w:rPr>
        <w:t>('</w:t>
      </w:r>
      <w:proofErr w:type="spellStart"/>
      <w:r>
        <w:rPr>
          <w:rStyle w:val="CodeHTML"/>
        </w:rPr>
        <w:t>ws</w:t>
      </w:r>
      <w:proofErr w:type="spellEnd"/>
      <w:r>
        <w:rPr>
          <w:rStyle w:val="CodeHTML"/>
        </w:rPr>
        <w:t>://yourserver.com');</w:t>
      </w:r>
    </w:p>
    <w:p w14:paraId="55579794" w14:textId="77777777" w:rsidR="001552DD" w:rsidRDefault="001552DD" w:rsidP="001552DD">
      <w:pPr>
        <w:pStyle w:val="PrformatHTML"/>
        <w:rPr>
          <w:rStyle w:val="CodeHTML"/>
        </w:rPr>
      </w:pPr>
    </w:p>
    <w:p w14:paraId="1C5EE169"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socket.onopen</w:t>
      </w:r>
      <w:proofErr w:type="spellEnd"/>
      <w:proofErr w:type="gramEnd"/>
      <w:r>
        <w:rPr>
          <w:rStyle w:val="CodeHTML"/>
        </w:rPr>
        <w:t xml:space="preserve"> = </w:t>
      </w:r>
      <w:proofErr w:type="spellStart"/>
      <w:r>
        <w:rPr>
          <w:rStyle w:val="CodeHTML"/>
        </w:rPr>
        <w:t>function</w:t>
      </w:r>
      <w:proofErr w:type="spellEnd"/>
      <w:r>
        <w:rPr>
          <w:rStyle w:val="CodeHTML"/>
        </w:rPr>
        <w:t>() {</w:t>
      </w:r>
    </w:p>
    <w:p w14:paraId="7EFA280C"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reconnectAttempts</w:t>
      </w:r>
      <w:proofErr w:type="spellEnd"/>
      <w:proofErr w:type="gramEnd"/>
      <w:r>
        <w:rPr>
          <w:rStyle w:val="CodeHTML"/>
        </w:rPr>
        <w:t xml:space="preserve"> = 0; // Réinitialiser les tentatives</w:t>
      </w:r>
    </w:p>
    <w:p w14:paraId="5DDF4952" w14:textId="77777777" w:rsidR="001552DD" w:rsidRDefault="001552DD" w:rsidP="001552DD">
      <w:pPr>
        <w:pStyle w:val="PrformatHTML"/>
        <w:rPr>
          <w:rStyle w:val="CodeHTML"/>
        </w:rPr>
      </w:pPr>
      <w:r>
        <w:rPr>
          <w:rStyle w:val="CodeHTML"/>
        </w:rPr>
        <w:t xml:space="preserve">    };</w:t>
      </w:r>
    </w:p>
    <w:p w14:paraId="5A0CBD75" w14:textId="77777777" w:rsidR="001552DD" w:rsidRDefault="001552DD" w:rsidP="001552DD">
      <w:pPr>
        <w:pStyle w:val="PrformatHTML"/>
        <w:rPr>
          <w:rStyle w:val="CodeHTML"/>
        </w:rPr>
      </w:pPr>
    </w:p>
    <w:p w14:paraId="35CD1635"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socket.onclose</w:t>
      </w:r>
      <w:proofErr w:type="spellEnd"/>
      <w:proofErr w:type="gramEnd"/>
      <w:r>
        <w:rPr>
          <w:rStyle w:val="CodeHTML"/>
        </w:rPr>
        <w:t xml:space="preserve"> = </w:t>
      </w:r>
      <w:proofErr w:type="spellStart"/>
      <w:r>
        <w:rPr>
          <w:rStyle w:val="CodeHTML"/>
        </w:rPr>
        <w:t>function</w:t>
      </w:r>
      <w:proofErr w:type="spellEnd"/>
      <w:r>
        <w:rPr>
          <w:rStyle w:val="CodeHTML"/>
        </w:rPr>
        <w:t>() {</w:t>
      </w:r>
    </w:p>
    <w:p w14:paraId="17D9CDE4"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setTimeout</w:t>
      </w:r>
      <w:proofErr w:type="spellEnd"/>
      <w:r>
        <w:rPr>
          <w:rStyle w:val="CodeHTML"/>
        </w:rPr>
        <w:t>(</w:t>
      </w:r>
      <w:proofErr w:type="gramEnd"/>
      <w:r>
        <w:rPr>
          <w:rStyle w:val="CodeHTML"/>
        </w:rPr>
        <w:t>() =&gt; {</w:t>
      </w:r>
    </w:p>
    <w:p w14:paraId="19BC671E"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reconnectAttempts</w:t>
      </w:r>
      <w:proofErr w:type="spellEnd"/>
      <w:proofErr w:type="gramEnd"/>
      <w:r>
        <w:rPr>
          <w:rStyle w:val="CodeHTML"/>
        </w:rPr>
        <w:t>++;</w:t>
      </w:r>
    </w:p>
    <w:p w14:paraId="6BCCA1B8"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connectWebSocket</w:t>
      </w:r>
      <w:proofErr w:type="spellEnd"/>
      <w:r>
        <w:rPr>
          <w:rStyle w:val="CodeHTML"/>
        </w:rPr>
        <w:t>(</w:t>
      </w:r>
      <w:proofErr w:type="gramEnd"/>
      <w:r>
        <w:rPr>
          <w:rStyle w:val="CodeHTML"/>
        </w:rPr>
        <w:t>); // Essayer de se reconnecter</w:t>
      </w:r>
    </w:p>
    <w:p w14:paraId="2464F60C" w14:textId="77777777" w:rsidR="001552DD" w:rsidRDefault="001552DD" w:rsidP="001552DD">
      <w:pPr>
        <w:pStyle w:val="PrformatHTML"/>
        <w:rPr>
          <w:rStyle w:val="CodeHTML"/>
        </w:rPr>
      </w:pPr>
      <w:r>
        <w:rPr>
          <w:rStyle w:val="CodeHTML"/>
        </w:rPr>
        <w:t xml:space="preserve">        }, </w:t>
      </w:r>
      <w:proofErr w:type="spellStart"/>
      <w:proofErr w:type="gramStart"/>
      <w:r>
        <w:rPr>
          <w:rStyle w:val="CodeHTML"/>
        </w:rPr>
        <w:t>Math.min</w:t>
      </w:r>
      <w:proofErr w:type="spellEnd"/>
      <w:r>
        <w:rPr>
          <w:rStyle w:val="CodeHTML"/>
        </w:rPr>
        <w:t>(</w:t>
      </w:r>
      <w:proofErr w:type="gramEnd"/>
      <w:r>
        <w:rPr>
          <w:rStyle w:val="CodeHTML"/>
        </w:rPr>
        <w:t xml:space="preserve">1000 * </w:t>
      </w:r>
      <w:proofErr w:type="spellStart"/>
      <w:r>
        <w:rPr>
          <w:rStyle w:val="CodeHTML"/>
        </w:rPr>
        <w:t>Math.pow</w:t>
      </w:r>
      <w:proofErr w:type="spellEnd"/>
      <w:r>
        <w:rPr>
          <w:rStyle w:val="CodeHTML"/>
        </w:rPr>
        <w:t xml:space="preserve">(2, </w:t>
      </w:r>
      <w:proofErr w:type="spellStart"/>
      <w:r>
        <w:rPr>
          <w:rStyle w:val="CodeHTML"/>
        </w:rPr>
        <w:t>reconnectAttempts</w:t>
      </w:r>
      <w:proofErr w:type="spellEnd"/>
      <w:r>
        <w:rPr>
          <w:rStyle w:val="CodeHTML"/>
        </w:rPr>
        <w:t>), 30000)); // Limiter à 30 secondes</w:t>
      </w:r>
    </w:p>
    <w:p w14:paraId="503FFAE8" w14:textId="77777777" w:rsidR="001552DD" w:rsidRDefault="001552DD" w:rsidP="001552DD">
      <w:pPr>
        <w:pStyle w:val="PrformatHTML"/>
        <w:rPr>
          <w:rStyle w:val="CodeHTML"/>
        </w:rPr>
      </w:pPr>
      <w:r>
        <w:rPr>
          <w:rStyle w:val="CodeHTML"/>
        </w:rPr>
        <w:t xml:space="preserve">    };</w:t>
      </w:r>
    </w:p>
    <w:p w14:paraId="41897A3C" w14:textId="77777777" w:rsidR="001552DD" w:rsidRDefault="001552DD" w:rsidP="001552DD">
      <w:pPr>
        <w:pStyle w:val="PrformatHTML"/>
        <w:rPr>
          <w:rStyle w:val="CodeHTML"/>
        </w:rPr>
      </w:pPr>
    </w:p>
    <w:p w14:paraId="52233579"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socket.onerror</w:t>
      </w:r>
      <w:proofErr w:type="spellEnd"/>
      <w:proofErr w:type="gramEnd"/>
      <w:r>
        <w:rPr>
          <w:rStyle w:val="CodeHTML"/>
        </w:rPr>
        <w:t xml:space="preserve"> = </w:t>
      </w:r>
      <w:proofErr w:type="spellStart"/>
      <w:r>
        <w:rPr>
          <w:rStyle w:val="CodeHTML"/>
        </w:rPr>
        <w:t>function</w:t>
      </w:r>
      <w:proofErr w:type="spellEnd"/>
      <w:r>
        <w:rPr>
          <w:rStyle w:val="CodeHTML"/>
        </w:rPr>
        <w:t>(</w:t>
      </w:r>
      <w:proofErr w:type="spellStart"/>
      <w:r>
        <w:rPr>
          <w:rStyle w:val="CodeHTML"/>
        </w:rPr>
        <w:t>error</w:t>
      </w:r>
      <w:proofErr w:type="spellEnd"/>
      <w:r>
        <w:rPr>
          <w:rStyle w:val="CodeHTML"/>
        </w:rPr>
        <w:t>) {</w:t>
      </w:r>
    </w:p>
    <w:p w14:paraId="2BC74F74" w14:textId="77777777" w:rsidR="001552DD" w:rsidRDefault="001552DD" w:rsidP="001552DD">
      <w:pPr>
        <w:pStyle w:val="PrformatHTML"/>
        <w:rPr>
          <w:rStyle w:val="CodeHTML"/>
        </w:rPr>
      </w:pPr>
      <w:r>
        <w:rPr>
          <w:rStyle w:val="CodeHTML"/>
        </w:rPr>
        <w:t xml:space="preserve">        </w:t>
      </w:r>
      <w:proofErr w:type="spellStart"/>
      <w:proofErr w:type="gramStart"/>
      <w:r>
        <w:rPr>
          <w:rStyle w:val="CodeHTML"/>
        </w:rPr>
        <w:t>console.error</w:t>
      </w:r>
      <w:proofErr w:type="spellEnd"/>
      <w:proofErr w:type="gramEnd"/>
      <w:r>
        <w:rPr>
          <w:rStyle w:val="CodeHTML"/>
        </w:rPr>
        <w:t>('</w:t>
      </w:r>
      <w:proofErr w:type="spellStart"/>
      <w:r>
        <w:rPr>
          <w:rStyle w:val="CodeHTML"/>
        </w:rPr>
        <w:t>WebSocket</w:t>
      </w:r>
      <w:proofErr w:type="spellEnd"/>
      <w:r>
        <w:rPr>
          <w:rStyle w:val="CodeHTML"/>
        </w:rPr>
        <w:t xml:space="preserve"> </w:t>
      </w:r>
      <w:proofErr w:type="spellStart"/>
      <w:r>
        <w:rPr>
          <w:rStyle w:val="CodeHTML"/>
        </w:rPr>
        <w:t>Error</w:t>
      </w:r>
      <w:proofErr w:type="spellEnd"/>
      <w:r>
        <w:rPr>
          <w:rStyle w:val="CodeHTML"/>
        </w:rPr>
        <w:t xml:space="preserve">:', </w:t>
      </w:r>
      <w:proofErr w:type="spellStart"/>
      <w:r>
        <w:rPr>
          <w:rStyle w:val="CodeHTML"/>
        </w:rPr>
        <w:t>error</w:t>
      </w:r>
      <w:proofErr w:type="spellEnd"/>
      <w:r>
        <w:rPr>
          <w:rStyle w:val="CodeHTML"/>
        </w:rPr>
        <w:t>);</w:t>
      </w:r>
    </w:p>
    <w:p w14:paraId="183FEF95" w14:textId="77777777" w:rsidR="001552DD" w:rsidRDefault="001552DD" w:rsidP="001552DD">
      <w:pPr>
        <w:pStyle w:val="PrformatHTML"/>
        <w:rPr>
          <w:rStyle w:val="CodeHTML"/>
        </w:rPr>
      </w:pPr>
      <w:r>
        <w:rPr>
          <w:rStyle w:val="CodeHTML"/>
        </w:rPr>
        <w:t xml:space="preserve">    };</w:t>
      </w:r>
    </w:p>
    <w:p w14:paraId="67D6E3D2" w14:textId="77777777" w:rsidR="001552DD" w:rsidRDefault="001552DD" w:rsidP="001552DD">
      <w:pPr>
        <w:pStyle w:val="PrformatHTML"/>
        <w:rPr>
          <w:rStyle w:val="CodeHTML"/>
        </w:rPr>
      </w:pPr>
      <w:r>
        <w:rPr>
          <w:rStyle w:val="CodeHTML"/>
        </w:rPr>
        <w:t>}</w:t>
      </w:r>
    </w:p>
    <w:p w14:paraId="39EECE13" w14:textId="77777777" w:rsidR="001552DD" w:rsidRDefault="001552DD" w:rsidP="001552DD">
      <w:pPr>
        <w:pStyle w:val="Titre4"/>
      </w:pPr>
      <w:r>
        <w:t xml:space="preserve">c. </w:t>
      </w:r>
      <w:r>
        <w:rPr>
          <w:rStyle w:val="lev"/>
          <w:b w:val="0"/>
          <w:bCs w:val="0"/>
        </w:rPr>
        <w:t>Messages de Notification</w:t>
      </w:r>
    </w:p>
    <w:p w14:paraId="19648021" w14:textId="77777777" w:rsidR="001552DD" w:rsidRDefault="001552DD" w:rsidP="001552DD">
      <w:pPr>
        <w:numPr>
          <w:ilvl w:val="0"/>
          <w:numId w:val="34"/>
        </w:numPr>
        <w:spacing w:before="100" w:beforeAutospacing="1" w:after="100" w:afterAutospacing="1" w:line="240" w:lineRule="auto"/>
      </w:pPr>
      <w:r>
        <w:rPr>
          <w:rStyle w:val="lev"/>
        </w:rPr>
        <w:t>Notification à l'Utilisateur</w:t>
      </w:r>
      <w:r>
        <w:t xml:space="preserve"> : Informer l'utilisateur de l'état de la connexion (par exemple, "Connexion perdue, tentative de reconnexion...").</w:t>
      </w:r>
    </w:p>
    <w:p w14:paraId="3F942191" w14:textId="77777777" w:rsidR="001552DD" w:rsidRDefault="001552DD" w:rsidP="001552DD">
      <w:pPr>
        <w:pStyle w:val="Titre4"/>
      </w:pPr>
      <w:r>
        <w:lastRenderedPageBreak/>
        <w:t xml:space="preserve">d. </w:t>
      </w:r>
      <w:r>
        <w:rPr>
          <w:rStyle w:val="lev"/>
          <w:b w:val="0"/>
          <w:bCs w:val="0"/>
        </w:rPr>
        <w:t>Gestion des Événements en Attente</w:t>
      </w:r>
    </w:p>
    <w:p w14:paraId="30D89EA1" w14:textId="77777777" w:rsidR="001552DD" w:rsidRDefault="001552DD" w:rsidP="001552DD">
      <w:pPr>
        <w:numPr>
          <w:ilvl w:val="0"/>
          <w:numId w:val="35"/>
        </w:numPr>
        <w:spacing w:before="100" w:beforeAutospacing="1" w:after="100" w:afterAutospacing="1" w:line="240" w:lineRule="auto"/>
      </w:pPr>
      <w:r>
        <w:rPr>
          <w:rStyle w:val="lev"/>
        </w:rPr>
        <w:t>Queue d'Événements</w:t>
      </w:r>
      <w:r>
        <w:t xml:space="preserve"> : Mettre en place une file d'attente pour les événements ou actions que l'utilisateur a tentés d'effectuer pendant qu'il était déconnecté. Une fois la connexion rétablie, envoyer ces événements en attente.</w:t>
      </w:r>
    </w:p>
    <w:p w14:paraId="014A4FFF" w14:textId="77777777" w:rsidR="001552DD" w:rsidRDefault="001552DD" w:rsidP="001552DD">
      <w:pPr>
        <w:pStyle w:val="Titre3"/>
      </w:pPr>
      <w:r>
        <w:t xml:space="preserve">3. </w:t>
      </w:r>
      <w:r>
        <w:rPr>
          <w:rStyle w:val="lev"/>
          <w:b/>
          <w:bCs/>
        </w:rPr>
        <w:t xml:space="preserve">Recommandations de Bibliothèques </w:t>
      </w:r>
      <w:proofErr w:type="spellStart"/>
      <w:r>
        <w:rPr>
          <w:rStyle w:val="lev"/>
          <w:b/>
          <w:bCs/>
        </w:rPr>
        <w:t>WebSocket</w:t>
      </w:r>
      <w:proofErr w:type="spellEnd"/>
    </w:p>
    <w:p w14:paraId="1AEBA462" w14:textId="77777777" w:rsidR="001552DD" w:rsidRDefault="001552DD" w:rsidP="001552DD">
      <w:pPr>
        <w:pStyle w:val="NormalWeb"/>
      </w:pPr>
      <w:r>
        <w:t xml:space="preserve">Voici quelques bibliothèques </w:t>
      </w:r>
      <w:proofErr w:type="spellStart"/>
      <w:r>
        <w:t>WebSocket</w:t>
      </w:r>
      <w:proofErr w:type="spellEnd"/>
      <w:r>
        <w:t xml:space="preserve"> populaires et fiables :</w:t>
      </w:r>
    </w:p>
    <w:p w14:paraId="5D0E06AA" w14:textId="77777777" w:rsidR="001552DD" w:rsidRDefault="001552DD" w:rsidP="001552DD">
      <w:pPr>
        <w:pStyle w:val="Titre4"/>
      </w:pPr>
      <w:r>
        <w:t xml:space="preserve">a. </w:t>
      </w:r>
      <w:r>
        <w:rPr>
          <w:rStyle w:val="lev"/>
          <w:b w:val="0"/>
          <w:bCs w:val="0"/>
        </w:rPr>
        <w:t>Socket.IO</w:t>
      </w:r>
    </w:p>
    <w:p w14:paraId="7E227C89" w14:textId="77777777" w:rsidR="001552DD" w:rsidRDefault="001552DD" w:rsidP="001552DD">
      <w:pPr>
        <w:numPr>
          <w:ilvl w:val="0"/>
          <w:numId w:val="36"/>
        </w:numPr>
        <w:spacing w:before="100" w:beforeAutospacing="1" w:after="100" w:afterAutospacing="1" w:line="240" w:lineRule="auto"/>
      </w:pPr>
      <w:r>
        <w:rPr>
          <w:rStyle w:val="lev"/>
        </w:rPr>
        <w:t>Description</w:t>
      </w:r>
      <w:r>
        <w:t xml:space="preserve"> : Une bibliothèque très populaire qui facilite la gestion des connexions en temps réel et offre des fonctionnalités de reconnexion automatique.</w:t>
      </w:r>
    </w:p>
    <w:p w14:paraId="0C1094F3" w14:textId="77777777" w:rsidR="001552DD" w:rsidRDefault="001552DD" w:rsidP="001552DD">
      <w:pPr>
        <w:numPr>
          <w:ilvl w:val="0"/>
          <w:numId w:val="36"/>
        </w:numPr>
        <w:spacing w:before="100" w:beforeAutospacing="1" w:after="100" w:afterAutospacing="1" w:line="240" w:lineRule="auto"/>
      </w:pPr>
      <w:r>
        <w:rPr>
          <w:rStyle w:val="lev"/>
        </w:rPr>
        <w:t>Avantages</w:t>
      </w:r>
      <w:r>
        <w:t xml:space="preserve"> : Supporte les événements personnalisés, le </w:t>
      </w:r>
      <w:proofErr w:type="spellStart"/>
      <w:r>
        <w:t>fallback</w:t>
      </w:r>
      <w:proofErr w:type="spellEnd"/>
      <w:r>
        <w:t xml:space="preserve"> sur d'autres méthodes de transport (comme polling) en cas de problème, et une gestion de la latence.</w:t>
      </w:r>
    </w:p>
    <w:p w14:paraId="732EE772" w14:textId="77777777" w:rsidR="001552DD" w:rsidRDefault="001552DD" w:rsidP="001552DD">
      <w:pPr>
        <w:pStyle w:val="Titre4"/>
      </w:pPr>
      <w:r>
        <w:t xml:space="preserve">b. </w:t>
      </w:r>
      <w:proofErr w:type="spellStart"/>
      <w:r>
        <w:rPr>
          <w:rStyle w:val="lev"/>
          <w:b w:val="0"/>
          <w:bCs w:val="0"/>
        </w:rPr>
        <w:t>ws</w:t>
      </w:r>
      <w:proofErr w:type="spellEnd"/>
      <w:r>
        <w:rPr>
          <w:rStyle w:val="lev"/>
          <w:b w:val="0"/>
          <w:bCs w:val="0"/>
        </w:rPr>
        <w:t xml:space="preserve"> (pour Node.js)</w:t>
      </w:r>
    </w:p>
    <w:p w14:paraId="6971F0F4" w14:textId="77777777" w:rsidR="001552DD" w:rsidRDefault="001552DD" w:rsidP="001552DD">
      <w:pPr>
        <w:numPr>
          <w:ilvl w:val="0"/>
          <w:numId w:val="37"/>
        </w:numPr>
        <w:spacing w:before="100" w:beforeAutospacing="1" w:after="100" w:afterAutospacing="1" w:line="240" w:lineRule="auto"/>
      </w:pPr>
      <w:r>
        <w:rPr>
          <w:rStyle w:val="lev"/>
        </w:rPr>
        <w:t>Description</w:t>
      </w:r>
      <w:r>
        <w:t xml:space="preserve"> : Une bibliothèque </w:t>
      </w:r>
      <w:proofErr w:type="spellStart"/>
      <w:r>
        <w:t>WebSocket</w:t>
      </w:r>
      <w:proofErr w:type="spellEnd"/>
      <w:r>
        <w:t xml:space="preserve"> simple et efficace pour Node.js.</w:t>
      </w:r>
    </w:p>
    <w:p w14:paraId="5335BA40" w14:textId="77777777" w:rsidR="001552DD" w:rsidRDefault="001552DD" w:rsidP="001552DD">
      <w:pPr>
        <w:numPr>
          <w:ilvl w:val="0"/>
          <w:numId w:val="37"/>
        </w:numPr>
        <w:spacing w:before="100" w:beforeAutospacing="1" w:after="100" w:afterAutospacing="1" w:line="240" w:lineRule="auto"/>
      </w:pPr>
      <w:r>
        <w:rPr>
          <w:rStyle w:val="lev"/>
        </w:rPr>
        <w:t>Avantages</w:t>
      </w:r>
      <w:r>
        <w:t xml:space="preserve"> : Léger et performant, idéal pour des applications backend.</w:t>
      </w:r>
    </w:p>
    <w:p w14:paraId="4F36FB85" w14:textId="77777777" w:rsidR="001552DD" w:rsidRDefault="001552DD" w:rsidP="001552DD">
      <w:pPr>
        <w:pStyle w:val="Titre4"/>
      </w:pPr>
      <w:r>
        <w:t xml:space="preserve">c. </w:t>
      </w:r>
      <w:proofErr w:type="spellStart"/>
      <w:r>
        <w:rPr>
          <w:rStyle w:val="lev"/>
          <w:b w:val="0"/>
          <w:bCs w:val="0"/>
        </w:rPr>
        <w:t>SockJS</w:t>
      </w:r>
      <w:proofErr w:type="spellEnd"/>
    </w:p>
    <w:p w14:paraId="0B5C0818" w14:textId="77777777" w:rsidR="001552DD" w:rsidRDefault="001552DD" w:rsidP="001552DD">
      <w:pPr>
        <w:numPr>
          <w:ilvl w:val="0"/>
          <w:numId w:val="38"/>
        </w:numPr>
        <w:spacing w:before="100" w:beforeAutospacing="1" w:after="100" w:afterAutospacing="1" w:line="240" w:lineRule="auto"/>
      </w:pPr>
      <w:r>
        <w:rPr>
          <w:rStyle w:val="lev"/>
        </w:rPr>
        <w:t>Description</w:t>
      </w:r>
      <w:r>
        <w:t xml:space="preserve"> : Fournit une API </w:t>
      </w:r>
      <w:proofErr w:type="spellStart"/>
      <w:r>
        <w:t>WebSocket</w:t>
      </w:r>
      <w:proofErr w:type="spellEnd"/>
      <w:r>
        <w:t xml:space="preserve"> avec un </w:t>
      </w:r>
      <w:proofErr w:type="spellStart"/>
      <w:r>
        <w:t>fallback</w:t>
      </w:r>
      <w:proofErr w:type="spellEnd"/>
      <w:r>
        <w:t xml:space="preserve"> sur d'autres transports si </w:t>
      </w:r>
      <w:proofErr w:type="spellStart"/>
      <w:r>
        <w:t>WebSocket</w:t>
      </w:r>
      <w:proofErr w:type="spellEnd"/>
      <w:r>
        <w:t xml:space="preserve"> n'est pas disponible.</w:t>
      </w:r>
    </w:p>
    <w:p w14:paraId="64AF2DF9" w14:textId="77777777" w:rsidR="001552DD" w:rsidRDefault="001552DD" w:rsidP="001552DD">
      <w:pPr>
        <w:numPr>
          <w:ilvl w:val="0"/>
          <w:numId w:val="38"/>
        </w:numPr>
        <w:spacing w:before="100" w:beforeAutospacing="1" w:after="100" w:afterAutospacing="1" w:line="240" w:lineRule="auto"/>
      </w:pPr>
      <w:r>
        <w:rPr>
          <w:rStyle w:val="lev"/>
        </w:rPr>
        <w:t>Avantages</w:t>
      </w:r>
      <w:r>
        <w:t xml:space="preserve"> : Assure une meilleure compatibilité à travers différents navigateurs et réseaux.</w:t>
      </w:r>
    </w:p>
    <w:p w14:paraId="2F839E92" w14:textId="77777777" w:rsidR="001552DD" w:rsidRDefault="001552DD" w:rsidP="001552DD">
      <w:pPr>
        <w:pStyle w:val="Titre4"/>
      </w:pPr>
      <w:r>
        <w:t xml:space="preserve">d. </w:t>
      </w:r>
      <w:r>
        <w:rPr>
          <w:rStyle w:val="lev"/>
          <w:b w:val="0"/>
          <w:bCs w:val="0"/>
        </w:rPr>
        <w:t xml:space="preserve">Native </w:t>
      </w:r>
      <w:proofErr w:type="spellStart"/>
      <w:r>
        <w:rPr>
          <w:rStyle w:val="lev"/>
          <w:b w:val="0"/>
          <w:bCs w:val="0"/>
        </w:rPr>
        <w:t>WebSocket</w:t>
      </w:r>
      <w:proofErr w:type="spellEnd"/>
      <w:r>
        <w:rPr>
          <w:rStyle w:val="lev"/>
          <w:b w:val="0"/>
          <w:bCs w:val="0"/>
        </w:rPr>
        <w:t xml:space="preserve"> API</w:t>
      </w:r>
    </w:p>
    <w:p w14:paraId="67671D34" w14:textId="77777777" w:rsidR="001552DD" w:rsidRDefault="001552DD" w:rsidP="001552DD">
      <w:pPr>
        <w:numPr>
          <w:ilvl w:val="0"/>
          <w:numId w:val="39"/>
        </w:numPr>
        <w:spacing w:before="100" w:beforeAutospacing="1" w:after="100" w:afterAutospacing="1" w:line="240" w:lineRule="auto"/>
      </w:pPr>
      <w:r>
        <w:rPr>
          <w:rStyle w:val="lev"/>
        </w:rPr>
        <w:t>Description</w:t>
      </w:r>
      <w:r>
        <w:t xml:space="preserve"> : Utiliser l'API </w:t>
      </w:r>
      <w:proofErr w:type="spellStart"/>
      <w:r>
        <w:t>WebSocket</w:t>
      </w:r>
      <w:proofErr w:type="spellEnd"/>
      <w:r>
        <w:t xml:space="preserve"> native si vous voulez une solution légère sans dépendances supplémentaires.</w:t>
      </w:r>
    </w:p>
    <w:p w14:paraId="79D84FBE" w14:textId="77777777" w:rsidR="001552DD" w:rsidRDefault="001552DD" w:rsidP="001552DD">
      <w:pPr>
        <w:numPr>
          <w:ilvl w:val="0"/>
          <w:numId w:val="39"/>
        </w:numPr>
        <w:spacing w:before="100" w:beforeAutospacing="1" w:after="100" w:afterAutospacing="1" w:line="240" w:lineRule="auto"/>
      </w:pPr>
      <w:r>
        <w:rPr>
          <w:rStyle w:val="lev"/>
        </w:rPr>
        <w:t>Avantages</w:t>
      </w:r>
      <w:r>
        <w:t xml:space="preserve"> : Supporte nativement tous les navigateurs modernes, mais nécessite une gestion manuelle des événements de reconnexion.</w:t>
      </w:r>
    </w:p>
    <w:p w14:paraId="7A7835E3" w14:textId="77777777" w:rsidR="001552DD" w:rsidRDefault="001552DD" w:rsidP="001552DD">
      <w:pPr>
        <w:pStyle w:val="Titre3"/>
      </w:pPr>
      <w:r>
        <w:t>Conclusion</w:t>
      </w:r>
    </w:p>
    <w:p w14:paraId="70B84E0E" w14:textId="77777777" w:rsidR="001552DD" w:rsidRDefault="001552DD" w:rsidP="001552DD">
      <w:pPr>
        <w:pStyle w:val="NormalWeb"/>
      </w:pPr>
      <w:r>
        <w:t xml:space="preserve">La gestion de la latence réseau et des erreurs de connexion </w:t>
      </w:r>
      <w:proofErr w:type="spellStart"/>
      <w:r>
        <w:t>WebSocket</w:t>
      </w:r>
      <w:proofErr w:type="spellEnd"/>
      <w:r>
        <w:t xml:space="preserve"> est cruciale pour maintenir une expérience de jeu fluide dans « Le Ter ». En intégrant des indicateurs de latence, une logique de reconnexion, et des notifications à l'utilisateur, vous pouvez améliorer la résilience de l'application. Les bibliothèques recommandées offrent des solutions robustes pour mettre en œuvre ces fonctionnalités efficacement.</w:t>
      </w:r>
    </w:p>
    <w:p w14:paraId="0F5E4572" w14:textId="69977462" w:rsidR="001552DD" w:rsidRPr="006C31EF" w:rsidRDefault="001552DD" w:rsidP="001552DD">
      <w:pPr>
        <w:spacing w:before="100" w:beforeAutospacing="1" w:after="100" w:afterAutospacing="1" w:line="240" w:lineRule="auto"/>
        <w:jc w:val="both"/>
        <w:rPr>
          <w:rFonts w:ascii="Sansation" w:hAnsi="Sansation"/>
          <w:sz w:val="24"/>
          <w:szCs w:val="24"/>
        </w:rPr>
      </w:pPr>
    </w:p>
    <w:p w14:paraId="30C2FC96" w14:textId="1F90D82F" w:rsidR="006C31EF" w:rsidRPr="006C31EF" w:rsidRDefault="006C31EF" w:rsidP="006C31EF">
      <w:pPr>
        <w:pStyle w:val="Titre3"/>
        <w:jc w:val="both"/>
        <w:rPr>
          <w:rFonts w:ascii="Sansation" w:hAnsi="Sansation"/>
          <w:sz w:val="24"/>
          <w:szCs w:val="24"/>
        </w:rPr>
      </w:pPr>
      <w:r w:rsidRPr="006C31EF">
        <w:rPr>
          <w:rFonts w:ascii="Sansation" w:hAnsi="Sansation"/>
          <w:sz w:val="24"/>
          <w:szCs w:val="24"/>
        </w:rPr>
        <w:t>1</w:t>
      </w:r>
      <w:r w:rsidR="001552DD">
        <w:rPr>
          <w:rFonts w:ascii="Sansation" w:hAnsi="Sansation"/>
          <w:sz w:val="24"/>
          <w:szCs w:val="24"/>
        </w:rPr>
        <w:t>9</w:t>
      </w:r>
      <w:r w:rsidRPr="006C31EF">
        <w:rPr>
          <w:rFonts w:ascii="Sansation" w:hAnsi="Sansation"/>
          <w:sz w:val="24"/>
          <w:szCs w:val="24"/>
        </w:rPr>
        <w:t>. Conclusion</w:t>
      </w:r>
    </w:p>
    <w:p w14:paraId="64A24DDD" w14:textId="72CCC2D3" w:rsidR="00131D42" w:rsidRPr="006C31EF" w:rsidRDefault="006C31EF" w:rsidP="006C31EF">
      <w:pPr>
        <w:pStyle w:val="NormalWeb"/>
        <w:jc w:val="both"/>
        <w:rPr>
          <w:rFonts w:ascii="Sansation" w:hAnsi="Sansation"/>
        </w:rPr>
      </w:pPr>
      <w:r w:rsidRPr="006C31EF">
        <w:rPr>
          <w:rFonts w:ascii="Sansation" w:hAnsi="Sansation"/>
        </w:rPr>
        <w:t>Cette application vise à offrir une expérience de jeu fluide et engageante, tout en intégrant des fonctionnalités de gestion de compte, de géolocalisation et de visibilité sur les gains.</w:t>
      </w:r>
    </w:p>
    <w:sectPr w:rsidR="00131D42" w:rsidRPr="006C31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ation">
    <w:altName w:val="Times New Roman"/>
    <w:panose1 w:val="02000000000000000000"/>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0F28"/>
    <w:multiLevelType w:val="multilevel"/>
    <w:tmpl w:val="371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23F0"/>
    <w:multiLevelType w:val="multilevel"/>
    <w:tmpl w:val="E59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74FE5"/>
    <w:multiLevelType w:val="multilevel"/>
    <w:tmpl w:val="B89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94822"/>
    <w:multiLevelType w:val="multilevel"/>
    <w:tmpl w:val="E4A64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251D0"/>
    <w:multiLevelType w:val="multilevel"/>
    <w:tmpl w:val="DDB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16B20"/>
    <w:multiLevelType w:val="multilevel"/>
    <w:tmpl w:val="162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42B44"/>
    <w:multiLevelType w:val="multilevel"/>
    <w:tmpl w:val="00006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640A0"/>
    <w:multiLevelType w:val="multilevel"/>
    <w:tmpl w:val="17C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51809"/>
    <w:multiLevelType w:val="multilevel"/>
    <w:tmpl w:val="9D28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53EC6"/>
    <w:multiLevelType w:val="multilevel"/>
    <w:tmpl w:val="F53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62869"/>
    <w:multiLevelType w:val="multilevel"/>
    <w:tmpl w:val="1B2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A3846"/>
    <w:multiLevelType w:val="multilevel"/>
    <w:tmpl w:val="117E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A4B5B"/>
    <w:multiLevelType w:val="multilevel"/>
    <w:tmpl w:val="476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B381E"/>
    <w:multiLevelType w:val="multilevel"/>
    <w:tmpl w:val="3BE4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B1C5E"/>
    <w:multiLevelType w:val="multilevel"/>
    <w:tmpl w:val="E8E2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F7516"/>
    <w:multiLevelType w:val="multilevel"/>
    <w:tmpl w:val="31D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44E6B"/>
    <w:multiLevelType w:val="multilevel"/>
    <w:tmpl w:val="336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A0AB8"/>
    <w:multiLevelType w:val="multilevel"/>
    <w:tmpl w:val="B7D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624B5"/>
    <w:multiLevelType w:val="multilevel"/>
    <w:tmpl w:val="DEF2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355AA"/>
    <w:multiLevelType w:val="multilevel"/>
    <w:tmpl w:val="698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925DE"/>
    <w:multiLevelType w:val="multilevel"/>
    <w:tmpl w:val="C6AC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B52B7"/>
    <w:multiLevelType w:val="multilevel"/>
    <w:tmpl w:val="DB52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D09DA"/>
    <w:multiLevelType w:val="multilevel"/>
    <w:tmpl w:val="574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15A5D"/>
    <w:multiLevelType w:val="multilevel"/>
    <w:tmpl w:val="DCE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50047"/>
    <w:multiLevelType w:val="multilevel"/>
    <w:tmpl w:val="A98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05BD9"/>
    <w:multiLevelType w:val="multilevel"/>
    <w:tmpl w:val="C2A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D2B95"/>
    <w:multiLevelType w:val="multilevel"/>
    <w:tmpl w:val="6C48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02DA4"/>
    <w:multiLevelType w:val="multilevel"/>
    <w:tmpl w:val="690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C905C2"/>
    <w:multiLevelType w:val="multilevel"/>
    <w:tmpl w:val="3C2C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03027"/>
    <w:multiLevelType w:val="multilevel"/>
    <w:tmpl w:val="014AD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43430"/>
    <w:multiLevelType w:val="multilevel"/>
    <w:tmpl w:val="A55C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22340"/>
    <w:multiLevelType w:val="multilevel"/>
    <w:tmpl w:val="0CCA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B4281"/>
    <w:multiLevelType w:val="multilevel"/>
    <w:tmpl w:val="0E32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818AB"/>
    <w:multiLevelType w:val="multilevel"/>
    <w:tmpl w:val="0760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53577"/>
    <w:multiLevelType w:val="multilevel"/>
    <w:tmpl w:val="A6D6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22449"/>
    <w:multiLevelType w:val="multilevel"/>
    <w:tmpl w:val="628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62D7A"/>
    <w:multiLevelType w:val="multilevel"/>
    <w:tmpl w:val="C4D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13B83"/>
    <w:multiLevelType w:val="multilevel"/>
    <w:tmpl w:val="940C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31428"/>
    <w:multiLevelType w:val="multilevel"/>
    <w:tmpl w:val="DF3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20"/>
  </w:num>
  <w:num w:numId="4">
    <w:abstractNumId w:val="0"/>
  </w:num>
  <w:num w:numId="5">
    <w:abstractNumId w:val="11"/>
  </w:num>
  <w:num w:numId="6">
    <w:abstractNumId w:val="32"/>
  </w:num>
  <w:num w:numId="7">
    <w:abstractNumId w:val="15"/>
  </w:num>
  <w:num w:numId="8">
    <w:abstractNumId w:val="10"/>
  </w:num>
  <w:num w:numId="9">
    <w:abstractNumId w:val="4"/>
  </w:num>
  <w:num w:numId="10">
    <w:abstractNumId w:val="19"/>
  </w:num>
  <w:num w:numId="11">
    <w:abstractNumId w:val="36"/>
  </w:num>
  <w:num w:numId="12">
    <w:abstractNumId w:val="34"/>
  </w:num>
  <w:num w:numId="13">
    <w:abstractNumId w:val="13"/>
  </w:num>
  <w:num w:numId="14">
    <w:abstractNumId w:val="37"/>
  </w:num>
  <w:num w:numId="15">
    <w:abstractNumId w:val="24"/>
  </w:num>
  <w:num w:numId="16">
    <w:abstractNumId w:val="12"/>
  </w:num>
  <w:num w:numId="17">
    <w:abstractNumId w:val="31"/>
  </w:num>
  <w:num w:numId="18">
    <w:abstractNumId w:val="27"/>
  </w:num>
  <w:num w:numId="19">
    <w:abstractNumId w:val="6"/>
  </w:num>
  <w:num w:numId="20">
    <w:abstractNumId w:val="26"/>
  </w:num>
  <w:num w:numId="21">
    <w:abstractNumId w:val="33"/>
  </w:num>
  <w:num w:numId="22">
    <w:abstractNumId w:val="18"/>
  </w:num>
  <w:num w:numId="23">
    <w:abstractNumId w:val="28"/>
  </w:num>
  <w:num w:numId="24">
    <w:abstractNumId w:val="16"/>
  </w:num>
  <w:num w:numId="25">
    <w:abstractNumId w:val="30"/>
  </w:num>
  <w:num w:numId="26">
    <w:abstractNumId w:val="29"/>
  </w:num>
  <w:num w:numId="27">
    <w:abstractNumId w:val="5"/>
  </w:num>
  <w:num w:numId="28">
    <w:abstractNumId w:val="21"/>
  </w:num>
  <w:num w:numId="29">
    <w:abstractNumId w:val="17"/>
  </w:num>
  <w:num w:numId="30">
    <w:abstractNumId w:val="35"/>
  </w:num>
  <w:num w:numId="31">
    <w:abstractNumId w:val="23"/>
  </w:num>
  <w:num w:numId="32">
    <w:abstractNumId w:val="2"/>
  </w:num>
  <w:num w:numId="33">
    <w:abstractNumId w:val="38"/>
  </w:num>
  <w:num w:numId="34">
    <w:abstractNumId w:val="7"/>
  </w:num>
  <w:num w:numId="35">
    <w:abstractNumId w:val="9"/>
  </w:num>
  <w:num w:numId="36">
    <w:abstractNumId w:val="8"/>
  </w:num>
  <w:num w:numId="37">
    <w:abstractNumId w:val="1"/>
  </w:num>
  <w:num w:numId="38">
    <w:abstractNumId w:val="22"/>
  </w:num>
  <w:num w:numId="39">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61"/>
    <w:rsid w:val="00124419"/>
    <w:rsid w:val="00131D42"/>
    <w:rsid w:val="001552DD"/>
    <w:rsid w:val="003B1A0C"/>
    <w:rsid w:val="004C38FE"/>
    <w:rsid w:val="00524215"/>
    <w:rsid w:val="006C31EF"/>
    <w:rsid w:val="006E5CC6"/>
    <w:rsid w:val="008563A0"/>
    <w:rsid w:val="00856A61"/>
    <w:rsid w:val="00C85A9B"/>
    <w:rsid w:val="00CD07B4"/>
    <w:rsid w:val="00CE22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68584"/>
  <w15:chartTrackingRefBased/>
  <w15:docId w15:val="{9EEB62B1-F54C-4727-A7DC-138EE2C9A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56A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56A6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56A6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C85A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6A6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56A6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56A61"/>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856A6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56A61"/>
    <w:rPr>
      <w:b/>
      <w:bCs/>
    </w:rPr>
  </w:style>
  <w:style w:type="paragraph" w:styleId="Paragraphedeliste">
    <w:name w:val="List Paragraph"/>
    <w:basedOn w:val="Normal"/>
    <w:uiPriority w:val="34"/>
    <w:qFormat/>
    <w:rsid w:val="00856A61"/>
    <w:pPr>
      <w:ind w:left="720"/>
      <w:contextualSpacing/>
    </w:pPr>
  </w:style>
  <w:style w:type="character" w:customStyle="1" w:styleId="Titre4Car">
    <w:name w:val="Titre 4 Car"/>
    <w:basedOn w:val="Policepardfaut"/>
    <w:link w:val="Titre4"/>
    <w:uiPriority w:val="9"/>
    <w:semiHidden/>
    <w:rsid w:val="00C85A9B"/>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1552DD"/>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5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552DD"/>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044387">
      <w:bodyDiv w:val="1"/>
      <w:marLeft w:val="0"/>
      <w:marRight w:val="0"/>
      <w:marTop w:val="0"/>
      <w:marBottom w:val="0"/>
      <w:divBdr>
        <w:top w:val="none" w:sz="0" w:space="0" w:color="auto"/>
        <w:left w:val="none" w:sz="0" w:space="0" w:color="auto"/>
        <w:bottom w:val="none" w:sz="0" w:space="0" w:color="auto"/>
        <w:right w:val="none" w:sz="0" w:space="0" w:color="auto"/>
      </w:divBdr>
    </w:div>
    <w:div w:id="771514227">
      <w:bodyDiv w:val="1"/>
      <w:marLeft w:val="0"/>
      <w:marRight w:val="0"/>
      <w:marTop w:val="0"/>
      <w:marBottom w:val="0"/>
      <w:divBdr>
        <w:top w:val="none" w:sz="0" w:space="0" w:color="auto"/>
        <w:left w:val="none" w:sz="0" w:space="0" w:color="auto"/>
        <w:bottom w:val="none" w:sz="0" w:space="0" w:color="auto"/>
        <w:right w:val="none" w:sz="0" w:space="0" w:color="auto"/>
      </w:divBdr>
    </w:div>
    <w:div w:id="1212422171">
      <w:bodyDiv w:val="1"/>
      <w:marLeft w:val="0"/>
      <w:marRight w:val="0"/>
      <w:marTop w:val="0"/>
      <w:marBottom w:val="0"/>
      <w:divBdr>
        <w:top w:val="none" w:sz="0" w:space="0" w:color="auto"/>
        <w:left w:val="none" w:sz="0" w:space="0" w:color="auto"/>
        <w:bottom w:val="none" w:sz="0" w:space="0" w:color="auto"/>
        <w:right w:val="none" w:sz="0" w:space="0" w:color="auto"/>
      </w:divBdr>
    </w:div>
    <w:div w:id="1402867344">
      <w:bodyDiv w:val="1"/>
      <w:marLeft w:val="0"/>
      <w:marRight w:val="0"/>
      <w:marTop w:val="0"/>
      <w:marBottom w:val="0"/>
      <w:divBdr>
        <w:top w:val="none" w:sz="0" w:space="0" w:color="auto"/>
        <w:left w:val="none" w:sz="0" w:space="0" w:color="auto"/>
        <w:bottom w:val="none" w:sz="0" w:space="0" w:color="auto"/>
        <w:right w:val="none" w:sz="0" w:space="0" w:color="auto"/>
      </w:divBdr>
    </w:div>
    <w:div w:id="1411196530">
      <w:bodyDiv w:val="1"/>
      <w:marLeft w:val="0"/>
      <w:marRight w:val="0"/>
      <w:marTop w:val="0"/>
      <w:marBottom w:val="0"/>
      <w:divBdr>
        <w:top w:val="none" w:sz="0" w:space="0" w:color="auto"/>
        <w:left w:val="none" w:sz="0" w:space="0" w:color="auto"/>
        <w:bottom w:val="none" w:sz="0" w:space="0" w:color="auto"/>
        <w:right w:val="none" w:sz="0" w:space="0" w:color="auto"/>
      </w:divBdr>
    </w:div>
    <w:div w:id="1704164491">
      <w:bodyDiv w:val="1"/>
      <w:marLeft w:val="0"/>
      <w:marRight w:val="0"/>
      <w:marTop w:val="0"/>
      <w:marBottom w:val="0"/>
      <w:divBdr>
        <w:top w:val="none" w:sz="0" w:space="0" w:color="auto"/>
        <w:left w:val="none" w:sz="0" w:space="0" w:color="auto"/>
        <w:bottom w:val="none" w:sz="0" w:space="0" w:color="auto"/>
        <w:right w:val="none" w:sz="0" w:space="0" w:color="auto"/>
      </w:divBdr>
    </w:div>
    <w:div w:id="199776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1715</Words>
  <Characters>9436</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Roland NWAMEH</dc:creator>
  <cp:keywords/>
  <dc:description/>
  <cp:lastModifiedBy>Hugues Roland NWAMEH</cp:lastModifiedBy>
  <cp:revision>10</cp:revision>
  <dcterms:created xsi:type="dcterms:W3CDTF">2025-06-20T11:01:00Z</dcterms:created>
  <dcterms:modified xsi:type="dcterms:W3CDTF">2025-07-14T23:11:00Z</dcterms:modified>
</cp:coreProperties>
</file>