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B1D" w:rsidRDefault="00ED3362" w:rsidP="00A7258A">
      <w:pPr>
        <w:pStyle w:val="11"/>
        <w:jc w:val="right"/>
        <w:rPr>
          <w:sz w:val="30"/>
          <w:szCs w:val="30"/>
        </w:rPr>
      </w:pPr>
      <w:r>
        <w:rPr>
          <w:noProof/>
        </w:rPr>
        <w:drawing>
          <wp:inline distT="0" distB="0" distL="0" distR="0">
            <wp:extent cx="2076450" cy="942975"/>
            <wp:effectExtent l="0" t="0" r="0" b="9525"/>
            <wp:docPr id="1" name="图片 1" descr="%ZVY5`M%}[_{_8[22R8_F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VY5`M%}[_{_8[22R8_FG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6450" cy="942975"/>
                    </a:xfrm>
                    <a:prstGeom prst="rect">
                      <a:avLst/>
                    </a:prstGeom>
                    <a:noFill/>
                    <a:ln>
                      <a:noFill/>
                    </a:ln>
                  </pic:spPr>
                </pic:pic>
              </a:graphicData>
            </a:graphic>
          </wp:inline>
        </w:drawing>
      </w:r>
      <w:r w:rsidR="005C7B1D">
        <w:rPr>
          <w:sz w:val="30"/>
          <w:szCs w:val="30"/>
        </w:rPr>
        <w:t xml:space="preserve"> </w:t>
      </w:r>
    </w:p>
    <w:p w:rsidR="005C7B1D" w:rsidRPr="005C7B1D" w:rsidRDefault="005C7B1D" w:rsidP="00A70BBF">
      <w:pPr>
        <w:jc w:val="distribute"/>
        <w:rPr>
          <w:sz w:val="72"/>
          <w:szCs w:val="72"/>
        </w:rPr>
      </w:pPr>
      <w:r w:rsidRPr="005C7B1D">
        <w:rPr>
          <w:rFonts w:hint="eastAsia"/>
          <w:sz w:val="72"/>
          <w:szCs w:val="72"/>
        </w:rPr>
        <w:t>中华人民共和国国家军用标准</w:t>
      </w:r>
    </w:p>
    <w:p w:rsidR="005C7B1D" w:rsidRPr="003E22A9" w:rsidRDefault="005C7B1D" w:rsidP="00A70BBF">
      <w:pPr>
        <w:rPr>
          <w:sz w:val="24"/>
          <w:szCs w:val="24"/>
        </w:rPr>
      </w:pPr>
      <w:r w:rsidRPr="003E22A9">
        <w:rPr>
          <w:rFonts w:hint="eastAsia"/>
          <w:sz w:val="24"/>
          <w:szCs w:val="24"/>
        </w:rPr>
        <w:t xml:space="preserve">FL </w:t>
      </w:r>
      <w:r w:rsidR="003E22A9">
        <w:rPr>
          <w:rFonts w:hint="eastAsia"/>
          <w:sz w:val="24"/>
          <w:szCs w:val="24"/>
        </w:rPr>
        <w:t>0110</w:t>
      </w:r>
      <w:r w:rsidRPr="003E22A9">
        <w:rPr>
          <w:rFonts w:hint="eastAsia"/>
          <w:sz w:val="24"/>
          <w:szCs w:val="24"/>
        </w:rPr>
        <w:t xml:space="preserve">                </w:t>
      </w:r>
      <w:r w:rsidR="003E22A9">
        <w:rPr>
          <w:rFonts w:hint="eastAsia"/>
          <w:sz w:val="24"/>
          <w:szCs w:val="24"/>
        </w:rPr>
        <w:t xml:space="preserve">  </w:t>
      </w:r>
      <w:r w:rsidRPr="003E22A9">
        <w:rPr>
          <w:rFonts w:hint="eastAsia"/>
          <w:sz w:val="24"/>
          <w:szCs w:val="24"/>
        </w:rPr>
        <w:t xml:space="preserve">                                          GJB 151B-2013</w:t>
      </w:r>
    </w:p>
    <w:p w:rsidR="005C7B1D" w:rsidRPr="003E22A9" w:rsidRDefault="005C7B1D" w:rsidP="00A70BBF">
      <w:pPr>
        <w:jc w:val="right"/>
        <w:rPr>
          <w:sz w:val="24"/>
          <w:szCs w:val="24"/>
        </w:rPr>
      </w:pPr>
      <w:r w:rsidRPr="003E22A9">
        <w:rPr>
          <w:rFonts w:hint="eastAsia"/>
          <w:sz w:val="24"/>
          <w:szCs w:val="24"/>
        </w:rPr>
        <w:t>代替</w:t>
      </w:r>
      <w:r w:rsidRPr="003E22A9">
        <w:rPr>
          <w:rFonts w:hint="eastAsia"/>
          <w:sz w:val="24"/>
          <w:szCs w:val="24"/>
        </w:rPr>
        <w:t>GJB 151A-1997</w:t>
      </w:r>
      <w:r w:rsidRPr="003E22A9">
        <w:rPr>
          <w:rFonts w:hint="eastAsia"/>
          <w:sz w:val="24"/>
          <w:szCs w:val="24"/>
        </w:rPr>
        <w:t>、</w:t>
      </w:r>
      <w:r w:rsidRPr="003E22A9">
        <w:rPr>
          <w:rFonts w:hint="eastAsia"/>
          <w:sz w:val="24"/>
          <w:szCs w:val="24"/>
        </w:rPr>
        <w:t>GJB 152A-1997</w:t>
      </w:r>
    </w:p>
    <w:p w:rsidR="005C7B1D" w:rsidRPr="003E22A9" w:rsidRDefault="003E22A9" w:rsidP="00A70BBF">
      <w:pPr>
        <w:ind w:right="105"/>
        <w:rPr>
          <w:u w:val="thick"/>
        </w:rPr>
      </w:pPr>
      <w:r>
        <w:rPr>
          <w:rFonts w:hint="eastAsia"/>
          <w:u w:val="thick"/>
        </w:rPr>
        <w:t xml:space="preserve">                                                                                            </w:t>
      </w:r>
    </w:p>
    <w:p w:rsidR="005C7B1D" w:rsidRDefault="005C7B1D" w:rsidP="00A70BBF">
      <w:pPr>
        <w:pStyle w:val="11"/>
      </w:pPr>
    </w:p>
    <w:p w:rsidR="003E22A9" w:rsidRDefault="003E22A9" w:rsidP="00A70BBF"/>
    <w:p w:rsidR="003E22A9" w:rsidRDefault="003E22A9" w:rsidP="00A70BBF"/>
    <w:p w:rsidR="003E22A9" w:rsidRDefault="003E22A9" w:rsidP="00A70BBF"/>
    <w:p w:rsidR="003E22A9" w:rsidRDefault="003E22A9" w:rsidP="00A70BBF"/>
    <w:p w:rsidR="003E22A9" w:rsidRDefault="003E22A9" w:rsidP="00A70BBF"/>
    <w:p w:rsidR="003E22A9" w:rsidRPr="005C7B1D" w:rsidRDefault="003E22A9" w:rsidP="00A70BBF"/>
    <w:p w:rsidR="005C7B1D" w:rsidRDefault="005C7B1D" w:rsidP="00A70BBF"/>
    <w:p w:rsidR="005C7B1D" w:rsidRPr="005C7B1D" w:rsidRDefault="005C7B1D" w:rsidP="00A70BBF">
      <w:pPr>
        <w:jc w:val="center"/>
        <w:rPr>
          <w:sz w:val="44"/>
          <w:szCs w:val="44"/>
        </w:rPr>
      </w:pPr>
      <w:r w:rsidRPr="005C7B1D">
        <w:rPr>
          <w:rFonts w:hint="eastAsia"/>
          <w:sz w:val="44"/>
          <w:szCs w:val="44"/>
        </w:rPr>
        <w:t>军用设备和分系统</w:t>
      </w:r>
    </w:p>
    <w:p w:rsidR="005C7B1D" w:rsidRDefault="005C7B1D" w:rsidP="00A70BBF">
      <w:pPr>
        <w:jc w:val="center"/>
        <w:rPr>
          <w:sz w:val="44"/>
          <w:szCs w:val="44"/>
        </w:rPr>
      </w:pPr>
      <w:r w:rsidRPr="005C7B1D">
        <w:rPr>
          <w:rFonts w:hint="eastAsia"/>
          <w:sz w:val="44"/>
          <w:szCs w:val="44"/>
        </w:rPr>
        <w:t>电磁发射和敏感度要求与测量</w:t>
      </w:r>
    </w:p>
    <w:p w:rsidR="005C7B1D" w:rsidRDefault="005C7B1D" w:rsidP="00A70BBF">
      <w:pPr>
        <w:jc w:val="center"/>
        <w:rPr>
          <w:sz w:val="28"/>
          <w:szCs w:val="28"/>
        </w:rPr>
      </w:pPr>
      <w:r w:rsidRPr="005C7B1D">
        <w:rPr>
          <w:rFonts w:hint="eastAsia"/>
          <w:sz w:val="28"/>
          <w:szCs w:val="28"/>
        </w:rPr>
        <w:t>Electromagneric emission and susceptibility requirements and measurements</w:t>
      </w:r>
    </w:p>
    <w:p w:rsidR="005C7B1D" w:rsidRDefault="005C7B1D" w:rsidP="00A70BBF">
      <w:pPr>
        <w:jc w:val="center"/>
        <w:rPr>
          <w:sz w:val="28"/>
          <w:szCs w:val="28"/>
        </w:rPr>
      </w:pPr>
      <w:r>
        <w:rPr>
          <w:rFonts w:hint="eastAsia"/>
          <w:sz w:val="28"/>
          <w:szCs w:val="28"/>
        </w:rPr>
        <w:t>for military equipment and subsystems</w:t>
      </w:r>
    </w:p>
    <w:p w:rsidR="005C7B1D" w:rsidRDefault="005C7B1D" w:rsidP="00A70BBF">
      <w:pPr>
        <w:jc w:val="center"/>
        <w:rPr>
          <w:sz w:val="28"/>
          <w:szCs w:val="28"/>
        </w:rPr>
      </w:pPr>
    </w:p>
    <w:p w:rsidR="005C7B1D" w:rsidRDefault="005C7B1D" w:rsidP="00A70BBF">
      <w:pPr>
        <w:jc w:val="center"/>
        <w:rPr>
          <w:sz w:val="28"/>
          <w:szCs w:val="28"/>
        </w:rPr>
      </w:pPr>
    </w:p>
    <w:p w:rsidR="003E22A9" w:rsidRDefault="003E22A9" w:rsidP="00A70BBF">
      <w:pPr>
        <w:jc w:val="center"/>
        <w:rPr>
          <w:sz w:val="28"/>
          <w:szCs w:val="28"/>
        </w:rPr>
      </w:pPr>
    </w:p>
    <w:p w:rsidR="005C7B1D" w:rsidRDefault="005C7B1D" w:rsidP="00A70BBF">
      <w:pPr>
        <w:jc w:val="center"/>
        <w:rPr>
          <w:sz w:val="28"/>
          <w:szCs w:val="28"/>
        </w:rPr>
      </w:pPr>
    </w:p>
    <w:p w:rsidR="005C7B1D" w:rsidRDefault="005C7B1D" w:rsidP="00A70BBF">
      <w:pPr>
        <w:jc w:val="center"/>
        <w:rPr>
          <w:sz w:val="28"/>
          <w:szCs w:val="28"/>
        </w:rPr>
      </w:pPr>
    </w:p>
    <w:p w:rsidR="005C7B1D" w:rsidRDefault="005C7B1D" w:rsidP="00A70BBF">
      <w:pPr>
        <w:rPr>
          <w:sz w:val="28"/>
          <w:szCs w:val="28"/>
        </w:rPr>
      </w:pPr>
      <w:r w:rsidRPr="003E22A9">
        <w:rPr>
          <w:rFonts w:hint="eastAsia"/>
          <w:sz w:val="28"/>
          <w:szCs w:val="28"/>
        </w:rPr>
        <w:t>2013-07-10</w:t>
      </w:r>
      <w:r w:rsidRPr="003E22A9">
        <w:rPr>
          <w:rFonts w:hint="eastAsia"/>
          <w:sz w:val="28"/>
          <w:szCs w:val="28"/>
        </w:rPr>
        <w:t>发布</w:t>
      </w:r>
      <w:r w:rsidRPr="003E22A9">
        <w:rPr>
          <w:rFonts w:hint="eastAsia"/>
          <w:sz w:val="28"/>
          <w:szCs w:val="28"/>
        </w:rPr>
        <w:t xml:space="preserve">                                       2013-10-01</w:t>
      </w:r>
      <w:r w:rsidRPr="003E22A9">
        <w:rPr>
          <w:rFonts w:hint="eastAsia"/>
          <w:sz w:val="28"/>
          <w:szCs w:val="28"/>
        </w:rPr>
        <w:t>实施</w:t>
      </w:r>
    </w:p>
    <w:p w:rsidR="003E22A9" w:rsidRPr="003E22A9" w:rsidRDefault="003E22A9" w:rsidP="00A70BBF">
      <w:pPr>
        <w:rPr>
          <w:sz w:val="11"/>
          <w:szCs w:val="11"/>
          <w:u w:val="thick"/>
        </w:rPr>
      </w:pPr>
      <w:r>
        <w:rPr>
          <w:rFonts w:hint="eastAsia"/>
          <w:sz w:val="11"/>
          <w:szCs w:val="11"/>
          <w:u w:val="thick"/>
        </w:rPr>
        <w:t xml:space="preserve">                                                                                                                                                                           </w:t>
      </w:r>
    </w:p>
    <w:p w:rsidR="005C7B1D" w:rsidRPr="005C7B1D" w:rsidRDefault="003E22A9" w:rsidP="00A70BBF">
      <w:pPr>
        <w:jc w:val="center"/>
        <w:rPr>
          <w:sz w:val="28"/>
          <w:szCs w:val="28"/>
        </w:rPr>
      </w:pPr>
      <w:r>
        <w:rPr>
          <w:rFonts w:hint="eastAsia"/>
          <w:sz w:val="28"/>
          <w:szCs w:val="28"/>
        </w:rPr>
        <w:t>中国人民解放军总装备部</w:t>
      </w:r>
      <w:r>
        <w:rPr>
          <w:rFonts w:hint="eastAsia"/>
          <w:sz w:val="28"/>
          <w:szCs w:val="28"/>
        </w:rPr>
        <w:t xml:space="preserve">  </w:t>
      </w:r>
      <w:r>
        <w:rPr>
          <w:rFonts w:hint="eastAsia"/>
          <w:sz w:val="28"/>
          <w:szCs w:val="28"/>
        </w:rPr>
        <w:t>批</w:t>
      </w:r>
      <w:r>
        <w:rPr>
          <w:rFonts w:hint="eastAsia"/>
          <w:sz w:val="28"/>
          <w:szCs w:val="28"/>
        </w:rPr>
        <w:t xml:space="preserve"> </w:t>
      </w:r>
      <w:r>
        <w:rPr>
          <w:rFonts w:hint="eastAsia"/>
          <w:sz w:val="28"/>
          <w:szCs w:val="28"/>
        </w:rPr>
        <w:t>准</w:t>
      </w:r>
    </w:p>
    <w:p w:rsidR="00DB5A6F" w:rsidRPr="00B80124" w:rsidRDefault="005C7B1D" w:rsidP="00A70BBF">
      <w:pPr>
        <w:pStyle w:val="11"/>
        <w:rPr>
          <w:sz w:val="21"/>
          <w:szCs w:val="21"/>
        </w:rPr>
      </w:pPr>
      <w:r>
        <w:br w:type="page"/>
      </w:r>
      <w:r w:rsidR="00DB5A6F" w:rsidRPr="00B80124">
        <w:rPr>
          <w:rFonts w:hint="eastAsia"/>
          <w:sz w:val="21"/>
          <w:szCs w:val="21"/>
        </w:rPr>
        <w:lastRenderedPageBreak/>
        <w:t>目</w:t>
      </w:r>
      <w:r w:rsidR="00DB5A6F" w:rsidRPr="00B80124">
        <w:rPr>
          <w:rFonts w:hint="eastAsia"/>
          <w:sz w:val="21"/>
          <w:szCs w:val="21"/>
        </w:rPr>
        <w:t xml:space="preserve">  </w:t>
      </w:r>
      <w:r w:rsidR="00DB5A6F" w:rsidRPr="00B80124">
        <w:rPr>
          <w:rFonts w:hint="eastAsia"/>
          <w:sz w:val="21"/>
          <w:szCs w:val="21"/>
        </w:rPr>
        <w:t>次</w:t>
      </w:r>
    </w:p>
    <w:p w:rsidR="000F678F" w:rsidRDefault="00DB5A6F">
      <w:pPr>
        <w:pStyle w:val="11"/>
        <w:rPr>
          <w:rFonts w:asciiTheme="minorHAnsi" w:eastAsiaTheme="minorEastAsia" w:hAnsiTheme="minorHAnsi" w:cstheme="minorBidi"/>
          <w:b w:val="0"/>
          <w:bCs w:val="0"/>
          <w:caps w:val="0"/>
          <w:noProof/>
          <w:sz w:val="21"/>
          <w:szCs w:val="22"/>
        </w:rPr>
      </w:pPr>
      <w:r w:rsidRPr="00B80124">
        <w:rPr>
          <w:sz w:val="21"/>
          <w:szCs w:val="21"/>
        </w:rPr>
        <w:fldChar w:fldCharType="begin"/>
      </w:r>
      <w:r w:rsidRPr="00B80124">
        <w:rPr>
          <w:sz w:val="21"/>
          <w:szCs w:val="21"/>
        </w:rPr>
        <w:instrText xml:space="preserve"> TOC \o "1-3" \h \z \u </w:instrText>
      </w:r>
      <w:r w:rsidRPr="00B80124">
        <w:rPr>
          <w:sz w:val="21"/>
          <w:szCs w:val="21"/>
        </w:rPr>
        <w:fldChar w:fldCharType="separate"/>
      </w:r>
      <w:hyperlink w:anchor="_Toc462995684" w:history="1">
        <w:r w:rsidR="000F678F" w:rsidRPr="009E362D">
          <w:rPr>
            <w:rStyle w:val="aa"/>
            <w:rFonts w:hint="eastAsia"/>
            <w:noProof/>
          </w:rPr>
          <w:t>前</w:t>
        </w:r>
        <w:r w:rsidR="000F678F" w:rsidRPr="009E362D">
          <w:rPr>
            <w:rStyle w:val="aa"/>
            <w:noProof/>
          </w:rPr>
          <w:t xml:space="preserve"> </w:t>
        </w:r>
        <w:r w:rsidR="000F678F" w:rsidRPr="009E362D">
          <w:rPr>
            <w:rStyle w:val="aa"/>
            <w:rFonts w:hint="eastAsia"/>
            <w:noProof/>
          </w:rPr>
          <w:t>言</w:t>
        </w:r>
        <w:r w:rsidR="000F678F">
          <w:rPr>
            <w:noProof/>
            <w:webHidden/>
          </w:rPr>
          <w:tab/>
        </w:r>
        <w:r w:rsidR="000F678F">
          <w:rPr>
            <w:noProof/>
            <w:webHidden/>
          </w:rPr>
          <w:fldChar w:fldCharType="begin"/>
        </w:r>
        <w:r w:rsidR="000F678F">
          <w:rPr>
            <w:noProof/>
            <w:webHidden/>
          </w:rPr>
          <w:instrText xml:space="preserve"> PAGEREF _Toc462995684 \h </w:instrText>
        </w:r>
        <w:r w:rsidR="000F678F">
          <w:rPr>
            <w:noProof/>
            <w:webHidden/>
          </w:rPr>
        </w:r>
        <w:r w:rsidR="000F678F">
          <w:rPr>
            <w:noProof/>
            <w:webHidden/>
          </w:rPr>
          <w:fldChar w:fldCharType="separate"/>
        </w:r>
        <w:r w:rsidR="00BD11ED">
          <w:rPr>
            <w:noProof/>
            <w:webHidden/>
          </w:rPr>
          <w:t>4</w:t>
        </w:r>
        <w:r w:rsidR="000F678F">
          <w:rPr>
            <w:noProof/>
            <w:webHidden/>
          </w:rPr>
          <w:fldChar w:fldCharType="end"/>
        </w:r>
      </w:hyperlink>
    </w:p>
    <w:p w:rsidR="000F678F" w:rsidRDefault="00EF64C1">
      <w:pPr>
        <w:pStyle w:val="11"/>
        <w:rPr>
          <w:rFonts w:asciiTheme="minorHAnsi" w:eastAsiaTheme="minorEastAsia" w:hAnsiTheme="minorHAnsi" w:cstheme="minorBidi"/>
          <w:b w:val="0"/>
          <w:bCs w:val="0"/>
          <w:caps w:val="0"/>
          <w:noProof/>
          <w:sz w:val="21"/>
          <w:szCs w:val="22"/>
        </w:rPr>
      </w:pPr>
      <w:hyperlink w:anchor="_Toc462995685" w:history="1">
        <w:r w:rsidR="000F678F" w:rsidRPr="009E362D">
          <w:rPr>
            <w:rStyle w:val="aa"/>
            <w:noProof/>
          </w:rPr>
          <w:t xml:space="preserve">1 </w:t>
        </w:r>
        <w:r w:rsidR="000F678F" w:rsidRPr="009E362D">
          <w:rPr>
            <w:rStyle w:val="aa"/>
            <w:rFonts w:hint="eastAsia"/>
            <w:noProof/>
          </w:rPr>
          <w:t>范围</w:t>
        </w:r>
        <w:r w:rsidR="000F678F">
          <w:rPr>
            <w:noProof/>
            <w:webHidden/>
          </w:rPr>
          <w:tab/>
        </w:r>
        <w:r w:rsidR="000F678F">
          <w:rPr>
            <w:noProof/>
            <w:webHidden/>
          </w:rPr>
          <w:fldChar w:fldCharType="begin"/>
        </w:r>
        <w:r w:rsidR="000F678F">
          <w:rPr>
            <w:noProof/>
            <w:webHidden/>
          </w:rPr>
          <w:instrText xml:space="preserve"> PAGEREF _Toc462995685 \h </w:instrText>
        </w:r>
        <w:r w:rsidR="000F678F">
          <w:rPr>
            <w:noProof/>
            <w:webHidden/>
          </w:rPr>
        </w:r>
        <w:r w:rsidR="000F678F">
          <w:rPr>
            <w:noProof/>
            <w:webHidden/>
          </w:rPr>
          <w:fldChar w:fldCharType="separate"/>
        </w:r>
        <w:r w:rsidR="00BD11ED">
          <w:rPr>
            <w:noProof/>
            <w:webHidden/>
          </w:rPr>
          <w:t>6</w:t>
        </w:r>
        <w:r w:rsidR="000F678F">
          <w:rPr>
            <w:noProof/>
            <w:webHidden/>
          </w:rPr>
          <w:fldChar w:fldCharType="end"/>
        </w:r>
      </w:hyperlink>
    </w:p>
    <w:p w:rsidR="000F678F" w:rsidRDefault="00EF64C1">
      <w:pPr>
        <w:pStyle w:val="11"/>
        <w:rPr>
          <w:rFonts w:asciiTheme="minorHAnsi" w:eastAsiaTheme="minorEastAsia" w:hAnsiTheme="minorHAnsi" w:cstheme="minorBidi"/>
          <w:b w:val="0"/>
          <w:bCs w:val="0"/>
          <w:caps w:val="0"/>
          <w:noProof/>
          <w:sz w:val="21"/>
          <w:szCs w:val="22"/>
        </w:rPr>
      </w:pPr>
      <w:hyperlink w:anchor="_Toc462995686" w:history="1">
        <w:r w:rsidR="000F678F" w:rsidRPr="009E362D">
          <w:rPr>
            <w:rStyle w:val="aa"/>
            <w:noProof/>
          </w:rPr>
          <w:t xml:space="preserve">2 </w:t>
        </w:r>
        <w:r w:rsidR="000F678F" w:rsidRPr="009E362D">
          <w:rPr>
            <w:rStyle w:val="aa"/>
            <w:rFonts w:hint="eastAsia"/>
            <w:noProof/>
          </w:rPr>
          <w:t>引用文件</w:t>
        </w:r>
        <w:r w:rsidR="000F678F">
          <w:rPr>
            <w:noProof/>
            <w:webHidden/>
          </w:rPr>
          <w:tab/>
        </w:r>
        <w:r w:rsidR="000F678F">
          <w:rPr>
            <w:noProof/>
            <w:webHidden/>
          </w:rPr>
          <w:fldChar w:fldCharType="begin"/>
        </w:r>
        <w:r w:rsidR="000F678F">
          <w:rPr>
            <w:noProof/>
            <w:webHidden/>
          </w:rPr>
          <w:instrText xml:space="preserve"> PAGEREF _Toc462995686 \h </w:instrText>
        </w:r>
        <w:r w:rsidR="000F678F">
          <w:rPr>
            <w:noProof/>
            <w:webHidden/>
          </w:rPr>
        </w:r>
        <w:r w:rsidR="000F678F">
          <w:rPr>
            <w:noProof/>
            <w:webHidden/>
          </w:rPr>
          <w:fldChar w:fldCharType="separate"/>
        </w:r>
        <w:r w:rsidR="00BD11ED">
          <w:rPr>
            <w:noProof/>
            <w:webHidden/>
          </w:rPr>
          <w:t>6</w:t>
        </w:r>
        <w:r w:rsidR="000F678F">
          <w:rPr>
            <w:noProof/>
            <w:webHidden/>
          </w:rPr>
          <w:fldChar w:fldCharType="end"/>
        </w:r>
      </w:hyperlink>
    </w:p>
    <w:p w:rsidR="000F678F" w:rsidRDefault="00EF64C1">
      <w:pPr>
        <w:pStyle w:val="11"/>
        <w:rPr>
          <w:rFonts w:asciiTheme="minorHAnsi" w:eastAsiaTheme="minorEastAsia" w:hAnsiTheme="minorHAnsi" w:cstheme="minorBidi"/>
          <w:b w:val="0"/>
          <w:bCs w:val="0"/>
          <w:caps w:val="0"/>
          <w:noProof/>
          <w:sz w:val="21"/>
          <w:szCs w:val="22"/>
        </w:rPr>
      </w:pPr>
      <w:hyperlink w:anchor="_Toc462995687" w:history="1">
        <w:r w:rsidR="000F678F" w:rsidRPr="009E362D">
          <w:rPr>
            <w:rStyle w:val="aa"/>
            <w:noProof/>
          </w:rPr>
          <w:t xml:space="preserve">3 </w:t>
        </w:r>
        <w:r w:rsidR="000F678F" w:rsidRPr="009E362D">
          <w:rPr>
            <w:rStyle w:val="aa"/>
            <w:rFonts w:hint="eastAsia"/>
            <w:noProof/>
          </w:rPr>
          <w:t>术语和定义、代号和缩略语</w:t>
        </w:r>
        <w:r w:rsidR="000F678F">
          <w:rPr>
            <w:noProof/>
            <w:webHidden/>
          </w:rPr>
          <w:tab/>
        </w:r>
        <w:r w:rsidR="000F678F">
          <w:rPr>
            <w:noProof/>
            <w:webHidden/>
          </w:rPr>
          <w:fldChar w:fldCharType="begin"/>
        </w:r>
        <w:r w:rsidR="000F678F">
          <w:rPr>
            <w:noProof/>
            <w:webHidden/>
          </w:rPr>
          <w:instrText xml:space="preserve"> PAGEREF _Toc462995687 \h </w:instrText>
        </w:r>
        <w:r w:rsidR="000F678F">
          <w:rPr>
            <w:noProof/>
            <w:webHidden/>
          </w:rPr>
        </w:r>
        <w:r w:rsidR="000F678F">
          <w:rPr>
            <w:noProof/>
            <w:webHidden/>
          </w:rPr>
          <w:fldChar w:fldCharType="separate"/>
        </w:r>
        <w:r w:rsidR="00BD11ED">
          <w:rPr>
            <w:noProof/>
            <w:webHidden/>
          </w:rPr>
          <w:t>6</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88" w:history="1">
        <w:r w:rsidR="000F678F" w:rsidRPr="009E362D">
          <w:rPr>
            <w:rStyle w:val="aa"/>
            <w:noProof/>
          </w:rPr>
          <w:t xml:space="preserve">3. 1 </w:t>
        </w:r>
        <w:r w:rsidR="000F678F" w:rsidRPr="009E362D">
          <w:rPr>
            <w:rStyle w:val="aa"/>
            <w:rFonts w:hAnsi="宋体" w:hint="eastAsia"/>
            <w:noProof/>
          </w:rPr>
          <w:t>术语和定义</w:t>
        </w:r>
        <w:r w:rsidR="000F678F">
          <w:rPr>
            <w:noProof/>
            <w:webHidden/>
          </w:rPr>
          <w:tab/>
        </w:r>
        <w:r w:rsidR="000F678F">
          <w:rPr>
            <w:noProof/>
            <w:webHidden/>
          </w:rPr>
          <w:fldChar w:fldCharType="begin"/>
        </w:r>
        <w:r w:rsidR="000F678F">
          <w:rPr>
            <w:noProof/>
            <w:webHidden/>
          </w:rPr>
          <w:instrText xml:space="preserve"> PAGEREF _Toc462995688 \h </w:instrText>
        </w:r>
        <w:r w:rsidR="000F678F">
          <w:rPr>
            <w:noProof/>
            <w:webHidden/>
          </w:rPr>
        </w:r>
        <w:r w:rsidR="000F678F">
          <w:rPr>
            <w:noProof/>
            <w:webHidden/>
          </w:rPr>
          <w:fldChar w:fldCharType="separate"/>
        </w:r>
        <w:r w:rsidR="00BD11ED">
          <w:rPr>
            <w:noProof/>
            <w:webHidden/>
          </w:rPr>
          <w:t>6</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89" w:history="1">
        <w:r w:rsidR="000F678F" w:rsidRPr="009E362D">
          <w:rPr>
            <w:rStyle w:val="aa"/>
            <w:noProof/>
          </w:rPr>
          <w:t xml:space="preserve">3. 2 </w:t>
        </w:r>
        <w:r w:rsidR="000F678F" w:rsidRPr="009E362D">
          <w:rPr>
            <w:rStyle w:val="aa"/>
            <w:rFonts w:hint="eastAsia"/>
            <w:noProof/>
          </w:rPr>
          <w:t>代号</w:t>
        </w:r>
        <w:r w:rsidR="000F678F">
          <w:rPr>
            <w:noProof/>
            <w:webHidden/>
          </w:rPr>
          <w:tab/>
        </w:r>
        <w:r w:rsidR="000F678F">
          <w:rPr>
            <w:noProof/>
            <w:webHidden/>
          </w:rPr>
          <w:fldChar w:fldCharType="begin"/>
        </w:r>
        <w:r w:rsidR="000F678F">
          <w:rPr>
            <w:noProof/>
            <w:webHidden/>
          </w:rPr>
          <w:instrText xml:space="preserve"> PAGEREF _Toc462995689 \h </w:instrText>
        </w:r>
        <w:r w:rsidR="000F678F">
          <w:rPr>
            <w:noProof/>
            <w:webHidden/>
          </w:rPr>
        </w:r>
        <w:r w:rsidR="000F678F">
          <w:rPr>
            <w:noProof/>
            <w:webHidden/>
          </w:rPr>
          <w:fldChar w:fldCharType="separate"/>
        </w:r>
        <w:r w:rsidR="00BD11ED">
          <w:rPr>
            <w:noProof/>
            <w:webHidden/>
          </w:rPr>
          <w:t>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90" w:history="1">
        <w:r w:rsidR="000F678F" w:rsidRPr="009E362D">
          <w:rPr>
            <w:rStyle w:val="aa"/>
            <w:noProof/>
          </w:rPr>
          <w:t xml:space="preserve">3. 3 </w:t>
        </w:r>
        <w:r w:rsidR="000F678F" w:rsidRPr="009E362D">
          <w:rPr>
            <w:rStyle w:val="aa"/>
            <w:rFonts w:hint="eastAsia"/>
            <w:noProof/>
          </w:rPr>
          <w:t>缩略语</w:t>
        </w:r>
        <w:r w:rsidR="000F678F">
          <w:rPr>
            <w:noProof/>
            <w:webHidden/>
          </w:rPr>
          <w:tab/>
        </w:r>
        <w:r w:rsidR="000F678F">
          <w:rPr>
            <w:noProof/>
            <w:webHidden/>
          </w:rPr>
          <w:fldChar w:fldCharType="begin"/>
        </w:r>
        <w:r w:rsidR="000F678F">
          <w:rPr>
            <w:noProof/>
            <w:webHidden/>
          </w:rPr>
          <w:instrText xml:space="preserve"> PAGEREF _Toc462995690 \h </w:instrText>
        </w:r>
        <w:r w:rsidR="000F678F">
          <w:rPr>
            <w:noProof/>
            <w:webHidden/>
          </w:rPr>
        </w:r>
        <w:r w:rsidR="000F678F">
          <w:rPr>
            <w:noProof/>
            <w:webHidden/>
          </w:rPr>
          <w:fldChar w:fldCharType="separate"/>
        </w:r>
        <w:r w:rsidR="00BD11ED">
          <w:rPr>
            <w:noProof/>
            <w:webHidden/>
          </w:rPr>
          <w:t>7</w:t>
        </w:r>
        <w:r w:rsidR="000F678F">
          <w:rPr>
            <w:noProof/>
            <w:webHidden/>
          </w:rPr>
          <w:fldChar w:fldCharType="end"/>
        </w:r>
      </w:hyperlink>
    </w:p>
    <w:p w:rsidR="000F678F" w:rsidRDefault="00EF64C1">
      <w:pPr>
        <w:pStyle w:val="11"/>
        <w:rPr>
          <w:rFonts w:asciiTheme="minorHAnsi" w:eastAsiaTheme="minorEastAsia" w:hAnsiTheme="minorHAnsi" w:cstheme="minorBidi"/>
          <w:b w:val="0"/>
          <w:bCs w:val="0"/>
          <w:caps w:val="0"/>
          <w:noProof/>
          <w:sz w:val="21"/>
          <w:szCs w:val="22"/>
        </w:rPr>
      </w:pPr>
      <w:hyperlink w:anchor="_Toc462995691" w:history="1">
        <w:r w:rsidR="000F678F" w:rsidRPr="009E362D">
          <w:rPr>
            <w:rStyle w:val="aa"/>
            <w:noProof/>
          </w:rPr>
          <w:t xml:space="preserve">4 </w:t>
        </w:r>
        <w:r w:rsidR="000F678F" w:rsidRPr="009E362D">
          <w:rPr>
            <w:rStyle w:val="aa"/>
            <w:rFonts w:hint="eastAsia"/>
            <w:noProof/>
          </w:rPr>
          <w:t>一般要求</w:t>
        </w:r>
        <w:r w:rsidR="000F678F">
          <w:rPr>
            <w:noProof/>
            <w:webHidden/>
          </w:rPr>
          <w:tab/>
        </w:r>
        <w:r w:rsidR="000F678F">
          <w:rPr>
            <w:noProof/>
            <w:webHidden/>
          </w:rPr>
          <w:fldChar w:fldCharType="begin"/>
        </w:r>
        <w:r w:rsidR="000F678F">
          <w:rPr>
            <w:noProof/>
            <w:webHidden/>
          </w:rPr>
          <w:instrText xml:space="preserve"> PAGEREF _Toc462995691 \h </w:instrText>
        </w:r>
        <w:r w:rsidR="000F678F">
          <w:rPr>
            <w:noProof/>
            <w:webHidden/>
          </w:rPr>
        </w:r>
        <w:r w:rsidR="000F678F">
          <w:rPr>
            <w:noProof/>
            <w:webHidden/>
          </w:rPr>
          <w:fldChar w:fldCharType="separate"/>
        </w:r>
        <w:r w:rsidR="00BD11ED">
          <w:rPr>
            <w:noProof/>
            <w:webHidden/>
          </w:rPr>
          <w:t>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92" w:history="1">
        <w:r w:rsidR="000F678F" w:rsidRPr="009E362D">
          <w:rPr>
            <w:rStyle w:val="aa"/>
            <w:noProof/>
          </w:rPr>
          <w:t xml:space="preserve">4. 1 </w:t>
        </w:r>
        <w:r w:rsidR="000F678F" w:rsidRPr="009E362D">
          <w:rPr>
            <w:rStyle w:val="aa"/>
            <w:rFonts w:hint="eastAsia"/>
            <w:noProof/>
          </w:rPr>
          <w:t>剪裁</w:t>
        </w:r>
        <w:r w:rsidR="000F678F">
          <w:rPr>
            <w:noProof/>
            <w:webHidden/>
          </w:rPr>
          <w:tab/>
        </w:r>
        <w:r w:rsidR="000F678F">
          <w:rPr>
            <w:noProof/>
            <w:webHidden/>
          </w:rPr>
          <w:fldChar w:fldCharType="begin"/>
        </w:r>
        <w:r w:rsidR="000F678F">
          <w:rPr>
            <w:noProof/>
            <w:webHidden/>
          </w:rPr>
          <w:instrText xml:space="preserve"> PAGEREF _Toc462995692 \h </w:instrText>
        </w:r>
        <w:r w:rsidR="000F678F">
          <w:rPr>
            <w:noProof/>
            <w:webHidden/>
          </w:rPr>
        </w:r>
        <w:r w:rsidR="000F678F">
          <w:rPr>
            <w:noProof/>
            <w:webHidden/>
          </w:rPr>
          <w:fldChar w:fldCharType="separate"/>
        </w:r>
        <w:r w:rsidR="00BD11ED">
          <w:rPr>
            <w:noProof/>
            <w:webHidden/>
          </w:rPr>
          <w:t>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93" w:history="1">
        <w:r w:rsidR="000F678F" w:rsidRPr="009E362D">
          <w:rPr>
            <w:rStyle w:val="aa"/>
            <w:noProof/>
          </w:rPr>
          <w:t xml:space="preserve">4. 2 </w:t>
        </w:r>
        <w:r w:rsidR="000F678F" w:rsidRPr="009E362D">
          <w:rPr>
            <w:rStyle w:val="aa"/>
            <w:rFonts w:hint="eastAsia"/>
            <w:noProof/>
          </w:rPr>
          <w:t>非测试方面的要求</w:t>
        </w:r>
        <w:r w:rsidR="000F678F">
          <w:rPr>
            <w:noProof/>
            <w:webHidden/>
          </w:rPr>
          <w:tab/>
        </w:r>
        <w:r w:rsidR="000F678F">
          <w:rPr>
            <w:noProof/>
            <w:webHidden/>
          </w:rPr>
          <w:fldChar w:fldCharType="begin"/>
        </w:r>
        <w:r w:rsidR="000F678F">
          <w:rPr>
            <w:noProof/>
            <w:webHidden/>
          </w:rPr>
          <w:instrText xml:space="preserve"> PAGEREF _Toc462995693 \h </w:instrText>
        </w:r>
        <w:r w:rsidR="000F678F">
          <w:rPr>
            <w:noProof/>
            <w:webHidden/>
          </w:rPr>
        </w:r>
        <w:r w:rsidR="000F678F">
          <w:rPr>
            <w:noProof/>
            <w:webHidden/>
          </w:rPr>
          <w:fldChar w:fldCharType="separate"/>
        </w:r>
        <w:r w:rsidR="00BD11ED">
          <w:rPr>
            <w:noProof/>
            <w:webHidden/>
          </w:rPr>
          <w:t>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94" w:history="1">
        <w:r w:rsidR="000F678F" w:rsidRPr="009E362D">
          <w:rPr>
            <w:rStyle w:val="aa"/>
            <w:noProof/>
          </w:rPr>
          <w:t xml:space="preserve">4. 3 </w:t>
        </w:r>
        <w:r w:rsidR="000F678F" w:rsidRPr="009E362D">
          <w:rPr>
            <w:rStyle w:val="aa"/>
            <w:rFonts w:hint="eastAsia"/>
            <w:noProof/>
          </w:rPr>
          <w:t>测试要求</w:t>
        </w:r>
        <w:r w:rsidR="000F678F">
          <w:rPr>
            <w:noProof/>
            <w:webHidden/>
          </w:rPr>
          <w:tab/>
        </w:r>
        <w:r w:rsidR="000F678F">
          <w:rPr>
            <w:noProof/>
            <w:webHidden/>
          </w:rPr>
          <w:fldChar w:fldCharType="begin"/>
        </w:r>
        <w:r w:rsidR="000F678F">
          <w:rPr>
            <w:noProof/>
            <w:webHidden/>
          </w:rPr>
          <w:instrText xml:space="preserve"> PAGEREF _Toc462995694 \h </w:instrText>
        </w:r>
        <w:r w:rsidR="000F678F">
          <w:rPr>
            <w:noProof/>
            <w:webHidden/>
          </w:rPr>
        </w:r>
        <w:r w:rsidR="000F678F">
          <w:rPr>
            <w:noProof/>
            <w:webHidden/>
          </w:rPr>
          <w:fldChar w:fldCharType="separate"/>
        </w:r>
        <w:r w:rsidR="00BD11ED">
          <w:rPr>
            <w:noProof/>
            <w:webHidden/>
          </w:rPr>
          <w:t>8</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95" w:history="1">
        <w:r w:rsidR="000F678F" w:rsidRPr="009E362D">
          <w:rPr>
            <w:rStyle w:val="aa"/>
            <w:noProof/>
          </w:rPr>
          <w:t xml:space="preserve">4.4 </w:t>
        </w:r>
        <w:r w:rsidR="000F678F" w:rsidRPr="009E362D">
          <w:rPr>
            <w:rStyle w:val="aa"/>
            <w:rFonts w:hint="eastAsia"/>
            <w:noProof/>
          </w:rPr>
          <w:t>测试结果的评定</w:t>
        </w:r>
        <w:r w:rsidR="000F678F">
          <w:rPr>
            <w:noProof/>
            <w:webHidden/>
          </w:rPr>
          <w:tab/>
        </w:r>
        <w:r w:rsidR="000F678F">
          <w:rPr>
            <w:noProof/>
            <w:webHidden/>
          </w:rPr>
          <w:fldChar w:fldCharType="begin"/>
        </w:r>
        <w:r w:rsidR="000F678F">
          <w:rPr>
            <w:noProof/>
            <w:webHidden/>
          </w:rPr>
          <w:instrText xml:space="preserve"> PAGEREF _Toc462995695 \h </w:instrText>
        </w:r>
        <w:r w:rsidR="000F678F">
          <w:rPr>
            <w:noProof/>
            <w:webHidden/>
          </w:rPr>
        </w:r>
        <w:r w:rsidR="000F678F">
          <w:rPr>
            <w:noProof/>
            <w:webHidden/>
          </w:rPr>
          <w:fldChar w:fldCharType="separate"/>
        </w:r>
        <w:r w:rsidR="00BD11ED">
          <w:rPr>
            <w:noProof/>
            <w:webHidden/>
          </w:rPr>
          <w:t>13</w:t>
        </w:r>
        <w:r w:rsidR="000F678F">
          <w:rPr>
            <w:noProof/>
            <w:webHidden/>
          </w:rPr>
          <w:fldChar w:fldCharType="end"/>
        </w:r>
      </w:hyperlink>
    </w:p>
    <w:p w:rsidR="000F678F" w:rsidRDefault="00EF64C1">
      <w:pPr>
        <w:pStyle w:val="11"/>
        <w:rPr>
          <w:rFonts w:asciiTheme="minorHAnsi" w:eastAsiaTheme="minorEastAsia" w:hAnsiTheme="minorHAnsi" w:cstheme="minorBidi"/>
          <w:b w:val="0"/>
          <w:bCs w:val="0"/>
          <w:caps w:val="0"/>
          <w:noProof/>
          <w:sz w:val="21"/>
          <w:szCs w:val="22"/>
        </w:rPr>
      </w:pPr>
      <w:hyperlink w:anchor="_Toc462995696" w:history="1">
        <w:r w:rsidR="000F678F" w:rsidRPr="009E362D">
          <w:rPr>
            <w:rStyle w:val="aa"/>
            <w:noProof/>
          </w:rPr>
          <w:t xml:space="preserve">5. </w:t>
        </w:r>
        <w:r w:rsidR="000F678F" w:rsidRPr="009E362D">
          <w:rPr>
            <w:rStyle w:val="aa"/>
            <w:rFonts w:hint="eastAsia"/>
            <w:noProof/>
          </w:rPr>
          <w:t>详细要求</w:t>
        </w:r>
        <w:r w:rsidR="000F678F">
          <w:rPr>
            <w:noProof/>
            <w:webHidden/>
          </w:rPr>
          <w:tab/>
        </w:r>
        <w:r w:rsidR="000F678F">
          <w:rPr>
            <w:noProof/>
            <w:webHidden/>
          </w:rPr>
          <w:fldChar w:fldCharType="begin"/>
        </w:r>
        <w:r w:rsidR="000F678F">
          <w:rPr>
            <w:noProof/>
            <w:webHidden/>
          </w:rPr>
          <w:instrText xml:space="preserve"> PAGEREF _Toc462995696 \h </w:instrText>
        </w:r>
        <w:r w:rsidR="000F678F">
          <w:rPr>
            <w:noProof/>
            <w:webHidden/>
          </w:rPr>
        </w:r>
        <w:r w:rsidR="000F678F">
          <w:rPr>
            <w:noProof/>
            <w:webHidden/>
          </w:rPr>
          <w:fldChar w:fldCharType="separate"/>
        </w:r>
        <w:r w:rsidR="00BD11ED">
          <w:rPr>
            <w:noProof/>
            <w:webHidden/>
          </w:rPr>
          <w:t>17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97" w:history="1">
        <w:r w:rsidR="000F678F" w:rsidRPr="009E362D">
          <w:rPr>
            <w:rStyle w:val="aa"/>
            <w:noProof/>
          </w:rPr>
          <w:t xml:space="preserve">5.1 </w:t>
        </w:r>
        <w:r w:rsidR="000F678F" w:rsidRPr="009E362D">
          <w:rPr>
            <w:rStyle w:val="aa"/>
            <w:rFonts w:hint="eastAsia"/>
            <w:noProof/>
          </w:rPr>
          <w:t>项目分类</w:t>
        </w:r>
        <w:r w:rsidR="000F678F">
          <w:rPr>
            <w:noProof/>
            <w:webHidden/>
          </w:rPr>
          <w:tab/>
        </w:r>
        <w:r w:rsidR="000F678F">
          <w:rPr>
            <w:noProof/>
            <w:webHidden/>
          </w:rPr>
          <w:fldChar w:fldCharType="begin"/>
        </w:r>
        <w:r w:rsidR="000F678F">
          <w:rPr>
            <w:noProof/>
            <w:webHidden/>
          </w:rPr>
          <w:instrText xml:space="preserve"> PAGEREF _Toc462995697 \h </w:instrText>
        </w:r>
        <w:r w:rsidR="000F678F">
          <w:rPr>
            <w:noProof/>
            <w:webHidden/>
          </w:rPr>
        </w:r>
        <w:r w:rsidR="000F678F">
          <w:rPr>
            <w:noProof/>
            <w:webHidden/>
          </w:rPr>
          <w:fldChar w:fldCharType="separate"/>
        </w:r>
        <w:r w:rsidR="00BD11ED">
          <w:rPr>
            <w:noProof/>
            <w:webHidden/>
          </w:rPr>
          <w:t>17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98" w:history="1">
        <w:r w:rsidR="000F678F" w:rsidRPr="009E362D">
          <w:rPr>
            <w:rStyle w:val="aa"/>
            <w:noProof/>
          </w:rPr>
          <w:t xml:space="preserve">5.2 </w:t>
        </w:r>
        <w:r w:rsidR="000F678F" w:rsidRPr="009E362D">
          <w:rPr>
            <w:rStyle w:val="aa"/>
            <w:rFonts w:hint="eastAsia"/>
            <w:noProof/>
          </w:rPr>
          <w:t>项目适用性</w:t>
        </w:r>
        <w:r w:rsidR="000F678F">
          <w:rPr>
            <w:noProof/>
            <w:webHidden/>
          </w:rPr>
          <w:tab/>
        </w:r>
        <w:r w:rsidR="000F678F">
          <w:rPr>
            <w:noProof/>
            <w:webHidden/>
          </w:rPr>
          <w:fldChar w:fldCharType="begin"/>
        </w:r>
        <w:r w:rsidR="000F678F">
          <w:rPr>
            <w:noProof/>
            <w:webHidden/>
          </w:rPr>
          <w:instrText xml:space="preserve"> PAGEREF _Toc462995698 \h </w:instrText>
        </w:r>
        <w:r w:rsidR="000F678F">
          <w:rPr>
            <w:noProof/>
            <w:webHidden/>
          </w:rPr>
        </w:r>
        <w:r w:rsidR="000F678F">
          <w:rPr>
            <w:noProof/>
            <w:webHidden/>
          </w:rPr>
          <w:fldChar w:fldCharType="separate"/>
        </w:r>
        <w:r w:rsidR="00BD11ED">
          <w:rPr>
            <w:noProof/>
            <w:webHidden/>
          </w:rPr>
          <w:t>17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699" w:history="1">
        <w:r w:rsidR="000F678F" w:rsidRPr="009E362D">
          <w:rPr>
            <w:rStyle w:val="aa"/>
            <w:noProof/>
          </w:rPr>
          <w:t xml:space="preserve">5. 3 </w:t>
        </w:r>
        <w:r w:rsidR="000F678F" w:rsidRPr="009E362D">
          <w:rPr>
            <w:rStyle w:val="aa"/>
            <w:rFonts w:hint="eastAsia"/>
            <w:noProof/>
          </w:rPr>
          <w:t>项目说明</w:t>
        </w:r>
        <w:r w:rsidR="000F678F">
          <w:rPr>
            <w:noProof/>
            <w:webHidden/>
          </w:rPr>
          <w:tab/>
        </w:r>
        <w:r w:rsidR="000F678F">
          <w:rPr>
            <w:noProof/>
            <w:webHidden/>
          </w:rPr>
          <w:fldChar w:fldCharType="begin"/>
        </w:r>
        <w:r w:rsidR="000F678F">
          <w:rPr>
            <w:noProof/>
            <w:webHidden/>
          </w:rPr>
          <w:instrText xml:space="preserve"> PAGEREF _Toc462995699 \h </w:instrText>
        </w:r>
        <w:r w:rsidR="000F678F">
          <w:rPr>
            <w:noProof/>
            <w:webHidden/>
          </w:rPr>
        </w:r>
        <w:r w:rsidR="000F678F">
          <w:rPr>
            <w:noProof/>
            <w:webHidden/>
          </w:rPr>
          <w:fldChar w:fldCharType="separate"/>
        </w:r>
        <w:r w:rsidR="00BD11ED">
          <w:rPr>
            <w:noProof/>
            <w:webHidden/>
          </w:rPr>
          <w:t>17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0" w:history="1">
        <w:r w:rsidR="000F678F" w:rsidRPr="009E362D">
          <w:rPr>
            <w:rStyle w:val="aa"/>
            <w:noProof/>
          </w:rPr>
          <w:t>5. 4 CE101 25Hz~</w:t>
        </w:r>
        <w:r w:rsidR="00C2206D">
          <w:rPr>
            <w:rStyle w:val="aa"/>
            <w:rFonts w:hint="eastAsia"/>
            <w:noProof/>
          </w:rPr>
          <w:t>1</w:t>
        </w:r>
        <w:r w:rsidR="000F678F" w:rsidRPr="009E362D">
          <w:rPr>
            <w:rStyle w:val="aa"/>
            <w:noProof/>
          </w:rPr>
          <w:t>0kHz</w:t>
        </w:r>
        <w:r w:rsidR="000F678F" w:rsidRPr="009E362D">
          <w:rPr>
            <w:rStyle w:val="aa"/>
            <w:rFonts w:hint="eastAsia"/>
            <w:noProof/>
          </w:rPr>
          <w:t>电源线</w:t>
        </w:r>
        <w:bookmarkStart w:id="0" w:name="_GoBack"/>
        <w:r w:rsidR="000F678F" w:rsidRPr="009E362D">
          <w:rPr>
            <w:rStyle w:val="aa"/>
            <w:rFonts w:hint="eastAsia"/>
            <w:noProof/>
          </w:rPr>
          <w:t>传导发射</w:t>
        </w:r>
        <w:bookmarkEnd w:id="0"/>
        <w:r w:rsidR="000F678F">
          <w:rPr>
            <w:noProof/>
            <w:webHidden/>
          </w:rPr>
          <w:tab/>
        </w:r>
        <w:r w:rsidR="000F678F">
          <w:rPr>
            <w:noProof/>
            <w:webHidden/>
          </w:rPr>
          <w:fldChar w:fldCharType="begin"/>
        </w:r>
        <w:r w:rsidR="000F678F">
          <w:rPr>
            <w:noProof/>
            <w:webHidden/>
          </w:rPr>
          <w:instrText xml:space="preserve"> PAGEREF _Toc462995700 \h </w:instrText>
        </w:r>
        <w:r w:rsidR="000F678F">
          <w:rPr>
            <w:noProof/>
            <w:webHidden/>
          </w:rPr>
        </w:r>
        <w:r w:rsidR="000F678F">
          <w:rPr>
            <w:noProof/>
            <w:webHidden/>
          </w:rPr>
          <w:fldChar w:fldCharType="separate"/>
        </w:r>
        <w:r w:rsidR="00BD11ED">
          <w:rPr>
            <w:noProof/>
            <w:webHidden/>
          </w:rPr>
          <w:t>19</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1" w:history="1">
        <w:r w:rsidR="000F678F" w:rsidRPr="009E362D">
          <w:rPr>
            <w:rStyle w:val="aa"/>
            <w:noProof/>
          </w:rPr>
          <w:t xml:space="preserve">5.5 CE102 10kHz~10MHz </w:t>
        </w:r>
        <w:r w:rsidR="000F678F" w:rsidRPr="009E362D">
          <w:rPr>
            <w:rStyle w:val="aa"/>
            <w:rFonts w:hint="eastAsia"/>
            <w:noProof/>
          </w:rPr>
          <w:t>电源线传导发射</w:t>
        </w:r>
        <w:r w:rsidR="000F678F">
          <w:rPr>
            <w:noProof/>
            <w:webHidden/>
          </w:rPr>
          <w:tab/>
        </w:r>
        <w:r w:rsidR="000F678F">
          <w:rPr>
            <w:noProof/>
            <w:webHidden/>
          </w:rPr>
          <w:fldChar w:fldCharType="begin"/>
        </w:r>
        <w:r w:rsidR="000F678F">
          <w:rPr>
            <w:noProof/>
            <w:webHidden/>
          </w:rPr>
          <w:instrText xml:space="preserve"> PAGEREF _Toc462995701 \h </w:instrText>
        </w:r>
        <w:r w:rsidR="000F678F">
          <w:rPr>
            <w:noProof/>
            <w:webHidden/>
          </w:rPr>
        </w:r>
        <w:r w:rsidR="000F678F">
          <w:rPr>
            <w:noProof/>
            <w:webHidden/>
          </w:rPr>
          <w:fldChar w:fldCharType="separate"/>
        </w:r>
        <w:r w:rsidR="00BD11ED">
          <w:rPr>
            <w:noProof/>
            <w:webHidden/>
          </w:rPr>
          <w:t>24</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2" w:history="1">
        <w:r w:rsidR="000F678F" w:rsidRPr="009E362D">
          <w:rPr>
            <w:rStyle w:val="aa"/>
            <w:noProof/>
          </w:rPr>
          <w:t>5.6 CE106 10kHz~40GHz</w:t>
        </w:r>
        <w:r w:rsidR="000F678F" w:rsidRPr="009E362D">
          <w:rPr>
            <w:rStyle w:val="aa"/>
            <w:rFonts w:hint="eastAsia"/>
            <w:noProof/>
          </w:rPr>
          <w:t>天线端口传导发射</w:t>
        </w:r>
        <w:r w:rsidR="000F678F">
          <w:rPr>
            <w:noProof/>
            <w:webHidden/>
          </w:rPr>
          <w:tab/>
        </w:r>
        <w:r w:rsidR="000F678F">
          <w:rPr>
            <w:noProof/>
            <w:webHidden/>
          </w:rPr>
          <w:fldChar w:fldCharType="begin"/>
        </w:r>
        <w:r w:rsidR="000F678F">
          <w:rPr>
            <w:noProof/>
            <w:webHidden/>
          </w:rPr>
          <w:instrText xml:space="preserve"> PAGEREF _Toc462995702 \h </w:instrText>
        </w:r>
        <w:r w:rsidR="000F678F">
          <w:rPr>
            <w:noProof/>
            <w:webHidden/>
          </w:rPr>
        </w:r>
        <w:r w:rsidR="000F678F">
          <w:rPr>
            <w:noProof/>
            <w:webHidden/>
          </w:rPr>
          <w:fldChar w:fldCharType="separate"/>
        </w:r>
        <w:r w:rsidR="00BD11ED">
          <w:rPr>
            <w:noProof/>
            <w:webHidden/>
          </w:rPr>
          <w:t>27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3" w:history="1">
        <w:r w:rsidR="000F678F" w:rsidRPr="009E362D">
          <w:rPr>
            <w:rStyle w:val="aa"/>
            <w:noProof/>
          </w:rPr>
          <w:t xml:space="preserve">5.7 CE107 </w:t>
        </w:r>
        <w:r w:rsidR="000F678F" w:rsidRPr="009E362D">
          <w:rPr>
            <w:rStyle w:val="aa"/>
            <w:rFonts w:hint="eastAsia"/>
            <w:noProof/>
          </w:rPr>
          <w:t>电源线尖峰信号</w:t>
        </w:r>
        <w:r w:rsidR="000F678F" w:rsidRPr="009E362D">
          <w:rPr>
            <w:rStyle w:val="aa"/>
            <w:noProof/>
          </w:rPr>
          <w:t>(</w:t>
        </w:r>
        <w:r w:rsidR="000F678F" w:rsidRPr="009E362D">
          <w:rPr>
            <w:rStyle w:val="aa"/>
            <w:rFonts w:hint="eastAsia"/>
            <w:noProof/>
          </w:rPr>
          <w:t>时域</w:t>
        </w:r>
        <w:r w:rsidR="000F678F" w:rsidRPr="009E362D">
          <w:rPr>
            <w:rStyle w:val="aa"/>
            <w:noProof/>
          </w:rPr>
          <w:t>)</w:t>
        </w:r>
        <w:r w:rsidR="000F678F" w:rsidRPr="009E362D">
          <w:rPr>
            <w:rStyle w:val="aa"/>
            <w:rFonts w:hint="eastAsia"/>
            <w:noProof/>
          </w:rPr>
          <w:t>传导发射</w:t>
        </w:r>
        <w:r w:rsidR="000F678F">
          <w:rPr>
            <w:noProof/>
            <w:webHidden/>
          </w:rPr>
          <w:tab/>
        </w:r>
        <w:r w:rsidR="000F678F">
          <w:rPr>
            <w:noProof/>
            <w:webHidden/>
          </w:rPr>
          <w:fldChar w:fldCharType="begin"/>
        </w:r>
        <w:r w:rsidR="000F678F">
          <w:rPr>
            <w:noProof/>
            <w:webHidden/>
          </w:rPr>
          <w:instrText xml:space="preserve"> PAGEREF _Toc462995703 \h </w:instrText>
        </w:r>
        <w:r w:rsidR="000F678F">
          <w:rPr>
            <w:noProof/>
            <w:webHidden/>
          </w:rPr>
        </w:r>
        <w:r w:rsidR="000F678F">
          <w:rPr>
            <w:noProof/>
            <w:webHidden/>
          </w:rPr>
          <w:fldChar w:fldCharType="separate"/>
        </w:r>
        <w:r w:rsidR="00BD11ED">
          <w:rPr>
            <w:noProof/>
            <w:webHidden/>
          </w:rPr>
          <w:t>31</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4" w:history="1">
        <w:r w:rsidR="000F678F" w:rsidRPr="009E362D">
          <w:rPr>
            <w:rStyle w:val="aa"/>
            <w:noProof/>
          </w:rPr>
          <w:t>5.8 CS101 25Hz~150kHz</w:t>
        </w:r>
        <w:r w:rsidR="000F678F" w:rsidRPr="009E362D">
          <w:rPr>
            <w:rStyle w:val="aa"/>
            <w:rFonts w:hint="eastAsia"/>
            <w:noProof/>
          </w:rPr>
          <w:t>电源线传导敏感度</w:t>
        </w:r>
        <w:r w:rsidR="000F678F">
          <w:rPr>
            <w:noProof/>
            <w:webHidden/>
          </w:rPr>
          <w:tab/>
        </w:r>
        <w:r w:rsidR="000F678F">
          <w:rPr>
            <w:noProof/>
            <w:webHidden/>
          </w:rPr>
          <w:fldChar w:fldCharType="begin"/>
        </w:r>
        <w:r w:rsidR="000F678F">
          <w:rPr>
            <w:noProof/>
            <w:webHidden/>
          </w:rPr>
          <w:instrText xml:space="preserve"> PAGEREF _Toc462995704 \h </w:instrText>
        </w:r>
        <w:r w:rsidR="000F678F">
          <w:rPr>
            <w:noProof/>
            <w:webHidden/>
          </w:rPr>
        </w:r>
        <w:r w:rsidR="000F678F">
          <w:rPr>
            <w:noProof/>
            <w:webHidden/>
          </w:rPr>
          <w:fldChar w:fldCharType="separate"/>
        </w:r>
        <w:r w:rsidR="00BD11ED">
          <w:rPr>
            <w:noProof/>
            <w:webHidden/>
          </w:rPr>
          <w:t>32</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5" w:history="1">
        <w:r w:rsidR="000F678F" w:rsidRPr="009E362D">
          <w:rPr>
            <w:rStyle w:val="aa"/>
            <w:noProof/>
          </w:rPr>
          <w:t>5.9 CS102 25Hz~50k</w:t>
        </w:r>
        <w:r w:rsidR="000F678F" w:rsidRPr="009E362D">
          <w:rPr>
            <w:rStyle w:val="aa"/>
            <w:rFonts w:hint="eastAsia"/>
            <w:noProof/>
          </w:rPr>
          <w:t>地线传导敏感度</w:t>
        </w:r>
        <w:r w:rsidR="000F678F">
          <w:rPr>
            <w:noProof/>
            <w:webHidden/>
          </w:rPr>
          <w:tab/>
        </w:r>
        <w:r w:rsidR="000F678F">
          <w:rPr>
            <w:noProof/>
            <w:webHidden/>
          </w:rPr>
          <w:fldChar w:fldCharType="begin"/>
        </w:r>
        <w:r w:rsidR="000F678F">
          <w:rPr>
            <w:noProof/>
            <w:webHidden/>
          </w:rPr>
          <w:instrText xml:space="preserve"> PAGEREF _Toc462995705 \h </w:instrText>
        </w:r>
        <w:r w:rsidR="000F678F">
          <w:rPr>
            <w:noProof/>
            <w:webHidden/>
          </w:rPr>
        </w:r>
        <w:r w:rsidR="000F678F">
          <w:rPr>
            <w:noProof/>
            <w:webHidden/>
          </w:rPr>
          <w:fldChar w:fldCharType="separate"/>
        </w:r>
        <w:r w:rsidR="00BD11ED">
          <w:rPr>
            <w:noProof/>
            <w:webHidden/>
          </w:rPr>
          <w:t>37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6" w:history="1">
        <w:r w:rsidR="000F678F" w:rsidRPr="009E362D">
          <w:rPr>
            <w:rStyle w:val="aa"/>
            <w:noProof/>
          </w:rPr>
          <w:t xml:space="preserve">5.10 CS103 15kHz~10GHz </w:t>
        </w:r>
        <w:r w:rsidR="000F678F" w:rsidRPr="009E362D">
          <w:rPr>
            <w:rStyle w:val="aa"/>
            <w:rFonts w:hint="eastAsia"/>
            <w:noProof/>
          </w:rPr>
          <w:t>天线端口互调传导敏感度</w:t>
        </w:r>
        <w:r w:rsidR="000F678F">
          <w:rPr>
            <w:noProof/>
            <w:webHidden/>
          </w:rPr>
          <w:tab/>
        </w:r>
        <w:r w:rsidR="000F678F">
          <w:rPr>
            <w:noProof/>
            <w:webHidden/>
          </w:rPr>
          <w:fldChar w:fldCharType="begin"/>
        </w:r>
        <w:r w:rsidR="000F678F">
          <w:rPr>
            <w:noProof/>
            <w:webHidden/>
          </w:rPr>
          <w:instrText xml:space="preserve"> PAGEREF _Toc462995706 \h </w:instrText>
        </w:r>
        <w:r w:rsidR="000F678F">
          <w:rPr>
            <w:noProof/>
            <w:webHidden/>
          </w:rPr>
        </w:r>
        <w:r w:rsidR="000F678F">
          <w:rPr>
            <w:noProof/>
            <w:webHidden/>
          </w:rPr>
          <w:fldChar w:fldCharType="separate"/>
        </w:r>
        <w:r w:rsidR="00BD11ED">
          <w:rPr>
            <w:noProof/>
            <w:webHidden/>
          </w:rPr>
          <w:t>38</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7" w:history="1">
        <w:r w:rsidR="000F678F" w:rsidRPr="009E362D">
          <w:rPr>
            <w:rStyle w:val="aa"/>
            <w:noProof/>
          </w:rPr>
          <w:t xml:space="preserve">5.11 CS104 25Hz~20GHz </w:t>
        </w:r>
        <w:r w:rsidR="000F678F" w:rsidRPr="009E362D">
          <w:rPr>
            <w:rStyle w:val="aa"/>
            <w:rFonts w:hint="eastAsia"/>
            <w:noProof/>
          </w:rPr>
          <w:t>天线端口无用信号抑制传导敏感度</w:t>
        </w:r>
        <w:r w:rsidR="000F678F">
          <w:rPr>
            <w:noProof/>
            <w:webHidden/>
          </w:rPr>
          <w:tab/>
        </w:r>
        <w:r w:rsidR="000F678F">
          <w:rPr>
            <w:noProof/>
            <w:webHidden/>
          </w:rPr>
          <w:fldChar w:fldCharType="begin"/>
        </w:r>
        <w:r w:rsidR="000F678F">
          <w:rPr>
            <w:noProof/>
            <w:webHidden/>
          </w:rPr>
          <w:instrText xml:space="preserve"> PAGEREF _Toc462995707 \h </w:instrText>
        </w:r>
        <w:r w:rsidR="000F678F">
          <w:rPr>
            <w:noProof/>
            <w:webHidden/>
          </w:rPr>
        </w:r>
        <w:r w:rsidR="000F678F">
          <w:rPr>
            <w:noProof/>
            <w:webHidden/>
          </w:rPr>
          <w:fldChar w:fldCharType="separate"/>
        </w:r>
        <w:r w:rsidR="00BD11ED">
          <w:rPr>
            <w:noProof/>
            <w:webHidden/>
          </w:rPr>
          <w:t>40</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8" w:history="1">
        <w:r w:rsidR="000F678F" w:rsidRPr="009E362D">
          <w:rPr>
            <w:rStyle w:val="aa"/>
            <w:noProof/>
          </w:rPr>
          <w:t>5.12 CS105 25Hz~20GHz</w:t>
        </w:r>
        <w:r w:rsidR="000F678F" w:rsidRPr="009E362D">
          <w:rPr>
            <w:rStyle w:val="aa"/>
            <w:rFonts w:hint="eastAsia"/>
            <w:noProof/>
          </w:rPr>
          <w:t>天线端口交调传导敏感度</w:t>
        </w:r>
        <w:r w:rsidR="000F678F">
          <w:rPr>
            <w:noProof/>
            <w:webHidden/>
          </w:rPr>
          <w:tab/>
        </w:r>
        <w:r w:rsidR="000F678F">
          <w:rPr>
            <w:noProof/>
            <w:webHidden/>
          </w:rPr>
          <w:fldChar w:fldCharType="begin"/>
        </w:r>
        <w:r w:rsidR="000F678F">
          <w:rPr>
            <w:noProof/>
            <w:webHidden/>
          </w:rPr>
          <w:instrText xml:space="preserve"> PAGEREF _Toc462995708 \h </w:instrText>
        </w:r>
        <w:r w:rsidR="000F678F">
          <w:rPr>
            <w:noProof/>
            <w:webHidden/>
          </w:rPr>
        </w:r>
        <w:r w:rsidR="000F678F">
          <w:rPr>
            <w:noProof/>
            <w:webHidden/>
          </w:rPr>
          <w:fldChar w:fldCharType="separate"/>
        </w:r>
        <w:r w:rsidR="00BD11ED">
          <w:rPr>
            <w:noProof/>
            <w:webHidden/>
          </w:rPr>
          <w:t>43</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09" w:history="1">
        <w:r w:rsidR="000F678F" w:rsidRPr="009E362D">
          <w:rPr>
            <w:rStyle w:val="aa"/>
            <w:noProof/>
          </w:rPr>
          <w:t xml:space="preserve">5.13.CS106 </w:t>
        </w:r>
        <w:r w:rsidR="000F678F" w:rsidRPr="009E362D">
          <w:rPr>
            <w:rStyle w:val="aa"/>
            <w:rFonts w:hint="eastAsia"/>
            <w:noProof/>
          </w:rPr>
          <w:t>电源线尖幢信号传导敏感度</w:t>
        </w:r>
        <w:r w:rsidR="000F678F">
          <w:rPr>
            <w:noProof/>
            <w:webHidden/>
          </w:rPr>
          <w:tab/>
        </w:r>
        <w:r w:rsidR="000F678F">
          <w:rPr>
            <w:noProof/>
            <w:webHidden/>
          </w:rPr>
          <w:fldChar w:fldCharType="begin"/>
        </w:r>
        <w:r w:rsidR="000F678F">
          <w:rPr>
            <w:noProof/>
            <w:webHidden/>
          </w:rPr>
          <w:instrText xml:space="preserve"> PAGEREF _Toc462995709 \h </w:instrText>
        </w:r>
        <w:r w:rsidR="000F678F">
          <w:rPr>
            <w:noProof/>
            <w:webHidden/>
          </w:rPr>
        </w:r>
        <w:r w:rsidR="000F678F">
          <w:rPr>
            <w:noProof/>
            <w:webHidden/>
          </w:rPr>
          <w:fldChar w:fldCharType="separate"/>
        </w:r>
        <w:r w:rsidR="00BD11ED">
          <w:rPr>
            <w:noProof/>
            <w:webHidden/>
          </w:rPr>
          <w:t>45</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0" w:history="1">
        <w:r w:rsidR="000F678F" w:rsidRPr="009E362D">
          <w:rPr>
            <w:rStyle w:val="aa"/>
            <w:noProof/>
          </w:rPr>
          <w:t>5.14 CS109 50Hz~100kHz</w:t>
        </w:r>
        <w:r w:rsidR="000F678F" w:rsidRPr="009E362D">
          <w:rPr>
            <w:rStyle w:val="aa"/>
            <w:rFonts w:hint="eastAsia"/>
            <w:noProof/>
          </w:rPr>
          <w:t>壳体电流传导敏感度</w:t>
        </w:r>
        <w:r w:rsidR="000F678F">
          <w:rPr>
            <w:noProof/>
            <w:webHidden/>
          </w:rPr>
          <w:tab/>
        </w:r>
        <w:r w:rsidR="000F678F">
          <w:rPr>
            <w:noProof/>
            <w:webHidden/>
          </w:rPr>
          <w:fldChar w:fldCharType="begin"/>
        </w:r>
        <w:r w:rsidR="000F678F">
          <w:rPr>
            <w:noProof/>
            <w:webHidden/>
          </w:rPr>
          <w:instrText xml:space="preserve"> PAGEREF _Toc462995710 \h </w:instrText>
        </w:r>
        <w:r w:rsidR="000F678F">
          <w:rPr>
            <w:noProof/>
            <w:webHidden/>
          </w:rPr>
        </w:r>
        <w:r w:rsidR="000F678F">
          <w:rPr>
            <w:noProof/>
            <w:webHidden/>
          </w:rPr>
          <w:fldChar w:fldCharType="separate"/>
        </w:r>
        <w:r w:rsidR="00BD11ED">
          <w:rPr>
            <w:noProof/>
            <w:webHidden/>
          </w:rPr>
          <w:t>48</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1" w:history="1">
        <w:r w:rsidR="000F678F" w:rsidRPr="009E362D">
          <w:rPr>
            <w:rStyle w:val="aa"/>
            <w:noProof/>
          </w:rPr>
          <w:t xml:space="preserve">5.15 CS112 </w:t>
        </w:r>
        <w:r w:rsidR="000F678F" w:rsidRPr="009E362D">
          <w:rPr>
            <w:rStyle w:val="aa"/>
            <w:rFonts w:hint="eastAsia"/>
            <w:noProof/>
          </w:rPr>
          <w:t>静电放电敏感度</w:t>
        </w:r>
        <w:r w:rsidR="000F678F">
          <w:rPr>
            <w:noProof/>
            <w:webHidden/>
          </w:rPr>
          <w:tab/>
        </w:r>
        <w:r w:rsidR="000F678F">
          <w:rPr>
            <w:noProof/>
            <w:webHidden/>
          </w:rPr>
          <w:fldChar w:fldCharType="begin"/>
        </w:r>
        <w:r w:rsidR="000F678F">
          <w:rPr>
            <w:noProof/>
            <w:webHidden/>
          </w:rPr>
          <w:instrText xml:space="preserve"> PAGEREF _Toc462995711 \h </w:instrText>
        </w:r>
        <w:r w:rsidR="000F678F">
          <w:rPr>
            <w:noProof/>
            <w:webHidden/>
          </w:rPr>
        </w:r>
        <w:r w:rsidR="000F678F">
          <w:rPr>
            <w:noProof/>
            <w:webHidden/>
          </w:rPr>
          <w:fldChar w:fldCharType="separate"/>
        </w:r>
        <w:r w:rsidR="00BD11ED">
          <w:rPr>
            <w:noProof/>
            <w:webHidden/>
          </w:rPr>
          <w:t>52</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2" w:history="1">
        <w:r w:rsidR="000F678F" w:rsidRPr="009E362D">
          <w:rPr>
            <w:rStyle w:val="aa"/>
            <w:noProof/>
          </w:rPr>
          <w:t xml:space="preserve">5.16 CS114 4kHz~400MHz </w:t>
        </w:r>
        <w:r w:rsidR="000F678F" w:rsidRPr="009E362D">
          <w:rPr>
            <w:rStyle w:val="aa"/>
            <w:rFonts w:hint="eastAsia"/>
            <w:noProof/>
          </w:rPr>
          <w:t>电缆柬注入传导敏感度</w:t>
        </w:r>
        <w:r w:rsidR="000F678F">
          <w:rPr>
            <w:noProof/>
            <w:webHidden/>
          </w:rPr>
          <w:tab/>
        </w:r>
        <w:r w:rsidR="000F678F">
          <w:rPr>
            <w:noProof/>
            <w:webHidden/>
          </w:rPr>
          <w:fldChar w:fldCharType="begin"/>
        </w:r>
        <w:r w:rsidR="000F678F">
          <w:rPr>
            <w:noProof/>
            <w:webHidden/>
          </w:rPr>
          <w:instrText xml:space="preserve"> PAGEREF _Toc462995712 \h </w:instrText>
        </w:r>
        <w:r w:rsidR="000F678F">
          <w:rPr>
            <w:noProof/>
            <w:webHidden/>
          </w:rPr>
        </w:r>
        <w:r w:rsidR="000F678F">
          <w:rPr>
            <w:noProof/>
            <w:webHidden/>
          </w:rPr>
          <w:fldChar w:fldCharType="separate"/>
        </w:r>
        <w:r w:rsidR="00BD11ED">
          <w:rPr>
            <w:noProof/>
            <w:webHidden/>
          </w:rPr>
          <w:t>53</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3" w:history="1">
        <w:r w:rsidR="000F678F" w:rsidRPr="009E362D">
          <w:rPr>
            <w:rStyle w:val="aa"/>
            <w:noProof/>
          </w:rPr>
          <w:t xml:space="preserve">5.17 CS115 </w:t>
        </w:r>
        <w:r w:rsidR="000F678F" w:rsidRPr="009E362D">
          <w:rPr>
            <w:rStyle w:val="aa"/>
            <w:rFonts w:hint="eastAsia"/>
            <w:noProof/>
          </w:rPr>
          <w:t>电缆束注入脉冲激励传导敏感度</w:t>
        </w:r>
        <w:r w:rsidR="000F678F">
          <w:rPr>
            <w:noProof/>
            <w:webHidden/>
          </w:rPr>
          <w:tab/>
        </w:r>
        <w:r w:rsidR="000F678F">
          <w:rPr>
            <w:noProof/>
            <w:webHidden/>
          </w:rPr>
          <w:fldChar w:fldCharType="begin"/>
        </w:r>
        <w:r w:rsidR="000F678F">
          <w:rPr>
            <w:noProof/>
            <w:webHidden/>
          </w:rPr>
          <w:instrText xml:space="preserve"> PAGEREF _Toc462995713 \h </w:instrText>
        </w:r>
        <w:r w:rsidR="000F678F">
          <w:rPr>
            <w:noProof/>
            <w:webHidden/>
          </w:rPr>
        </w:r>
        <w:r w:rsidR="000F678F">
          <w:rPr>
            <w:noProof/>
            <w:webHidden/>
          </w:rPr>
          <w:fldChar w:fldCharType="separate"/>
        </w:r>
        <w:r w:rsidR="00BD11ED">
          <w:rPr>
            <w:noProof/>
            <w:webHidden/>
          </w:rPr>
          <w:t>58</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4" w:history="1">
        <w:r w:rsidR="000F678F" w:rsidRPr="009E362D">
          <w:rPr>
            <w:rStyle w:val="aa"/>
            <w:noProof/>
          </w:rPr>
          <w:t>5.18 CS116 10kHz~100MHz</w:t>
        </w:r>
        <w:r w:rsidR="000F678F" w:rsidRPr="009E362D">
          <w:rPr>
            <w:rStyle w:val="aa"/>
            <w:rFonts w:hint="eastAsia"/>
            <w:noProof/>
          </w:rPr>
          <w:t>电缆和电源线阻尼正弦瞬态传导敏感度</w:t>
        </w:r>
        <w:r w:rsidR="000F678F">
          <w:rPr>
            <w:noProof/>
            <w:webHidden/>
          </w:rPr>
          <w:tab/>
        </w:r>
        <w:r w:rsidR="000F678F">
          <w:rPr>
            <w:noProof/>
            <w:webHidden/>
          </w:rPr>
          <w:fldChar w:fldCharType="begin"/>
        </w:r>
        <w:r w:rsidR="000F678F">
          <w:rPr>
            <w:noProof/>
            <w:webHidden/>
          </w:rPr>
          <w:instrText xml:space="preserve"> PAGEREF _Toc462995714 \h </w:instrText>
        </w:r>
        <w:r w:rsidR="000F678F">
          <w:rPr>
            <w:noProof/>
            <w:webHidden/>
          </w:rPr>
        </w:r>
        <w:r w:rsidR="000F678F">
          <w:rPr>
            <w:noProof/>
            <w:webHidden/>
          </w:rPr>
          <w:fldChar w:fldCharType="separate"/>
        </w:r>
        <w:r w:rsidR="00BD11ED">
          <w:rPr>
            <w:noProof/>
            <w:webHidden/>
          </w:rPr>
          <w:t>61</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5" w:history="1">
        <w:r w:rsidR="000F678F" w:rsidRPr="009E362D">
          <w:rPr>
            <w:rStyle w:val="aa"/>
            <w:noProof/>
          </w:rPr>
          <w:t>5.19 RE101 25Hz~100kHz</w:t>
        </w:r>
        <w:r w:rsidR="000F678F" w:rsidRPr="009E362D">
          <w:rPr>
            <w:rStyle w:val="aa"/>
            <w:rFonts w:hint="eastAsia"/>
            <w:noProof/>
          </w:rPr>
          <w:t>磁场辐射发射</w:t>
        </w:r>
        <w:r w:rsidR="000F678F">
          <w:rPr>
            <w:noProof/>
            <w:webHidden/>
          </w:rPr>
          <w:tab/>
        </w:r>
        <w:r w:rsidR="000F678F">
          <w:rPr>
            <w:noProof/>
            <w:webHidden/>
          </w:rPr>
          <w:fldChar w:fldCharType="begin"/>
        </w:r>
        <w:r w:rsidR="000F678F">
          <w:rPr>
            <w:noProof/>
            <w:webHidden/>
          </w:rPr>
          <w:instrText xml:space="preserve"> PAGEREF _Toc462995715 \h </w:instrText>
        </w:r>
        <w:r w:rsidR="000F678F">
          <w:rPr>
            <w:noProof/>
            <w:webHidden/>
          </w:rPr>
        </w:r>
        <w:r w:rsidR="000F678F">
          <w:rPr>
            <w:noProof/>
            <w:webHidden/>
          </w:rPr>
          <w:fldChar w:fldCharType="separate"/>
        </w:r>
        <w:r w:rsidR="00BD11ED">
          <w:rPr>
            <w:noProof/>
            <w:webHidden/>
          </w:rPr>
          <w:t>65</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6" w:history="1">
        <w:r w:rsidR="000F678F" w:rsidRPr="009E362D">
          <w:rPr>
            <w:rStyle w:val="aa"/>
            <w:noProof/>
          </w:rPr>
          <w:t>5.20 RE102 10kHz~18GHz</w:t>
        </w:r>
        <w:r w:rsidR="000F678F" w:rsidRPr="009E362D">
          <w:rPr>
            <w:rStyle w:val="aa"/>
            <w:rFonts w:hint="eastAsia"/>
            <w:noProof/>
          </w:rPr>
          <w:t>电场辐射发射</w:t>
        </w:r>
        <w:r w:rsidR="000F678F">
          <w:rPr>
            <w:noProof/>
            <w:webHidden/>
          </w:rPr>
          <w:tab/>
        </w:r>
        <w:r w:rsidR="000F678F">
          <w:rPr>
            <w:noProof/>
            <w:webHidden/>
          </w:rPr>
          <w:fldChar w:fldCharType="begin"/>
        </w:r>
        <w:r w:rsidR="000F678F">
          <w:rPr>
            <w:noProof/>
            <w:webHidden/>
          </w:rPr>
          <w:instrText xml:space="preserve"> PAGEREF _Toc462995716 \h </w:instrText>
        </w:r>
        <w:r w:rsidR="000F678F">
          <w:rPr>
            <w:noProof/>
            <w:webHidden/>
          </w:rPr>
        </w:r>
        <w:r w:rsidR="000F678F">
          <w:rPr>
            <w:noProof/>
            <w:webHidden/>
          </w:rPr>
          <w:fldChar w:fldCharType="separate"/>
        </w:r>
        <w:r w:rsidR="00BD11ED">
          <w:rPr>
            <w:noProof/>
            <w:webHidden/>
          </w:rPr>
          <w:t>67</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7" w:history="1">
        <w:r w:rsidR="000F678F" w:rsidRPr="009E362D">
          <w:rPr>
            <w:rStyle w:val="aa"/>
            <w:noProof/>
          </w:rPr>
          <w:t>5. 21 RE103 10kHz~40GHz</w:t>
        </w:r>
        <w:r w:rsidR="000F678F" w:rsidRPr="009E362D">
          <w:rPr>
            <w:rStyle w:val="aa"/>
            <w:rFonts w:hint="eastAsia"/>
            <w:noProof/>
          </w:rPr>
          <w:t>天线谐波和乱真输出辐射发射</w:t>
        </w:r>
        <w:r w:rsidR="000F678F">
          <w:rPr>
            <w:noProof/>
            <w:webHidden/>
          </w:rPr>
          <w:tab/>
        </w:r>
        <w:r w:rsidR="000F678F">
          <w:rPr>
            <w:noProof/>
            <w:webHidden/>
          </w:rPr>
          <w:fldChar w:fldCharType="begin"/>
        </w:r>
        <w:r w:rsidR="000F678F">
          <w:rPr>
            <w:noProof/>
            <w:webHidden/>
          </w:rPr>
          <w:instrText xml:space="preserve"> PAGEREF _Toc462995717 \h </w:instrText>
        </w:r>
        <w:r w:rsidR="000F678F">
          <w:rPr>
            <w:noProof/>
            <w:webHidden/>
          </w:rPr>
        </w:r>
        <w:r w:rsidR="000F678F">
          <w:rPr>
            <w:noProof/>
            <w:webHidden/>
          </w:rPr>
          <w:fldChar w:fldCharType="separate"/>
        </w:r>
        <w:r w:rsidR="00BD11ED">
          <w:rPr>
            <w:noProof/>
            <w:webHidden/>
          </w:rPr>
          <w:t>73</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8" w:history="1">
        <w:r w:rsidR="000F678F" w:rsidRPr="009E362D">
          <w:rPr>
            <w:rStyle w:val="aa"/>
            <w:noProof/>
          </w:rPr>
          <w:t>5. 22 RS101 25Hz~100kHz</w:t>
        </w:r>
        <w:r w:rsidR="000F678F" w:rsidRPr="009E362D">
          <w:rPr>
            <w:rStyle w:val="aa"/>
            <w:rFonts w:hint="eastAsia"/>
            <w:noProof/>
          </w:rPr>
          <w:t>磁场辐射敏感度</w:t>
        </w:r>
        <w:r w:rsidR="000F678F">
          <w:rPr>
            <w:noProof/>
            <w:webHidden/>
          </w:rPr>
          <w:tab/>
        </w:r>
        <w:r w:rsidR="000F678F">
          <w:rPr>
            <w:noProof/>
            <w:webHidden/>
          </w:rPr>
          <w:fldChar w:fldCharType="begin"/>
        </w:r>
        <w:r w:rsidR="000F678F">
          <w:rPr>
            <w:noProof/>
            <w:webHidden/>
          </w:rPr>
          <w:instrText xml:space="preserve"> PAGEREF _Toc462995718 \h </w:instrText>
        </w:r>
        <w:r w:rsidR="000F678F">
          <w:rPr>
            <w:noProof/>
            <w:webHidden/>
          </w:rPr>
        </w:r>
        <w:r w:rsidR="000F678F">
          <w:rPr>
            <w:noProof/>
            <w:webHidden/>
          </w:rPr>
          <w:fldChar w:fldCharType="separate"/>
        </w:r>
        <w:r w:rsidR="00BD11ED">
          <w:rPr>
            <w:noProof/>
            <w:webHidden/>
          </w:rPr>
          <w:t>76</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19" w:history="1">
        <w:r w:rsidR="000F678F" w:rsidRPr="009E362D">
          <w:rPr>
            <w:rStyle w:val="aa"/>
            <w:noProof/>
          </w:rPr>
          <w:t>5.23 RS103 10kHz~40GHz</w:t>
        </w:r>
        <w:r w:rsidR="000F678F" w:rsidRPr="009E362D">
          <w:rPr>
            <w:rStyle w:val="aa"/>
            <w:rFonts w:hint="eastAsia"/>
            <w:noProof/>
          </w:rPr>
          <w:t>电场辐射敏感度</w:t>
        </w:r>
        <w:r w:rsidR="000F678F">
          <w:rPr>
            <w:noProof/>
            <w:webHidden/>
          </w:rPr>
          <w:tab/>
        </w:r>
        <w:r w:rsidR="000F678F">
          <w:rPr>
            <w:noProof/>
            <w:webHidden/>
          </w:rPr>
          <w:fldChar w:fldCharType="begin"/>
        </w:r>
        <w:r w:rsidR="000F678F">
          <w:rPr>
            <w:noProof/>
            <w:webHidden/>
          </w:rPr>
          <w:instrText xml:space="preserve"> PAGEREF _Toc462995719 \h </w:instrText>
        </w:r>
        <w:r w:rsidR="000F678F">
          <w:rPr>
            <w:noProof/>
            <w:webHidden/>
          </w:rPr>
        </w:r>
        <w:r w:rsidR="000F678F">
          <w:rPr>
            <w:noProof/>
            <w:webHidden/>
          </w:rPr>
          <w:fldChar w:fldCharType="separate"/>
        </w:r>
        <w:r w:rsidR="00BD11ED">
          <w:rPr>
            <w:noProof/>
            <w:webHidden/>
          </w:rPr>
          <w:t>80</w:t>
        </w:r>
        <w:r w:rsidR="000F678F">
          <w:rPr>
            <w:noProof/>
            <w:webHidden/>
          </w:rPr>
          <w:fldChar w:fldCharType="end"/>
        </w:r>
      </w:hyperlink>
    </w:p>
    <w:p w:rsidR="000F678F" w:rsidRDefault="00EF64C1">
      <w:pPr>
        <w:pStyle w:val="20"/>
        <w:tabs>
          <w:tab w:val="right" w:leader="dot" w:pos="9628"/>
        </w:tabs>
        <w:rPr>
          <w:rFonts w:asciiTheme="minorHAnsi" w:eastAsiaTheme="minorEastAsia" w:hAnsiTheme="minorHAnsi" w:cstheme="minorBidi"/>
          <w:smallCaps w:val="0"/>
          <w:noProof/>
          <w:sz w:val="21"/>
          <w:szCs w:val="22"/>
        </w:rPr>
      </w:pPr>
      <w:hyperlink w:anchor="_Toc462995720" w:history="1">
        <w:r w:rsidR="000F678F" w:rsidRPr="009E362D">
          <w:rPr>
            <w:rStyle w:val="aa"/>
            <w:noProof/>
          </w:rPr>
          <w:t xml:space="preserve">5.24 RS105 </w:t>
        </w:r>
        <w:r w:rsidR="000F678F" w:rsidRPr="009E362D">
          <w:rPr>
            <w:rStyle w:val="aa"/>
            <w:rFonts w:hint="eastAsia"/>
            <w:noProof/>
          </w:rPr>
          <w:t>瞬态电磁场辐射敏感度</w:t>
        </w:r>
        <w:r w:rsidR="000F678F">
          <w:rPr>
            <w:noProof/>
            <w:webHidden/>
          </w:rPr>
          <w:tab/>
        </w:r>
        <w:r w:rsidR="000F678F">
          <w:rPr>
            <w:noProof/>
            <w:webHidden/>
          </w:rPr>
          <w:fldChar w:fldCharType="begin"/>
        </w:r>
        <w:r w:rsidR="000F678F">
          <w:rPr>
            <w:noProof/>
            <w:webHidden/>
          </w:rPr>
          <w:instrText xml:space="preserve"> PAGEREF _Toc462995720 \h </w:instrText>
        </w:r>
        <w:r w:rsidR="000F678F">
          <w:rPr>
            <w:noProof/>
            <w:webHidden/>
          </w:rPr>
        </w:r>
        <w:r w:rsidR="000F678F">
          <w:rPr>
            <w:noProof/>
            <w:webHidden/>
          </w:rPr>
          <w:fldChar w:fldCharType="separate"/>
        </w:r>
        <w:r w:rsidR="00BD11ED">
          <w:rPr>
            <w:noProof/>
            <w:webHidden/>
          </w:rPr>
          <w:t>85</w:t>
        </w:r>
        <w:r w:rsidR="000F678F">
          <w:rPr>
            <w:noProof/>
            <w:webHidden/>
          </w:rPr>
          <w:fldChar w:fldCharType="end"/>
        </w:r>
      </w:hyperlink>
    </w:p>
    <w:p w:rsidR="000F678F" w:rsidRDefault="00EF64C1">
      <w:pPr>
        <w:pStyle w:val="11"/>
        <w:rPr>
          <w:rFonts w:asciiTheme="minorHAnsi" w:eastAsiaTheme="minorEastAsia" w:hAnsiTheme="minorHAnsi" w:cstheme="minorBidi"/>
          <w:b w:val="0"/>
          <w:bCs w:val="0"/>
          <w:caps w:val="0"/>
          <w:noProof/>
          <w:sz w:val="21"/>
          <w:szCs w:val="22"/>
        </w:rPr>
      </w:pPr>
      <w:hyperlink w:anchor="_Toc462995721" w:history="1">
        <w:r w:rsidR="000F678F" w:rsidRPr="009E362D">
          <w:rPr>
            <w:rStyle w:val="aa"/>
            <w:rFonts w:hint="eastAsia"/>
            <w:noProof/>
          </w:rPr>
          <w:t>附录</w:t>
        </w:r>
        <w:r w:rsidR="000F678F" w:rsidRPr="009E362D">
          <w:rPr>
            <w:rStyle w:val="aa"/>
            <w:noProof/>
          </w:rPr>
          <w:t>A</w:t>
        </w:r>
        <w:r w:rsidR="000F678F">
          <w:rPr>
            <w:noProof/>
            <w:webHidden/>
          </w:rPr>
          <w:tab/>
        </w:r>
        <w:r w:rsidR="000F678F">
          <w:rPr>
            <w:noProof/>
            <w:webHidden/>
          </w:rPr>
          <w:fldChar w:fldCharType="begin"/>
        </w:r>
        <w:r w:rsidR="000F678F">
          <w:rPr>
            <w:noProof/>
            <w:webHidden/>
          </w:rPr>
          <w:instrText xml:space="preserve"> PAGEREF _Toc462995721 \h </w:instrText>
        </w:r>
        <w:r w:rsidR="000F678F">
          <w:rPr>
            <w:noProof/>
            <w:webHidden/>
          </w:rPr>
        </w:r>
        <w:r w:rsidR="000F678F">
          <w:rPr>
            <w:noProof/>
            <w:webHidden/>
          </w:rPr>
          <w:fldChar w:fldCharType="separate"/>
        </w:r>
        <w:r w:rsidR="00BD11ED">
          <w:rPr>
            <w:noProof/>
            <w:webHidden/>
          </w:rPr>
          <w:t>89</w:t>
        </w:r>
        <w:r w:rsidR="000F678F">
          <w:rPr>
            <w:noProof/>
            <w:webHidden/>
          </w:rPr>
          <w:fldChar w:fldCharType="end"/>
        </w:r>
      </w:hyperlink>
    </w:p>
    <w:p w:rsidR="000F678F" w:rsidRDefault="00EF64C1">
      <w:pPr>
        <w:pStyle w:val="11"/>
        <w:rPr>
          <w:rFonts w:asciiTheme="minorHAnsi" w:eastAsiaTheme="minorEastAsia" w:hAnsiTheme="minorHAnsi" w:cstheme="minorBidi"/>
          <w:b w:val="0"/>
          <w:bCs w:val="0"/>
          <w:caps w:val="0"/>
          <w:noProof/>
          <w:sz w:val="21"/>
          <w:szCs w:val="22"/>
        </w:rPr>
      </w:pPr>
      <w:hyperlink w:anchor="_Toc462995722" w:history="1">
        <w:r w:rsidR="000F678F" w:rsidRPr="009E362D">
          <w:rPr>
            <w:rStyle w:val="aa"/>
            <w:rFonts w:hint="eastAsia"/>
            <w:noProof/>
          </w:rPr>
          <w:t>附录</w:t>
        </w:r>
        <w:r w:rsidR="000F678F" w:rsidRPr="009E362D">
          <w:rPr>
            <w:rStyle w:val="aa"/>
            <w:noProof/>
          </w:rPr>
          <w:t>B</w:t>
        </w:r>
        <w:r w:rsidR="000F678F">
          <w:rPr>
            <w:noProof/>
            <w:webHidden/>
          </w:rPr>
          <w:tab/>
        </w:r>
        <w:r w:rsidR="000F678F">
          <w:rPr>
            <w:noProof/>
            <w:webHidden/>
          </w:rPr>
          <w:fldChar w:fldCharType="begin"/>
        </w:r>
        <w:r w:rsidR="000F678F">
          <w:rPr>
            <w:noProof/>
            <w:webHidden/>
          </w:rPr>
          <w:instrText xml:space="preserve"> PAGEREF _Toc462995722 \h </w:instrText>
        </w:r>
        <w:r w:rsidR="000F678F">
          <w:rPr>
            <w:noProof/>
            <w:webHidden/>
          </w:rPr>
        </w:r>
        <w:r w:rsidR="000F678F">
          <w:rPr>
            <w:noProof/>
            <w:webHidden/>
          </w:rPr>
          <w:fldChar w:fldCharType="separate"/>
        </w:r>
        <w:r w:rsidR="00BD11ED">
          <w:rPr>
            <w:noProof/>
            <w:webHidden/>
          </w:rPr>
          <w:t>91</w:t>
        </w:r>
        <w:r w:rsidR="000F678F">
          <w:rPr>
            <w:noProof/>
            <w:webHidden/>
          </w:rPr>
          <w:fldChar w:fldCharType="end"/>
        </w:r>
      </w:hyperlink>
    </w:p>
    <w:p w:rsidR="000F678F" w:rsidRDefault="00EF64C1">
      <w:pPr>
        <w:pStyle w:val="11"/>
        <w:rPr>
          <w:rFonts w:asciiTheme="minorHAnsi" w:eastAsiaTheme="minorEastAsia" w:hAnsiTheme="minorHAnsi" w:cstheme="minorBidi"/>
          <w:b w:val="0"/>
          <w:bCs w:val="0"/>
          <w:caps w:val="0"/>
          <w:noProof/>
          <w:sz w:val="21"/>
          <w:szCs w:val="22"/>
        </w:rPr>
      </w:pPr>
      <w:hyperlink w:anchor="_Toc462995723" w:history="1">
        <w:r w:rsidR="000F678F" w:rsidRPr="009E362D">
          <w:rPr>
            <w:rStyle w:val="aa"/>
            <w:rFonts w:hint="eastAsia"/>
            <w:noProof/>
          </w:rPr>
          <w:t>附录</w:t>
        </w:r>
        <w:r w:rsidR="000F678F" w:rsidRPr="009E362D">
          <w:rPr>
            <w:rStyle w:val="aa"/>
            <w:noProof/>
          </w:rPr>
          <w:t>C</w:t>
        </w:r>
        <w:r w:rsidR="000F678F">
          <w:rPr>
            <w:noProof/>
            <w:webHidden/>
          </w:rPr>
          <w:tab/>
        </w:r>
        <w:r w:rsidR="000F678F">
          <w:rPr>
            <w:noProof/>
            <w:webHidden/>
          </w:rPr>
          <w:fldChar w:fldCharType="begin"/>
        </w:r>
        <w:r w:rsidR="000F678F">
          <w:rPr>
            <w:noProof/>
            <w:webHidden/>
          </w:rPr>
          <w:instrText xml:space="preserve"> PAGEREF _Toc462995723 \h </w:instrText>
        </w:r>
        <w:r w:rsidR="000F678F">
          <w:rPr>
            <w:noProof/>
            <w:webHidden/>
          </w:rPr>
        </w:r>
        <w:r w:rsidR="000F678F">
          <w:rPr>
            <w:noProof/>
            <w:webHidden/>
          </w:rPr>
          <w:fldChar w:fldCharType="separate"/>
        </w:r>
        <w:r w:rsidR="00BD11ED">
          <w:rPr>
            <w:noProof/>
            <w:webHidden/>
          </w:rPr>
          <w:t>93</w:t>
        </w:r>
        <w:r w:rsidR="000F678F">
          <w:rPr>
            <w:noProof/>
            <w:webHidden/>
          </w:rPr>
          <w:fldChar w:fldCharType="end"/>
        </w:r>
      </w:hyperlink>
    </w:p>
    <w:p w:rsidR="000F678F" w:rsidRDefault="00EF64C1">
      <w:pPr>
        <w:pStyle w:val="11"/>
        <w:rPr>
          <w:rFonts w:asciiTheme="minorHAnsi" w:eastAsiaTheme="minorEastAsia" w:hAnsiTheme="minorHAnsi" w:cstheme="minorBidi"/>
          <w:b w:val="0"/>
          <w:bCs w:val="0"/>
          <w:caps w:val="0"/>
          <w:noProof/>
          <w:sz w:val="21"/>
          <w:szCs w:val="22"/>
        </w:rPr>
      </w:pPr>
      <w:hyperlink w:anchor="_Toc462995724" w:history="1">
        <w:r w:rsidR="000F678F" w:rsidRPr="009E362D">
          <w:rPr>
            <w:rStyle w:val="aa"/>
            <w:rFonts w:hint="eastAsia"/>
            <w:noProof/>
          </w:rPr>
          <w:t>附录</w:t>
        </w:r>
        <w:r w:rsidR="000F678F" w:rsidRPr="009E362D">
          <w:rPr>
            <w:rStyle w:val="aa"/>
            <w:noProof/>
          </w:rPr>
          <w:t>D</w:t>
        </w:r>
        <w:r w:rsidR="000F678F">
          <w:rPr>
            <w:noProof/>
            <w:webHidden/>
          </w:rPr>
          <w:tab/>
        </w:r>
        <w:r w:rsidR="000F678F">
          <w:rPr>
            <w:noProof/>
            <w:webHidden/>
          </w:rPr>
          <w:fldChar w:fldCharType="begin"/>
        </w:r>
        <w:r w:rsidR="000F678F">
          <w:rPr>
            <w:noProof/>
            <w:webHidden/>
          </w:rPr>
          <w:instrText xml:space="preserve"> PAGEREF _Toc462995724 \h </w:instrText>
        </w:r>
        <w:r w:rsidR="000F678F">
          <w:rPr>
            <w:noProof/>
            <w:webHidden/>
          </w:rPr>
        </w:r>
        <w:r w:rsidR="000F678F">
          <w:rPr>
            <w:noProof/>
            <w:webHidden/>
          </w:rPr>
          <w:fldChar w:fldCharType="separate"/>
        </w:r>
        <w:r w:rsidR="00BD11ED">
          <w:rPr>
            <w:noProof/>
            <w:webHidden/>
          </w:rPr>
          <w:t>96</w:t>
        </w:r>
        <w:r w:rsidR="000F678F">
          <w:rPr>
            <w:noProof/>
            <w:webHidden/>
          </w:rPr>
          <w:fldChar w:fldCharType="end"/>
        </w:r>
      </w:hyperlink>
    </w:p>
    <w:p w:rsidR="00DB5A6F" w:rsidRPr="00D103EB" w:rsidRDefault="00DB5A6F" w:rsidP="00A70BBF">
      <w:pPr>
        <w:autoSpaceDE w:val="0"/>
        <w:autoSpaceDN w:val="0"/>
        <w:adjustRightInd w:val="0"/>
        <w:rPr>
          <w:kern w:val="0"/>
          <w:sz w:val="22"/>
          <w:szCs w:val="22"/>
        </w:rPr>
      </w:pPr>
      <w:r w:rsidRPr="00B80124">
        <w:rPr>
          <w:bCs/>
          <w:caps/>
        </w:rPr>
        <w:fldChar w:fldCharType="end"/>
      </w:r>
      <w:r w:rsidRPr="00D103EB">
        <w:rPr>
          <w:kern w:val="0"/>
          <w:sz w:val="22"/>
          <w:szCs w:val="22"/>
        </w:rPr>
        <w:t xml:space="preserve"> </w:t>
      </w:r>
    </w:p>
    <w:p w:rsidR="004002B0" w:rsidRPr="00D103EB" w:rsidRDefault="00D03C8A" w:rsidP="00A70BBF">
      <w:pPr>
        <w:autoSpaceDE w:val="0"/>
        <w:autoSpaceDN w:val="0"/>
        <w:adjustRightInd w:val="0"/>
        <w:jc w:val="right"/>
      </w:pPr>
      <w:r>
        <w:br w:type="page"/>
      </w:r>
    </w:p>
    <w:p w:rsidR="004002B0" w:rsidRPr="00D03C8A" w:rsidRDefault="004002B0" w:rsidP="00A70BBF">
      <w:pPr>
        <w:pStyle w:val="1"/>
        <w:spacing w:before="0" w:after="0" w:line="240" w:lineRule="auto"/>
        <w:rPr>
          <w:sz w:val="24"/>
          <w:szCs w:val="24"/>
        </w:rPr>
      </w:pPr>
      <w:bookmarkStart w:id="1" w:name="_Toc422929428"/>
      <w:bookmarkStart w:id="2" w:name="_Toc422930852"/>
      <w:bookmarkStart w:id="3" w:name="_Toc462995684"/>
      <w:r w:rsidRPr="00D03C8A">
        <w:rPr>
          <w:sz w:val="24"/>
          <w:szCs w:val="24"/>
        </w:rPr>
        <w:lastRenderedPageBreak/>
        <w:t>前</w:t>
      </w:r>
      <w:r w:rsidRPr="00D03C8A">
        <w:rPr>
          <w:sz w:val="24"/>
          <w:szCs w:val="24"/>
        </w:rPr>
        <w:t xml:space="preserve"> </w:t>
      </w:r>
      <w:r w:rsidRPr="00D03C8A">
        <w:rPr>
          <w:sz w:val="24"/>
          <w:szCs w:val="24"/>
        </w:rPr>
        <w:t>言</w:t>
      </w:r>
      <w:bookmarkEnd w:id="1"/>
      <w:bookmarkEnd w:id="2"/>
      <w:bookmarkEnd w:id="3"/>
    </w:p>
    <w:p w:rsidR="004002B0" w:rsidRPr="00430E9C" w:rsidRDefault="004002B0" w:rsidP="004B6322">
      <w:pPr>
        <w:autoSpaceDE w:val="0"/>
        <w:autoSpaceDN w:val="0"/>
        <w:adjustRightInd w:val="0"/>
        <w:ind w:firstLineChars="200" w:firstLine="480"/>
        <w:rPr>
          <w:sz w:val="24"/>
          <w:szCs w:val="24"/>
        </w:rPr>
      </w:pPr>
      <w:r w:rsidRPr="00430E9C">
        <w:rPr>
          <w:rFonts w:hAnsi="宋体"/>
          <w:sz w:val="24"/>
          <w:szCs w:val="24"/>
        </w:rPr>
        <w:t>本标准代替</w:t>
      </w:r>
      <w:r w:rsidRPr="00430E9C">
        <w:rPr>
          <w:sz w:val="24"/>
          <w:szCs w:val="24"/>
        </w:rPr>
        <w:t>GJB</w:t>
      </w:r>
      <w:r w:rsidR="000C4DC7" w:rsidRPr="00430E9C">
        <w:rPr>
          <w:sz w:val="24"/>
          <w:szCs w:val="24"/>
        </w:rPr>
        <w:t xml:space="preserve"> </w:t>
      </w:r>
      <w:r w:rsidRPr="00430E9C">
        <w:rPr>
          <w:sz w:val="24"/>
          <w:szCs w:val="24"/>
        </w:rPr>
        <w:t>151A</w:t>
      </w:r>
      <w:r w:rsidR="00C2206D">
        <w:rPr>
          <w:rFonts w:hint="eastAsia"/>
          <w:sz w:val="24"/>
          <w:szCs w:val="24"/>
        </w:rPr>
        <w:t>-</w:t>
      </w:r>
      <w:r w:rsidRPr="00430E9C">
        <w:rPr>
          <w:sz w:val="24"/>
          <w:szCs w:val="24"/>
        </w:rPr>
        <w:t>1997</w:t>
      </w:r>
      <w:r w:rsidR="000C4DC7" w:rsidRPr="00430E9C">
        <w:rPr>
          <w:rFonts w:hAnsi="宋体"/>
          <w:sz w:val="24"/>
          <w:szCs w:val="24"/>
        </w:rPr>
        <w:t>《</w:t>
      </w:r>
      <w:r w:rsidR="00C200F4" w:rsidRPr="00430E9C">
        <w:rPr>
          <w:rFonts w:hAnsi="宋体"/>
          <w:sz w:val="24"/>
          <w:szCs w:val="24"/>
        </w:rPr>
        <w:t>军用设备和分系统电磁发射和敏感度要求》</w:t>
      </w:r>
      <w:r w:rsidR="000C4DC7" w:rsidRPr="00430E9C">
        <w:rPr>
          <w:rFonts w:hAnsi="宋体"/>
          <w:sz w:val="24"/>
          <w:szCs w:val="24"/>
        </w:rPr>
        <w:t>和</w:t>
      </w:r>
      <w:r w:rsidRPr="00430E9C">
        <w:rPr>
          <w:sz w:val="24"/>
          <w:szCs w:val="24"/>
        </w:rPr>
        <w:t>GJB 152A</w:t>
      </w:r>
      <w:r w:rsidR="004B6322">
        <w:rPr>
          <w:sz w:val="24"/>
          <w:szCs w:val="24"/>
        </w:rPr>
        <w:t xml:space="preserve"> </w:t>
      </w:r>
      <w:r w:rsidR="00430E9C">
        <w:rPr>
          <w:rFonts w:hAnsi="宋体"/>
          <w:sz w:val="24"/>
          <w:szCs w:val="24"/>
        </w:rPr>
        <w:t>-</w:t>
      </w:r>
      <w:r w:rsidRPr="00430E9C">
        <w:rPr>
          <w:sz w:val="24"/>
          <w:szCs w:val="24"/>
        </w:rPr>
        <w:t>1997</w:t>
      </w:r>
      <w:r w:rsidR="000C4DC7" w:rsidRPr="00430E9C">
        <w:rPr>
          <w:rFonts w:hAnsi="宋体"/>
          <w:sz w:val="24"/>
          <w:szCs w:val="24"/>
        </w:rPr>
        <w:t>《</w:t>
      </w:r>
      <w:r w:rsidRPr="00430E9C">
        <w:rPr>
          <w:rFonts w:hAnsi="宋体"/>
          <w:sz w:val="24"/>
          <w:szCs w:val="24"/>
        </w:rPr>
        <w:t>军用设备和分系统电磁发射</w:t>
      </w:r>
      <w:r w:rsidR="000C4DC7" w:rsidRPr="00430E9C">
        <w:rPr>
          <w:rFonts w:hAnsi="宋体"/>
          <w:sz w:val="24"/>
          <w:szCs w:val="24"/>
        </w:rPr>
        <w:t>和</w:t>
      </w:r>
      <w:r w:rsidRPr="00430E9C">
        <w:rPr>
          <w:rFonts w:hAnsi="宋体"/>
          <w:sz w:val="24"/>
          <w:szCs w:val="24"/>
        </w:rPr>
        <w:t>敏感度测量</w:t>
      </w:r>
      <w:r w:rsidR="000C4DC7" w:rsidRPr="00430E9C">
        <w:rPr>
          <w:rFonts w:hAnsi="宋体"/>
          <w:sz w:val="24"/>
          <w:szCs w:val="24"/>
        </w:rPr>
        <w:t>》。</w:t>
      </w:r>
    </w:p>
    <w:p w:rsidR="004002B0" w:rsidRPr="00430E9C" w:rsidRDefault="004002B0" w:rsidP="004B6322">
      <w:pPr>
        <w:autoSpaceDE w:val="0"/>
        <w:autoSpaceDN w:val="0"/>
        <w:adjustRightInd w:val="0"/>
        <w:ind w:firstLineChars="200" w:firstLine="480"/>
        <w:rPr>
          <w:sz w:val="24"/>
          <w:szCs w:val="24"/>
        </w:rPr>
      </w:pPr>
      <w:r w:rsidRPr="00430E9C">
        <w:rPr>
          <w:rFonts w:hAnsi="宋体"/>
          <w:sz w:val="24"/>
          <w:szCs w:val="24"/>
        </w:rPr>
        <w:t>本标准与</w:t>
      </w:r>
      <w:r w:rsidRPr="00430E9C">
        <w:rPr>
          <w:sz w:val="24"/>
          <w:szCs w:val="24"/>
        </w:rPr>
        <w:t>GJB 151A</w:t>
      </w:r>
      <w:r w:rsidR="00430E9C">
        <w:rPr>
          <w:rFonts w:hAnsi="宋体"/>
          <w:sz w:val="24"/>
          <w:szCs w:val="24"/>
        </w:rPr>
        <w:t>-</w:t>
      </w:r>
      <w:r w:rsidRPr="00430E9C">
        <w:rPr>
          <w:sz w:val="24"/>
          <w:szCs w:val="24"/>
        </w:rPr>
        <w:t>1997</w:t>
      </w:r>
      <w:r w:rsidRPr="00430E9C">
        <w:rPr>
          <w:rFonts w:hAnsi="宋体"/>
          <w:sz w:val="24"/>
          <w:szCs w:val="24"/>
        </w:rPr>
        <w:t>和</w:t>
      </w:r>
      <w:r w:rsidRPr="00430E9C">
        <w:rPr>
          <w:sz w:val="24"/>
          <w:szCs w:val="24"/>
        </w:rPr>
        <w:t>GJB 152A</w:t>
      </w:r>
      <w:r w:rsidR="00430E9C">
        <w:rPr>
          <w:rFonts w:hAnsi="宋体"/>
          <w:sz w:val="24"/>
          <w:szCs w:val="24"/>
        </w:rPr>
        <w:t>-</w:t>
      </w:r>
      <w:r w:rsidRPr="00430E9C">
        <w:rPr>
          <w:sz w:val="24"/>
          <w:szCs w:val="24"/>
        </w:rPr>
        <w:t>1997</w:t>
      </w:r>
      <w:r w:rsidRPr="00430E9C">
        <w:rPr>
          <w:rFonts w:hAnsi="宋体"/>
          <w:sz w:val="24"/>
          <w:szCs w:val="24"/>
        </w:rPr>
        <w:t>相比，主要有</w:t>
      </w:r>
      <w:r w:rsidR="00C200F4" w:rsidRPr="00430E9C">
        <w:rPr>
          <w:rFonts w:hAnsi="宋体"/>
          <w:sz w:val="24"/>
          <w:szCs w:val="24"/>
        </w:rPr>
        <w:t>下列</w:t>
      </w:r>
      <w:r w:rsidRPr="00430E9C">
        <w:rPr>
          <w:rFonts w:hAnsi="宋体"/>
          <w:sz w:val="24"/>
          <w:szCs w:val="24"/>
        </w:rPr>
        <w:t>变化</w:t>
      </w:r>
      <w:r w:rsidR="00A969FF" w:rsidRPr="00430E9C">
        <w:rPr>
          <w:sz w:val="24"/>
          <w:szCs w:val="24"/>
        </w:rPr>
        <w:t>：</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a) </w:t>
      </w:r>
      <w:r w:rsidRPr="00430E9C">
        <w:rPr>
          <w:rFonts w:hAnsi="宋体"/>
          <w:sz w:val="24"/>
          <w:szCs w:val="24"/>
        </w:rPr>
        <w:t>本标准整合了</w:t>
      </w:r>
      <w:r w:rsidRPr="00430E9C">
        <w:rPr>
          <w:sz w:val="24"/>
          <w:szCs w:val="24"/>
        </w:rPr>
        <w:t>GJB 151A</w:t>
      </w:r>
      <w:r w:rsidR="00C200F4" w:rsidRPr="00430E9C">
        <w:rPr>
          <w:rFonts w:hAnsi="宋体"/>
          <w:sz w:val="24"/>
          <w:szCs w:val="24"/>
        </w:rPr>
        <w:t>-</w:t>
      </w:r>
      <w:r w:rsidRPr="00430E9C">
        <w:rPr>
          <w:sz w:val="24"/>
          <w:szCs w:val="24"/>
        </w:rPr>
        <w:t>1997</w:t>
      </w:r>
      <w:r w:rsidRPr="00430E9C">
        <w:rPr>
          <w:rFonts w:hAnsi="宋体"/>
          <w:sz w:val="24"/>
          <w:szCs w:val="24"/>
        </w:rPr>
        <w:t>和</w:t>
      </w:r>
      <w:r w:rsidRPr="00430E9C">
        <w:rPr>
          <w:sz w:val="24"/>
          <w:szCs w:val="24"/>
        </w:rPr>
        <w:t>GJB 152A</w:t>
      </w:r>
      <w:r w:rsidR="00C200F4" w:rsidRPr="00430E9C">
        <w:rPr>
          <w:rFonts w:hAnsi="宋体"/>
          <w:sz w:val="24"/>
          <w:szCs w:val="24"/>
        </w:rPr>
        <w:t>-</w:t>
      </w:r>
      <w:r w:rsidRPr="00430E9C">
        <w:rPr>
          <w:sz w:val="24"/>
          <w:szCs w:val="24"/>
        </w:rPr>
        <w:t>1997</w:t>
      </w:r>
      <w:r w:rsidRPr="00430E9C">
        <w:rPr>
          <w:rFonts w:hAnsi="宋体"/>
          <w:sz w:val="24"/>
          <w:szCs w:val="24"/>
        </w:rPr>
        <w:t>两个标准的内容。</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b) </w:t>
      </w:r>
      <w:r w:rsidRPr="00430E9C">
        <w:rPr>
          <w:rFonts w:hAnsi="宋体"/>
          <w:sz w:val="24"/>
          <w:szCs w:val="24"/>
        </w:rPr>
        <w:t>引用的文件发生了变化，见第</w:t>
      </w:r>
      <w:r w:rsidRPr="00430E9C">
        <w:rPr>
          <w:sz w:val="24"/>
          <w:szCs w:val="24"/>
        </w:rPr>
        <w:t>2</w:t>
      </w:r>
      <w:r w:rsidRPr="00430E9C">
        <w:rPr>
          <w:rFonts w:hAnsi="宋体"/>
          <w:sz w:val="24"/>
          <w:szCs w:val="24"/>
        </w:rPr>
        <w:t>章。</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c) </w:t>
      </w:r>
      <w:r w:rsidRPr="00430E9C">
        <w:rPr>
          <w:rFonts w:hAnsi="宋体"/>
          <w:sz w:val="24"/>
          <w:szCs w:val="24"/>
        </w:rPr>
        <w:t>增加了对可更换模块类设备的要求，见</w:t>
      </w:r>
      <w:r w:rsidRPr="00430E9C">
        <w:rPr>
          <w:sz w:val="24"/>
          <w:szCs w:val="24"/>
        </w:rPr>
        <w:t>4.2.4.</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d) </w:t>
      </w:r>
      <w:r w:rsidRPr="00430E9C">
        <w:rPr>
          <w:rFonts w:hAnsi="宋体"/>
          <w:sz w:val="24"/>
          <w:szCs w:val="24"/>
        </w:rPr>
        <w:t>明确规定</w:t>
      </w:r>
      <w:r w:rsidRPr="00430E9C">
        <w:rPr>
          <w:sz w:val="24"/>
          <w:szCs w:val="24"/>
        </w:rPr>
        <w:t xml:space="preserve">LI SN </w:t>
      </w:r>
      <w:r w:rsidRPr="00430E9C">
        <w:rPr>
          <w:rFonts w:hAnsi="宋体"/>
          <w:sz w:val="24"/>
          <w:szCs w:val="24"/>
        </w:rPr>
        <w:t>的信号输</w:t>
      </w:r>
      <w:r w:rsidR="000C4DC7" w:rsidRPr="00430E9C">
        <w:rPr>
          <w:rFonts w:hAnsi="宋体"/>
          <w:sz w:val="24"/>
          <w:szCs w:val="24"/>
        </w:rPr>
        <w:t>出</w:t>
      </w:r>
      <w:r w:rsidRPr="00430E9C">
        <w:rPr>
          <w:rFonts w:hAnsi="宋体"/>
          <w:sz w:val="24"/>
          <w:szCs w:val="24"/>
        </w:rPr>
        <w:t>端口需要端接</w:t>
      </w:r>
      <w:r w:rsidRPr="00430E9C">
        <w:rPr>
          <w:sz w:val="24"/>
          <w:szCs w:val="24"/>
        </w:rPr>
        <w:t>50</w:t>
      </w:r>
      <w:r w:rsidR="000C4DC7" w:rsidRPr="00430E9C">
        <w:rPr>
          <w:sz w:val="24"/>
          <w:szCs w:val="24"/>
        </w:rPr>
        <w:t>Ω</w:t>
      </w:r>
      <w:r w:rsidRPr="00430E9C">
        <w:rPr>
          <w:rFonts w:hAnsi="宋体"/>
          <w:sz w:val="24"/>
          <w:szCs w:val="24"/>
        </w:rPr>
        <w:t>负载，见</w:t>
      </w:r>
      <w:r w:rsidRPr="00430E9C">
        <w:rPr>
          <w:sz w:val="24"/>
          <w:szCs w:val="24"/>
        </w:rPr>
        <w:t>4.3</w:t>
      </w:r>
      <w:r w:rsidR="000C4DC7" w:rsidRPr="00430E9C">
        <w:rPr>
          <w:sz w:val="24"/>
          <w:szCs w:val="24"/>
        </w:rPr>
        <w:t>.6</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e) </w:t>
      </w:r>
      <w:r w:rsidRPr="00430E9C">
        <w:rPr>
          <w:rFonts w:hAnsi="宋体"/>
          <w:sz w:val="24"/>
          <w:szCs w:val="24"/>
        </w:rPr>
        <w:t>输入</w:t>
      </w:r>
      <w:r w:rsidR="004B6322">
        <w:rPr>
          <w:rFonts w:hAnsi="宋体" w:hint="eastAsia"/>
          <w:sz w:val="24"/>
          <w:szCs w:val="24"/>
        </w:rPr>
        <w:t>（</w:t>
      </w:r>
      <w:r w:rsidRPr="00430E9C">
        <w:rPr>
          <w:rFonts w:hAnsi="宋体"/>
          <w:sz w:val="24"/>
          <w:szCs w:val="24"/>
        </w:rPr>
        <w:t>主</w:t>
      </w:r>
      <w:r w:rsidR="004B6322">
        <w:rPr>
          <w:rFonts w:hint="eastAsia"/>
          <w:sz w:val="24"/>
          <w:szCs w:val="24"/>
        </w:rPr>
        <w:t>）</w:t>
      </w:r>
      <w:r w:rsidRPr="00430E9C">
        <w:rPr>
          <w:rFonts w:hAnsi="宋体"/>
          <w:sz w:val="24"/>
          <w:szCs w:val="24"/>
        </w:rPr>
        <w:t>电源线</w:t>
      </w:r>
      <w:r w:rsidR="004B6322">
        <w:rPr>
          <w:rFonts w:hAnsi="宋体" w:hint="eastAsia"/>
          <w:sz w:val="24"/>
          <w:szCs w:val="24"/>
        </w:rPr>
        <w:t>（</w:t>
      </w:r>
      <w:r w:rsidRPr="00430E9C">
        <w:rPr>
          <w:rFonts w:hAnsi="宋体"/>
          <w:sz w:val="24"/>
          <w:szCs w:val="24"/>
        </w:rPr>
        <w:t>包括</w:t>
      </w:r>
      <w:r w:rsidR="000C4DC7" w:rsidRPr="00430E9C">
        <w:rPr>
          <w:rFonts w:hAnsi="宋体"/>
          <w:sz w:val="24"/>
          <w:szCs w:val="24"/>
        </w:rPr>
        <w:t>回线</w:t>
      </w:r>
      <w:r w:rsidRPr="00430E9C">
        <w:rPr>
          <w:rFonts w:hAnsi="宋体"/>
          <w:sz w:val="24"/>
          <w:szCs w:val="24"/>
        </w:rPr>
        <w:t>和地线</w:t>
      </w:r>
      <w:r w:rsidR="004B6322">
        <w:rPr>
          <w:rFonts w:hAnsi="宋体" w:hint="eastAsia"/>
          <w:sz w:val="24"/>
          <w:szCs w:val="24"/>
        </w:rPr>
        <w:t>）</w:t>
      </w:r>
      <w:r w:rsidRPr="00430E9C">
        <w:rPr>
          <w:rFonts w:hAnsi="宋体"/>
          <w:sz w:val="24"/>
          <w:szCs w:val="24"/>
        </w:rPr>
        <w:t>不应屏敞，</w:t>
      </w:r>
      <w:r w:rsidR="000C4DC7" w:rsidRPr="00430E9C">
        <w:rPr>
          <w:rFonts w:hAnsi="宋体"/>
          <w:sz w:val="24"/>
          <w:szCs w:val="24"/>
        </w:rPr>
        <w:t>见</w:t>
      </w:r>
      <w:r w:rsidRPr="00430E9C">
        <w:rPr>
          <w:sz w:val="24"/>
          <w:szCs w:val="24"/>
        </w:rPr>
        <w:t xml:space="preserve">4.3.8.6 </w:t>
      </w:r>
      <w:r w:rsidR="000C4DC7" w:rsidRPr="00430E9C">
        <w:rPr>
          <w:rFonts w:hAnsi="宋体"/>
          <w:sz w:val="24"/>
          <w:szCs w:val="24"/>
        </w:rPr>
        <w:t>和</w:t>
      </w:r>
      <w:r w:rsidRPr="00430E9C">
        <w:rPr>
          <w:sz w:val="24"/>
          <w:szCs w:val="24"/>
        </w:rPr>
        <w:t>4.3.8.6.2.</w:t>
      </w:r>
    </w:p>
    <w:p w:rsidR="004002B0" w:rsidRPr="00430E9C" w:rsidRDefault="000C4DC7" w:rsidP="004B6322">
      <w:pPr>
        <w:autoSpaceDE w:val="0"/>
        <w:autoSpaceDN w:val="0"/>
        <w:adjustRightInd w:val="0"/>
        <w:ind w:leftChars="200" w:left="780" w:hangingChars="150" w:hanging="360"/>
        <w:rPr>
          <w:sz w:val="24"/>
          <w:szCs w:val="24"/>
        </w:rPr>
      </w:pPr>
      <w:r w:rsidRPr="00430E9C">
        <w:rPr>
          <w:sz w:val="24"/>
          <w:szCs w:val="24"/>
        </w:rPr>
        <w:t>f</w:t>
      </w:r>
      <w:r w:rsidRPr="00430E9C">
        <w:rPr>
          <w:rFonts w:hAnsi="宋体"/>
          <w:sz w:val="24"/>
          <w:szCs w:val="24"/>
        </w:rPr>
        <w:t>）</w:t>
      </w:r>
      <w:r w:rsidR="004002B0" w:rsidRPr="00430E9C">
        <w:rPr>
          <w:rFonts w:hAnsi="宋体"/>
          <w:sz w:val="24"/>
          <w:szCs w:val="24"/>
        </w:rPr>
        <w:t>修改了发射测试中有关频率范</w:t>
      </w:r>
      <w:r w:rsidRPr="00430E9C">
        <w:rPr>
          <w:rFonts w:hAnsi="宋体"/>
          <w:sz w:val="24"/>
          <w:szCs w:val="24"/>
        </w:rPr>
        <w:t>围</w:t>
      </w:r>
      <w:r w:rsidR="004002B0" w:rsidRPr="00430E9C">
        <w:rPr>
          <w:rFonts w:hAnsi="宋体"/>
          <w:sz w:val="24"/>
          <w:szCs w:val="24"/>
        </w:rPr>
        <w:t>划分和测量时间的内容，见表</w:t>
      </w:r>
      <w:r w:rsidR="004002B0" w:rsidRPr="00430E9C">
        <w:rPr>
          <w:sz w:val="24"/>
          <w:szCs w:val="24"/>
        </w:rPr>
        <w:t xml:space="preserve">2 </w:t>
      </w:r>
      <w:r w:rsidR="004002B0" w:rsidRPr="00430E9C">
        <w:rPr>
          <w:rFonts w:hAnsi="宋体"/>
          <w:sz w:val="24"/>
          <w:szCs w:val="24"/>
        </w:rPr>
        <w:t>。</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g) </w:t>
      </w:r>
      <w:r w:rsidRPr="00430E9C">
        <w:rPr>
          <w:rFonts w:hAnsi="宋体"/>
          <w:sz w:val="24"/>
          <w:szCs w:val="24"/>
        </w:rPr>
        <w:t>修</w:t>
      </w:r>
      <w:r w:rsidR="000C4DC7" w:rsidRPr="00430E9C">
        <w:rPr>
          <w:rFonts w:hAnsi="宋体"/>
          <w:sz w:val="24"/>
          <w:szCs w:val="24"/>
        </w:rPr>
        <w:t>改</w:t>
      </w:r>
      <w:r w:rsidRPr="00430E9C">
        <w:rPr>
          <w:rFonts w:hAnsi="宋体"/>
          <w:sz w:val="24"/>
          <w:szCs w:val="24"/>
        </w:rPr>
        <w:t>了敏感度测试中有关最大扫描速率、最大步长和</w:t>
      </w:r>
      <w:r w:rsidRPr="00430E9C">
        <w:rPr>
          <w:sz w:val="24"/>
          <w:szCs w:val="24"/>
        </w:rPr>
        <w:t>I</w:t>
      </w:r>
      <w:r w:rsidRPr="00430E9C">
        <w:rPr>
          <w:rFonts w:hAnsi="宋体"/>
          <w:sz w:val="24"/>
          <w:szCs w:val="24"/>
        </w:rPr>
        <w:t>驻留时间的内容，见</w:t>
      </w:r>
      <w:r w:rsidRPr="00430E9C">
        <w:rPr>
          <w:sz w:val="24"/>
          <w:szCs w:val="24"/>
        </w:rPr>
        <w:t xml:space="preserve">4.3. 10 .4.1 </w:t>
      </w:r>
      <w:r w:rsidR="000C4DC7" w:rsidRPr="00430E9C">
        <w:rPr>
          <w:rFonts w:hAnsi="宋体"/>
          <w:sz w:val="24"/>
          <w:szCs w:val="24"/>
        </w:rPr>
        <w:t>和</w:t>
      </w:r>
      <w:r w:rsidRPr="00430E9C">
        <w:rPr>
          <w:rFonts w:hAnsi="宋体"/>
          <w:sz w:val="24"/>
          <w:szCs w:val="24"/>
        </w:rPr>
        <w:t>表</w:t>
      </w:r>
      <w:r w:rsidRPr="00430E9C">
        <w:rPr>
          <w:sz w:val="24"/>
          <w:szCs w:val="24"/>
        </w:rPr>
        <w:t>3</w:t>
      </w:r>
      <w:r w:rsidR="0080633A" w:rsidRPr="00430E9C">
        <w:rPr>
          <w:rFonts w:hAnsi="宋体"/>
          <w:sz w:val="24"/>
          <w:szCs w:val="24"/>
        </w:rPr>
        <w:t>。</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h) </w:t>
      </w:r>
      <w:r w:rsidRPr="00430E9C">
        <w:rPr>
          <w:rFonts w:hAnsi="宋体"/>
          <w:sz w:val="24"/>
          <w:szCs w:val="24"/>
        </w:rPr>
        <w:t>修改了天线系数的校准要求，见</w:t>
      </w:r>
      <w:r w:rsidRPr="00430E9C">
        <w:rPr>
          <w:sz w:val="24"/>
          <w:szCs w:val="24"/>
        </w:rPr>
        <w:t xml:space="preserve">4.3.11.2 </w:t>
      </w:r>
      <w:r w:rsidRPr="00430E9C">
        <w:rPr>
          <w:rFonts w:hAnsi="宋体"/>
          <w:sz w:val="24"/>
          <w:szCs w:val="24"/>
        </w:rPr>
        <w:t>。</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i) </w:t>
      </w:r>
      <w:r w:rsidRPr="00430E9C">
        <w:rPr>
          <w:rFonts w:hAnsi="宋体"/>
          <w:sz w:val="24"/>
          <w:szCs w:val="24"/>
        </w:rPr>
        <w:t>增加了测试结果的评定条款，见</w:t>
      </w:r>
      <w:r w:rsidRPr="00430E9C">
        <w:rPr>
          <w:sz w:val="24"/>
          <w:szCs w:val="24"/>
        </w:rPr>
        <w:t xml:space="preserve">4.4 </w:t>
      </w:r>
      <w:r w:rsidRPr="00430E9C">
        <w:rPr>
          <w:rFonts w:hAnsi="宋体"/>
          <w:sz w:val="24"/>
          <w:szCs w:val="24"/>
        </w:rPr>
        <w:t>。</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j) </w:t>
      </w:r>
      <w:r w:rsidRPr="00430E9C">
        <w:rPr>
          <w:rFonts w:hAnsi="宋体"/>
          <w:sz w:val="24"/>
          <w:szCs w:val="24"/>
        </w:rPr>
        <w:t>修改了</w:t>
      </w:r>
      <w:r w:rsidR="00C200F4" w:rsidRPr="00430E9C">
        <w:rPr>
          <w:sz w:val="24"/>
          <w:szCs w:val="24"/>
        </w:rPr>
        <w:t>“</w:t>
      </w:r>
      <w:r w:rsidRPr="00430E9C">
        <w:rPr>
          <w:rFonts w:hAnsi="宋体"/>
          <w:sz w:val="24"/>
          <w:szCs w:val="24"/>
        </w:rPr>
        <w:t>测试项目对各安装平台的适用性</w:t>
      </w:r>
      <w:r w:rsidR="00C200F4" w:rsidRPr="00430E9C">
        <w:rPr>
          <w:sz w:val="24"/>
          <w:szCs w:val="24"/>
        </w:rPr>
        <w:t>”</w:t>
      </w:r>
      <w:r w:rsidRPr="00430E9C">
        <w:rPr>
          <w:rFonts w:hAnsi="宋体"/>
          <w:sz w:val="24"/>
          <w:szCs w:val="24"/>
        </w:rPr>
        <w:t>表格</w:t>
      </w:r>
      <w:r w:rsidR="00DA436A" w:rsidRPr="00430E9C">
        <w:rPr>
          <w:rFonts w:hAnsi="宋体"/>
          <w:sz w:val="24"/>
          <w:szCs w:val="24"/>
        </w:rPr>
        <w:t>，</w:t>
      </w:r>
      <w:r w:rsidRPr="00430E9C">
        <w:rPr>
          <w:rFonts w:hAnsi="宋体"/>
          <w:sz w:val="24"/>
          <w:szCs w:val="24"/>
        </w:rPr>
        <w:t>见表</w:t>
      </w:r>
      <w:r w:rsidRPr="00430E9C">
        <w:rPr>
          <w:sz w:val="24"/>
          <w:szCs w:val="24"/>
        </w:rPr>
        <w:t>5</w:t>
      </w:r>
      <w:r w:rsidR="0080633A" w:rsidRPr="00430E9C">
        <w:rPr>
          <w:rFonts w:hAnsi="宋体"/>
          <w:sz w:val="24"/>
          <w:szCs w:val="24"/>
        </w:rPr>
        <w:t>。</w:t>
      </w:r>
    </w:p>
    <w:p w:rsidR="004002B0" w:rsidRPr="00430E9C" w:rsidRDefault="000C4DC7" w:rsidP="004B6322">
      <w:pPr>
        <w:autoSpaceDE w:val="0"/>
        <w:autoSpaceDN w:val="0"/>
        <w:adjustRightInd w:val="0"/>
        <w:ind w:leftChars="200" w:left="780" w:hangingChars="150" w:hanging="360"/>
        <w:rPr>
          <w:sz w:val="24"/>
          <w:szCs w:val="24"/>
        </w:rPr>
      </w:pPr>
      <w:r w:rsidRPr="00430E9C">
        <w:rPr>
          <w:sz w:val="24"/>
          <w:szCs w:val="24"/>
        </w:rPr>
        <w:t>k</w:t>
      </w:r>
      <w:r w:rsidRPr="00430E9C">
        <w:rPr>
          <w:rFonts w:hAnsi="宋体"/>
          <w:sz w:val="24"/>
          <w:szCs w:val="24"/>
        </w:rPr>
        <w:t>）</w:t>
      </w:r>
      <w:r w:rsidR="004002B0" w:rsidRPr="00430E9C">
        <w:rPr>
          <w:rFonts w:hAnsi="宋体"/>
          <w:sz w:val="24"/>
          <w:szCs w:val="24"/>
        </w:rPr>
        <w:t>修改了</w:t>
      </w:r>
      <w:r w:rsidR="004002B0" w:rsidRPr="00430E9C">
        <w:rPr>
          <w:sz w:val="24"/>
          <w:szCs w:val="24"/>
        </w:rPr>
        <w:t>CE</w:t>
      </w:r>
      <w:r w:rsidRPr="00430E9C">
        <w:rPr>
          <w:sz w:val="24"/>
          <w:szCs w:val="24"/>
        </w:rPr>
        <w:t>101</w:t>
      </w:r>
      <w:r w:rsidR="004002B0" w:rsidRPr="00430E9C">
        <w:rPr>
          <w:rFonts w:hAnsi="宋体"/>
          <w:sz w:val="24"/>
          <w:szCs w:val="24"/>
        </w:rPr>
        <w:t>、</w:t>
      </w:r>
      <w:r w:rsidR="004002B0" w:rsidRPr="00430E9C">
        <w:rPr>
          <w:sz w:val="24"/>
          <w:szCs w:val="24"/>
        </w:rPr>
        <w:t>CS</w:t>
      </w:r>
      <w:r w:rsidRPr="00430E9C">
        <w:rPr>
          <w:sz w:val="24"/>
          <w:szCs w:val="24"/>
        </w:rPr>
        <w:t>102</w:t>
      </w:r>
      <w:r w:rsidR="004002B0" w:rsidRPr="00430E9C">
        <w:rPr>
          <w:rFonts w:hAnsi="宋体"/>
          <w:sz w:val="24"/>
          <w:szCs w:val="24"/>
        </w:rPr>
        <w:t>、</w:t>
      </w:r>
      <w:r w:rsidR="004002B0" w:rsidRPr="00430E9C">
        <w:rPr>
          <w:sz w:val="24"/>
          <w:szCs w:val="24"/>
        </w:rPr>
        <w:t>CS</w:t>
      </w:r>
      <w:r w:rsidRPr="00430E9C">
        <w:rPr>
          <w:sz w:val="24"/>
          <w:szCs w:val="24"/>
        </w:rPr>
        <w:t>1</w:t>
      </w:r>
      <w:r w:rsidR="004002B0" w:rsidRPr="00430E9C">
        <w:rPr>
          <w:sz w:val="24"/>
          <w:szCs w:val="24"/>
        </w:rPr>
        <w:t>06</w:t>
      </w:r>
      <w:r w:rsidR="004002B0" w:rsidRPr="00430E9C">
        <w:rPr>
          <w:rFonts w:hAnsi="宋体"/>
          <w:sz w:val="24"/>
          <w:szCs w:val="24"/>
        </w:rPr>
        <w:t>、</w:t>
      </w:r>
      <w:r w:rsidR="004002B0" w:rsidRPr="00430E9C">
        <w:rPr>
          <w:sz w:val="24"/>
          <w:szCs w:val="24"/>
        </w:rPr>
        <w:t>CS</w:t>
      </w:r>
      <w:r w:rsidRPr="00430E9C">
        <w:rPr>
          <w:sz w:val="24"/>
          <w:szCs w:val="24"/>
        </w:rPr>
        <w:t>114</w:t>
      </w:r>
      <w:r w:rsidR="004002B0" w:rsidRPr="00430E9C">
        <w:rPr>
          <w:rFonts w:hAnsi="宋体"/>
          <w:sz w:val="24"/>
          <w:szCs w:val="24"/>
        </w:rPr>
        <w:t>、</w:t>
      </w:r>
      <w:r w:rsidR="004002B0" w:rsidRPr="00430E9C">
        <w:rPr>
          <w:sz w:val="24"/>
          <w:szCs w:val="24"/>
        </w:rPr>
        <w:t>CS</w:t>
      </w:r>
      <w:r w:rsidRPr="00430E9C">
        <w:rPr>
          <w:sz w:val="24"/>
          <w:szCs w:val="24"/>
        </w:rPr>
        <w:t>1</w:t>
      </w:r>
      <w:r w:rsidR="004002B0" w:rsidRPr="00430E9C">
        <w:rPr>
          <w:sz w:val="24"/>
          <w:szCs w:val="24"/>
        </w:rPr>
        <w:t xml:space="preserve"> l 6</w:t>
      </w:r>
      <w:r w:rsidR="004002B0" w:rsidRPr="00430E9C">
        <w:rPr>
          <w:rFonts w:hAnsi="宋体"/>
          <w:sz w:val="24"/>
          <w:szCs w:val="24"/>
        </w:rPr>
        <w:t>、</w:t>
      </w:r>
      <w:r w:rsidR="004002B0" w:rsidRPr="00430E9C">
        <w:rPr>
          <w:sz w:val="24"/>
          <w:szCs w:val="24"/>
        </w:rPr>
        <w:t>RE</w:t>
      </w:r>
      <w:r w:rsidR="00C200F4" w:rsidRPr="00430E9C">
        <w:rPr>
          <w:sz w:val="24"/>
          <w:szCs w:val="24"/>
        </w:rPr>
        <w:t>1</w:t>
      </w:r>
      <w:r w:rsidR="004002B0" w:rsidRPr="00430E9C">
        <w:rPr>
          <w:sz w:val="24"/>
          <w:szCs w:val="24"/>
        </w:rPr>
        <w:t>01</w:t>
      </w:r>
      <w:r w:rsidR="004002B0" w:rsidRPr="00430E9C">
        <w:rPr>
          <w:rFonts w:hAnsi="宋体"/>
          <w:sz w:val="24"/>
          <w:szCs w:val="24"/>
        </w:rPr>
        <w:t>、</w:t>
      </w:r>
      <w:r w:rsidR="004002B0" w:rsidRPr="00430E9C">
        <w:rPr>
          <w:sz w:val="24"/>
          <w:szCs w:val="24"/>
        </w:rPr>
        <w:t>RE</w:t>
      </w:r>
      <w:r w:rsidRPr="00430E9C">
        <w:rPr>
          <w:sz w:val="24"/>
          <w:szCs w:val="24"/>
        </w:rPr>
        <w:t>1</w:t>
      </w:r>
      <w:r w:rsidR="004002B0" w:rsidRPr="00430E9C">
        <w:rPr>
          <w:sz w:val="24"/>
          <w:szCs w:val="24"/>
        </w:rPr>
        <w:t>02</w:t>
      </w:r>
      <w:r w:rsidR="004002B0" w:rsidRPr="00430E9C">
        <w:rPr>
          <w:rFonts w:hAnsi="宋体"/>
          <w:sz w:val="24"/>
          <w:szCs w:val="24"/>
        </w:rPr>
        <w:t>、</w:t>
      </w:r>
      <w:r w:rsidRPr="00430E9C">
        <w:rPr>
          <w:sz w:val="24"/>
          <w:szCs w:val="24"/>
        </w:rPr>
        <w:t>R</w:t>
      </w:r>
      <w:r w:rsidR="004002B0" w:rsidRPr="00430E9C">
        <w:rPr>
          <w:sz w:val="24"/>
          <w:szCs w:val="24"/>
        </w:rPr>
        <w:t>S10</w:t>
      </w:r>
      <w:r w:rsidRPr="00430E9C">
        <w:rPr>
          <w:sz w:val="24"/>
          <w:szCs w:val="24"/>
        </w:rPr>
        <w:t>1</w:t>
      </w:r>
      <w:r w:rsidR="004002B0" w:rsidRPr="00430E9C">
        <w:rPr>
          <w:rFonts w:hAnsi="宋体"/>
          <w:sz w:val="24"/>
          <w:szCs w:val="24"/>
        </w:rPr>
        <w:t>、</w:t>
      </w:r>
      <w:r w:rsidR="004002B0" w:rsidRPr="00430E9C">
        <w:rPr>
          <w:sz w:val="24"/>
          <w:szCs w:val="24"/>
        </w:rPr>
        <w:t>RS</w:t>
      </w:r>
      <w:r w:rsidRPr="00430E9C">
        <w:rPr>
          <w:sz w:val="24"/>
          <w:szCs w:val="24"/>
        </w:rPr>
        <w:t>1</w:t>
      </w:r>
      <w:r w:rsidR="004002B0" w:rsidRPr="00430E9C">
        <w:rPr>
          <w:sz w:val="24"/>
          <w:szCs w:val="24"/>
        </w:rPr>
        <w:t>03</w:t>
      </w:r>
      <w:r w:rsidR="004002B0" w:rsidRPr="00430E9C">
        <w:rPr>
          <w:rFonts w:hAnsi="宋体"/>
          <w:sz w:val="24"/>
          <w:szCs w:val="24"/>
        </w:rPr>
        <w:t>和</w:t>
      </w:r>
      <w:r w:rsidR="004002B0" w:rsidRPr="00430E9C">
        <w:rPr>
          <w:sz w:val="24"/>
          <w:szCs w:val="24"/>
        </w:rPr>
        <w:t>RS</w:t>
      </w:r>
      <w:r w:rsidR="00C200F4" w:rsidRPr="00430E9C">
        <w:rPr>
          <w:sz w:val="24"/>
          <w:szCs w:val="24"/>
        </w:rPr>
        <w:t>1</w:t>
      </w:r>
      <w:r w:rsidR="004002B0" w:rsidRPr="00430E9C">
        <w:rPr>
          <w:sz w:val="24"/>
          <w:szCs w:val="24"/>
        </w:rPr>
        <w:t>05</w:t>
      </w:r>
      <w:r w:rsidR="004002B0" w:rsidRPr="00430E9C">
        <w:rPr>
          <w:rFonts w:hAnsi="宋体"/>
          <w:sz w:val="24"/>
          <w:szCs w:val="24"/>
        </w:rPr>
        <w:t>等项目的限值</w:t>
      </w:r>
      <w:r w:rsidR="0080633A" w:rsidRPr="00430E9C">
        <w:rPr>
          <w:rFonts w:hAnsi="宋体"/>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1</w:t>
      </w:r>
      <w:r w:rsidR="000F678F">
        <w:rPr>
          <w:rFonts w:hint="eastAsia"/>
          <w:sz w:val="24"/>
          <w:szCs w:val="24"/>
        </w:rPr>
        <w:t>）</w:t>
      </w:r>
      <w:r w:rsidRPr="00430E9C">
        <w:rPr>
          <w:sz w:val="24"/>
          <w:szCs w:val="24"/>
        </w:rPr>
        <w:t>CE</w:t>
      </w:r>
      <w:r w:rsidR="000C4DC7" w:rsidRPr="00430E9C">
        <w:rPr>
          <w:sz w:val="24"/>
          <w:szCs w:val="24"/>
        </w:rPr>
        <w:t>101</w:t>
      </w:r>
      <w:r w:rsidR="000C4DC7" w:rsidRPr="00430E9C">
        <w:rPr>
          <w:rFonts w:hAnsi="宋体"/>
          <w:sz w:val="24"/>
          <w:szCs w:val="24"/>
        </w:rPr>
        <w:t>项目</w:t>
      </w:r>
      <w:r w:rsidR="003225FC" w:rsidRPr="00430E9C">
        <w:rPr>
          <w:rFonts w:hAnsi="宋体"/>
          <w:sz w:val="24"/>
          <w:szCs w:val="24"/>
        </w:rPr>
        <w:t>：</w:t>
      </w:r>
      <w:r w:rsidRPr="00430E9C">
        <w:rPr>
          <w:rFonts w:hAnsi="宋体"/>
          <w:sz w:val="24"/>
          <w:szCs w:val="24"/>
        </w:rPr>
        <w:t>修</w:t>
      </w:r>
      <w:r w:rsidR="000C4DC7" w:rsidRPr="00430E9C">
        <w:rPr>
          <w:rFonts w:hAnsi="宋体"/>
          <w:sz w:val="24"/>
          <w:szCs w:val="24"/>
        </w:rPr>
        <w:t>改</w:t>
      </w:r>
      <w:r w:rsidRPr="00430E9C">
        <w:rPr>
          <w:rFonts w:hAnsi="宋体"/>
          <w:sz w:val="24"/>
          <w:szCs w:val="24"/>
        </w:rPr>
        <w:t>了适</w:t>
      </w:r>
      <w:r w:rsidR="00981E73" w:rsidRPr="00430E9C">
        <w:rPr>
          <w:rFonts w:hAnsi="宋体"/>
          <w:sz w:val="24"/>
          <w:szCs w:val="24"/>
        </w:rPr>
        <w:t>用</w:t>
      </w:r>
      <w:r w:rsidRPr="00430E9C">
        <w:rPr>
          <w:rFonts w:hAnsi="宋体"/>
          <w:sz w:val="24"/>
          <w:szCs w:val="24"/>
        </w:rPr>
        <w:t>于水面舰船和潜艇限值</w:t>
      </w:r>
      <w:r w:rsidR="004B6322">
        <w:rPr>
          <w:rFonts w:hAnsi="宋体" w:hint="eastAsia"/>
          <w:sz w:val="24"/>
          <w:szCs w:val="24"/>
        </w:rPr>
        <w:t>（</w:t>
      </w:r>
      <w:r w:rsidRPr="00430E9C">
        <w:rPr>
          <w:sz w:val="24"/>
          <w:szCs w:val="24"/>
        </w:rPr>
        <w:t>50Hz</w:t>
      </w:r>
      <w:r w:rsidR="004B6322">
        <w:rPr>
          <w:rFonts w:hint="eastAsia"/>
          <w:sz w:val="24"/>
          <w:szCs w:val="24"/>
        </w:rPr>
        <w:t>）</w:t>
      </w:r>
      <w:r w:rsidRPr="00430E9C">
        <w:rPr>
          <w:rFonts w:hAnsi="宋体"/>
          <w:sz w:val="24"/>
          <w:szCs w:val="24"/>
        </w:rPr>
        <w:t>中</w:t>
      </w:r>
      <w:r w:rsidRPr="00430E9C">
        <w:rPr>
          <w:sz w:val="24"/>
          <w:szCs w:val="24"/>
        </w:rPr>
        <w:t>a</w:t>
      </w:r>
      <w:r w:rsidRPr="00430E9C">
        <w:rPr>
          <w:rFonts w:hAnsi="宋体"/>
          <w:sz w:val="24"/>
          <w:szCs w:val="24"/>
        </w:rPr>
        <w:t>、</w:t>
      </w:r>
      <w:r w:rsidRPr="00430E9C">
        <w:rPr>
          <w:sz w:val="24"/>
          <w:szCs w:val="24"/>
        </w:rPr>
        <w:t>b</w:t>
      </w:r>
      <w:r w:rsidR="00981E73" w:rsidRPr="00430E9C">
        <w:rPr>
          <w:rFonts w:hAnsi="宋体"/>
          <w:sz w:val="24"/>
          <w:szCs w:val="24"/>
        </w:rPr>
        <w:t>和</w:t>
      </w:r>
      <w:r w:rsidRPr="00430E9C">
        <w:rPr>
          <w:sz w:val="24"/>
          <w:szCs w:val="24"/>
        </w:rPr>
        <w:t>c</w:t>
      </w:r>
      <w:r w:rsidRPr="00430E9C">
        <w:rPr>
          <w:rFonts w:hAnsi="宋体"/>
          <w:sz w:val="24"/>
          <w:szCs w:val="24"/>
        </w:rPr>
        <w:t>点所对应的频率、限值及其连接的限值曲线，见图</w:t>
      </w:r>
      <w:r w:rsidRPr="00430E9C">
        <w:rPr>
          <w:sz w:val="24"/>
          <w:szCs w:val="24"/>
        </w:rPr>
        <w:t xml:space="preserve">9 </w:t>
      </w:r>
      <w:r w:rsidR="0080633A" w:rsidRPr="00430E9C">
        <w:rPr>
          <w:rFonts w:hAnsi="宋体"/>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2</w:t>
      </w:r>
      <w:r w:rsidR="000F678F">
        <w:rPr>
          <w:rFonts w:hint="eastAsia"/>
          <w:sz w:val="24"/>
          <w:szCs w:val="24"/>
        </w:rPr>
        <w:t>）</w:t>
      </w:r>
      <w:r w:rsidR="00C2206D">
        <w:rPr>
          <w:rFonts w:hint="eastAsia"/>
          <w:sz w:val="24"/>
          <w:szCs w:val="24"/>
        </w:rPr>
        <w:t xml:space="preserve"> </w:t>
      </w:r>
      <w:r w:rsidRPr="00430E9C">
        <w:rPr>
          <w:sz w:val="24"/>
          <w:szCs w:val="24"/>
        </w:rPr>
        <w:t>CS</w:t>
      </w:r>
      <w:r w:rsidR="00981E73" w:rsidRPr="00430E9C">
        <w:rPr>
          <w:sz w:val="24"/>
          <w:szCs w:val="24"/>
        </w:rPr>
        <w:t>101</w:t>
      </w:r>
      <w:r w:rsidRPr="000F678F">
        <w:rPr>
          <w:sz w:val="24"/>
          <w:szCs w:val="24"/>
        </w:rPr>
        <w:t>项目</w:t>
      </w:r>
      <w:r w:rsidR="003225FC" w:rsidRPr="000F678F">
        <w:rPr>
          <w:sz w:val="24"/>
          <w:szCs w:val="24"/>
        </w:rPr>
        <w:t>：</w:t>
      </w:r>
      <w:r w:rsidRPr="000F678F">
        <w:rPr>
          <w:sz w:val="24"/>
          <w:szCs w:val="24"/>
        </w:rPr>
        <w:t>电压限值曲线的频率终点扩展到</w:t>
      </w:r>
      <w:r w:rsidRPr="00430E9C">
        <w:rPr>
          <w:sz w:val="24"/>
          <w:szCs w:val="24"/>
        </w:rPr>
        <w:t>150kHz</w:t>
      </w:r>
      <w:r w:rsidRPr="000F678F">
        <w:rPr>
          <w:sz w:val="24"/>
          <w:szCs w:val="24"/>
        </w:rPr>
        <w:t>，</w:t>
      </w:r>
      <w:r w:rsidR="00981E73" w:rsidRPr="000F678F">
        <w:rPr>
          <w:sz w:val="24"/>
          <w:szCs w:val="24"/>
        </w:rPr>
        <w:t>见图</w:t>
      </w:r>
      <w:r w:rsidRPr="00430E9C">
        <w:rPr>
          <w:sz w:val="24"/>
          <w:szCs w:val="24"/>
        </w:rPr>
        <w:t>21</w:t>
      </w:r>
      <w:r w:rsidR="00DA436A" w:rsidRPr="000F678F">
        <w:rPr>
          <w:sz w:val="24"/>
          <w:szCs w:val="24"/>
        </w:rPr>
        <w:t>；</w:t>
      </w:r>
      <w:r w:rsidRPr="000F678F">
        <w:rPr>
          <w:sz w:val="24"/>
          <w:szCs w:val="24"/>
        </w:rPr>
        <w:t>功率限值由</w:t>
      </w:r>
      <w:r w:rsidRPr="00430E9C">
        <w:rPr>
          <w:sz w:val="24"/>
          <w:szCs w:val="24"/>
        </w:rPr>
        <w:t>GJB 151A</w:t>
      </w:r>
      <w:r w:rsidR="000F678F">
        <w:rPr>
          <w:rFonts w:hint="eastAsia"/>
          <w:sz w:val="24"/>
          <w:szCs w:val="24"/>
        </w:rPr>
        <w:t>-</w:t>
      </w:r>
      <w:r w:rsidRPr="00430E9C">
        <w:rPr>
          <w:sz w:val="24"/>
          <w:szCs w:val="24"/>
        </w:rPr>
        <w:t>1997</w:t>
      </w:r>
      <w:r w:rsidRPr="000F678F">
        <w:rPr>
          <w:sz w:val="24"/>
          <w:szCs w:val="24"/>
        </w:rPr>
        <w:t>的</w:t>
      </w:r>
      <w:r w:rsidRPr="00430E9C">
        <w:rPr>
          <w:sz w:val="24"/>
          <w:szCs w:val="24"/>
        </w:rPr>
        <w:t>80W</w:t>
      </w:r>
      <w:r w:rsidRPr="000F678F">
        <w:rPr>
          <w:sz w:val="24"/>
          <w:szCs w:val="24"/>
        </w:rPr>
        <w:t>修改为</w:t>
      </w:r>
      <w:r w:rsidR="00981E73" w:rsidRPr="000F678F">
        <w:rPr>
          <w:sz w:val="24"/>
          <w:szCs w:val="24"/>
        </w:rPr>
        <w:t>图</w:t>
      </w:r>
      <w:r w:rsidRPr="00430E9C">
        <w:rPr>
          <w:sz w:val="24"/>
          <w:szCs w:val="24"/>
        </w:rPr>
        <w:t>22</w:t>
      </w:r>
      <w:r w:rsidRPr="000F678F">
        <w:rPr>
          <w:sz w:val="24"/>
          <w:szCs w:val="24"/>
        </w:rPr>
        <w:t>所示的曲线</w:t>
      </w:r>
      <w:r w:rsidR="0080633A" w:rsidRPr="000F678F">
        <w:rPr>
          <w:sz w:val="24"/>
          <w:szCs w:val="24"/>
        </w:rPr>
        <w:t>；</w:t>
      </w:r>
    </w:p>
    <w:p w:rsidR="00345B5F" w:rsidRPr="00430E9C" w:rsidRDefault="004002B0" w:rsidP="004B6322">
      <w:pPr>
        <w:autoSpaceDE w:val="0"/>
        <w:autoSpaceDN w:val="0"/>
        <w:adjustRightInd w:val="0"/>
        <w:ind w:leftChars="358" w:left="1131" w:hangingChars="158" w:hanging="379"/>
        <w:rPr>
          <w:sz w:val="24"/>
          <w:szCs w:val="24"/>
        </w:rPr>
      </w:pPr>
      <w:r w:rsidRPr="00430E9C">
        <w:rPr>
          <w:sz w:val="24"/>
          <w:szCs w:val="24"/>
        </w:rPr>
        <w:t>3</w:t>
      </w:r>
      <w:r w:rsidR="000F678F">
        <w:rPr>
          <w:rFonts w:hint="eastAsia"/>
          <w:sz w:val="24"/>
          <w:szCs w:val="24"/>
        </w:rPr>
        <w:t>）</w:t>
      </w:r>
      <w:r w:rsidRPr="00430E9C">
        <w:rPr>
          <w:sz w:val="24"/>
          <w:szCs w:val="24"/>
        </w:rPr>
        <w:t>CS</w:t>
      </w:r>
      <w:r w:rsidR="00981E73" w:rsidRPr="00430E9C">
        <w:rPr>
          <w:sz w:val="24"/>
          <w:szCs w:val="24"/>
        </w:rPr>
        <w:t>1</w:t>
      </w:r>
      <w:r w:rsidRPr="00430E9C">
        <w:rPr>
          <w:sz w:val="24"/>
          <w:szCs w:val="24"/>
        </w:rPr>
        <w:t>06</w:t>
      </w:r>
      <w:r w:rsidRPr="000F678F">
        <w:rPr>
          <w:sz w:val="24"/>
          <w:szCs w:val="24"/>
        </w:rPr>
        <w:t>项目</w:t>
      </w:r>
      <w:r w:rsidR="003225FC" w:rsidRPr="000F678F">
        <w:rPr>
          <w:sz w:val="24"/>
          <w:szCs w:val="24"/>
        </w:rPr>
        <w:t>：</w:t>
      </w:r>
      <w:r w:rsidRPr="000F678F">
        <w:rPr>
          <w:sz w:val="24"/>
          <w:szCs w:val="24"/>
        </w:rPr>
        <w:t>对尖峰波形增加了</w:t>
      </w:r>
      <w:r w:rsidR="00345B5F" w:rsidRPr="000F678F">
        <w:rPr>
          <w:sz w:val="24"/>
          <w:szCs w:val="24"/>
        </w:rPr>
        <w:t>下</w:t>
      </w:r>
      <w:r w:rsidRPr="000F678F">
        <w:rPr>
          <w:sz w:val="24"/>
          <w:szCs w:val="24"/>
        </w:rPr>
        <w:t>降时间、反向电</w:t>
      </w:r>
      <w:r w:rsidR="00345B5F" w:rsidRPr="000F678F">
        <w:rPr>
          <w:sz w:val="24"/>
          <w:szCs w:val="24"/>
        </w:rPr>
        <w:t>压</w:t>
      </w:r>
      <w:r w:rsidRPr="000F678F">
        <w:rPr>
          <w:sz w:val="24"/>
          <w:szCs w:val="24"/>
        </w:rPr>
        <w:t>及其持续时间等要求，并对上升时间、下降时间和脉冲宽度规定了允差要求，</w:t>
      </w:r>
      <w:r w:rsidR="00345B5F" w:rsidRPr="000F678F">
        <w:rPr>
          <w:sz w:val="24"/>
          <w:szCs w:val="24"/>
        </w:rPr>
        <w:t>见图</w:t>
      </w:r>
      <w:r w:rsidRPr="00430E9C">
        <w:rPr>
          <w:sz w:val="24"/>
          <w:szCs w:val="24"/>
        </w:rPr>
        <w:t>32</w:t>
      </w:r>
      <w:r w:rsidR="00DA436A" w:rsidRPr="000F678F">
        <w:rPr>
          <w:sz w:val="24"/>
          <w:szCs w:val="24"/>
        </w:rPr>
        <w:t>；</w:t>
      </w:r>
      <w:r w:rsidRPr="000F678F">
        <w:rPr>
          <w:sz w:val="24"/>
          <w:szCs w:val="24"/>
        </w:rPr>
        <w:t>对潜艇和水面舰船平台上的</w:t>
      </w:r>
      <w:r w:rsidR="00430E9C" w:rsidRPr="000F678F">
        <w:rPr>
          <w:sz w:val="24"/>
          <w:szCs w:val="24"/>
        </w:rPr>
        <w:t>设备</w:t>
      </w:r>
      <w:r w:rsidRPr="000F678F">
        <w:rPr>
          <w:sz w:val="24"/>
          <w:szCs w:val="24"/>
        </w:rPr>
        <w:t>和分系统规定了</w:t>
      </w:r>
      <w:r w:rsidRPr="00430E9C">
        <w:rPr>
          <w:sz w:val="24"/>
          <w:szCs w:val="24"/>
        </w:rPr>
        <w:t>400V</w:t>
      </w:r>
      <w:r w:rsidRPr="000F678F">
        <w:rPr>
          <w:sz w:val="24"/>
          <w:szCs w:val="24"/>
        </w:rPr>
        <w:t>的电压限值，而其他平台的适用限值则由订购方规定</w:t>
      </w:r>
      <w:r w:rsidR="0080633A" w:rsidRPr="000F678F">
        <w:rPr>
          <w:sz w:val="24"/>
          <w:szCs w:val="24"/>
        </w:rPr>
        <w:t>；</w:t>
      </w:r>
    </w:p>
    <w:p w:rsidR="004002B0" w:rsidRPr="00430E9C" w:rsidRDefault="00345B5F" w:rsidP="004B6322">
      <w:pPr>
        <w:autoSpaceDE w:val="0"/>
        <w:autoSpaceDN w:val="0"/>
        <w:adjustRightInd w:val="0"/>
        <w:ind w:leftChars="358" w:left="1131" w:hangingChars="158" w:hanging="379"/>
        <w:rPr>
          <w:sz w:val="24"/>
          <w:szCs w:val="24"/>
        </w:rPr>
      </w:pPr>
      <w:r w:rsidRPr="00430E9C">
        <w:rPr>
          <w:sz w:val="24"/>
          <w:szCs w:val="24"/>
        </w:rPr>
        <w:t>4</w:t>
      </w:r>
      <w:r w:rsidR="000F678F">
        <w:rPr>
          <w:rFonts w:hint="eastAsia"/>
          <w:sz w:val="24"/>
          <w:szCs w:val="24"/>
        </w:rPr>
        <w:t>）</w:t>
      </w:r>
      <w:r w:rsidR="004002B0" w:rsidRPr="00430E9C">
        <w:rPr>
          <w:sz w:val="24"/>
          <w:szCs w:val="24"/>
        </w:rPr>
        <w:t>CS114</w:t>
      </w:r>
      <w:r w:rsidR="004002B0" w:rsidRPr="000F678F">
        <w:rPr>
          <w:sz w:val="24"/>
          <w:szCs w:val="24"/>
        </w:rPr>
        <w:t>项目</w:t>
      </w:r>
      <w:r w:rsidR="003225FC" w:rsidRPr="000F678F">
        <w:rPr>
          <w:sz w:val="24"/>
          <w:szCs w:val="24"/>
        </w:rPr>
        <w:t>：</w:t>
      </w:r>
      <w:r w:rsidR="004002B0" w:rsidRPr="000F678F">
        <w:rPr>
          <w:sz w:val="24"/>
          <w:szCs w:val="24"/>
        </w:rPr>
        <w:t>对应曲线一至曲线五的最大电流限值由</w:t>
      </w:r>
      <w:r w:rsidR="004002B0" w:rsidRPr="00430E9C">
        <w:rPr>
          <w:sz w:val="24"/>
          <w:szCs w:val="24"/>
        </w:rPr>
        <w:t>GJB 151A</w:t>
      </w:r>
      <w:r w:rsidR="00430E9C" w:rsidRPr="000F678F">
        <w:rPr>
          <w:sz w:val="24"/>
          <w:szCs w:val="24"/>
        </w:rPr>
        <w:t>-</w:t>
      </w:r>
      <w:r w:rsidR="004002B0" w:rsidRPr="00430E9C">
        <w:rPr>
          <w:sz w:val="24"/>
          <w:szCs w:val="24"/>
        </w:rPr>
        <w:t>1997</w:t>
      </w:r>
      <w:r w:rsidR="004002B0" w:rsidRPr="000F678F">
        <w:rPr>
          <w:sz w:val="24"/>
          <w:szCs w:val="24"/>
        </w:rPr>
        <w:t>中的</w:t>
      </w:r>
      <w:r w:rsidR="004002B0" w:rsidRPr="00430E9C">
        <w:rPr>
          <w:sz w:val="24"/>
          <w:szCs w:val="24"/>
        </w:rPr>
        <w:t>83dBμA</w:t>
      </w:r>
      <w:r w:rsidR="00430E9C" w:rsidRPr="000F678F">
        <w:rPr>
          <w:rFonts w:hint="eastAsia"/>
          <w:sz w:val="24"/>
          <w:szCs w:val="24"/>
        </w:rPr>
        <w:t>～</w:t>
      </w:r>
      <w:r w:rsidR="004002B0" w:rsidRPr="00430E9C">
        <w:rPr>
          <w:sz w:val="24"/>
          <w:szCs w:val="24"/>
        </w:rPr>
        <w:t>115d</w:t>
      </w:r>
      <w:r w:rsidR="00430E9C" w:rsidRPr="00430E9C">
        <w:rPr>
          <w:rFonts w:hint="eastAsia"/>
          <w:sz w:val="24"/>
          <w:szCs w:val="24"/>
        </w:rPr>
        <w:t>B</w:t>
      </w:r>
      <w:r w:rsidR="004002B0" w:rsidRPr="00430E9C">
        <w:rPr>
          <w:sz w:val="24"/>
          <w:szCs w:val="24"/>
        </w:rPr>
        <w:t>μA</w:t>
      </w:r>
      <w:r w:rsidR="004002B0" w:rsidRPr="000F678F">
        <w:rPr>
          <w:sz w:val="24"/>
          <w:szCs w:val="24"/>
        </w:rPr>
        <w:t>分别改为曲线</w:t>
      </w:r>
      <w:r w:rsidR="004002B0" w:rsidRPr="00430E9C">
        <w:rPr>
          <w:sz w:val="24"/>
          <w:szCs w:val="24"/>
        </w:rPr>
        <w:t>X</w:t>
      </w:r>
      <w:r w:rsidR="004B6322">
        <w:rPr>
          <w:rFonts w:hint="eastAsia"/>
          <w:sz w:val="24"/>
          <w:szCs w:val="24"/>
        </w:rPr>
        <w:t>（</w:t>
      </w:r>
      <w:r w:rsidR="004002B0" w:rsidRPr="00430E9C">
        <w:rPr>
          <w:sz w:val="24"/>
          <w:szCs w:val="24"/>
        </w:rPr>
        <w:t xml:space="preserve">X </w:t>
      </w:r>
      <w:r w:rsidR="004002B0" w:rsidRPr="000F678F">
        <w:rPr>
          <w:sz w:val="24"/>
          <w:szCs w:val="24"/>
        </w:rPr>
        <w:t>表示一、二、</w:t>
      </w:r>
      <w:r w:rsidR="004B6322">
        <w:rPr>
          <w:rFonts w:hint="eastAsia"/>
          <w:sz w:val="24"/>
          <w:szCs w:val="24"/>
        </w:rPr>
        <w:t>三</w:t>
      </w:r>
      <w:r w:rsidR="004002B0" w:rsidRPr="000F678F">
        <w:rPr>
          <w:sz w:val="24"/>
          <w:szCs w:val="24"/>
        </w:rPr>
        <w:t>、四、五</w:t>
      </w:r>
      <w:r w:rsidR="004B6322">
        <w:rPr>
          <w:rFonts w:hint="eastAsia"/>
          <w:sz w:val="24"/>
          <w:szCs w:val="24"/>
        </w:rPr>
        <w:t>）</w:t>
      </w:r>
      <w:r w:rsidR="004002B0" w:rsidRPr="000F678F">
        <w:rPr>
          <w:sz w:val="24"/>
          <w:szCs w:val="24"/>
        </w:rPr>
        <w:t>与</w:t>
      </w:r>
      <w:r w:rsidR="004002B0" w:rsidRPr="00430E9C">
        <w:rPr>
          <w:sz w:val="24"/>
          <w:szCs w:val="24"/>
        </w:rPr>
        <w:t>6</w:t>
      </w:r>
      <w:r w:rsidR="00CF318A" w:rsidRPr="00430E9C">
        <w:rPr>
          <w:sz w:val="24"/>
          <w:szCs w:val="24"/>
        </w:rPr>
        <w:t>dB</w:t>
      </w:r>
      <w:r w:rsidR="004002B0" w:rsidRPr="000F678F">
        <w:rPr>
          <w:sz w:val="24"/>
          <w:szCs w:val="24"/>
        </w:rPr>
        <w:t>之</w:t>
      </w:r>
      <w:r w:rsidR="00315ECE" w:rsidRPr="000F678F">
        <w:rPr>
          <w:sz w:val="24"/>
          <w:szCs w:val="24"/>
        </w:rPr>
        <w:t>和</w:t>
      </w:r>
      <w:r w:rsidR="00DA436A" w:rsidRPr="000F678F">
        <w:rPr>
          <w:sz w:val="24"/>
          <w:szCs w:val="24"/>
        </w:rPr>
        <w:t>；</w:t>
      </w:r>
      <w:r w:rsidR="004002B0" w:rsidRPr="000F678F">
        <w:rPr>
          <w:sz w:val="24"/>
          <w:szCs w:val="24"/>
        </w:rPr>
        <w:t>曲线四补充了</w:t>
      </w:r>
      <w:r w:rsidR="004002B0" w:rsidRPr="00430E9C">
        <w:rPr>
          <w:sz w:val="24"/>
          <w:szCs w:val="24"/>
        </w:rPr>
        <w:t>1</w:t>
      </w:r>
      <w:r w:rsidR="00315ECE" w:rsidRPr="00430E9C">
        <w:rPr>
          <w:sz w:val="24"/>
          <w:szCs w:val="24"/>
        </w:rPr>
        <w:t>0</w:t>
      </w:r>
      <w:r w:rsidR="004002B0" w:rsidRPr="00430E9C">
        <w:rPr>
          <w:sz w:val="24"/>
          <w:szCs w:val="24"/>
        </w:rPr>
        <w:t>kHz</w:t>
      </w:r>
      <w:r w:rsidR="00430E9C" w:rsidRPr="000F678F">
        <w:rPr>
          <w:rFonts w:hint="eastAsia"/>
          <w:sz w:val="24"/>
          <w:szCs w:val="24"/>
        </w:rPr>
        <w:t>～</w:t>
      </w:r>
      <w:r w:rsidR="004002B0" w:rsidRPr="00430E9C">
        <w:rPr>
          <w:sz w:val="24"/>
          <w:szCs w:val="24"/>
        </w:rPr>
        <w:t xml:space="preserve">2MHz </w:t>
      </w:r>
      <w:r w:rsidR="004002B0" w:rsidRPr="000F678F">
        <w:rPr>
          <w:sz w:val="24"/>
          <w:szCs w:val="24"/>
        </w:rPr>
        <w:t>限值，对</w:t>
      </w:r>
      <w:r w:rsidR="00315ECE" w:rsidRPr="000F678F">
        <w:rPr>
          <w:sz w:val="24"/>
          <w:szCs w:val="24"/>
        </w:rPr>
        <w:t>舰船</w:t>
      </w:r>
      <w:r w:rsidR="004002B0" w:rsidRPr="000F678F">
        <w:rPr>
          <w:sz w:val="24"/>
          <w:szCs w:val="24"/>
        </w:rPr>
        <w:t>和</w:t>
      </w:r>
      <w:r w:rsidR="00315ECE" w:rsidRPr="000F678F">
        <w:rPr>
          <w:sz w:val="24"/>
          <w:szCs w:val="24"/>
        </w:rPr>
        <w:t>潜艇</w:t>
      </w:r>
      <w:r w:rsidR="004002B0" w:rsidRPr="000F678F">
        <w:rPr>
          <w:sz w:val="24"/>
          <w:szCs w:val="24"/>
        </w:rPr>
        <w:t>设备在</w:t>
      </w:r>
      <w:r w:rsidR="004002B0" w:rsidRPr="00430E9C">
        <w:rPr>
          <w:sz w:val="24"/>
          <w:szCs w:val="24"/>
        </w:rPr>
        <w:t>4kHz</w:t>
      </w:r>
      <w:r w:rsidR="00430E9C" w:rsidRPr="000F678F">
        <w:rPr>
          <w:rFonts w:hint="eastAsia"/>
          <w:sz w:val="24"/>
          <w:szCs w:val="24"/>
        </w:rPr>
        <w:t>～</w:t>
      </w:r>
      <w:r w:rsidR="00315ECE" w:rsidRPr="00430E9C">
        <w:rPr>
          <w:sz w:val="24"/>
          <w:szCs w:val="24"/>
        </w:rPr>
        <w:t>1</w:t>
      </w:r>
      <w:r w:rsidR="004002B0" w:rsidRPr="00430E9C">
        <w:rPr>
          <w:sz w:val="24"/>
          <w:szCs w:val="24"/>
        </w:rPr>
        <w:t>MHz</w:t>
      </w:r>
      <w:r w:rsidR="004002B0" w:rsidRPr="000F678F">
        <w:rPr>
          <w:sz w:val="24"/>
          <w:szCs w:val="24"/>
        </w:rPr>
        <w:t>额外增加了</w:t>
      </w:r>
      <w:r w:rsidR="004002B0" w:rsidRPr="00430E9C">
        <w:rPr>
          <w:sz w:val="24"/>
          <w:szCs w:val="24"/>
        </w:rPr>
        <w:t>77dBμA</w:t>
      </w:r>
      <w:r w:rsidR="004002B0" w:rsidRPr="000F678F">
        <w:rPr>
          <w:sz w:val="24"/>
          <w:szCs w:val="24"/>
        </w:rPr>
        <w:t>限值要求，见</w:t>
      </w:r>
      <w:r w:rsidR="004002B0" w:rsidRPr="00430E9C">
        <w:rPr>
          <w:sz w:val="24"/>
          <w:szCs w:val="24"/>
        </w:rPr>
        <w:t>5.16.2</w:t>
      </w:r>
      <w:r w:rsidR="00DA436A" w:rsidRPr="000F678F">
        <w:rPr>
          <w:sz w:val="24"/>
          <w:szCs w:val="24"/>
        </w:rPr>
        <w:t>；</w:t>
      </w:r>
      <w:r w:rsidR="004002B0" w:rsidRPr="00430E9C">
        <w:rPr>
          <w:sz w:val="24"/>
          <w:szCs w:val="24"/>
        </w:rPr>
        <w:t>GJB 151A</w:t>
      </w:r>
      <w:r w:rsidR="00430E9C" w:rsidRPr="000F678F">
        <w:rPr>
          <w:rFonts w:hint="eastAsia"/>
          <w:sz w:val="24"/>
          <w:szCs w:val="24"/>
        </w:rPr>
        <w:t>-</w:t>
      </w:r>
      <w:r w:rsidR="004002B0" w:rsidRPr="00430E9C">
        <w:rPr>
          <w:sz w:val="24"/>
          <w:szCs w:val="24"/>
        </w:rPr>
        <w:t>1997</w:t>
      </w:r>
      <w:r w:rsidR="004002B0" w:rsidRPr="000F678F">
        <w:rPr>
          <w:sz w:val="24"/>
          <w:szCs w:val="24"/>
        </w:rPr>
        <w:t>中的水下平台在本</w:t>
      </w:r>
      <w:r w:rsidR="00430E9C" w:rsidRPr="000F678F">
        <w:rPr>
          <w:sz w:val="24"/>
          <w:szCs w:val="24"/>
        </w:rPr>
        <w:t>标准</w:t>
      </w:r>
      <w:r w:rsidR="004002B0" w:rsidRPr="000F678F">
        <w:rPr>
          <w:sz w:val="24"/>
          <w:szCs w:val="24"/>
        </w:rPr>
        <w:t>中分为</w:t>
      </w:r>
      <w:r w:rsidR="00315ECE" w:rsidRPr="000F678F">
        <w:rPr>
          <w:sz w:val="24"/>
          <w:szCs w:val="24"/>
        </w:rPr>
        <w:t>水下</w:t>
      </w:r>
      <w:r w:rsidR="00430E9C">
        <w:rPr>
          <w:sz w:val="24"/>
          <w:szCs w:val="24"/>
        </w:rPr>
        <w:t>（</w:t>
      </w:r>
      <w:r w:rsidR="004002B0" w:rsidRPr="000F678F">
        <w:rPr>
          <w:sz w:val="24"/>
          <w:szCs w:val="24"/>
        </w:rPr>
        <w:t>内部</w:t>
      </w:r>
      <w:r w:rsidR="00430E9C" w:rsidRPr="000F678F">
        <w:rPr>
          <w:sz w:val="24"/>
          <w:szCs w:val="24"/>
        </w:rPr>
        <w:t>）</w:t>
      </w:r>
      <w:r w:rsidR="004002B0" w:rsidRPr="000F678F">
        <w:rPr>
          <w:sz w:val="24"/>
          <w:szCs w:val="24"/>
        </w:rPr>
        <w:t>和</w:t>
      </w:r>
      <w:r w:rsidR="00315ECE" w:rsidRPr="000F678F">
        <w:rPr>
          <w:sz w:val="24"/>
          <w:szCs w:val="24"/>
        </w:rPr>
        <w:t>水下</w:t>
      </w:r>
      <w:r w:rsidR="00430E9C" w:rsidRPr="000F678F">
        <w:rPr>
          <w:sz w:val="24"/>
          <w:szCs w:val="24"/>
        </w:rPr>
        <w:t>（</w:t>
      </w:r>
      <w:r w:rsidR="004002B0" w:rsidRPr="000F678F">
        <w:rPr>
          <w:sz w:val="24"/>
          <w:szCs w:val="24"/>
        </w:rPr>
        <w:t>外部</w:t>
      </w:r>
      <w:r w:rsidR="00430E9C" w:rsidRPr="000F678F">
        <w:rPr>
          <w:sz w:val="24"/>
          <w:szCs w:val="24"/>
        </w:rPr>
        <w:t>）</w:t>
      </w:r>
      <w:r w:rsidR="004002B0" w:rsidRPr="000F678F">
        <w:rPr>
          <w:sz w:val="24"/>
          <w:szCs w:val="24"/>
        </w:rPr>
        <w:t>，</w:t>
      </w:r>
      <w:r w:rsidR="00315ECE" w:rsidRPr="000F678F">
        <w:rPr>
          <w:sz w:val="24"/>
          <w:szCs w:val="24"/>
        </w:rPr>
        <w:t>见</w:t>
      </w:r>
      <w:r w:rsidR="004002B0" w:rsidRPr="000F678F">
        <w:rPr>
          <w:sz w:val="24"/>
          <w:szCs w:val="24"/>
        </w:rPr>
        <w:t>表</w:t>
      </w:r>
      <w:r w:rsidR="004002B0" w:rsidRPr="00430E9C">
        <w:rPr>
          <w:sz w:val="24"/>
          <w:szCs w:val="24"/>
        </w:rPr>
        <w:t>12</w:t>
      </w:r>
      <w:r w:rsidR="0080633A"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5</w:t>
      </w:r>
      <w:r w:rsidR="000F678F">
        <w:rPr>
          <w:rFonts w:hint="eastAsia"/>
          <w:sz w:val="24"/>
          <w:szCs w:val="24"/>
        </w:rPr>
        <w:t>）</w:t>
      </w:r>
      <w:r w:rsidRPr="00430E9C">
        <w:rPr>
          <w:sz w:val="24"/>
          <w:szCs w:val="24"/>
        </w:rPr>
        <w:t>CS</w:t>
      </w:r>
      <w:r w:rsidR="00315ECE" w:rsidRPr="00430E9C">
        <w:rPr>
          <w:sz w:val="24"/>
          <w:szCs w:val="24"/>
        </w:rPr>
        <w:t>11</w:t>
      </w:r>
      <w:r w:rsidRPr="00430E9C">
        <w:rPr>
          <w:sz w:val="24"/>
          <w:szCs w:val="24"/>
        </w:rPr>
        <w:t>6</w:t>
      </w:r>
      <w:r w:rsidRPr="000F678F">
        <w:rPr>
          <w:sz w:val="24"/>
          <w:szCs w:val="24"/>
        </w:rPr>
        <w:t>项目</w:t>
      </w:r>
      <w:r w:rsidR="003225FC" w:rsidRPr="000F678F">
        <w:rPr>
          <w:sz w:val="24"/>
          <w:szCs w:val="24"/>
        </w:rPr>
        <w:t>：</w:t>
      </w:r>
      <w:r w:rsidRPr="000F678F">
        <w:rPr>
          <w:sz w:val="24"/>
          <w:szCs w:val="24"/>
        </w:rPr>
        <w:t>最大电流限值不再有</w:t>
      </w:r>
      <w:r w:rsidRPr="00430E9C">
        <w:rPr>
          <w:sz w:val="24"/>
          <w:szCs w:val="24"/>
        </w:rPr>
        <w:t xml:space="preserve">5A </w:t>
      </w:r>
      <w:r w:rsidR="009A6CE5" w:rsidRPr="000F678F">
        <w:rPr>
          <w:sz w:val="24"/>
          <w:szCs w:val="24"/>
        </w:rPr>
        <w:t>和</w:t>
      </w:r>
      <w:r w:rsidR="00430E9C" w:rsidRPr="000F678F">
        <w:rPr>
          <w:sz w:val="24"/>
          <w:szCs w:val="24"/>
        </w:rPr>
        <w:t>1</w:t>
      </w:r>
      <w:r w:rsidRPr="00430E9C">
        <w:rPr>
          <w:sz w:val="24"/>
          <w:szCs w:val="24"/>
        </w:rPr>
        <w:t>0A</w:t>
      </w:r>
      <w:r w:rsidRPr="000F678F">
        <w:rPr>
          <w:sz w:val="24"/>
          <w:szCs w:val="24"/>
        </w:rPr>
        <w:t>之分，</w:t>
      </w:r>
      <w:r w:rsidR="00315ECE" w:rsidRPr="000F678F">
        <w:rPr>
          <w:sz w:val="24"/>
          <w:szCs w:val="24"/>
        </w:rPr>
        <w:t>统一为</w:t>
      </w:r>
      <w:r w:rsidRPr="00430E9C">
        <w:rPr>
          <w:sz w:val="24"/>
          <w:szCs w:val="24"/>
        </w:rPr>
        <w:t xml:space="preserve">10A, </w:t>
      </w:r>
      <w:r w:rsidR="00315ECE" w:rsidRPr="000F678F">
        <w:rPr>
          <w:sz w:val="24"/>
          <w:szCs w:val="24"/>
        </w:rPr>
        <w:t>见</w:t>
      </w:r>
      <w:r w:rsidR="0080633A" w:rsidRPr="000F678F">
        <w:rPr>
          <w:sz w:val="24"/>
          <w:szCs w:val="24"/>
        </w:rPr>
        <w:t>图</w:t>
      </w:r>
      <w:r w:rsidRPr="00430E9C">
        <w:rPr>
          <w:sz w:val="24"/>
          <w:szCs w:val="24"/>
        </w:rPr>
        <w:t>48</w:t>
      </w:r>
      <w:r w:rsidR="0080633A"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6</w:t>
      </w:r>
      <w:r w:rsidR="000F678F">
        <w:rPr>
          <w:rFonts w:hint="eastAsia"/>
          <w:sz w:val="24"/>
          <w:szCs w:val="24"/>
        </w:rPr>
        <w:t>）</w:t>
      </w:r>
      <w:r w:rsidRPr="00430E9C">
        <w:rPr>
          <w:sz w:val="24"/>
          <w:szCs w:val="24"/>
        </w:rPr>
        <w:t>RE</w:t>
      </w:r>
      <w:r w:rsidR="00315ECE" w:rsidRPr="00430E9C">
        <w:rPr>
          <w:sz w:val="24"/>
          <w:szCs w:val="24"/>
        </w:rPr>
        <w:t>101</w:t>
      </w:r>
      <w:r w:rsidRPr="000F678F">
        <w:rPr>
          <w:sz w:val="24"/>
          <w:szCs w:val="24"/>
        </w:rPr>
        <w:t>项目</w:t>
      </w:r>
      <w:r w:rsidR="003225FC" w:rsidRPr="000F678F">
        <w:rPr>
          <w:sz w:val="24"/>
          <w:szCs w:val="24"/>
        </w:rPr>
        <w:t>：</w:t>
      </w:r>
      <w:r w:rsidRPr="000F678F">
        <w:rPr>
          <w:sz w:val="24"/>
          <w:szCs w:val="24"/>
        </w:rPr>
        <w:t>取消了</w:t>
      </w:r>
      <w:r w:rsidRPr="00430E9C">
        <w:rPr>
          <w:sz w:val="24"/>
          <w:szCs w:val="24"/>
        </w:rPr>
        <w:t>EUT</w:t>
      </w:r>
      <w:r w:rsidRPr="000F678F">
        <w:rPr>
          <w:sz w:val="24"/>
          <w:szCs w:val="24"/>
        </w:rPr>
        <w:t>距离</w:t>
      </w:r>
      <w:r w:rsidR="00315ECE" w:rsidRPr="000F678F">
        <w:rPr>
          <w:sz w:val="24"/>
          <w:szCs w:val="24"/>
        </w:rPr>
        <w:t>天</w:t>
      </w:r>
      <w:r w:rsidRPr="000F678F">
        <w:rPr>
          <w:sz w:val="24"/>
          <w:szCs w:val="24"/>
        </w:rPr>
        <w:t>线</w:t>
      </w:r>
      <w:r w:rsidRPr="00430E9C">
        <w:rPr>
          <w:sz w:val="24"/>
          <w:szCs w:val="24"/>
        </w:rPr>
        <w:t>50cm</w:t>
      </w:r>
      <w:r w:rsidRPr="000F678F">
        <w:rPr>
          <w:sz w:val="24"/>
          <w:szCs w:val="24"/>
        </w:rPr>
        <w:t>的限值</w:t>
      </w:r>
      <w:r w:rsidR="00A969FF" w:rsidRPr="00430E9C">
        <w:rPr>
          <w:sz w:val="24"/>
          <w:szCs w:val="24"/>
        </w:rPr>
        <w:t>：</w:t>
      </w:r>
      <w:r w:rsidRPr="000F678F">
        <w:rPr>
          <w:sz w:val="24"/>
          <w:szCs w:val="24"/>
        </w:rPr>
        <w:t>陆军限值的起点由</w:t>
      </w:r>
      <w:r w:rsidRPr="00430E9C">
        <w:rPr>
          <w:sz w:val="24"/>
          <w:szCs w:val="24"/>
        </w:rPr>
        <w:t>180dBpT</w:t>
      </w:r>
      <w:r w:rsidRPr="000F678F">
        <w:rPr>
          <w:sz w:val="24"/>
          <w:szCs w:val="24"/>
        </w:rPr>
        <w:t>改为</w:t>
      </w:r>
      <w:r w:rsidRPr="00430E9C">
        <w:rPr>
          <w:sz w:val="24"/>
          <w:szCs w:val="24"/>
        </w:rPr>
        <w:t>182</w:t>
      </w:r>
      <w:r w:rsidR="00CF318A" w:rsidRPr="00430E9C">
        <w:rPr>
          <w:sz w:val="24"/>
          <w:szCs w:val="24"/>
        </w:rPr>
        <w:t>dB</w:t>
      </w:r>
      <w:r w:rsidRPr="00430E9C">
        <w:rPr>
          <w:sz w:val="24"/>
          <w:szCs w:val="24"/>
        </w:rPr>
        <w:t>pT</w:t>
      </w:r>
      <w:r w:rsidRPr="000F678F">
        <w:rPr>
          <w:sz w:val="24"/>
          <w:szCs w:val="24"/>
        </w:rPr>
        <w:t>，并由此导致限值曲线的斜率发生变化，见</w:t>
      </w:r>
      <w:r w:rsidR="0080633A" w:rsidRPr="000F678F">
        <w:rPr>
          <w:sz w:val="24"/>
          <w:szCs w:val="24"/>
        </w:rPr>
        <w:t>图</w:t>
      </w:r>
      <w:r w:rsidRPr="00430E9C">
        <w:rPr>
          <w:sz w:val="24"/>
          <w:szCs w:val="24"/>
        </w:rPr>
        <w:t>51</w:t>
      </w:r>
      <w:r w:rsidR="00DA436A" w:rsidRPr="000F678F">
        <w:rPr>
          <w:sz w:val="24"/>
          <w:szCs w:val="24"/>
        </w:rPr>
        <w:t>；</w:t>
      </w:r>
      <w:r w:rsidRPr="000F678F">
        <w:rPr>
          <w:sz w:val="24"/>
          <w:szCs w:val="24"/>
        </w:rPr>
        <w:t>海军限值曲线的形状和拐点都发生了改变，见图</w:t>
      </w:r>
      <w:r w:rsidR="0080633A" w:rsidRPr="00430E9C">
        <w:rPr>
          <w:sz w:val="24"/>
          <w:szCs w:val="24"/>
        </w:rPr>
        <w:t>52</w:t>
      </w:r>
      <w:r w:rsidR="0080633A"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7</w:t>
      </w:r>
      <w:r w:rsidR="000F678F">
        <w:rPr>
          <w:rFonts w:hint="eastAsia"/>
          <w:sz w:val="24"/>
          <w:szCs w:val="24"/>
        </w:rPr>
        <w:t>）</w:t>
      </w:r>
      <w:r w:rsidRPr="00430E9C">
        <w:rPr>
          <w:sz w:val="24"/>
          <w:szCs w:val="24"/>
        </w:rPr>
        <w:t>RE102</w:t>
      </w:r>
      <w:r w:rsidRPr="000F678F">
        <w:rPr>
          <w:sz w:val="24"/>
          <w:szCs w:val="24"/>
        </w:rPr>
        <w:t>项</w:t>
      </w:r>
      <w:r w:rsidR="0080633A" w:rsidRPr="000F678F">
        <w:rPr>
          <w:sz w:val="24"/>
          <w:szCs w:val="24"/>
        </w:rPr>
        <w:t>目</w:t>
      </w:r>
      <w:r w:rsidR="003225FC" w:rsidRPr="000F678F">
        <w:rPr>
          <w:sz w:val="24"/>
          <w:szCs w:val="24"/>
        </w:rPr>
        <w:t>：</w:t>
      </w:r>
      <w:r w:rsidRPr="00430E9C">
        <w:rPr>
          <w:sz w:val="24"/>
          <w:szCs w:val="24"/>
        </w:rPr>
        <w:t>GJB 151A</w:t>
      </w:r>
      <w:r w:rsidR="00430E9C" w:rsidRPr="000F678F">
        <w:rPr>
          <w:sz w:val="24"/>
          <w:szCs w:val="24"/>
        </w:rPr>
        <w:t>-</w:t>
      </w:r>
      <w:r w:rsidRPr="00430E9C">
        <w:rPr>
          <w:sz w:val="24"/>
          <w:szCs w:val="24"/>
        </w:rPr>
        <w:t>1997</w:t>
      </w:r>
      <w:r w:rsidRPr="000F678F">
        <w:rPr>
          <w:sz w:val="24"/>
          <w:szCs w:val="24"/>
        </w:rPr>
        <w:t>中适</w:t>
      </w:r>
      <w:r w:rsidR="008B24FD" w:rsidRPr="000F678F">
        <w:rPr>
          <w:rFonts w:hint="eastAsia"/>
          <w:sz w:val="24"/>
          <w:szCs w:val="24"/>
        </w:rPr>
        <w:t>用</w:t>
      </w:r>
      <w:r w:rsidRPr="000F678F">
        <w:rPr>
          <w:sz w:val="24"/>
          <w:szCs w:val="24"/>
        </w:rPr>
        <w:t>于水面舰船和潜艇的限值相间，本标准不仅将适用于水面舰船</w:t>
      </w:r>
      <w:r w:rsidR="00CC7D42" w:rsidRPr="000F678F">
        <w:rPr>
          <w:sz w:val="24"/>
          <w:szCs w:val="24"/>
        </w:rPr>
        <w:t>和</w:t>
      </w:r>
      <w:r w:rsidRPr="000F678F">
        <w:rPr>
          <w:sz w:val="24"/>
          <w:szCs w:val="24"/>
        </w:rPr>
        <w:t>潜艇的限值做了区分，而且还将适用于水面舰船的限值分为</w:t>
      </w:r>
      <w:r w:rsidR="004B6322">
        <w:rPr>
          <w:rFonts w:hint="eastAsia"/>
          <w:sz w:val="24"/>
          <w:szCs w:val="24"/>
        </w:rPr>
        <w:t>“</w:t>
      </w:r>
      <w:r w:rsidRPr="000F678F">
        <w:rPr>
          <w:sz w:val="24"/>
          <w:szCs w:val="24"/>
        </w:rPr>
        <w:t>甲板上</w:t>
      </w:r>
      <w:r w:rsidR="004B6322">
        <w:rPr>
          <w:rFonts w:hint="eastAsia"/>
          <w:sz w:val="24"/>
          <w:szCs w:val="24"/>
        </w:rPr>
        <w:t>”</w:t>
      </w:r>
      <w:r w:rsidRPr="000F678F">
        <w:rPr>
          <w:sz w:val="24"/>
          <w:szCs w:val="24"/>
        </w:rPr>
        <w:t>限值和</w:t>
      </w:r>
      <w:r w:rsidR="004B6322">
        <w:rPr>
          <w:rFonts w:hint="eastAsia"/>
          <w:sz w:val="24"/>
          <w:szCs w:val="24"/>
        </w:rPr>
        <w:t>“</w:t>
      </w:r>
      <w:r w:rsidRPr="000F678F">
        <w:rPr>
          <w:sz w:val="24"/>
          <w:szCs w:val="24"/>
        </w:rPr>
        <w:t>甲</w:t>
      </w:r>
      <w:r w:rsidR="00430E9C" w:rsidRPr="000F678F">
        <w:rPr>
          <w:sz w:val="24"/>
          <w:szCs w:val="24"/>
        </w:rPr>
        <w:t>板</w:t>
      </w:r>
      <w:r w:rsidRPr="000F678F">
        <w:rPr>
          <w:sz w:val="24"/>
          <w:szCs w:val="24"/>
        </w:rPr>
        <w:t>下</w:t>
      </w:r>
      <w:r w:rsidR="004B6322">
        <w:rPr>
          <w:rFonts w:hint="eastAsia"/>
          <w:sz w:val="24"/>
          <w:szCs w:val="24"/>
        </w:rPr>
        <w:t>”</w:t>
      </w:r>
      <w:r w:rsidRPr="000F678F">
        <w:rPr>
          <w:sz w:val="24"/>
          <w:szCs w:val="24"/>
        </w:rPr>
        <w:t>限值，将适用于潜艇的限值分为</w:t>
      </w:r>
      <w:r w:rsidR="004B6322">
        <w:rPr>
          <w:rFonts w:hint="eastAsia"/>
          <w:sz w:val="24"/>
          <w:szCs w:val="24"/>
        </w:rPr>
        <w:t>“</w:t>
      </w:r>
      <w:r w:rsidRPr="000F678F">
        <w:rPr>
          <w:sz w:val="24"/>
          <w:szCs w:val="24"/>
        </w:rPr>
        <w:t>压力舱内</w:t>
      </w:r>
      <w:r w:rsidR="004B6322">
        <w:rPr>
          <w:rFonts w:hint="eastAsia"/>
          <w:sz w:val="24"/>
          <w:szCs w:val="24"/>
        </w:rPr>
        <w:t>”</w:t>
      </w:r>
      <w:r w:rsidRPr="000F678F">
        <w:rPr>
          <w:sz w:val="24"/>
          <w:szCs w:val="24"/>
        </w:rPr>
        <w:t>限值和</w:t>
      </w:r>
      <w:r w:rsidR="004B6322">
        <w:rPr>
          <w:rFonts w:hint="eastAsia"/>
          <w:sz w:val="24"/>
          <w:szCs w:val="24"/>
        </w:rPr>
        <w:t>“</w:t>
      </w:r>
      <w:r w:rsidRPr="000F678F">
        <w:rPr>
          <w:sz w:val="24"/>
          <w:szCs w:val="24"/>
        </w:rPr>
        <w:t>压力舱外</w:t>
      </w:r>
      <w:r w:rsidR="004B6322">
        <w:rPr>
          <w:rFonts w:hint="eastAsia"/>
          <w:sz w:val="24"/>
          <w:szCs w:val="24"/>
        </w:rPr>
        <w:t>”</w:t>
      </w:r>
      <w:r w:rsidRPr="000F678F">
        <w:rPr>
          <w:sz w:val="24"/>
          <w:szCs w:val="24"/>
        </w:rPr>
        <w:t>限值，见</w:t>
      </w:r>
      <w:r w:rsidR="0080633A" w:rsidRPr="000F678F">
        <w:rPr>
          <w:sz w:val="24"/>
          <w:szCs w:val="24"/>
        </w:rPr>
        <w:t>图</w:t>
      </w:r>
      <w:r w:rsidRPr="00430E9C">
        <w:rPr>
          <w:sz w:val="24"/>
          <w:szCs w:val="24"/>
        </w:rPr>
        <w:t xml:space="preserve">55 </w:t>
      </w:r>
      <w:r w:rsidRPr="000F678F">
        <w:rPr>
          <w:sz w:val="24"/>
          <w:szCs w:val="24"/>
        </w:rPr>
        <w:t>和</w:t>
      </w:r>
      <w:r w:rsidR="0080633A" w:rsidRPr="000F678F">
        <w:rPr>
          <w:sz w:val="24"/>
          <w:szCs w:val="24"/>
        </w:rPr>
        <w:t>图</w:t>
      </w:r>
      <w:r w:rsidRPr="00430E9C">
        <w:rPr>
          <w:sz w:val="24"/>
          <w:szCs w:val="24"/>
        </w:rPr>
        <w:t>56</w:t>
      </w:r>
      <w:r w:rsidR="00DA436A" w:rsidRPr="000F678F">
        <w:rPr>
          <w:sz w:val="24"/>
          <w:szCs w:val="24"/>
        </w:rPr>
        <w:t>；</w:t>
      </w:r>
      <w:r w:rsidRPr="00430E9C">
        <w:rPr>
          <w:sz w:val="24"/>
          <w:szCs w:val="24"/>
        </w:rPr>
        <w:t xml:space="preserve">GJB 151A </w:t>
      </w:r>
      <w:r w:rsidR="007829D4" w:rsidRPr="00430E9C">
        <w:rPr>
          <w:sz w:val="24"/>
          <w:szCs w:val="24"/>
        </w:rPr>
        <w:t>~</w:t>
      </w:r>
      <w:r w:rsidRPr="00430E9C">
        <w:rPr>
          <w:sz w:val="24"/>
          <w:szCs w:val="24"/>
        </w:rPr>
        <w:t>1997</w:t>
      </w:r>
      <w:r w:rsidRPr="000F678F">
        <w:rPr>
          <w:sz w:val="24"/>
          <w:szCs w:val="24"/>
        </w:rPr>
        <w:t>将</w:t>
      </w:r>
      <w:r w:rsidR="0080633A" w:rsidRPr="000F678F">
        <w:rPr>
          <w:sz w:val="24"/>
          <w:szCs w:val="24"/>
        </w:rPr>
        <w:t>适用于</w:t>
      </w:r>
      <w:r w:rsidRPr="000F678F">
        <w:rPr>
          <w:sz w:val="24"/>
          <w:szCs w:val="24"/>
        </w:rPr>
        <w:t>飞机和空间系统的限值按照陆军、海军、空军内部和外部</w:t>
      </w:r>
      <w:r w:rsidR="0080633A" w:rsidRPr="000F678F">
        <w:rPr>
          <w:sz w:val="24"/>
          <w:szCs w:val="24"/>
        </w:rPr>
        <w:t>来</w:t>
      </w:r>
      <w:r w:rsidRPr="000F678F">
        <w:rPr>
          <w:sz w:val="24"/>
          <w:szCs w:val="24"/>
        </w:rPr>
        <w:t>划分，本标准则按照</w:t>
      </w:r>
      <w:r w:rsidR="0080633A" w:rsidRPr="000F678F">
        <w:rPr>
          <w:sz w:val="24"/>
          <w:szCs w:val="24"/>
        </w:rPr>
        <w:t>固定</w:t>
      </w:r>
      <w:r w:rsidRPr="000F678F">
        <w:rPr>
          <w:sz w:val="24"/>
          <w:szCs w:val="24"/>
        </w:rPr>
        <w:t>翼内部、外部</w:t>
      </w:r>
      <w:r w:rsidR="0080633A" w:rsidRPr="000F678F">
        <w:rPr>
          <w:sz w:val="24"/>
          <w:szCs w:val="24"/>
        </w:rPr>
        <w:t>和直</w:t>
      </w:r>
      <w:r w:rsidRPr="000F678F">
        <w:rPr>
          <w:sz w:val="24"/>
          <w:szCs w:val="24"/>
        </w:rPr>
        <w:t>升机</w:t>
      </w:r>
      <w:r w:rsidR="0080633A" w:rsidRPr="000F678F">
        <w:rPr>
          <w:sz w:val="24"/>
          <w:szCs w:val="24"/>
        </w:rPr>
        <w:t>来</w:t>
      </w:r>
      <w:r w:rsidRPr="000F678F">
        <w:rPr>
          <w:sz w:val="24"/>
          <w:szCs w:val="24"/>
        </w:rPr>
        <w:t>划分，见图</w:t>
      </w:r>
      <w:r w:rsidRPr="00430E9C">
        <w:rPr>
          <w:sz w:val="24"/>
          <w:szCs w:val="24"/>
        </w:rPr>
        <w:t>57</w:t>
      </w:r>
      <w:r w:rsidR="0080633A"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8</w:t>
      </w:r>
      <w:r w:rsidR="000F678F">
        <w:rPr>
          <w:rFonts w:hint="eastAsia"/>
          <w:sz w:val="24"/>
          <w:szCs w:val="24"/>
        </w:rPr>
        <w:t>）</w:t>
      </w:r>
      <w:r w:rsidRPr="00430E9C">
        <w:rPr>
          <w:sz w:val="24"/>
          <w:szCs w:val="24"/>
        </w:rPr>
        <w:t>RS101</w:t>
      </w:r>
      <w:r w:rsidRPr="000F678F">
        <w:rPr>
          <w:sz w:val="24"/>
          <w:szCs w:val="24"/>
        </w:rPr>
        <w:t>项目</w:t>
      </w:r>
      <w:r w:rsidR="00A969FF" w:rsidRPr="00430E9C">
        <w:rPr>
          <w:sz w:val="24"/>
          <w:szCs w:val="24"/>
        </w:rPr>
        <w:t>：</w:t>
      </w:r>
      <w:r w:rsidRPr="000F678F">
        <w:rPr>
          <w:sz w:val="24"/>
          <w:szCs w:val="24"/>
        </w:rPr>
        <w:t>限值形状基本不变，但拐点处的限值大小有变化，见</w:t>
      </w:r>
      <w:r w:rsidR="0080633A" w:rsidRPr="000F678F">
        <w:rPr>
          <w:sz w:val="24"/>
          <w:szCs w:val="24"/>
        </w:rPr>
        <w:t>图</w:t>
      </w:r>
      <w:r w:rsidRPr="00430E9C">
        <w:rPr>
          <w:sz w:val="24"/>
          <w:szCs w:val="24"/>
        </w:rPr>
        <w:t>65</w:t>
      </w:r>
      <w:r w:rsidRPr="000F678F">
        <w:rPr>
          <w:sz w:val="24"/>
          <w:szCs w:val="24"/>
        </w:rPr>
        <w:t>和</w:t>
      </w:r>
      <w:r w:rsidR="0080633A" w:rsidRPr="000F678F">
        <w:rPr>
          <w:sz w:val="24"/>
          <w:szCs w:val="24"/>
        </w:rPr>
        <w:t>图</w:t>
      </w:r>
      <w:r w:rsidRPr="00430E9C">
        <w:rPr>
          <w:sz w:val="24"/>
          <w:szCs w:val="24"/>
        </w:rPr>
        <w:t>66</w:t>
      </w:r>
      <w:r w:rsidR="0080633A"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9</w:t>
      </w:r>
      <w:r w:rsidR="000F678F">
        <w:rPr>
          <w:rFonts w:hint="eastAsia"/>
          <w:sz w:val="24"/>
          <w:szCs w:val="24"/>
        </w:rPr>
        <w:t>）</w:t>
      </w:r>
      <w:r w:rsidRPr="00430E9C">
        <w:rPr>
          <w:sz w:val="24"/>
          <w:szCs w:val="24"/>
        </w:rPr>
        <w:t>RS</w:t>
      </w:r>
      <w:r w:rsidR="00195B81">
        <w:rPr>
          <w:sz w:val="24"/>
          <w:szCs w:val="24"/>
        </w:rPr>
        <w:t>1</w:t>
      </w:r>
      <w:r w:rsidRPr="00430E9C">
        <w:rPr>
          <w:sz w:val="24"/>
          <w:szCs w:val="24"/>
        </w:rPr>
        <w:t>03</w:t>
      </w:r>
      <w:r w:rsidRPr="000F678F">
        <w:rPr>
          <w:sz w:val="24"/>
          <w:szCs w:val="24"/>
        </w:rPr>
        <w:t>项</w:t>
      </w:r>
      <w:r w:rsidR="0080633A" w:rsidRPr="000F678F">
        <w:rPr>
          <w:sz w:val="24"/>
          <w:szCs w:val="24"/>
        </w:rPr>
        <w:t>目：</w:t>
      </w:r>
      <w:r w:rsidRPr="00430E9C">
        <w:rPr>
          <w:sz w:val="24"/>
          <w:szCs w:val="24"/>
        </w:rPr>
        <w:t>GJB 151A</w:t>
      </w:r>
      <w:r w:rsidR="00430E9C" w:rsidRPr="000F678F">
        <w:rPr>
          <w:sz w:val="24"/>
          <w:szCs w:val="24"/>
        </w:rPr>
        <w:t>-</w:t>
      </w:r>
      <w:r w:rsidRPr="00430E9C">
        <w:rPr>
          <w:sz w:val="24"/>
          <w:szCs w:val="24"/>
        </w:rPr>
        <w:t>1997</w:t>
      </w:r>
      <w:r w:rsidRPr="000F678F">
        <w:rPr>
          <w:sz w:val="24"/>
          <w:szCs w:val="24"/>
        </w:rPr>
        <w:t>中的水下平台在本标准中分成</w:t>
      </w:r>
      <w:r w:rsidR="0080633A" w:rsidRPr="000F678F">
        <w:rPr>
          <w:sz w:val="24"/>
          <w:szCs w:val="24"/>
        </w:rPr>
        <w:t>水下</w:t>
      </w:r>
      <w:r w:rsidR="00430E9C" w:rsidRPr="000F678F">
        <w:rPr>
          <w:sz w:val="24"/>
          <w:szCs w:val="24"/>
        </w:rPr>
        <w:t>（</w:t>
      </w:r>
      <w:r w:rsidRPr="000F678F">
        <w:rPr>
          <w:sz w:val="24"/>
          <w:szCs w:val="24"/>
        </w:rPr>
        <w:t>内部</w:t>
      </w:r>
      <w:r w:rsidR="00430E9C" w:rsidRPr="000F678F">
        <w:rPr>
          <w:sz w:val="24"/>
          <w:szCs w:val="24"/>
        </w:rPr>
        <w:t>）</w:t>
      </w:r>
      <w:r w:rsidR="0080633A" w:rsidRPr="000F678F">
        <w:rPr>
          <w:sz w:val="24"/>
          <w:szCs w:val="24"/>
        </w:rPr>
        <w:t>和水下</w:t>
      </w:r>
      <w:r w:rsidR="00430E9C" w:rsidRPr="00430E9C">
        <w:rPr>
          <w:sz w:val="24"/>
          <w:szCs w:val="24"/>
        </w:rPr>
        <w:t>（</w:t>
      </w:r>
      <w:r w:rsidRPr="000F678F">
        <w:rPr>
          <w:sz w:val="24"/>
          <w:szCs w:val="24"/>
        </w:rPr>
        <w:t>外部</w:t>
      </w:r>
      <w:r w:rsidR="00430E9C" w:rsidRPr="000F678F">
        <w:rPr>
          <w:sz w:val="24"/>
          <w:szCs w:val="24"/>
        </w:rPr>
        <w:t>），</w:t>
      </w:r>
      <w:r w:rsidR="000C4DC7" w:rsidRPr="000F678F">
        <w:rPr>
          <w:sz w:val="24"/>
          <w:szCs w:val="24"/>
        </w:rPr>
        <w:t>见</w:t>
      </w:r>
      <w:r w:rsidRPr="000F678F">
        <w:rPr>
          <w:sz w:val="24"/>
          <w:szCs w:val="24"/>
        </w:rPr>
        <w:t>表</w:t>
      </w:r>
      <w:r w:rsidR="0080633A" w:rsidRPr="00430E9C">
        <w:rPr>
          <w:sz w:val="24"/>
          <w:szCs w:val="24"/>
        </w:rPr>
        <w:t>17</w:t>
      </w:r>
      <w:r w:rsidR="0080633A"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0F678F">
        <w:rPr>
          <w:sz w:val="24"/>
          <w:szCs w:val="24"/>
        </w:rPr>
        <w:br w:type="page"/>
      </w:r>
      <w:r w:rsidRPr="00430E9C">
        <w:rPr>
          <w:sz w:val="24"/>
          <w:szCs w:val="24"/>
        </w:rPr>
        <w:lastRenderedPageBreak/>
        <w:t>10</w:t>
      </w:r>
      <w:r w:rsidR="000F678F">
        <w:rPr>
          <w:rFonts w:hint="eastAsia"/>
          <w:sz w:val="24"/>
          <w:szCs w:val="24"/>
        </w:rPr>
        <w:t>）</w:t>
      </w:r>
      <w:r w:rsidRPr="00430E9C">
        <w:rPr>
          <w:sz w:val="24"/>
          <w:szCs w:val="24"/>
        </w:rPr>
        <w:t>RS</w:t>
      </w:r>
      <w:r w:rsidR="00430E9C">
        <w:rPr>
          <w:sz w:val="24"/>
          <w:szCs w:val="24"/>
        </w:rPr>
        <w:t>1</w:t>
      </w:r>
      <w:r w:rsidRPr="00430E9C">
        <w:rPr>
          <w:sz w:val="24"/>
          <w:szCs w:val="24"/>
        </w:rPr>
        <w:t>05</w:t>
      </w:r>
      <w:r w:rsidRPr="000F678F">
        <w:rPr>
          <w:sz w:val="24"/>
          <w:szCs w:val="24"/>
        </w:rPr>
        <w:t>项目</w:t>
      </w:r>
      <w:r w:rsidR="0080633A" w:rsidRPr="000F678F">
        <w:rPr>
          <w:sz w:val="24"/>
          <w:szCs w:val="24"/>
        </w:rPr>
        <w:t>：</w:t>
      </w:r>
      <w:r w:rsidRPr="000F678F">
        <w:rPr>
          <w:sz w:val="24"/>
          <w:szCs w:val="24"/>
        </w:rPr>
        <w:t>修改了瞬变脉冲波形，见</w:t>
      </w:r>
      <w:r w:rsidRPr="00430E9C">
        <w:rPr>
          <w:sz w:val="24"/>
          <w:szCs w:val="24"/>
        </w:rPr>
        <w:t xml:space="preserve">5.24.3.3 b) 2) </w:t>
      </w:r>
      <w:r w:rsidRPr="000F678F">
        <w:rPr>
          <w:sz w:val="24"/>
          <w:szCs w:val="24"/>
        </w:rPr>
        <w:t>和</w:t>
      </w:r>
      <w:r w:rsidR="0080633A" w:rsidRPr="000F678F">
        <w:rPr>
          <w:sz w:val="24"/>
          <w:szCs w:val="24"/>
        </w:rPr>
        <w:t>图</w:t>
      </w:r>
      <w:r w:rsidRPr="00430E9C">
        <w:rPr>
          <w:sz w:val="24"/>
          <w:szCs w:val="24"/>
        </w:rPr>
        <w:t>73</w:t>
      </w:r>
      <w:r w:rsidRPr="000F678F">
        <w:rPr>
          <w:sz w:val="24"/>
          <w:szCs w:val="24"/>
        </w:rPr>
        <w:t>。</w:t>
      </w:r>
    </w:p>
    <w:p w:rsidR="004002B0" w:rsidRPr="00430E9C" w:rsidRDefault="004002B0" w:rsidP="004B6322">
      <w:pPr>
        <w:autoSpaceDE w:val="0"/>
        <w:autoSpaceDN w:val="0"/>
        <w:adjustRightInd w:val="0"/>
        <w:ind w:leftChars="200" w:left="660" w:hangingChars="100" w:hanging="240"/>
        <w:rPr>
          <w:sz w:val="24"/>
          <w:szCs w:val="24"/>
        </w:rPr>
      </w:pPr>
      <w:r w:rsidRPr="00430E9C">
        <w:rPr>
          <w:sz w:val="24"/>
          <w:szCs w:val="24"/>
        </w:rPr>
        <w:t xml:space="preserve">I) </w:t>
      </w:r>
      <w:r w:rsidRPr="00430E9C">
        <w:rPr>
          <w:rFonts w:hAnsi="宋体"/>
          <w:sz w:val="24"/>
          <w:szCs w:val="24"/>
        </w:rPr>
        <w:t>修改了</w:t>
      </w:r>
      <w:r w:rsidRPr="00430E9C">
        <w:rPr>
          <w:sz w:val="24"/>
          <w:szCs w:val="24"/>
        </w:rPr>
        <w:t>CE</w:t>
      </w:r>
      <w:r w:rsidR="00430E9C" w:rsidRPr="00430E9C">
        <w:rPr>
          <w:sz w:val="24"/>
          <w:szCs w:val="24"/>
        </w:rPr>
        <w:t>1</w:t>
      </w:r>
      <w:r w:rsidRPr="00430E9C">
        <w:rPr>
          <w:sz w:val="24"/>
          <w:szCs w:val="24"/>
        </w:rPr>
        <w:t>02</w:t>
      </w:r>
      <w:r w:rsidRPr="00430E9C">
        <w:rPr>
          <w:rFonts w:hAnsi="宋体"/>
          <w:sz w:val="24"/>
          <w:szCs w:val="24"/>
        </w:rPr>
        <w:t>、</w:t>
      </w:r>
      <w:r w:rsidRPr="00430E9C">
        <w:rPr>
          <w:sz w:val="24"/>
          <w:szCs w:val="24"/>
        </w:rPr>
        <w:t>CE107</w:t>
      </w:r>
      <w:r w:rsidRPr="00430E9C">
        <w:rPr>
          <w:rFonts w:hAnsi="宋体"/>
          <w:sz w:val="24"/>
          <w:szCs w:val="24"/>
        </w:rPr>
        <w:t>、</w:t>
      </w:r>
      <w:r w:rsidRPr="00430E9C">
        <w:rPr>
          <w:sz w:val="24"/>
          <w:szCs w:val="24"/>
        </w:rPr>
        <w:t>CS</w:t>
      </w:r>
      <w:r w:rsidR="00430E9C" w:rsidRPr="00430E9C">
        <w:rPr>
          <w:sz w:val="24"/>
          <w:szCs w:val="24"/>
        </w:rPr>
        <w:t>1</w:t>
      </w:r>
      <w:r w:rsidRPr="00430E9C">
        <w:rPr>
          <w:sz w:val="24"/>
          <w:szCs w:val="24"/>
        </w:rPr>
        <w:t>01</w:t>
      </w:r>
      <w:r w:rsidRPr="00430E9C">
        <w:rPr>
          <w:rFonts w:hAnsi="宋体"/>
          <w:sz w:val="24"/>
          <w:szCs w:val="24"/>
        </w:rPr>
        <w:t>、</w:t>
      </w:r>
      <w:r w:rsidRPr="00430E9C">
        <w:rPr>
          <w:sz w:val="24"/>
          <w:szCs w:val="24"/>
        </w:rPr>
        <w:t>CS</w:t>
      </w:r>
      <w:r w:rsidR="0080633A" w:rsidRPr="00430E9C">
        <w:rPr>
          <w:sz w:val="24"/>
          <w:szCs w:val="24"/>
        </w:rPr>
        <w:t>1</w:t>
      </w:r>
      <w:r w:rsidRPr="00430E9C">
        <w:rPr>
          <w:sz w:val="24"/>
          <w:szCs w:val="24"/>
        </w:rPr>
        <w:t>06</w:t>
      </w:r>
      <w:r w:rsidRPr="00430E9C">
        <w:rPr>
          <w:rFonts w:hAnsi="宋体"/>
          <w:sz w:val="24"/>
          <w:szCs w:val="24"/>
        </w:rPr>
        <w:t>、</w:t>
      </w:r>
      <w:r w:rsidRPr="00430E9C">
        <w:rPr>
          <w:sz w:val="24"/>
          <w:szCs w:val="24"/>
        </w:rPr>
        <w:t>CS</w:t>
      </w:r>
      <w:r w:rsidR="0080633A" w:rsidRPr="00430E9C">
        <w:rPr>
          <w:sz w:val="24"/>
          <w:szCs w:val="24"/>
        </w:rPr>
        <w:t>1</w:t>
      </w:r>
      <w:r w:rsidRPr="00430E9C">
        <w:rPr>
          <w:sz w:val="24"/>
          <w:szCs w:val="24"/>
        </w:rPr>
        <w:t>09</w:t>
      </w:r>
      <w:r w:rsidRPr="00430E9C">
        <w:rPr>
          <w:rFonts w:hAnsi="宋体"/>
          <w:sz w:val="24"/>
          <w:szCs w:val="24"/>
        </w:rPr>
        <w:t>、</w:t>
      </w:r>
      <w:r w:rsidRPr="00430E9C">
        <w:rPr>
          <w:sz w:val="24"/>
          <w:szCs w:val="24"/>
        </w:rPr>
        <w:t>CSl14</w:t>
      </w:r>
      <w:r w:rsidRPr="00430E9C">
        <w:rPr>
          <w:rFonts w:hAnsi="宋体"/>
          <w:sz w:val="24"/>
          <w:szCs w:val="24"/>
        </w:rPr>
        <w:t>、</w:t>
      </w:r>
      <w:r w:rsidRPr="00430E9C">
        <w:rPr>
          <w:sz w:val="24"/>
          <w:szCs w:val="24"/>
        </w:rPr>
        <w:t>CS</w:t>
      </w:r>
      <w:r w:rsidR="00430E9C" w:rsidRPr="00430E9C">
        <w:rPr>
          <w:sz w:val="24"/>
          <w:szCs w:val="24"/>
        </w:rPr>
        <w:t>1</w:t>
      </w:r>
      <w:r w:rsidRPr="00430E9C">
        <w:rPr>
          <w:sz w:val="24"/>
          <w:szCs w:val="24"/>
        </w:rPr>
        <w:t>16</w:t>
      </w:r>
      <w:r w:rsidRPr="00430E9C">
        <w:rPr>
          <w:rFonts w:hAnsi="宋体"/>
          <w:sz w:val="24"/>
          <w:szCs w:val="24"/>
        </w:rPr>
        <w:t>、</w:t>
      </w:r>
      <w:r w:rsidRPr="00430E9C">
        <w:rPr>
          <w:sz w:val="24"/>
          <w:szCs w:val="24"/>
        </w:rPr>
        <w:t>RE</w:t>
      </w:r>
      <w:r w:rsidR="00430E9C" w:rsidRPr="00430E9C">
        <w:rPr>
          <w:sz w:val="24"/>
          <w:szCs w:val="24"/>
        </w:rPr>
        <w:t>1</w:t>
      </w:r>
      <w:r w:rsidRPr="00430E9C">
        <w:rPr>
          <w:sz w:val="24"/>
          <w:szCs w:val="24"/>
        </w:rPr>
        <w:t>02</w:t>
      </w:r>
      <w:r w:rsidRPr="00430E9C">
        <w:rPr>
          <w:rFonts w:hAnsi="宋体"/>
          <w:sz w:val="24"/>
          <w:szCs w:val="24"/>
        </w:rPr>
        <w:t>，</w:t>
      </w:r>
      <w:r w:rsidRPr="00430E9C">
        <w:rPr>
          <w:sz w:val="24"/>
          <w:szCs w:val="24"/>
        </w:rPr>
        <w:t>RS103</w:t>
      </w:r>
      <w:r w:rsidRPr="00430E9C">
        <w:rPr>
          <w:rFonts w:hAnsi="宋体"/>
          <w:sz w:val="24"/>
          <w:szCs w:val="24"/>
        </w:rPr>
        <w:t>和</w:t>
      </w:r>
      <w:r w:rsidRPr="00430E9C">
        <w:rPr>
          <w:sz w:val="24"/>
          <w:szCs w:val="24"/>
        </w:rPr>
        <w:t>I RS105</w:t>
      </w:r>
      <w:r w:rsidRPr="00430E9C">
        <w:rPr>
          <w:rFonts w:hAnsi="宋体"/>
          <w:sz w:val="24"/>
          <w:szCs w:val="24"/>
        </w:rPr>
        <w:t>等项目的测试方法</w:t>
      </w:r>
      <w:r w:rsidR="003225FC" w:rsidRPr="00430E9C">
        <w:rPr>
          <w:rFonts w:hAnsi="宋体"/>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1</w:t>
      </w:r>
      <w:r w:rsidR="000F678F">
        <w:rPr>
          <w:sz w:val="24"/>
          <w:szCs w:val="24"/>
        </w:rPr>
        <w:t>）</w:t>
      </w:r>
      <w:r w:rsidRPr="00430E9C">
        <w:rPr>
          <w:sz w:val="24"/>
          <w:szCs w:val="24"/>
        </w:rPr>
        <w:t>CE</w:t>
      </w:r>
      <w:r w:rsidR="00430E9C" w:rsidRPr="00430E9C">
        <w:rPr>
          <w:sz w:val="24"/>
          <w:szCs w:val="24"/>
        </w:rPr>
        <w:t>1</w:t>
      </w:r>
      <w:r w:rsidRPr="00430E9C">
        <w:rPr>
          <w:sz w:val="24"/>
          <w:szCs w:val="24"/>
        </w:rPr>
        <w:t>02</w:t>
      </w:r>
      <w:r w:rsidRPr="000F678F">
        <w:rPr>
          <w:sz w:val="24"/>
          <w:szCs w:val="24"/>
        </w:rPr>
        <w:t>项目</w:t>
      </w:r>
      <w:r w:rsidR="003225FC" w:rsidRPr="000F678F">
        <w:rPr>
          <w:sz w:val="24"/>
          <w:szCs w:val="24"/>
        </w:rPr>
        <w:t>：</w:t>
      </w:r>
      <w:r w:rsidRPr="000F678F">
        <w:rPr>
          <w:sz w:val="24"/>
          <w:szCs w:val="24"/>
        </w:rPr>
        <w:t>校验时，只在</w:t>
      </w:r>
      <w:r w:rsidRPr="00430E9C">
        <w:rPr>
          <w:sz w:val="24"/>
          <w:szCs w:val="24"/>
        </w:rPr>
        <w:t xml:space="preserve">10kHz </w:t>
      </w:r>
      <w:r w:rsidR="009A6CE5" w:rsidRPr="000F678F">
        <w:rPr>
          <w:sz w:val="24"/>
          <w:szCs w:val="24"/>
        </w:rPr>
        <w:t>和</w:t>
      </w:r>
      <w:r w:rsidRPr="00430E9C">
        <w:rPr>
          <w:sz w:val="24"/>
          <w:szCs w:val="24"/>
        </w:rPr>
        <w:t>00kHz</w:t>
      </w:r>
      <w:r w:rsidRPr="000F678F">
        <w:rPr>
          <w:sz w:val="24"/>
          <w:szCs w:val="24"/>
        </w:rPr>
        <w:t>用示波器测量信号的有效值，而在</w:t>
      </w:r>
      <w:r w:rsidRPr="00430E9C">
        <w:rPr>
          <w:sz w:val="24"/>
          <w:szCs w:val="24"/>
        </w:rPr>
        <w:t>2MHz</w:t>
      </w:r>
      <w:r w:rsidR="009A6CE5" w:rsidRPr="000F678F">
        <w:rPr>
          <w:sz w:val="24"/>
          <w:szCs w:val="24"/>
        </w:rPr>
        <w:t>和</w:t>
      </w:r>
      <w:r w:rsidRPr="00430E9C">
        <w:rPr>
          <w:sz w:val="24"/>
          <w:szCs w:val="24"/>
        </w:rPr>
        <w:t xml:space="preserve">0MHz </w:t>
      </w:r>
      <w:r w:rsidRPr="000F678F">
        <w:rPr>
          <w:sz w:val="24"/>
          <w:szCs w:val="24"/>
        </w:rPr>
        <w:t>时直接用信号发生器的输</w:t>
      </w:r>
      <w:r w:rsidR="003225FC" w:rsidRPr="000F678F">
        <w:rPr>
          <w:sz w:val="24"/>
          <w:szCs w:val="24"/>
        </w:rPr>
        <w:t>出</w:t>
      </w:r>
      <w:r w:rsidRPr="000F678F">
        <w:rPr>
          <w:sz w:val="24"/>
          <w:szCs w:val="24"/>
        </w:rPr>
        <w:t>读数，不再用示波器测量，见</w:t>
      </w:r>
      <w:r w:rsidRPr="00430E9C">
        <w:rPr>
          <w:sz w:val="24"/>
          <w:szCs w:val="24"/>
        </w:rPr>
        <w:t xml:space="preserve">5.5 .3.3 b) 1) </w:t>
      </w:r>
      <w:r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2</w:t>
      </w:r>
      <w:r w:rsidR="000F678F">
        <w:rPr>
          <w:sz w:val="24"/>
          <w:szCs w:val="24"/>
        </w:rPr>
        <w:t>）</w:t>
      </w:r>
      <w:r w:rsidRPr="00430E9C">
        <w:rPr>
          <w:sz w:val="24"/>
          <w:szCs w:val="24"/>
        </w:rPr>
        <w:t>CE107</w:t>
      </w:r>
      <w:r w:rsidRPr="000F678F">
        <w:rPr>
          <w:sz w:val="24"/>
          <w:szCs w:val="24"/>
        </w:rPr>
        <w:t>项目</w:t>
      </w:r>
      <w:r w:rsidR="003225FC" w:rsidRPr="000F678F">
        <w:rPr>
          <w:sz w:val="24"/>
          <w:szCs w:val="24"/>
        </w:rPr>
        <w:t>：</w:t>
      </w:r>
      <w:r w:rsidRPr="000F678F">
        <w:rPr>
          <w:sz w:val="24"/>
          <w:szCs w:val="24"/>
        </w:rPr>
        <w:t>只保留了</w:t>
      </w:r>
      <w:r w:rsidRPr="00430E9C">
        <w:rPr>
          <w:sz w:val="24"/>
          <w:szCs w:val="24"/>
        </w:rPr>
        <w:t>GJB 152A</w:t>
      </w:r>
      <w:r w:rsidR="0076545F">
        <w:rPr>
          <w:sz w:val="24"/>
          <w:szCs w:val="24"/>
        </w:rPr>
        <w:t>-</w:t>
      </w:r>
      <w:r w:rsidRPr="00430E9C">
        <w:rPr>
          <w:sz w:val="24"/>
          <w:szCs w:val="24"/>
        </w:rPr>
        <w:t>1997</w:t>
      </w:r>
      <w:r w:rsidRPr="000F678F">
        <w:rPr>
          <w:sz w:val="24"/>
          <w:szCs w:val="24"/>
        </w:rPr>
        <w:t>中的</w:t>
      </w:r>
      <w:r w:rsidR="00702660" w:rsidRPr="00430E9C">
        <w:rPr>
          <w:sz w:val="24"/>
          <w:szCs w:val="24"/>
        </w:rPr>
        <w:t>LISN</w:t>
      </w:r>
      <w:r w:rsidRPr="000F678F">
        <w:rPr>
          <w:sz w:val="24"/>
          <w:szCs w:val="24"/>
        </w:rPr>
        <w:t>测试法，但对该方法进行了修改，见</w:t>
      </w:r>
      <w:r w:rsidRPr="00430E9C">
        <w:rPr>
          <w:sz w:val="24"/>
          <w:szCs w:val="24"/>
        </w:rPr>
        <w:t>5.7 .3</w:t>
      </w:r>
      <w:r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3</w:t>
      </w:r>
      <w:r w:rsidR="000F678F">
        <w:rPr>
          <w:sz w:val="24"/>
          <w:szCs w:val="24"/>
        </w:rPr>
        <w:t>）</w:t>
      </w:r>
      <w:r w:rsidRPr="00430E9C">
        <w:rPr>
          <w:sz w:val="24"/>
          <w:szCs w:val="24"/>
        </w:rPr>
        <w:t>CS</w:t>
      </w:r>
      <w:r w:rsidR="003225FC" w:rsidRPr="00430E9C">
        <w:rPr>
          <w:sz w:val="24"/>
          <w:szCs w:val="24"/>
        </w:rPr>
        <w:t>101</w:t>
      </w:r>
      <w:r w:rsidRPr="000F678F">
        <w:rPr>
          <w:sz w:val="24"/>
          <w:szCs w:val="24"/>
        </w:rPr>
        <w:t>项目</w:t>
      </w:r>
      <w:r w:rsidR="003225FC" w:rsidRPr="000F678F">
        <w:rPr>
          <w:sz w:val="24"/>
          <w:szCs w:val="24"/>
        </w:rPr>
        <w:t>：</w:t>
      </w:r>
      <w:r w:rsidRPr="000F678F">
        <w:rPr>
          <w:sz w:val="24"/>
          <w:szCs w:val="24"/>
        </w:rPr>
        <w:t>增加了用带阻或高通滤波器抑制电源基波频率的内容，见</w:t>
      </w:r>
      <w:r w:rsidRPr="00430E9C">
        <w:rPr>
          <w:sz w:val="24"/>
          <w:szCs w:val="24"/>
        </w:rPr>
        <w:t>5.8 .3 .2 c) 5)</w:t>
      </w:r>
      <w:r w:rsidR="002F1258" w:rsidRPr="000F678F">
        <w:rPr>
          <w:sz w:val="24"/>
          <w:szCs w:val="24"/>
        </w:rPr>
        <w:t>；</w:t>
      </w:r>
      <w:r w:rsidRPr="000F678F">
        <w:rPr>
          <w:sz w:val="24"/>
          <w:szCs w:val="24"/>
        </w:rPr>
        <w:t>用示波器监测时允许使用差分探头，见</w:t>
      </w:r>
      <w:r w:rsidRPr="00430E9C">
        <w:rPr>
          <w:sz w:val="24"/>
          <w:szCs w:val="24"/>
        </w:rPr>
        <w:t>5.8 .3.3 c)</w:t>
      </w:r>
      <w:r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4</w:t>
      </w:r>
      <w:r w:rsidR="000F678F">
        <w:rPr>
          <w:sz w:val="24"/>
          <w:szCs w:val="24"/>
        </w:rPr>
        <w:t>）</w:t>
      </w:r>
      <w:r w:rsidRPr="00430E9C">
        <w:rPr>
          <w:sz w:val="24"/>
          <w:szCs w:val="24"/>
        </w:rPr>
        <w:t>CS</w:t>
      </w:r>
      <w:r w:rsidR="00430E9C" w:rsidRPr="00430E9C">
        <w:rPr>
          <w:sz w:val="24"/>
          <w:szCs w:val="24"/>
        </w:rPr>
        <w:t>1</w:t>
      </w:r>
      <w:r w:rsidRPr="00430E9C">
        <w:rPr>
          <w:sz w:val="24"/>
          <w:szCs w:val="24"/>
        </w:rPr>
        <w:t xml:space="preserve">06 </w:t>
      </w:r>
      <w:r w:rsidRPr="000F678F">
        <w:rPr>
          <w:sz w:val="24"/>
          <w:szCs w:val="24"/>
        </w:rPr>
        <w:t>项</w:t>
      </w:r>
      <w:r w:rsidR="003225FC" w:rsidRPr="000F678F">
        <w:rPr>
          <w:sz w:val="24"/>
          <w:szCs w:val="24"/>
        </w:rPr>
        <w:t>目：</w:t>
      </w:r>
      <w:r w:rsidRPr="000F678F">
        <w:rPr>
          <w:sz w:val="24"/>
          <w:szCs w:val="24"/>
        </w:rPr>
        <w:t>仅保留</w:t>
      </w:r>
      <w:r w:rsidRPr="00430E9C">
        <w:rPr>
          <w:sz w:val="24"/>
          <w:szCs w:val="24"/>
        </w:rPr>
        <w:t>GJB 152A</w:t>
      </w:r>
      <w:r w:rsidRPr="000F678F">
        <w:rPr>
          <w:sz w:val="24"/>
          <w:szCs w:val="24"/>
        </w:rPr>
        <w:t>一</w:t>
      </w:r>
      <w:r w:rsidRPr="00430E9C">
        <w:rPr>
          <w:sz w:val="24"/>
          <w:szCs w:val="24"/>
        </w:rPr>
        <w:t>1997</w:t>
      </w:r>
      <w:r w:rsidRPr="000F678F">
        <w:rPr>
          <w:sz w:val="24"/>
          <w:szCs w:val="24"/>
        </w:rPr>
        <w:t>中的</w:t>
      </w:r>
      <w:r w:rsidR="004B6322">
        <w:rPr>
          <w:rFonts w:hint="eastAsia"/>
          <w:sz w:val="24"/>
          <w:szCs w:val="24"/>
        </w:rPr>
        <w:t>“</w:t>
      </w:r>
      <w:r w:rsidRPr="000F678F">
        <w:rPr>
          <w:sz w:val="24"/>
          <w:szCs w:val="24"/>
        </w:rPr>
        <w:t>串联</w:t>
      </w:r>
      <w:r w:rsidR="004B6322">
        <w:rPr>
          <w:rFonts w:hint="eastAsia"/>
          <w:sz w:val="24"/>
          <w:szCs w:val="24"/>
        </w:rPr>
        <w:t>”</w:t>
      </w:r>
      <w:r w:rsidRPr="000F678F">
        <w:rPr>
          <w:sz w:val="24"/>
          <w:szCs w:val="24"/>
        </w:rPr>
        <w:t>注入法，且只对高电位线</w:t>
      </w:r>
      <w:r w:rsidR="00CC7D42" w:rsidRPr="000F678F">
        <w:rPr>
          <w:sz w:val="24"/>
          <w:szCs w:val="24"/>
        </w:rPr>
        <w:t>和</w:t>
      </w:r>
      <w:r w:rsidRPr="000F678F">
        <w:rPr>
          <w:sz w:val="24"/>
          <w:szCs w:val="24"/>
        </w:rPr>
        <w:t>相线有要求，见</w:t>
      </w:r>
      <w:r w:rsidRPr="00430E9C">
        <w:rPr>
          <w:sz w:val="24"/>
          <w:szCs w:val="24"/>
        </w:rPr>
        <w:t xml:space="preserve">5.13.1 </w:t>
      </w:r>
      <w:r w:rsidRPr="000F678F">
        <w:rPr>
          <w:sz w:val="24"/>
          <w:szCs w:val="24"/>
        </w:rPr>
        <w:t>和</w:t>
      </w:r>
      <w:r w:rsidR="0080633A" w:rsidRPr="000F678F">
        <w:rPr>
          <w:sz w:val="24"/>
          <w:szCs w:val="24"/>
        </w:rPr>
        <w:t>图</w:t>
      </w:r>
      <w:r w:rsidRPr="00430E9C">
        <w:rPr>
          <w:sz w:val="24"/>
          <w:szCs w:val="24"/>
        </w:rPr>
        <w:t>34</w:t>
      </w:r>
      <w:r w:rsidR="007829D4" w:rsidRPr="00430E9C">
        <w:rPr>
          <w:sz w:val="24"/>
          <w:szCs w:val="24"/>
        </w:rPr>
        <w:t>~</w:t>
      </w:r>
      <w:r w:rsidR="0080633A" w:rsidRPr="000F678F">
        <w:rPr>
          <w:sz w:val="24"/>
          <w:szCs w:val="24"/>
        </w:rPr>
        <w:t>图</w:t>
      </w:r>
      <w:r w:rsidRPr="00430E9C">
        <w:rPr>
          <w:sz w:val="24"/>
          <w:szCs w:val="24"/>
        </w:rPr>
        <w:t>36</w:t>
      </w:r>
      <w:r w:rsidR="00B364C9" w:rsidRPr="000F678F">
        <w:rPr>
          <w:sz w:val="24"/>
          <w:szCs w:val="24"/>
        </w:rPr>
        <w:t>；</w:t>
      </w:r>
      <w:r w:rsidRPr="000F678F">
        <w:rPr>
          <w:sz w:val="24"/>
          <w:szCs w:val="24"/>
        </w:rPr>
        <w:t>用示波器监测时允许使用差分探头，见</w:t>
      </w:r>
      <w:r w:rsidRPr="00430E9C">
        <w:rPr>
          <w:sz w:val="24"/>
          <w:szCs w:val="24"/>
        </w:rPr>
        <w:t xml:space="preserve">5.13.3.3 c) </w:t>
      </w:r>
      <w:r w:rsidRPr="000F678F">
        <w:rPr>
          <w:sz w:val="24"/>
          <w:szCs w:val="24"/>
        </w:rPr>
        <w:t>。</w:t>
      </w:r>
    </w:p>
    <w:p w:rsidR="004002B0" w:rsidRPr="00430E9C" w:rsidRDefault="000F678F" w:rsidP="004B6322">
      <w:pPr>
        <w:autoSpaceDE w:val="0"/>
        <w:autoSpaceDN w:val="0"/>
        <w:adjustRightInd w:val="0"/>
        <w:ind w:leftChars="358" w:left="1131" w:hangingChars="158" w:hanging="379"/>
        <w:rPr>
          <w:sz w:val="24"/>
          <w:szCs w:val="24"/>
        </w:rPr>
      </w:pPr>
      <w:r>
        <w:rPr>
          <w:sz w:val="24"/>
          <w:szCs w:val="24"/>
        </w:rPr>
        <w:t>5</w:t>
      </w:r>
      <w:r>
        <w:rPr>
          <w:rFonts w:hint="eastAsia"/>
          <w:sz w:val="24"/>
          <w:szCs w:val="24"/>
        </w:rPr>
        <w:t>）</w:t>
      </w:r>
      <w:r w:rsidR="004002B0" w:rsidRPr="00430E9C">
        <w:rPr>
          <w:sz w:val="24"/>
          <w:szCs w:val="24"/>
        </w:rPr>
        <w:t>CS</w:t>
      </w:r>
      <w:r w:rsidR="00430E9C" w:rsidRPr="00430E9C">
        <w:rPr>
          <w:sz w:val="24"/>
          <w:szCs w:val="24"/>
        </w:rPr>
        <w:t>1</w:t>
      </w:r>
      <w:r w:rsidR="004002B0" w:rsidRPr="00430E9C">
        <w:rPr>
          <w:sz w:val="24"/>
          <w:szCs w:val="24"/>
        </w:rPr>
        <w:t>09</w:t>
      </w:r>
      <w:r w:rsidR="004002B0" w:rsidRPr="000F678F">
        <w:rPr>
          <w:sz w:val="24"/>
          <w:szCs w:val="24"/>
        </w:rPr>
        <w:t>项目</w:t>
      </w:r>
      <w:r w:rsidR="003225FC" w:rsidRPr="000F678F">
        <w:rPr>
          <w:sz w:val="24"/>
          <w:szCs w:val="24"/>
        </w:rPr>
        <w:t>：</w:t>
      </w:r>
      <w:r w:rsidR="004002B0" w:rsidRPr="000F678F">
        <w:rPr>
          <w:sz w:val="24"/>
          <w:szCs w:val="24"/>
        </w:rPr>
        <w:t>将</w:t>
      </w:r>
      <w:r w:rsidR="004002B0" w:rsidRPr="00430E9C">
        <w:rPr>
          <w:sz w:val="24"/>
          <w:szCs w:val="24"/>
        </w:rPr>
        <w:t>GJB 152A</w:t>
      </w:r>
      <w:r w:rsidR="007829D4" w:rsidRPr="00430E9C">
        <w:rPr>
          <w:sz w:val="24"/>
          <w:szCs w:val="24"/>
        </w:rPr>
        <w:t>~</w:t>
      </w:r>
      <w:r w:rsidR="004002B0" w:rsidRPr="00430E9C">
        <w:rPr>
          <w:sz w:val="24"/>
          <w:szCs w:val="24"/>
        </w:rPr>
        <w:t xml:space="preserve">1997 </w:t>
      </w:r>
      <w:r w:rsidR="004002B0" w:rsidRPr="000F678F">
        <w:rPr>
          <w:sz w:val="24"/>
          <w:szCs w:val="24"/>
        </w:rPr>
        <w:t>中使用的电压监测法修改为电流探头监测法。连接到注入点的导线应垂直于</w:t>
      </w:r>
      <w:r w:rsidR="00DA436A" w:rsidRPr="00430E9C">
        <w:rPr>
          <w:sz w:val="24"/>
          <w:szCs w:val="24"/>
        </w:rPr>
        <w:t>EUT</w:t>
      </w:r>
      <w:r w:rsidR="004002B0" w:rsidRPr="000F678F">
        <w:rPr>
          <w:sz w:val="24"/>
          <w:szCs w:val="24"/>
        </w:rPr>
        <w:t>表面至少</w:t>
      </w:r>
      <w:r w:rsidR="004002B0" w:rsidRPr="00430E9C">
        <w:rPr>
          <w:sz w:val="24"/>
          <w:szCs w:val="24"/>
        </w:rPr>
        <w:t>50cm</w:t>
      </w:r>
      <w:r w:rsidR="004002B0" w:rsidRPr="000F678F">
        <w:rPr>
          <w:sz w:val="24"/>
          <w:szCs w:val="24"/>
        </w:rPr>
        <w:t>，见图</w:t>
      </w:r>
      <w:r w:rsidR="004002B0" w:rsidRPr="00430E9C">
        <w:rPr>
          <w:sz w:val="24"/>
          <w:szCs w:val="24"/>
        </w:rPr>
        <w:t xml:space="preserve">38 </w:t>
      </w:r>
      <w:r w:rsidR="004002B0"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6</w:t>
      </w:r>
      <w:r w:rsidR="000F678F">
        <w:rPr>
          <w:sz w:val="24"/>
          <w:szCs w:val="24"/>
        </w:rPr>
        <w:t>）</w:t>
      </w:r>
      <w:r w:rsidRPr="00430E9C">
        <w:rPr>
          <w:sz w:val="24"/>
          <w:szCs w:val="24"/>
        </w:rPr>
        <w:t>CS</w:t>
      </w:r>
      <w:r w:rsidR="00B364C9" w:rsidRPr="00430E9C">
        <w:rPr>
          <w:sz w:val="24"/>
          <w:szCs w:val="24"/>
        </w:rPr>
        <w:t>114</w:t>
      </w:r>
      <w:r w:rsidRPr="000F678F">
        <w:rPr>
          <w:sz w:val="24"/>
          <w:szCs w:val="24"/>
        </w:rPr>
        <w:t>项目</w:t>
      </w:r>
      <w:r w:rsidR="003225FC" w:rsidRPr="000F678F">
        <w:rPr>
          <w:sz w:val="24"/>
          <w:szCs w:val="24"/>
        </w:rPr>
        <w:t>：</w:t>
      </w:r>
      <w:r w:rsidRPr="000F678F">
        <w:rPr>
          <w:sz w:val="24"/>
          <w:szCs w:val="24"/>
        </w:rPr>
        <w:t>对注入探头的插入损耗参数提出要求，见图</w:t>
      </w:r>
      <w:r w:rsidRPr="00430E9C">
        <w:rPr>
          <w:sz w:val="24"/>
          <w:szCs w:val="24"/>
        </w:rPr>
        <w:t>40</w:t>
      </w:r>
      <w:r w:rsidR="00B364C9" w:rsidRPr="000F678F">
        <w:rPr>
          <w:sz w:val="24"/>
          <w:szCs w:val="24"/>
        </w:rPr>
        <w:t>；</w:t>
      </w:r>
      <w:r w:rsidRPr="000F678F">
        <w:rPr>
          <w:sz w:val="24"/>
          <w:szCs w:val="24"/>
        </w:rPr>
        <w:t>删除了</w:t>
      </w:r>
      <w:r w:rsidRPr="00430E9C">
        <w:rPr>
          <w:sz w:val="24"/>
          <w:szCs w:val="24"/>
        </w:rPr>
        <w:t xml:space="preserve">GJB 152A </w:t>
      </w:r>
      <w:r w:rsidR="007829D4" w:rsidRPr="00430E9C">
        <w:rPr>
          <w:sz w:val="24"/>
          <w:szCs w:val="24"/>
        </w:rPr>
        <w:t>~</w:t>
      </w:r>
      <w:r w:rsidRPr="00430E9C">
        <w:rPr>
          <w:sz w:val="24"/>
          <w:szCs w:val="24"/>
        </w:rPr>
        <w:t>1997 CS</w:t>
      </w:r>
      <w:r w:rsidR="00B364C9" w:rsidRPr="00430E9C">
        <w:rPr>
          <w:sz w:val="24"/>
          <w:szCs w:val="24"/>
        </w:rPr>
        <w:t>114</w:t>
      </w:r>
      <w:r w:rsidRPr="000F678F">
        <w:rPr>
          <w:sz w:val="24"/>
          <w:szCs w:val="24"/>
        </w:rPr>
        <w:t>中有关环路阻抗测试的内容。</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7</w:t>
      </w:r>
      <w:r w:rsidR="000F678F">
        <w:rPr>
          <w:sz w:val="24"/>
          <w:szCs w:val="24"/>
        </w:rPr>
        <w:t>）</w:t>
      </w:r>
      <w:r w:rsidRPr="00430E9C">
        <w:rPr>
          <w:sz w:val="24"/>
          <w:szCs w:val="24"/>
        </w:rPr>
        <w:t>CS</w:t>
      </w:r>
      <w:r w:rsidR="007306BB" w:rsidRPr="00430E9C">
        <w:rPr>
          <w:sz w:val="24"/>
          <w:szCs w:val="24"/>
        </w:rPr>
        <w:t>116</w:t>
      </w:r>
      <w:r w:rsidRPr="000F678F">
        <w:rPr>
          <w:sz w:val="24"/>
          <w:szCs w:val="24"/>
        </w:rPr>
        <w:t>项目</w:t>
      </w:r>
      <w:r w:rsidR="003225FC" w:rsidRPr="000F678F">
        <w:rPr>
          <w:sz w:val="24"/>
          <w:szCs w:val="24"/>
        </w:rPr>
        <w:t>：</w:t>
      </w:r>
      <w:r w:rsidRPr="000F678F">
        <w:rPr>
          <w:sz w:val="24"/>
          <w:szCs w:val="24"/>
        </w:rPr>
        <w:t>取消了</w:t>
      </w:r>
      <w:r w:rsidRPr="00430E9C">
        <w:rPr>
          <w:sz w:val="24"/>
          <w:szCs w:val="24"/>
        </w:rPr>
        <w:t>GJB 152A</w:t>
      </w:r>
      <w:r w:rsidR="0076545F">
        <w:rPr>
          <w:sz w:val="24"/>
          <w:szCs w:val="24"/>
        </w:rPr>
        <w:t>-</w:t>
      </w:r>
      <w:r w:rsidRPr="00430E9C">
        <w:rPr>
          <w:sz w:val="24"/>
          <w:szCs w:val="24"/>
        </w:rPr>
        <w:t>1997 CS</w:t>
      </w:r>
      <w:r w:rsidR="007306BB" w:rsidRPr="00430E9C">
        <w:rPr>
          <w:sz w:val="24"/>
          <w:szCs w:val="24"/>
        </w:rPr>
        <w:t xml:space="preserve">116 </w:t>
      </w:r>
      <w:r w:rsidRPr="00430E9C">
        <w:rPr>
          <w:sz w:val="24"/>
          <w:szCs w:val="24"/>
        </w:rPr>
        <w:t>4.3.3</w:t>
      </w:r>
      <w:r w:rsidRPr="000F678F">
        <w:rPr>
          <w:sz w:val="24"/>
          <w:szCs w:val="24"/>
        </w:rPr>
        <w:t>中</w:t>
      </w:r>
      <w:r w:rsidR="00DA436A" w:rsidRPr="00430E9C">
        <w:rPr>
          <w:sz w:val="24"/>
          <w:szCs w:val="24"/>
        </w:rPr>
        <w:t>EUT</w:t>
      </w:r>
      <w:r w:rsidRPr="000F678F">
        <w:rPr>
          <w:sz w:val="24"/>
          <w:szCs w:val="24"/>
        </w:rPr>
        <w:t>还要在断电情况下测试的要求。</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8</w:t>
      </w:r>
      <w:r w:rsidR="000F678F">
        <w:rPr>
          <w:sz w:val="24"/>
          <w:szCs w:val="24"/>
        </w:rPr>
        <w:t>）</w:t>
      </w:r>
      <w:r w:rsidRPr="00430E9C">
        <w:rPr>
          <w:sz w:val="24"/>
          <w:szCs w:val="24"/>
        </w:rPr>
        <w:t>RE</w:t>
      </w:r>
      <w:r w:rsidR="007306BB" w:rsidRPr="00430E9C">
        <w:rPr>
          <w:sz w:val="24"/>
          <w:szCs w:val="24"/>
        </w:rPr>
        <w:t>102</w:t>
      </w:r>
      <w:r w:rsidRPr="000F678F">
        <w:rPr>
          <w:sz w:val="24"/>
          <w:szCs w:val="24"/>
        </w:rPr>
        <w:t>项目</w:t>
      </w:r>
      <w:r w:rsidR="003225FC" w:rsidRPr="000F678F">
        <w:rPr>
          <w:sz w:val="24"/>
          <w:szCs w:val="24"/>
        </w:rPr>
        <w:t>：</w:t>
      </w:r>
      <w:r w:rsidRPr="000F678F">
        <w:rPr>
          <w:sz w:val="24"/>
          <w:szCs w:val="24"/>
        </w:rPr>
        <w:t>禁止杆天线地网与接地平板搭接</w:t>
      </w:r>
      <w:r w:rsidR="007306BB" w:rsidRPr="000F678F">
        <w:rPr>
          <w:sz w:val="24"/>
          <w:szCs w:val="24"/>
        </w:rPr>
        <w:t>；</w:t>
      </w:r>
      <w:r w:rsidRPr="000F678F">
        <w:rPr>
          <w:sz w:val="24"/>
          <w:szCs w:val="24"/>
        </w:rPr>
        <w:t>天线高度以杆天线的</w:t>
      </w:r>
      <w:r w:rsidR="007306BB" w:rsidRPr="000F678F">
        <w:rPr>
          <w:sz w:val="24"/>
          <w:szCs w:val="24"/>
        </w:rPr>
        <w:t>几何</w:t>
      </w:r>
      <w:r w:rsidRPr="000F678F">
        <w:rPr>
          <w:sz w:val="24"/>
          <w:szCs w:val="24"/>
        </w:rPr>
        <w:t>中心为基准</w:t>
      </w:r>
      <w:r w:rsidR="007306BB" w:rsidRPr="000F678F">
        <w:rPr>
          <w:sz w:val="24"/>
          <w:szCs w:val="24"/>
        </w:rPr>
        <w:t>；</w:t>
      </w:r>
      <w:r w:rsidRPr="000F678F">
        <w:rPr>
          <w:sz w:val="24"/>
          <w:szCs w:val="24"/>
        </w:rPr>
        <w:t>与匹配网络连接的同轴电缆屏蔽层应以尽可能短的距离接至地面的接地平板上，并在同轴电缆中心加铁氧体磁环，见图</w:t>
      </w:r>
      <w:r w:rsidR="003225FC" w:rsidRPr="00430E9C">
        <w:rPr>
          <w:sz w:val="24"/>
          <w:szCs w:val="24"/>
        </w:rPr>
        <w:t>60</w:t>
      </w:r>
      <w:r w:rsidR="003225FC"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9</w:t>
      </w:r>
      <w:r w:rsidR="000F678F">
        <w:rPr>
          <w:sz w:val="24"/>
          <w:szCs w:val="24"/>
        </w:rPr>
        <w:t>）</w:t>
      </w:r>
      <w:r w:rsidRPr="00430E9C">
        <w:rPr>
          <w:sz w:val="24"/>
          <w:szCs w:val="24"/>
        </w:rPr>
        <w:t>RS</w:t>
      </w:r>
      <w:r w:rsidR="007306BB" w:rsidRPr="00430E9C">
        <w:rPr>
          <w:sz w:val="24"/>
          <w:szCs w:val="24"/>
        </w:rPr>
        <w:t>103</w:t>
      </w:r>
      <w:r w:rsidRPr="000F678F">
        <w:rPr>
          <w:sz w:val="24"/>
          <w:szCs w:val="24"/>
        </w:rPr>
        <w:t>项目</w:t>
      </w:r>
      <w:r w:rsidR="003225FC" w:rsidRPr="000F678F">
        <w:rPr>
          <w:sz w:val="24"/>
          <w:szCs w:val="24"/>
        </w:rPr>
        <w:t>：</w:t>
      </w:r>
      <w:r w:rsidRPr="000F678F">
        <w:rPr>
          <w:sz w:val="24"/>
          <w:szCs w:val="24"/>
        </w:rPr>
        <w:t>测试距离由</w:t>
      </w:r>
      <w:r w:rsidRPr="00430E9C">
        <w:rPr>
          <w:sz w:val="24"/>
          <w:szCs w:val="24"/>
        </w:rPr>
        <w:t>1m</w:t>
      </w:r>
      <w:r w:rsidRPr="000F678F">
        <w:rPr>
          <w:sz w:val="24"/>
          <w:szCs w:val="24"/>
        </w:rPr>
        <w:t>改为</w:t>
      </w:r>
      <w:r w:rsidRPr="00430E9C">
        <w:rPr>
          <w:sz w:val="24"/>
          <w:szCs w:val="24"/>
        </w:rPr>
        <w:t>1m</w:t>
      </w:r>
      <w:r w:rsidR="00960A9B">
        <w:rPr>
          <w:rFonts w:hint="eastAsia"/>
          <w:sz w:val="24"/>
          <w:szCs w:val="24"/>
        </w:rPr>
        <w:t>或</w:t>
      </w:r>
      <w:r w:rsidRPr="000F678F">
        <w:rPr>
          <w:sz w:val="24"/>
          <w:szCs w:val="24"/>
        </w:rPr>
        <w:t>更远，见</w:t>
      </w:r>
      <w:r w:rsidRPr="00430E9C">
        <w:rPr>
          <w:sz w:val="24"/>
          <w:szCs w:val="24"/>
        </w:rPr>
        <w:t xml:space="preserve">5.23.3.2 e) 1) </w:t>
      </w:r>
      <w:r w:rsidRPr="000F678F">
        <w:rPr>
          <w:sz w:val="24"/>
          <w:szCs w:val="24"/>
        </w:rPr>
        <w:t>。</w:t>
      </w:r>
    </w:p>
    <w:p w:rsidR="004002B0" w:rsidRPr="00430E9C" w:rsidRDefault="004002B0" w:rsidP="004B6322">
      <w:pPr>
        <w:autoSpaceDE w:val="0"/>
        <w:autoSpaceDN w:val="0"/>
        <w:adjustRightInd w:val="0"/>
        <w:ind w:leftChars="358" w:left="1131" w:hangingChars="158" w:hanging="379"/>
        <w:rPr>
          <w:sz w:val="24"/>
          <w:szCs w:val="24"/>
        </w:rPr>
      </w:pPr>
      <w:r w:rsidRPr="00430E9C">
        <w:rPr>
          <w:sz w:val="24"/>
          <w:szCs w:val="24"/>
        </w:rPr>
        <w:t>10</w:t>
      </w:r>
      <w:r w:rsidR="000F678F">
        <w:rPr>
          <w:sz w:val="24"/>
          <w:szCs w:val="24"/>
        </w:rPr>
        <w:t>）</w:t>
      </w:r>
      <w:r w:rsidRPr="00430E9C">
        <w:rPr>
          <w:sz w:val="24"/>
          <w:szCs w:val="24"/>
        </w:rPr>
        <w:t>RS</w:t>
      </w:r>
      <w:r w:rsidR="007306BB" w:rsidRPr="00430E9C">
        <w:rPr>
          <w:sz w:val="24"/>
          <w:szCs w:val="24"/>
        </w:rPr>
        <w:t>105</w:t>
      </w:r>
      <w:r w:rsidRPr="000F678F">
        <w:rPr>
          <w:sz w:val="24"/>
          <w:szCs w:val="24"/>
        </w:rPr>
        <w:t>项目</w:t>
      </w:r>
      <w:r w:rsidR="003225FC" w:rsidRPr="000F678F">
        <w:rPr>
          <w:sz w:val="24"/>
          <w:szCs w:val="24"/>
        </w:rPr>
        <w:t>：</w:t>
      </w:r>
      <w:r w:rsidR="00A969FF" w:rsidRPr="00430E9C">
        <w:rPr>
          <w:sz w:val="24"/>
          <w:szCs w:val="24"/>
        </w:rPr>
        <w:t>：</w:t>
      </w:r>
      <w:r w:rsidRPr="000F678F">
        <w:rPr>
          <w:sz w:val="24"/>
          <w:szCs w:val="24"/>
        </w:rPr>
        <w:t>对</w:t>
      </w:r>
      <w:r w:rsidR="00DA436A" w:rsidRPr="00430E9C">
        <w:rPr>
          <w:sz w:val="24"/>
          <w:szCs w:val="24"/>
        </w:rPr>
        <w:t>EUT</w:t>
      </w:r>
      <w:r w:rsidRPr="000F678F">
        <w:rPr>
          <w:sz w:val="24"/>
          <w:szCs w:val="24"/>
        </w:rPr>
        <w:t>受试面所处垂直平面的场均匀性提出了要求，见</w:t>
      </w:r>
      <w:r w:rsidRPr="00430E9C">
        <w:rPr>
          <w:sz w:val="24"/>
          <w:szCs w:val="24"/>
        </w:rPr>
        <w:t>5.24.3.3 b) 4)</w:t>
      </w:r>
      <w:r w:rsidRPr="000F678F">
        <w:rPr>
          <w:sz w:val="24"/>
          <w:szCs w:val="24"/>
        </w:rPr>
        <w:t>和图</w:t>
      </w:r>
      <w:r w:rsidRPr="00430E9C">
        <w:rPr>
          <w:sz w:val="24"/>
          <w:szCs w:val="24"/>
        </w:rPr>
        <w:t>74</w:t>
      </w:r>
      <w:r w:rsidR="007306BB" w:rsidRPr="000F678F">
        <w:rPr>
          <w:sz w:val="24"/>
          <w:szCs w:val="24"/>
        </w:rPr>
        <w:t>；</w:t>
      </w:r>
      <w:r w:rsidRPr="00430E9C">
        <w:rPr>
          <w:sz w:val="24"/>
          <w:szCs w:val="24"/>
        </w:rPr>
        <w:t xml:space="preserve"> </w:t>
      </w:r>
      <w:r w:rsidRPr="000F678F">
        <w:rPr>
          <w:sz w:val="24"/>
          <w:szCs w:val="24"/>
        </w:rPr>
        <w:t>脉冲输</w:t>
      </w:r>
      <w:r w:rsidR="007306BB" w:rsidRPr="000F678F">
        <w:rPr>
          <w:sz w:val="24"/>
          <w:szCs w:val="24"/>
        </w:rPr>
        <w:t>出</w:t>
      </w:r>
      <w:r w:rsidRPr="000F678F">
        <w:rPr>
          <w:sz w:val="24"/>
          <w:szCs w:val="24"/>
        </w:rPr>
        <w:t>幅值的调节方式不同，见</w:t>
      </w:r>
      <w:r w:rsidRPr="00430E9C">
        <w:rPr>
          <w:sz w:val="24"/>
          <w:szCs w:val="24"/>
        </w:rPr>
        <w:t>5.24.3.3 c) 3)</w:t>
      </w:r>
      <w:r w:rsidR="007306BB" w:rsidRPr="000F678F">
        <w:rPr>
          <w:sz w:val="24"/>
          <w:szCs w:val="24"/>
        </w:rPr>
        <w:t>；</w:t>
      </w:r>
      <w:r w:rsidRPr="000F678F">
        <w:rPr>
          <w:sz w:val="24"/>
          <w:szCs w:val="24"/>
        </w:rPr>
        <w:t>高压探头的位置不同，见图</w:t>
      </w:r>
      <w:r w:rsidRPr="00430E9C">
        <w:rPr>
          <w:sz w:val="24"/>
          <w:szCs w:val="24"/>
        </w:rPr>
        <w:t>74</w:t>
      </w:r>
      <w:r w:rsidRPr="000F678F">
        <w:rPr>
          <w:sz w:val="24"/>
          <w:szCs w:val="24"/>
        </w:rPr>
        <w:t>。</w:t>
      </w:r>
    </w:p>
    <w:p w:rsidR="004002B0" w:rsidRPr="00430E9C" w:rsidRDefault="004002B0" w:rsidP="004B6322">
      <w:pPr>
        <w:autoSpaceDE w:val="0"/>
        <w:autoSpaceDN w:val="0"/>
        <w:adjustRightInd w:val="0"/>
        <w:ind w:leftChars="200" w:left="660" w:hangingChars="100" w:hanging="240"/>
        <w:rPr>
          <w:sz w:val="24"/>
          <w:szCs w:val="24"/>
        </w:rPr>
      </w:pPr>
      <w:r w:rsidRPr="00430E9C">
        <w:rPr>
          <w:sz w:val="24"/>
          <w:szCs w:val="24"/>
        </w:rPr>
        <w:t xml:space="preserve">m) </w:t>
      </w:r>
      <w:r w:rsidRPr="00430E9C">
        <w:rPr>
          <w:rFonts w:hAnsi="宋体"/>
          <w:sz w:val="24"/>
          <w:szCs w:val="24"/>
        </w:rPr>
        <w:t>新增</w:t>
      </w:r>
      <w:r w:rsidRPr="00430E9C">
        <w:rPr>
          <w:sz w:val="24"/>
          <w:szCs w:val="24"/>
        </w:rPr>
        <w:t>CS</w:t>
      </w:r>
      <w:r w:rsidR="007306BB" w:rsidRPr="00430E9C">
        <w:rPr>
          <w:sz w:val="24"/>
          <w:szCs w:val="24"/>
        </w:rPr>
        <w:t>1</w:t>
      </w:r>
      <w:r w:rsidRPr="00430E9C">
        <w:rPr>
          <w:sz w:val="24"/>
          <w:szCs w:val="24"/>
        </w:rPr>
        <w:t>02</w:t>
      </w:r>
      <w:r w:rsidRPr="00430E9C">
        <w:rPr>
          <w:rFonts w:hAnsi="宋体"/>
          <w:sz w:val="24"/>
          <w:szCs w:val="24"/>
        </w:rPr>
        <w:t>和</w:t>
      </w:r>
      <w:r w:rsidRPr="00430E9C">
        <w:rPr>
          <w:sz w:val="24"/>
          <w:szCs w:val="24"/>
        </w:rPr>
        <w:t>CS112</w:t>
      </w:r>
      <w:r w:rsidRPr="00430E9C">
        <w:rPr>
          <w:rFonts w:hAnsi="宋体"/>
          <w:sz w:val="24"/>
          <w:szCs w:val="24"/>
        </w:rPr>
        <w:t>两个项目。</w:t>
      </w:r>
    </w:p>
    <w:p w:rsidR="004002B0" w:rsidRPr="00430E9C" w:rsidRDefault="004002B0" w:rsidP="004B6322">
      <w:pPr>
        <w:autoSpaceDE w:val="0"/>
        <w:autoSpaceDN w:val="0"/>
        <w:adjustRightInd w:val="0"/>
        <w:ind w:leftChars="200" w:left="780" w:hangingChars="150" w:hanging="360"/>
        <w:rPr>
          <w:sz w:val="24"/>
          <w:szCs w:val="24"/>
        </w:rPr>
      </w:pPr>
      <w:r w:rsidRPr="00430E9C">
        <w:rPr>
          <w:sz w:val="24"/>
          <w:szCs w:val="24"/>
        </w:rPr>
        <w:t xml:space="preserve">n) </w:t>
      </w:r>
      <w:r w:rsidRPr="00430E9C">
        <w:rPr>
          <w:rFonts w:hAnsi="宋体"/>
          <w:sz w:val="24"/>
          <w:szCs w:val="24"/>
        </w:rPr>
        <w:t>新增四个附录。附录</w:t>
      </w:r>
      <w:r w:rsidRPr="00430E9C">
        <w:rPr>
          <w:sz w:val="24"/>
          <w:szCs w:val="24"/>
        </w:rPr>
        <w:t>A</w:t>
      </w:r>
      <w:r w:rsidRPr="00430E9C">
        <w:rPr>
          <w:rFonts w:hAnsi="宋体"/>
          <w:sz w:val="24"/>
          <w:szCs w:val="24"/>
        </w:rPr>
        <w:t>提供了各测试项目对</w:t>
      </w:r>
      <w:r w:rsidR="00DA436A" w:rsidRPr="00430E9C">
        <w:rPr>
          <w:sz w:val="24"/>
          <w:szCs w:val="24"/>
        </w:rPr>
        <w:t>EUT</w:t>
      </w:r>
      <w:r w:rsidRPr="00430E9C">
        <w:rPr>
          <w:rFonts w:hAnsi="宋体"/>
          <w:sz w:val="24"/>
          <w:szCs w:val="24"/>
        </w:rPr>
        <w:t>的适用性说明，附录</w:t>
      </w:r>
      <w:r w:rsidRPr="00430E9C">
        <w:rPr>
          <w:sz w:val="24"/>
          <w:szCs w:val="24"/>
        </w:rPr>
        <w:t>B</w:t>
      </w:r>
      <w:r w:rsidRPr="00430E9C">
        <w:rPr>
          <w:rFonts w:hAnsi="宋体"/>
          <w:sz w:val="24"/>
          <w:szCs w:val="24"/>
        </w:rPr>
        <w:t>规定了</w:t>
      </w:r>
      <w:r w:rsidRPr="00430E9C">
        <w:rPr>
          <w:sz w:val="24"/>
          <w:szCs w:val="24"/>
        </w:rPr>
        <w:t>CE</w:t>
      </w:r>
      <w:r w:rsidR="007306BB" w:rsidRPr="00430E9C">
        <w:rPr>
          <w:sz w:val="24"/>
          <w:szCs w:val="24"/>
        </w:rPr>
        <w:t>1</w:t>
      </w:r>
      <w:r w:rsidRPr="00430E9C">
        <w:rPr>
          <w:sz w:val="24"/>
          <w:szCs w:val="24"/>
        </w:rPr>
        <w:t>01</w:t>
      </w:r>
      <w:r w:rsidRPr="00430E9C">
        <w:rPr>
          <w:rFonts w:hAnsi="宋体"/>
          <w:sz w:val="24"/>
          <w:szCs w:val="24"/>
        </w:rPr>
        <w:t>和</w:t>
      </w:r>
      <w:r w:rsidRPr="00430E9C">
        <w:rPr>
          <w:sz w:val="24"/>
          <w:szCs w:val="24"/>
        </w:rPr>
        <w:t>CE</w:t>
      </w:r>
      <w:r w:rsidR="007306BB" w:rsidRPr="00430E9C">
        <w:rPr>
          <w:sz w:val="24"/>
          <w:szCs w:val="24"/>
        </w:rPr>
        <w:t>1</w:t>
      </w:r>
      <w:r w:rsidRPr="00430E9C">
        <w:rPr>
          <w:sz w:val="24"/>
          <w:szCs w:val="24"/>
        </w:rPr>
        <w:t>02</w:t>
      </w:r>
      <w:r w:rsidRPr="00430E9C">
        <w:rPr>
          <w:rFonts w:hAnsi="宋体"/>
          <w:sz w:val="24"/>
          <w:szCs w:val="24"/>
        </w:rPr>
        <w:t>两个项目的替代测试方法，附录</w:t>
      </w:r>
      <w:r w:rsidRPr="00430E9C">
        <w:rPr>
          <w:sz w:val="24"/>
          <w:szCs w:val="24"/>
        </w:rPr>
        <w:t>C</w:t>
      </w:r>
      <w:r w:rsidRPr="00430E9C">
        <w:rPr>
          <w:rFonts w:hAnsi="宋体"/>
          <w:sz w:val="24"/>
          <w:szCs w:val="24"/>
        </w:rPr>
        <w:t>规定了</w:t>
      </w:r>
      <w:r w:rsidRPr="00430E9C">
        <w:rPr>
          <w:sz w:val="24"/>
          <w:szCs w:val="24"/>
        </w:rPr>
        <w:t>RS</w:t>
      </w:r>
      <w:r w:rsidR="007306BB" w:rsidRPr="00430E9C">
        <w:rPr>
          <w:sz w:val="24"/>
          <w:szCs w:val="24"/>
        </w:rPr>
        <w:t>101</w:t>
      </w:r>
      <w:r w:rsidRPr="00430E9C">
        <w:rPr>
          <w:rFonts w:hAnsi="宋体"/>
          <w:sz w:val="24"/>
          <w:szCs w:val="24"/>
        </w:rPr>
        <w:t>项目的替代法</w:t>
      </w:r>
      <w:r w:rsidR="004B6322">
        <w:rPr>
          <w:rFonts w:hint="eastAsia"/>
          <w:sz w:val="24"/>
          <w:szCs w:val="24"/>
        </w:rPr>
        <w:t>“</w:t>
      </w:r>
      <w:r w:rsidRPr="00430E9C">
        <w:rPr>
          <w:rFonts w:hAnsi="宋体"/>
          <w:sz w:val="24"/>
          <w:szCs w:val="24"/>
        </w:rPr>
        <w:t>交流赫姆霍兹线圈法</w:t>
      </w:r>
      <w:r w:rsidR="004B6322">
        <w:rPr>
          <w:rFonts w:hAnsi="宋体" w:hint="eastAsia"/>
          <w:sz w:val="24"/>
          <w:szCs w:val="24"/>
        </w:rPr>
        <w:t>”</w:t>
      </w:r>
      <w:r w:rsidRPr="00430E9C">
        <w:rPr>
          <w:rFonts w:hAnsi="宋体"/>
          <w:sz w:val="24"/>
          <w:szCs w:val="24"/>
        </w:rPr>
        <w:t>，附录</w:t>
      </w:r>
      <w:r w:rsidRPr="00430E9C">
        <w:rPr>
          <w:sz w:val="24"/>
          <w:szCs w:val="24"/>
        </w:rPr>
        <w:t>D</w:t>
      </w:r>
      <w:r w:rsidRPr="00430E9C">
        <w:rPr>
          <w:rFonts w:hAnsi="宋体"/>
          <w:sz w:val="24"/>
          <w:szCs w:val="24"/>
        </w:rPr>
        <w:t>规定了</w:t>
      </w:r>
      <w:r w:rsidRPr="00430E9C">
        <w:rPr>
          <w:sz w:val="24"/>
          <w:szCs w:val="24"/>
        </w:rPr>
        <w:t>RS</w:t>
      </w:r>
      <w:r w:rsidR="007306BB" w:rsidRPr="00430E9C">
        <w:rPr>
          <w:sz w:val="24"/>
          <w:szCs w:val="24"/>
        </w:rPr>
        <w:t>1</w:t>
      </w:r>
      <w:r w:rsidRPr="00430E9C">
        <w:rPr>
          <w:sz w:val="24"/>
          <w:szCs w:val="24"/>
        </w:rPr>
        <w:t>03</w:t>
      </w:r>
      <w:r w:rsidRPr="00430E9C">
        <w:rPr>
          <w:rFonts w:hAnsi="宋体"/>
          <w:sz w:val="24"/>
          <w:szCs w:val="24"/>
        </w:rPr>
        <w:t>项目的替代法</w:t>
      </w:r>
      <w:r w:rsidR="004B6322">
        <w:rPr>
          <w:rFonts w:hAnsi="宋体" w:hint="eastAsia"/>
          <w:sz w:val="24"/>
          <w:szCs w:val="24"/>
        </w:rPr>
        <w:t>“</w:t>
      </w:r>
      <w:r w:rsidRPr="00430E9C">
        <w:rPr>
          <w:rFonts w:hAnsi="宋体"/>
          <w:sz w:val="24"/>
          <w:szCs w:val="24"/>
        </w:rPr>
        <w:t>步进搅拌模式混响室法</w:t>
      </w:r>
      <w:r w:rsidR="004B6322">
        <w:rPr>
          <w:rFonts w:hAnsi="宋体" w:hint="eastAsia"/>
          <w:sz w:val="24"/>
          <w:szCs w:val="24"/>
        </w:rPr>
        <w:t>”</w:t>
      </w:r>
      <w:r w:rsidRPr="00430E9C">
        <w:rPr>
          <w:rFonts w:hAnsi="宋体"/>
          <w:sz w:val="24"/>
          <w:szCs w:val="24"/>
        </w:rPr>
        <w:t>。</w:t>
      </w:r>
    </w:p>
    <w:p w:rsidR="004002B0" w:rsidRPr="00430E9C" w:rsidRDefault="004002B0" w:rsidP="004B6322">
      <w:pPr>
        <w:autoSpaceDE w:val="0"/>
        <w:autoSpaceDN w:val="0"/>
        <w:adjustRightInd w:val="0"/>
        <w:ind w:firstLineChars="200" w:firstLine="480"/>
        <w:rPr>
          <w:sz w:val="24"/>
          <w:szCs w:val="24"/>
        </w:rPr>
      </w:pPr>
      <w:r w:rsidRPr="00430E9C">
        <w:rPr>
          <w:rFonts w:hAnsi="宋体"/>
          <w:sz w:val="24"/>
          <w:szCs w:val="24"/>
        </w:rPr>
        <w:t>本标准的附录</w:t>
      </w:r>
      <w:r w:rsidRPr="00430E9C">
        <w:rPr>
          <w:sz w:val="24"/>
          <w:szCs w:val="24"/>
        </w:rPr>
        <w:t>B</w:t>
      </w:r>
      <w:r w:rsidRPr="00430E9C">
        <w:rPr>
          <w:rFonts w:hAnsi="宋体"/>
          <w:sz w:val="24"/>
          <w:szCs w:val="24"/>
        </w:rPr>
        <w:t>、附录</w:t>
      </w:r>
      <w:r w:rsidRPr="00430E9C">
        <w:rPr>
          <w:sz w:val="24"/>
          <w:szCs w:val="24"/>
        </w:rPr>
        <w:t>C</w:t>
      </w:r>
      <w:r w:rsidRPr="00430E9C">
        <w:rPr>
          <w:rFonts w:hAnsi="宋体"/>
          <w:sz w:val="24"/>
          <w:szCs w:val="24"/>
        </w:rPr>
        <w:t>和附录</w:t>
      </w:r>
      <w:r w:rsidRPr="00430E9C">
        <w:rPr>
          <w:sz w:val="24"/>
          <w:szCs w:val="24"/>
        </w:rPr>
        <w:t>D</w:t>
      </w:r>
      <w:r w:rsidRPr="00430E9C">
        <w:rPr>
          <w:rFonts w:hAnsi="宋体"/>
          <w:sz w:val="24"/>
          <w:szCs w:val="24"/>
        </w:rPr>
        <w:t>是规范性附录，附录</w:t>
      </w:r>
      <w:r w:rsidRPr="00430E9C">
        <w:rPr>
          <w:sz w:val="24"/>
          <w:szCs w:val="24"/>
        </w:rPr>
        <w:t>A</w:t>
      </w:r>
      <w:r w:rsidRPr="00430E9C">
        <w:rPr>
          <w:rFonts w:hAnsi="宋体"/>
          <w:sz w:val="24"/>
          <w:szCs w:val="24"/>
        </w:rPr>
        <w:t>是资料性附录。</w:t>
      </w:r>
    </w:p>
    <w:p w:rsidR="004002B0" w:rsidRPr="00430E9C" w:rsidRDefault="004002B0" w:rsidP="004B6322">
      <w:pPr>
        <w:autoSpaceDE w:val="0"/>
        <w:autoSpaceDN w:val="0"/>
        <w:adjustRightInd w:val="0"/>
        <w:ind w:firstLineChars="200" w:firstLine="480"/>
        <w:rPr>
          <w:sz w:val="24"/>
          <w:szCs w:val="24"/>
        </w:rPr>
      </w:pPr>
      <w:r w:rsidRPr="00430E9C">
        <w:rPr>
          <w:rFonts w:hAnsi="宋体"/>
          <w:sz w:val="24"/>
          <w:szCs w:val="24"/>
        </w:rPr>
        <w:t>本标准由中</w:t>
      </w:r>
      <w:r w:rsidR="0080633A" w:rsidRPr="00430E9C">
        <w:rPr>
          <w:rFonts w:hAnsi="宋体"/>
          <w:sz w:val="24"/>
          <w:szCs w:val="24"/>
        </w:rPr>
        <w:t>图</w:t>
      </w:r>
      <w:r w:rsidRPr="00430E9C">
        <w:rPr>
          <w:rFonts w:hAnsi="宋体"/>
          <w:sz w:val="24"/>
          <w:szCs w:val="24"/>
        </w:rPr>
        <w:t>人民解放军总装备部电子信息基础部提出。</w:t>
      </w:r>
    </w:p>
    <w:p w:rsidR="004002B0" w:rsidRPr="00430E9C" w:rsidRDefault="004002B0" w:rsidP="004B6322">
      <w:pPr>
        <w:autoSpaceDE w:val="0"/>
        <w:autoSpaceDN w:val="0"/>
        <w:adjustRightInd w:val="0"/>
        <w:ind w:firstLineChars="200" w:firstLine="480"/>
        <w:rPr>
          <w:sz w:val="24"/>
          <w:szCs w:val="24"/>
        </w:rPr>
      </w:pPr>
      <w:r w:rsidRPr="00430E9C">
        <w:rPr>
          <w:rFonts w:hAnsi="宋体"/>
          <w:sz w:val="24"/>
          <w:szCs w:val="24"/>
        </w:rPr>
        <w:t>本标准起草单位</w:t>
      </w:r>
      <w:r w:rsidR="007306BB" w:rsidRPr="00430E9C">
        <w:rPr>
          <w:rFonts w:hAnsi="宋体"/>
          <w:sz w:val="24"/>
          <w:szCs w:val="24"/>
        </w:rPr>
        <w:t>：</w:t>
      </w:r>
      <w:r w:rsidRPr="00430E9C">
        <w:rPr>
          <w:rFonts w:hAnsi="宋体"/>
          <w:sz w:val="24"/>
          <w:szCs w:val="24"/>
        </w:rPr>
        <w:t>工业和信息化部电子第四研究院、海军装备研究院标准规范研究所、总装备部技术基础管理中心、中</w:t>
      </w:r>
      <w:r w:rsidR="0080633A" w:rsidRPr="00430E9C">
        <w:rPr>
          <w:rFonts w:hAnsi="宋体"/>
          <w:sz w:val="24"/>
          <w:szCs w:val="24"/>
        </w:rPr>
        <w:t>图</w:t>
      </w:r>
      <w:r w:rsidRPr="00430E9C">
        <w:rPr>
          <w:rFonts w:hAnsi="宋体"/>
          <w:sz w:val="24"/>
          <w:szCs w:val="24"/>
        </w:rPr>
        <w:t>船舶重工集团公司第七零一研究所、总参信息安全设备测评认证中心、中</w:t>
      </w:r>
      <w:r w:rsidR="0080633A" w:rsidRPr="00430E9C">
        <w:rPr>
          <w:rFonts w:hAnsi="宋体"/>
          <w:sz w:val="24"/>
          <w:szCs w:val="24"/>
        </w:rPr>
        <w:t>图</w:t>
      </w:r>
      <w:r w:rsidRPr="00430E9C">
        <w:rPr>
          <w:rFonts w:hAnsi="宋体"/>
          <w:sz w:val="24"/>
          <w:szCs w:val="24"/>
        </w:rPr>
        <w:t>航天科工集团第二研究院第二零三研究所、中</w:t>
      </w:r>
      <w:r w:rsidR="0080633A" w:rsidRPr="00430E9C">
        <w:rPr>
          <w:rFonts w:hAnsi="宋体"/>
          <w:sz w:val="24"/>
          <w:szCs w:val="24"/>
        </w:rPr>
        <w:t>图</w:t>
      </w:r>
      <w:r w:rsidRPr="00430E9C">
        <w:rPr>
          <w:rFonts w:hAnsi="宋体"/>
          <w:sz w:val="24"/>
          <w:szCs w:val="24"/>
        </w:rPr>
        <w:t>兵器工业集团第二零一研究所、中</w:t>
      </w:r>
      <w:r w:rsidR="0080633A" w:rsidRPr="00430E9C">
        <w:rPr>
          <w:rFonts w:hAnsi="宋体"/>
          <w:sz w:val="24"/>
          <w:szCs w:val="24"/>
        </w:rPr>
        <w:t>图</w:t>
      </w:r>
      <w:r w:rsidRPr="00430E9C">
        <w:rPr>
          <w:rFonts w:hAnsi="宋体"/>
          <w:sz w:val="24"/>
          <w:szCs w:val="24"/>
        </w:rPr>
        <w:t>航空工业集团公司第六零一研究所、东南大学、中</w:t>
      </w:r>
      <w:r w:rsidR="0080633A" w:rsidRPr="00430E9C">
        <w:rPr>
          <w:rFonts w:hAnsi="宋体"/>
          <w:sz w:val="24"/>
          <w:szCs w:val="24"/>
        </w:rPr>
        <w:t>图</w:t>
      </w:r>
      <w:r w:rsidRPr="00430E9C">
        <w:rPr>
          <w:rFonts w:hAnsi="宋体"/>
          <w:sz w:val="24"/>
          <w:szCs w:val="24"/>
        </w:rPr>
        <w:t>人民解放军军械工程学院、中</w:t>
      </w:r>
      <w:r w:rsidR="0080633A" w:rsidRPr="00430E9C">
        <w:rPr>
          <w:rFonts w:hAnsi="宋体"/>
          <w:sz w:val="24"/>
          <w:szCs w:val="24"/>
        </w:rPr>
        <w:t>图</w:t>
      </w:r>
      <w:r w:rsidRPr="00430E9C">
        <w:rPr>
          <w:rFonts w:hAnsi="宋体"/>
          <w:sz w:val="24"/>
          <w:szCs w:val="24"/>
        </w:rPr>
        <w:t>人民解放军理工大学工程兵学院、中</w:t>
      </w:r>
      <w:r w:rsidR="0080633A" w:rsidRPr="00430E9C">
        <w:rPr>
          <w:rFonts w:hAnsi="宋体"/>
          <w:sz w:val="24"/>
          <w:szCs w:val="24"/>
        </w:rPr>
        <w:t>图</w:t>
      </w:r>
      <w:r w:rsidRPr="00430E9C">
        <w:rPr>
          <w:rFonts w:hAnsi="宋体"/>
          <w:sz w:val="24"/>
          <w:szCs w:val="24"/>
        </w:rPr>
        <w:t>航空综合技术研究所、总参电磁频谱管理中心。</w:t>
      </w:r>
    </w:p>
    <w:p w:rsidR="004002B0" w:rsidRPr="00430E9C" w:rsidRDefault="004002B0" w:rsidP="004B6322">
      <w:pPr>
        <w:autoSpaceDE w:val="0"/>
        <w:autoSpaceDN w:val="0"/>
        <w:adjustRightInd w:val="0"/>
        <w:ind w:firstLineChars="200" w:firstLine="480"/>
        <w:rPr>
          <w:sz w:val="24"/>
          <w:szCs w:val="24"/>
        </w:rPr>
      </w:pPr>
      <w:r w:rsidRPr="00430E9C">
        <w:rPr>
          <w:rFonts w:hAnsi="宋体"/>
          <w:sz w:val="24"/>
          <w:szCs w:val="24"/>
        </w:rPr>
        <w:t>本标准主要起草人</w:t>
      </w:r>
      <w:r w:rsidR="00A969FF" w:rsidRPr="00430E9C">
        <w:rPr>
          <w:sz w:val="24"/>
          <w:szCs w:val="24"/>
        </w:rPr>
        <w:t>：</w:t>
      </w:r>
      <w:r w:rsidRPr="00430E9C">
        <w:rPr>
          <w:rFonts w:hAnsi="宋体"/>
          <w:sz w:val="24"/>
          <w:szCs w:val="24"/>
        </w:rPr>
        <w:t>陈世钢、汤仕平、胡景森、王桂华、张戈、张炜、徐慧、沈涛、赵晓凡、雷虹、蒋全兴、魏光辉、石立华、吴彦灵、沈</w:t>
      </w:r>
      <w:r w:rsidR="0080633A" w:rsidRPr="00430E9C">
        <w:rPr>
          <w:rFonts w:hAnsi="宋体"/>
          <w:sz w:val="24"/>
          <w:szCs w:val="24"/>
        </w:rPr>
        <w:t>图</w:t>
      </w:r>
      <w:r w:rsidRPr="00430E9C">
        <w:rPr>
          <w:rFonts w:hAnsi="宋体"/>
          <w:sz w:val="24"/>
          <w:szCs w:val="24"/>
        </w:rPr>
        <w:t>勤、谢如元。</w:t>
      </w:r>
    </w:p>
    <w:p w:rsidR="004002B0" w:rsidRPr="00430E9C" w:rsidRDefault="004002B0" w:rsidP="004B6322">
      <w:pPr>
        <w:autoSpaceDE w:val="0"/>
        <w:autoSpaceDN w:val="0"/>
        <w:adjustRightInd w:val="0"/>
        <w:ind w:firstLineChars="200" w:firstLine="480"/>
        <w:rPr>
          <w:sz w:val="24"/>
          <w:szCs w:val="24"/>
        </w:rPr>
      </w:pPr>
      <w:r w:rsidRPr="00430E9C">
        <w:rPr>
          <w:sz w:val="24"/>
          <w:szCs w:val="24"/>
        </w:rPr>
        <w:t>GJB 151</w:t>
      </w:r>
      <w:r w:rsidRPr="00430E9C">
        <w:rPr>
          <w:rFonts w:hAnsi="宋体"/>
          <w:sz w:val="24"/>
          <w:szCs w:val="24"/>
        </w:rPr>
        <w:t>、</w:t>
      </w:r>
      <w:r w:rsidRPr="00430E9C">
        <w:rPr>
          <w:sz w:val="24"/>
          <w:szCs w:val="24"/>
        </w:rPr>
        <w:t>GJB 152</w:t>
      </w:r>
      <w:r w:rsidRPr="00430E9C">
        <w:rPr>
          <w:rFonts w:hAnsi="宋体"/>
          <w:sz w:val="24"/>
          <w:szCs w:val="24"/>
        </w:rPr>
        <w:t>于</w:t>
      </w:r>
      <w:r w:rsidRPr="00430E9C">
        <w:rPr>
          <w:sz w:val="24"/>
          <w:szCs w:val="24"/>
        </w:rPr>
        <w:t>1986</w:t>
      </w:r>
      <w:r w:rsidRPr="00430E9C">
        <w:rPr>
          <w:rFonts w:hAnsi="宋体"/>
          <w:sz w:val="24"/>
          <w:szCs w:val="24"/>
        </w:rPr>
        <w:t>年</w:t>
      </w:r>
      <w:r w:rsidRPr="00430E9C">
        <w:rPr>
          <w:sz w:val="24"/>
          <w:szCs w:val="24"/>
        </w:rPr>
        <w:t>6</w:t>
      </w:r>
      <w:r w:rsidRPr="00430E9C">
        <w:rPr>
          <w:rFonts w:hAnsi="宋体"/>
          <w:sz w:val="24"/>
          <w:szCs w:val="24"/>
        </w:rPr>
        <w:t>月首次发布，</w:t>
      </w:r>
      <w:r w:rsidRPr="00430E9C">
        <w:rPr>
          <w:sz w:val="24"/>
          <w:szCs w:val="24"/>
        </w:rPr>
        <w:t>1997</w:t>
      </w:r>
      <w:r w:rsidRPr="00430E9C">
        <w:rPr>
          <w:rFonts w:hAnsi="宋体"/>
          <w:sz w:val="24"/>
          <w:szCs w:val="24"/>
        </w:rPr>
        <w:t>年</w:t>
      </w:r>
      <w:r w:rsidRPr="00430E9C">
        <w:rPr>
          <w:sz w:val="24"/>
          <w:szCs w:val="24"/>
        </w:rPr>
        <w:t>5</w:t>
      </w:r>
      <w:r w:rsidRPr="00430E9C">
        <w:rPr>
          <w:rFonts w:hAnsi="宋体"/>
          <w:sz w:val="24"/>
          <w:szCs w:val="24"/>
        </w:rPr>
        <w:t>月第一次修订。</w:t>
      </w:r>
    </w:p>
    <w:p w:rsidR="004002B0" w:rsidRPr="00EA2B77" w:rsidRDefault="004002B0" w:rsidP="00A70BBF">
      <w:pPr>
        <w:autoSpaceDE w:val="0"/>
        <w:autoSpaceDN w:val="0"/>
        <w:adjustRightInd w:val="0"/>
        <w:jc w:val="center"/>
        <w:rPr>
          <w:sz w:val="28"/>
        </w:rPr>
      </w:pPr>
      <w:r w:rsidRPr="00430E9C">
        <w:rPr>
          <w:sz w:val="24"/>
          <w:szCs w:val="24"/>
        </w:rPr>
        <w:br w:type="page"/>
      </w:r>
      <w:r w:rsidRPr="00EA2B77">
        <w:rPr>
          <w:rFonts w:hAnsi="宋体"/>
          <w:sz w:val="28"/>
        </w:rPr>
        <w:lastRenderedPageBreak/>
        <w:t>军用设备和分系统</w:t>
      </w:r>
    </w:p>
    <w:p w:rsidR="004002B0" w:rsidRPr="00EA2B77" w:rsidRDefault="004002B0" w:rsidP="00A70BBF">
      <w:pPr>
        <w:autoSpaceDE w:val="0"/>
        <w:autoSpaceDN w:val="0"/>
        <w:adjustRightInd w:val="0"/>
        <w:jc w:val="center"/>
        <w:rPr>
          <w:sz w:val="28"/>
        </w:rPr>
      </w:pPr>
      <w:r w:rsidRPr="00EA2B77">
        <w:rPr>
          <w:rFonts w:hAnsi="宋体"/>
          <w:sz w:val="28"/>
        </w:rPr>
        <w:t>电磁发射和敏感度要求与测量</w:t>
      </w:r>
    </w:p>
    <w:p w:rsidR="004002B0" w:rsidRPr="00EA2B77" w:rsidRDefault="004002B0" w:rsidP="00A70BBF">
      <w:pPr>
        <w:pStyle w:val="1"/>
        <w:spacing w:before="0" w:after="0" w:line="240" w:lineRule="auto"/>
        <w:rPr>
          <w:sz w:val="24"/>
          <w:szCs w:val="21"/>
        </w:rPr>
      </w:pPr>
      <w:bookmarkStart w:id="4" w:name="_Toc422929429"/>
      <w:bookmarkStart w:id="5" w:name="_Toc422930853"/>
      <w:bookmarkStart w:id="6" w:name="_Toc462995685"/>
      <w:r w:rsidRPr="00EA2B77">
        <w:rPr>
          <w:sz w:val="24"/>
          <w:szCs w:val="21"/>
        </w:rPr>
        <w:t xml:space="preserve">1 </w:t>
      </w:r>
      <w:r w:rsidRPr="00EA2B77">
        <w:rPr>
          <w:sz w:val="24"/>
          <w:szCs w:val="21"/>
        </w:rPr>
        <w:t>范围</w:t>
      </w:r>
      <w:bookmarkEnd w:id="4"/>
      <w:bookmarkEnd w:id="5"/>
      <w:bookmarkEnd w:id="6"/>
    </w:p>
    <w:p w:rsidR="004002B0" w:rsidRPr="00EA2B77" w:rsidRDefault="004002B0" w:rsidP="007324C2">
      <w:pPr>
        <w:autoSpaceDE w:val="0"/>
        <w:autoSpaceDN w:val="0"/>
        <w:adjustRightInd w:val="0"/>
        <w:ind w:leftChars="200" w:left="420" w:firstLineChars="200" w:firstLine="480"/>
        <w:jc w:val="left"/>
        <w:rPr>
          <w:sz w:val="24"/>
        </w:rPr>
      </w:pPr>
      <w:r w:rsidRPr="00EA2B77">
        <w:rPr>
          <w:rFonts w:hAnsi="宋体"/>
          <w:sz w:val="24"/>
        </w:rPr>
        <w:t>本标准规定了军阳电子、电气及机电等设备和</w:t>
      </w:r>
      <w:r w:rsidRPr="00EA2B77">
        <w:rPr>
          <w:sz w:val="24"/>
        </w:rPr>
        <w:t>i</w:t>
      </w:r>
      <w:r w:rsidRPr="00EA2B77">
        <w:rPr>
          <w:rFonts w:hAnsi="宋体"/>
          <w:sz w:val="24"/>
        </w:rPr>
        <w:t>分系统电磁发射和敏感度的要求与测试方法。</w:t>
      </w:r>
    </w:p>
    <w:p w:rsidR="004002B0" w:rsidRPr="00EA2B77" w:rsidRDefault="004002B0" w:rsidP="007324C2">
      <w:pPr>
        <w:autoSpaceDE w:val="0"/>
        <w:autoSpaceDN w:val="0"/>
        <w:adjustRightInd w:val="0"/>
        <w:ind w:leftChars="200" w:left="420" w:firstLineChars="200" w:firstLine="480"/>
        <w:jc w:val="left"/>
        <w:rPr>
          <w:sz w:val="24"/>
        </w:rPr>
      </w:pPr>
      <w:r w:rsidRPr="00EA2B77">
        <w:rPr>
          <w:rFonts w:hAnsi="宋体"/>
          <w:sz w:val="24"/>
        </w:rPr>
        <w:t>本标准适用于军用设备</w:t>
      </w:r>
      <w:r w:rsidR="00CC7D42" w:rsidRPr="00EA2B77">
        <w:rPr>
          <w:rFonts w:hAnsi="宋体"/>
          <w:sz w:val="24"/>
        </w:rPr>
        <w:t>和</w:t>
      </w:r>
      <w:r w:rsidRPr="00EA2B77">
        <w:rPr>
          <w:rFonts w:hAnsi="宋体"/>
          <w:sz w:val="24"/>
        </w:rPr>
        <w:t>分系统的论证、设计、生产、试验和订购。</w:t>
      </w:r>
    </w:p>
    <w:p w:rsidR="004002B0" w:rsidRPr="00EA2B77" w:rsidRDefault="004002B0" w:rsidP="00A70BBF">
      <w:pPr>
        <w:pStyle w:val="1"/>
        <w:spacing w:before="0" w:after="0" w:line="240" w:lineRule="auto"/>
        <w:rPr>
          <w:sz w:val="24"/>
          <w:szCs w:val="21"/>
        </w:rPr>
      </w:pPr>
      <w:bookmarkStart w:id="7" w:name="_Toc422929430"/>
      <w:bookmarkStart w:id="8" w:name="_Toc422930854"/>
      <w:bookmarkStart w:id="9" w:name="_Toc462995686"/>
      <w:r w:rsidRPr="00EA2B77">
        <w:rPr>
          <w:sz w:val="24"/>
          <w:szCs w:val="21"/>
        </w:rPr>
        <w:t xml:space="preserve">2 </w:t>
      </w:r>
      <w:r w:rsidRPr="00EA2B77">
        <w:rPr>
          <w:sz w:val="24"/>
          <w:szCs w:val="21"/>
        </w:rPr>
        <w:t>引用文件</w:t>
      </w:r>
      <w:bookmarkEnd w:id="7"/>
      <w:bookmarkEnd w:id="8"/>
      <w:bookmarkEnd w:id="9"/>
    </w:p>
    <w:p w:rsidR="004002B0" w:rsidRPr="00EA2B77" w:rsidRDefault="004002B0" w:rsidP="007324C2">
      <w:pPr>
        <w:autoSpaceDE w:val="0"/>
        <w:autoSpaceDN w:val="0"/>
        <w:adjustRightInd w:val="0"/>
        <w:ind w:leftChars="200" w:left="420" w:firstLineChars="200" w:firstLine="480"/>
        <w:jc w:val="left"/>
        <w:rPr>
          <w:sz w:val="24"/>
        </w:rPr>
      </w:pPr>
      <w:r w:rsidRPr="00EA2B77">
        <w:rPr>
          <w:rFonts w:hAnsi="宋体"/>
          <w:sz w:val="24"/>
        </w:rPr>
        <w:t>下列文件中的有关条款通过引用而成为本标准的条款。凡注日期或版次的引用文件，其后的任何修改单</w:t>
      </w:r>
      <w:r w:rsidRPr="00EA2B77">
        <w:rPr>
          <w:sz w:val="24"/>
        </w:rPr>
        <w:t>(</w:t>
      </w:r>
      <w:r w:rsidRPr="00EA2B77">
        <w:rPr>
          <w:rFonts w:hAnsi="宋体"/>
          <w:sz w:val="24"/>
        </w:rPr>
        <w:t>不包含勘误的内容</w:t>
      </w:r>
      <w:r w:rsidRPr="00EA2B77">
        <w:rPr>
          <w:sz w:val="24"/>
        </w:rPr>
        <w:t>)</w:t>
      </w:r>
      <w:r w:rsidRPr="00EA2B77">
        <w:rPr>
          <w:rFonts w:hAnsi="宋体"/>
          <w:sz w:val="24"/>
        </w:rPr>
        <w:t>或修订版本都不适阐于本标准，但提倡使用本标准的各方探讨使用其最新版本的可能性。凡不注日期</w:t>
      </w:r>
      <w:r w:rsidRPr="00EA2B77">
        <w:rPr>
          <w:sz w:val="24"/>
        </w:rPr>
        <w:t>~</w:t>
      </w:r>
      <w:r w:rsidRPr="00EA2B77">
        <w:rPr>
          <w:rFonts w:hAnsi="宋体"/>
          <w:sz w:val="24"/>
        </w:rPr>
        <w:t>版次的引用文件，其最新版本适用于本标准。</w:t>
      </w:r>
    </w:p>
    <w:p w:rsidR="004002B0" w:rsidRPr="00EA2B77" w:rsidRDefault="004002B0" w:rsidP="007324C2">
      <w:pPr>
        <w:autoSpaceDE w:val="0"/>
        <w:autoSpaceDN w:val="0"/>
        <w:adjustRightInd w:val="0"/>
        <w:ind w:leftChars="200" w:left="420" w:firstLineChars="200" w:firstLine="480"/>
        <w:jc w:val="left"/>
        <w:rPr>
          <w:sz w:val="24"/>
        </w:rPr>
      </w:pPr>
      <w:r w:rsidRPr="00EA2B77">
        <w:rPr>
          <w:sz w:val="24"/>
        </w:rPr>
        <w:t>GB</w:t>
      </w:r>
      <w:r w:rsidRPr="00EA2B77">
        <w:rPr>
          <w:rFonts w:hAnsi="宋体"/>
          <w:sz w:val="24"/>
        </w:rPr>
        <w:t>厅</w:t>
      </w:r>
      <w:r w:rsidRPr="00EA2B77">
        <w:rPr>
          <w:sz w:val="24"/>
        </w:rPr>
        <w:t>6113.101</w:t>
      </w:r>
      <w:r w:rsidRPr="00EA2B77">
        <w:rPr>
          <w:rFonts w:hAnsi="宋体"/>
          <w:sz w:val="24"/>
        </w:rPr>
        <w:t>无线电骚扰和抗扰度测量设备</w:t>
      </w:r>
      <w:r w:rsidR="009A6CE5" w:rsidRPr="00EA2B77">
        <w:rPr>
          <w:rFonts w:hAnsi="宋体"/>
          <w:sz w:val="24"/>
        </w:rPr>
        <w:t>和</w:t>
      </w:r>
      <w:r w:rsidRPr="00EA2B77">
        <w:rPr>
          <w:rFonts w:hAnsi="宋体"/>
          <w:sz w:val="24"/>
        </w:rPr>
        <w:t>测量方法规范第</w:t>
      </w:r>
      <w:r w:rsidRPr="00EA2B77">
        <w:rPr>
          <w:sz w:val="24"/>
        </w:rPr>
        <w:t>l</w:t>
      </w:r>
      <w:r w:rsidR="0076545F">
        <w:rPr>
          <w:rFonts w:hAnsi="宋体"/>
          <w:sz w:val="24"/>
        </w:rPr>
        <w:t>-</w:t>
      </w:r>
      <w:r w:rsidRPr="00EA2B77">
        <w:rPr>
          <w:sz w:val="24"/>
        </w:rPr>
        <w:t>1</w:t>
      </w:r>
      <w:r w:rsidRPr="00EA2B77">
        <w:rPr>
          <w:rFonts w:hAnsi="宋体"/>
          <w:sz w:val="24"/>
        </w:rPr>
        <w:t>部分无线电骚扰和抗扰度测量设备测量设备</w:t>
      </w:r>
    </w:p>
    <w:p w:rsidR="004002B0" w:rsidRPr="00EA2B77" w:rsidRDefault="004002B0" w:rsidP="007324C2">
      <w:pPr>
        <w:autoSpaceDE w:val="0"/>
        <w:autoSpaceDN w:val="0"/>
        <w:adjustRightInd w:val="0"/>
        <w:ind w:leftChars="200" w:left="420" w:firstLineChars="200" w:firstLine="480"/>
        <w:jc w:val="left"/>
        <w:rPr>
          <w:sz w:val="24"/>
        </w:rPr>
      </w:pPr>
      <w:r w:rsidRPr="00EA2B77">
        <w:rPr>
          <w:sz w:val="24"/>
        </w:rPr>
        <w:t>GB</w:t>
      </w:r>
      <w:r w:rsidRPr="00EA2B77">
        <w:rPr>
          <w:rFonts w:hAnsi="宋体"/>
          <w:sz w:val="24"/>
        </w:rPr>
        <w:t>厅</w:t>
      </w:r>
      <w:r w:rsidRPr="00EA2B77">
        <w:rPr>
          <w:sz w:val="24"/>
        </w:rPr>
        <w:t>17626.2</w:t>
      </w:r>
      <w:r w:rsidRPr="00EA2B77">
        <w:rPr>
          <w:rFonts w:hAnsi="宋体"/>
          <w:sz w:val="24"/>
        </w:rPr>
        <w:t>电磁兼容试验和</w:t>
      </w:r>
      <w:r w:rsidR="007F4BD1" w:rsidRPr="00EA2B77">
        <w:rPr>
          <w:rFonts w:hAnsi="宋体"/>
          <w:sz w:val="24"/>
        </w:rPr>
        <w:t>测量</w:t>
      </w:r>
      <w:r w:rsidRPr="00EA2B77">
        <w:rPr>
          <w:rFonts w:hAnsi="宋体"/>
          <w:sz w:val="24"/>
        </w:rPr>
        <w:t>技术静电放电抗扰度试验</w:t>
      </w:r>
    </w:p>
    <w:p w:rsidR="004002B0" w:rsidRPr="00EA2B77" w:rsidRDefault="004002B0" w:rsidP="007324C2">
      <w:pPr>
        <w:autoSpaceDE w:val="0"/>
        <w:autoSpaceDN w:val="0"/>
        <w:adjustRightInd w:val="0"/>
        <w:ind w:leftChars="200" w:left="420" w:firstLineChars="200" w:firstLine="480"/>
        <w:jc w:val="left"/>
        <w:rPr>
          <w:sz w:val="24"/>
        </w:rPr>
      </w:pPr>
      <w:r w:rsidRPr="00EA2B77">
        <w:rPr>
          <w:sz w:val="24"/>
        </w:rPr>
        <w:t xml:space="preserve">GJB 72A </w:t>
      </w:r>
      <w:r w:rsidR="007829D4" w:rsidRPr="00EA2B77">
        <w:rPr>
          <w:sz w:val="24"/>
        </w:rPr>
        <w:t>~</w:t>
      </w:r>
      <w:r w:rsidRPr="00EA2B77">
        <w:rPr>
          <w:sz w:val="24"/>
        </w:rPr>
        <w:t xml:space="preserve"> 2002</w:t>
      </w:r>
      <w:r w:rsidRPr="00EA2B77">
        <w:rPr>
          <w:rFonts w:hAnsi="宋体"/>
          <w:sz w:val="24"/>
        </w:rPr>
        <w:t>电磁干扰和电磁兼容性术语</w:t>
      </w:r>
    </w:p>
    <w:p w:rsidR="004002B0" w:rsidRPr="00EA2B77" w:rsidRDefault="004002B0" w:rsidP="007324C2">
      <w:pPr>
        <w:autoSpaceDE w:val="0"/>
        <w:autoSpaceDN w:val="0"/>
        <w:adjustRightInd w:val="0"/>
        <w:ind w:leftChars="200" w:left="420" w:firstLineChars="200" w:firstLine="480"/>
        <w:jc w:val="left"/>
        <w:rPr>
          <w:sz w:val="24"/>
        </w:rPr>
      </w:pPr>
      <w:r w:rsidRPr="00EA2B77">
        <w:rPr>
          <w:sz w:val="24"/>
        </w:rPr>
        <w:t>GJB 53 13</w:t>
      </w:r>
      <w:r w:rsidRPr="00EA2B77">
        <w:rPr>
          <w:rFonts w:hAnsi="宋体"/>
          <w:sz w:val="24"/>
        </w:rPr>
        <w:t>电磁辐射暴露限值</w:t>
      </w:r>
      <w:r w:rsidR="00CC7D42" w:rsidRPr="00EA2B77">
        <w:rPr>
          <w:rFonts w:hAnsi="宋体"/>
          <w:sz w:val="24"/>
        </w:rPr>
        <w:t>和</w:t>
      </w:r>
      <w:r w:rsidRPr="00EA2B77">
        <w:rPr>
          <w:rFonts w:hAnsi="宋体"/>
          <w:sz w:val="24"/>
        </w:rPr>
        <w:t>测量方法</w:t>
      </w:r>
    </w:p>
    <w:p w:rsidR="004002B0" w:rsidRPr="00EA2B77" w:rsidRDefault="004002B0" w:rsidP="007324C2">
      <w:pPr>
        <w:autoSpaceDE w:val="0"/>
        <w:autoSpaceDN w:val="0"/>
        <w:adjustRightInd w:val="0"/>
        <w:ind w:leftChars="200" w:left="420" w:firstLineChars="200" w:firstLine="480"/>
        <w:jc w:val="left"/>
        <w:rPr>
          <w:sz w:val="24"/>
        </w:rPr>
      </w:pPr>
      <w:r w:rsidRPr="00EA2B77">
        <w:rPr>
          <w:sz w:val="24"/>
        </w:rPr>
        <w:t>GJB/J 5410</w:t>
      </w:r>
      <w:r w:rsidRPr="00EA2B77">
        <w:rPr>
          <w:rFonts w:hAnsi="宋体"/>
          <w:sz w:val="24"/>
        </w:rPr>
        <w:t>电磁兼容性测量天线的天线系数校准规范</w:t>
      </w:r>
    </w:p>
    <w:p w:rsidR="004002B0" w:rsidRPr="00EA2B77" w:rsidRDefault="004002B0" w:rsidP="00A70BBF">
      <w:pPr>
        <w:pStyle w:val="1"/>
        <w:spacing w:before="0" w:after="0" w:line="240" w:lineRule="auto"/>
        <w:rPr>
          <w:sz w:val="24"/>
          <w:szCs w:val="21"/>
        </w:rPr>
      </w:pPr>
      <w:bookmarkStart w:id="10" w:name="_Toc422929431"/>
      <w:bookmarkStart w:id="11" w:name="_Toc422930855"/>
      <w:bookmarkStart w:id="12" w:name="_Toc462995687"/>
      <w:r w:rsidRPr="00EA2B77">
        <w:rPr>
          <w:sz w:val="24"/>
          <w:szCs w:val="21"/>
        </w:rPr>
        <w:t xml:space="preserve">3 </w:t>
      </w:r>
      <w:r w:rsidRPr="00EA2B77">
        <w:rPr>
          <w:sz w:val="24"/>
          <w:szCs w:val="21"/>
        </w:rPr>
        <w:t>术语和定义、代号和缩略语</w:t>
      </w:r>
      <w:bookmarkEnd w:id="10"/>
      <w:bookmarkEnd w:id="11"/>
      <w:bookmarkEnd w:id="12"/>
    </w:p>
    <w:p w:rsidR="004002B0" w:rsidRPr="00EA2B77" w:rsidRDefault="004002B0" w:rsidP="00A70BBF">
      <w:pPr>
        <w:pStyle w:val="2"/>
        <w:spacing w:before="0" w:after="0" w:line="240" w:lineRule="auto"/>
        <w:rPr>
          <w:sz w:val="24"/>
          <w:szCs w:val="21"/>
        </w:rPr>
      </w:pPr>
      <w:bookmarkStart w:id="13" w:name="_Toc422929432"/>
      <w:bookmarkStart w:id="14" w:name="_Toc422930856"/>
      <w:bookmarkStart w:id="15" w:name="_Toc462995688"/>
      <w:r w:rsidRPr="00EA2B77">
        <w:rPr>
          <w:sz w:val="24"/>
          <w:szCs w:val="21"/>
        </w:rPr>
        <w:t xml:space="preserve">3. 1 </w:t>
      </w:r>
      <w:r w:rsidRPr="00EA2B77">
        <w:rPr>
          <w:rFonts w:hAnsi="宋体"/>
          <w:sz w:val="24"/>
          <w:szCs w:val="21"/>
        </w:rPr>
        <w:t>术语和定义</w:t>
      </w:r>
      <w:bookmarkEnd w:id="13"/>
      <w:bookmarkEnd w:id="14"/>
      <w:bookmarkEnd w:id="15"/>
    </w:p>
    <w:p w:rsidR="004002B0" w:rsidRPr="00EA2B77" w:rsidRDefault="004002B0" w:rsidP="00EA2B77">
      <w:pPr>
        <w:autoSpaceDE w:val="0"/>
        <w:autoSpaceDN w:val="0"/>
        <w:adjustRightInd w:val="0"/>
        <w:ind w:firstLineChars="200" w:firstLine="480"/>
        <w:jc w:val="left"/>
        <w:rPr>
          <w:sz w:val="24"/>
        </w:rPr>
      </w:pPr>
      <w:r w:rsidRPr="00EA2B77">
        <w:rPr>
          <w:sz w:val="24"/>
        </w:rPr>
        <w:t xml:space="preserve">GJB 72A </w:t>
      </w:r>
      <w:r w:rsidR="007829D4" w:rsidRPr="00EA2B77">
        <w:rPr>
          <w:sz w:val="24"/>
        </w:rPr>
        <w:t>~</w:t>
      </w:r>
      <w:r w:rsidRPr="00EA2B77">
        <w:rPr>
          <w:sz w:val="24"/>
        </w:rPr>
        <w:t>2002</w:t>
      </w:r>
      <w:r w:rsidRPr="00EA2B77">
        <w:rPr>
          <w:rFonts w:hAnsi="宋体"/>
          <w:sz w:val="24"/>
        </w:rPr>
        <w:t>确立的以及下列术语和定义适用于本标准。</w:t>
      </w:r>
    </w:p>
    <w:p w:rsidR="004002B0" w:rsidRPr="00EA2B77" w:rsidRDefault="004002B0" w:rsidP="00A70BBF">
      <w:pPr>
        <w:autoSpaceDE w:val="0"/>
        <w:autoSpaceDN w:val="0"/>
        <w:adjustRightInd w:val="0"/>
        <w:jc w:val="left"/>
        <w:rPr>
          <w:sz w:val="24"/>
        </w:rPr>
      </w:pPr>
      <w:r w:rsidRPr="00EA2B77">
        <w:rPr>
          <w:sz w:val="24"/>
        </w:rPr>
        <w:t xml:space="preserve">3. 1. 1 </w:t>
      </w:r>
      <w:r w:rsidRPr="00EA2B77">
        <w:rPr>
          <w:rFonts w:hAnsi="宋体"/>
          <w:sz w:val="24"/>
        </w:rPr>
        <w:t>甲板下</w:t>
      </w:r>
      <w:r w:rsidRPr="00EA2B77">
        <w:rPr>
          <w:sz w:val="24"/>
        </w:rPr>
        <w:t>below deck</w:t>
      </w:r>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舰船内周围有金属结构的部位，或对电磁辐射提供足够衰减的部位。</w:t>
      </w:r>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示</w:t>
      </w:r>
      <w:r w:rsidR="00D56F12" w:rsidRPr="00EA2B77">
        <w:rPr>
          <w:rFonts w:hAnsi="宋体"/>
          <w:sz w:val="24"/>
        </w:rPr>
        <w:t>例：</w:t>
      </w:r>
      <w:r w:rsidRPr="00EA2B77">
        <w:rPr>
          <w:rFonts w:hAnsi="宋体"/>
          <w:sz w:val="24"/>
        </w:rPr>
        <w:t>例如金属船壳、水面舰船的上层结构、潜艇的压力舱以及非金属舰船的屏蔽舱</w:t>
      </w:r>
      <w:r w:rsidR="0076545F">
        <w:rPr>
          <w:rFonts w:hAnsi="宋体" w:hint="eastAsia"/>
          <w:sz w:val="24"/>
        </w:rPr>
        <w:t>室</w:t>
      </w:r>
      <w:r w:rsidRPr="00EA2B77">
        <w:rPr>
          <w:rFonts w:hAnsi="宋体"/>
          <w:sz w:val="24"/>
        </w:rPr>
        <w:t>等</w:t>
      </w:r>
      <w:r w:rsidR="00A969FF" w:rsidRPr="00EA2B77">
        <w:rPr>
          <w:rFonts w:hint="eastAsia"/>
          <w:sz w:val="24"/>
        </w:rPr>
        <w:t>。</w:t>
      </w:r>
    </w:p>
    <w:p w:rsidR="004002B0" w:rsidRPr="00EA2B77" w:rsidRDefault="004002B0" w:rsidP="00A70BBF">
      <w:pPr>
        <w:autoSpaceDE w:val="0"/>
        <w:autoSpaceDN w:val="0"/>
        <w:adjustRightInd w:val="0"/>
        <w:jc w:val="left"/>
        <w:rPr>
          <w:sz w:val="24"/>
        </w:rPr>
      </w:pPr>
      <w:r w:rsidRPr="00EA2B77">
        <w:rPr>
          <w:sz w:val="24"/>
        </w:rPr>
        <w:t xml:space="preserve">3. 1.2 </w:t>
      </w:r>
      <w:r w:rsidRPr="00EA2B77">
        <w:rPr>
          <w:rFonts w:hAnsi="宋体"/>
          <w:sz w:val="24"/>
        </w:rPr>
        <w:t>甲板上</w:t>
      </w:r>
      <w:r w:rsidRPr="00EA2B77">
        <w:rPr>
          <w:sz w:val="24"/>
        </w:rPr>
        <w:t>above deck</w:t>
      </w:r>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舰船上除甲</w:t>
      </w:r>
      <w:r w:rsidR="00195B81">
        <w:rPr>
          <w:rFonts w:hAnsi="宋体"/>
          <w:sz w:val="24"/>
        </w:rPr>
        <w:t>板</w:t>
      </w:r>
      <w:r w:rsidRPr="00EA2B77">
        <w:rPr>
          <w:rFonts w:hAnsi="宋体"/>
          <w:sz w:val="24"/>
        </w:rPr>
        <w:t>下以外的区域</w:t>
      </w:r>
      <w:r w:rsidR="00DA436A" w:rsidRPr="00EA2B77">
        <w:rPr>
          <w:rFonts w:hAnsi="宋体"/>
          <w:sz w:val="24"/>
        </w:rPr>
        <w:t>，</w:t>
      </w:r>
      <w:r w:rsidRPr="00EA2B77">
        <w:rPr>
          <w:rFonts w:hAnsi="宋体"/>
          <w:sz w:val="24"/>
        </w:rPr>
        <w:t>通常指舰船上的非屏蔽部位。</w:t>
      </w:r>
    </w:p>
    <w:p w:rsidR="004002B0" w:rsidRPr="00EA2B77" w:rsidRDefault="004002B0" w:rsidP="00A70BBF">
      <w:pPr>
        <w:autoSpaceDE w:val="0"/>
        <w:autoSpaceDN w:val="0"/>
        <w:adjustRightInd w:val="0"/>
        <w:jc w:val="left"/>
        <w:rPr>
          <w:sz w:val="24"/>
        </w:rPr>
      </w:pPr>
      <w:r w:rsidRPr="00EA2B77">
        <w:rPr>
          <w:sz w:val="24"/>
        </w:rPr>
        <w:t xml:space="preserve">3.1.3 </w:t>
      </w:r>
      <w:r w:rsidRPr="00EA2B77">
        <w:rPr>
          <w:rFonts w:hAnsi="宋体"/>
          <w:sz w:val="24"/>
        </w:rPr>
        <w:t>外部安装位置</w:t>
      </w:r>
      <w:r w:rsidRPr="00EA2B77">
        <w:rPr>
          <w:sz w:val="24"/>
        </w:rPr>
        <w:t>external</w:t>
      </w:r>
      <w:r w:rsidR="00195B81">
        <w:rPr>
          <w:rFonts w:hint="eastAsia"/>
          <w:sz w:val="24"/>
        </w:rPr>
        <w:t xml:space="preserve"> in</w:t>
      </w:r>
      <w:r w:rsidRPr="00EA2B77">
        <w:rPr>
          <w:sz w:val="24"/>
        </w:rPr>
        <w:t>stallation</w:t>
      </w:r>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平台上暴露在外部电磁环境中的设备安装场所。</w:t>
      </w:r>
    </w:p>
    <w:p w:rsidR="004002B0" w:rsidRPr="00EA2B77" w:rsidRDefault="00D56F12" w:rsidP="00EA2B77">
      <w:pPr>
        <w:autoSpaceDE w:val="0"/>
        <w:autoSpaceDN w:val="0"/>
        <w:adjustRightInd w:val="0"/>
        <w:ind w:firstLineChars="200" w:firstLine="480"/>
        <w:jc w:val="left"/>
        <w:rPr>
          <w:sz w:val="24"/>
        </w:rPr>
      </w:pPr>
      <w:r w:rsidRPr="00EA2B77">
        <w:rPr>
          <w:rFonts w:hAnsi="宋体"/>
          <w:sz w:val="24"/>
        </w:rPr>
        <w:t>示例：</w:t>
      </w:r>
      <w:r w:rsidR="004002B0" w:rsidRPr="00EA2B77">
        <w:rPr>
          <w:rFonts w:hAnsi="宋体"/>
          <w:sz w:val="24"/>
        </w:rPr>
        <w:t>例如</w:t>
      </w:r>
      <w:r w:rsidRPr="00EA2B77">
        <w:rPr>
          <w:rFonts w:hAnsi="宋体"/>
          <w:sz w:val="24"/>
        </w:rPr>
        <w:t>在座舱盖或</w:t>
      </w:r>
      <w:r w:rsidR="004002B0" w:rsidRPr="00EA2B77">
        <w:rPr>
          <w:rFonts w:hAnsi="宋体"/>
          <w:sz w:val="24"/>
        </w:rPr>
        <w:t>风挡上</w:t>
      </w:r>
      <w:r w:rsidRPr="00EA2B77">
        <w:rPr>
          <w:rFonts w:hAnsi="宋体"/>
          <w:sz w:val="24"/>
        </w:rPr>
        <w:t>来</w:t>
      </w:r>
      <w:r w:rsidR="004002B0" w:rsidRPr="00EA2B77">
        <w:rPr>
          <w:rFonts w:hAnsi="宋体"/>
          <w:sz w:val="24"/>
        </w:rPr>
        <w:t>采取屏蔽处理的飞机驾驶舱。</w:t>
      </w:r>
    </w:p>
    <w:p w:rsidR="004002B0" w:rsidRPr="00EA2B77" w:rsidRDefault="004002B0" w:rsidP="00A70BBF">
      <w:pPr>
        <w:autoSpaceDE w:val="0"/>
        <w:autoSpaceDN w:val="0"/>
        <w:adjustRightInd w:val="0"/>
        <w:jc w:val="left"/>
        <w:rPr>
          <w:sz w:val="24"/>
        </w:rPr>
      </w:pPr>
      <w:r w:rsidRPr="00EA2B77">
        <w:rPr>
          <w:sz w:val="24"/>
        </w:rPr>
        <w:t xml:space="preserve">3. 1. 4 </w:t>
      </w:r>
      <w:r w:rsidRPr="00EA2B77">
        <w:rPr>
          <w:rFonts w:hAnsi="宋体"/>
          <w:sz w:val="24"/>
        </w:rPr>
        <w:t>内部安装位置</w:t>
      </w:r>
      <w:r w:rsidR="00195B81">
        <w:rPr>
          <w:rFonts w:hint="eastAsia"/>
          <w:sz w:val="24"/>
        </w:rPr>
        <w:t xml:space="preserve"> in</w:t>
      </w:r>
      <w:r w:rsidRPr="00EA2B77">
        <w:rPr>
          <w:sz w:val="24"/>
        </w:rPr>
        <w:t>ternal</w:t>
      </w:r>
      <w:r w:rsidR="00195B81">
        <w:rPr>
          <w:rFonts w:hint="eastAsia"/>
          <w:sz w:val="24"/>
        </w:rPr>
        <w:t xml:space="preserve"> in</w:t>
      </w:r>
      <w:r w:rsidRPr="00EA2B77">
        <w:rPr>
          <w:sz w:val="24"/>
        </w:rPr>
        <w:t>stallation</w:t>
      </w:r>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平台上完全处于屏蔽结构内的</w:t>
      </w:r>
      <w:r w:rsidR="00195B81">
        <w:rPr>
          <w:rFonts w:hAnsi="宋体" w:hint="eastAsia"/>
          <w:sz w:val="24"/>
        </w:rPr>
        <w:t>设备</w:t>
      </w:r>
      <w:r w:rsidRPr="00EA2B77">
        <w:rPr>
          <w:rFonts w:hAnsi="宋体"/>
          <w:sz w:val="24"/>
        </w:rPr>
        <w:t>安装场所。</w:t>
      </w:r>
    </w:p>
    <w:p w:rsidR="004002B0" w:rsidRPr="00EA2B77" w:rsidRDefault="00D56F12" w:rsidP="00EA2B77">
      <w:pPr>
        <w:autoSpaceDE w:val="0"/>
        <w:autoSpaceDN w:val="0"/>
        <w:adjustRightInd w:val="0"/>
        <w:ind w:firstLineChars="200" w:firstLine="480"/>
        <w:jc w:val="left"/>
        <w:rPr>
          <w:sz w:val="24"/>
        </w:rPr>
      </w:pPr>
      <w:r w:rsidRPr="00EA2B77">
        <w:rPr>
          <w:rFonts w:hAnsi="宋体"/>
          <w:sz w:val="24"/>
        </w:rPr>
        <w:t>示例：</w:t>
      </w:r>
      <w:r w:rsidR="004002B0" w:rsidRPr="00EA2B77">
        <w:rPr>
          <w:rFonts w:hAnsi="宋体"/>
          <w:sz w:val="24"/>
        </w:rPr>
        <w:t>例如铝</w:t>
      </w:r>
      <w:r w:rsidRPr="00EA2B77">
        <w:rPr>
          <w:rFonts w:hAnsi="宋体"/>
          <w:sz w:val="24"/>
        </w:rPr>
        <w:t>蒙</w:t>
      </w:r>
      <w:r w:rsidR="004002B0" w:rsidRPr="00EA2B77">
        <w:rPr>
          <w:rFonts w:hAnsi="宋体"/>
          <w:sz w:val="24"/>
        </w:rPr>
        <w:t>皮飞机中典型的航空电子设备舱</w:t>
      </w:r>
      <w:r w:rsidRPr="00EA2B77">
        <w:rPr>
          <w:rFonts w:hAnsi="宋体"/>
          <w:sz w:val="24"/>
        </w:rPr>
        <w:t>。</w:t>
      </w:r>
    </w:p>
    <w:p w:rsidR="004002B0" w:rsidRPr="00EA2B77" w:rsidRDefault="004002B0" w:rsidP="00A70BBF">
      <w:pPr>
        <w:autoSpaceDE w:val="0"/>
        <w:autoSpaceDN w:val="0"/>
        <w:adjustRightInd w:val="0"/>
        <w:jc w:val="left"/>
        <w:rPr>
          <w:sz w:val="24"/>
        </w:rPr>
      </w:pPr>
      <w:r w:rsidRPr="00EA2B77">
        <w:rPr>
          <w:sz w:val="24"/>
        </w:rPr>
        <w:t xml:space="preserve">3. 1.5 </w:t>
      </w:r>
      <w:r w:rsidRPr="00EA2B77">
        <w:rPr>
          <w:rFonts w:hAnsi="宋体"/>
          <w:sz w:val="24"/>
        </w:rPr>
        <w:t>机场维护工作区设备</w:t>
      </w:r>
      <w:r w:rsidRPr="00EA2B77">
        <w:rPr>
          <w:sz w:val="24"/>
        </w:rPr>
        <w:t>flight</w:t>
      </w:r>
      <w:r w:rsidR="00195B81">
        <w:rPr>
          <w:sz w:val="24"/>
        </w:rPr>
        <w:t>-lin</w:t>
      </w:r>
      <w:r w:rsidRPr="00EA2B77">
        <w:rPr>
          <w:sz w:val="24"/>
        </w:rPr>
        <w:t>e equipment</w:t>
      </w:r>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飞机起飞前或落地后任何与飞机相连成在飞机旁工作的支持设备。</w:t>
      </w:r>
    </w:p>
    <w:p w:rsidR="004002B0" w:rsidRPr="00EA2B77" w:rsidRDefault="00D56F12" w:rsidP="00EA2B77">
      <w:pPr>
        <w:autoSpaceDE w:val="0"/>
        <w:autoSpaceDN w:val="0"/>
        <w:adjustRightInd w:val="0"/>
        <w:ind w:firstLineChars="200" w:firstLine="480"/>
        <w:jc w:val="left"/>
        <w:rPr>
          <w:sz w:val="24"/>
        </w:rPr>
      </w:pPr>
      <w:r w:rsidRPr="00EA2B77">
        <w:rPr>
          <w:rFonts w:hAnsi="宋体"/>
          <w:sz w:val="24"/>
        </w:rPr>
        <w:t>示例：</w:t>
      </w:r>
      <w:r w:rsidR="004002B0" w:rsidRPr="00EA2B77">
        <w:rPr>
          <w:rFonts w:hAnsi="宋体"/>
          <w:sz w:val="24"/>
        </w:rPr>
        <w:t>例如数据</w:t>
      </w:r>
      <w:r w:rsidRPr="00EA2B77">
        <w:rPr>
          <w:rFonts w:hAnsi="宋体"/>
          <w:sz w:val="24"/>
        </w:rPr>
        <w:t>加载</w:t>
      </w:r>
      <w:r w:rsidR="004002B0" w:rsidRPr="00EA2B77">
        <w:rPr>
          <w:rFonts w:hAnsi="宋体"/>
          <w:sz w:val="24"/>
        </w:rPr>
        <w:t>或卸</w:t>
      </w:r>
      <w:r w:rsidRPr="00EA2B77">
        <w:rPr>
          <w:rFonts w:hAnsi="宋体"/>
          <w:sz w:val="24"/>
        </w:rPr>
        <w:t>载</w:t>
      </w:r>
      <w:r w:rsidR="004002B0" w:rsidRPr="00EA2B77">
        <w:rPr>
          <w:rFonts w:hAnsi="宋体"/>
          <w:sz w:val="24"/>
        </w:rPr>
        <w:t>、诊断维护或外场检测</w:t>
      </w:r>
      <w:r w:rsidRPr="00EA2B77">
        <w:rPr>
          <w:rFonts w:hAnsi="宋体"/>
          <w:sz w:val="24"/>
        </w:rPr>
        <w:t>设备</w:t>
      </w:r>
      <w:r w:rsidR="004002B0" w:rsidRPr="00EA2B77">
        <w:rPr>
          <w:rFonts w:hAnsi="宋体"/>
          <w:sz w:val="24"/>
        </w:rPr>
        <w:t>。</w:t>
      </w:r>
    </w:p>
    <w:p w:rsidR="004002B0" w:rsidRPr="00EA2B77" w:rsidRDefault="004002B0" w:rsidP="00A70BBF">
      <w:pPr>
        <w:autoSpaceDE w:val="0"/>
        <w:autoSpaceDN w:val="0"/>
        <w:adjustRightInd w:val="0"/>
        <w:jc w:val="left"/>
        <w:rPr>
          <w:sz w:val="24"/>
        </w:rPr>
      </w:pPr>
      <w:r w:rsidRPr="00EA2B77">
        <w:rPr>
          <w:sz w:val="24"/>
        </w:rPr>
        <w:t>3.1</w:t>
      </w:r>
      <w:r w:rsidR="001E4161" w:rsidRPr="00EA2B77">
        <w:rPr>
          <w:sz w:val="24"/>
        </w:rPr>
        <w:t>.</w:t>
      </w:r>
      <w:r w:rsidRPr="00EA2B77">
        <w:rPr>
          <w:sz w:val="24"/>
        </w:rPr>
        <w:t xml:space="preserve">6 </w:t>
      </w:r>
      <w:r w:rsidRPr="00EA2B77">
        <w:rPr>
          <w:rFonts w:hAnsi="宋体"/>
          <w:sz w:val="24"/>
        </w:rPr>
        <w:t>非开发产品</w:t>
      </w:r>
      <w:r w:rsidRPr="00EA2B77">
        <w:rPr>
          <w:sz w:val="24"/>
        </w:rPr>
        <w:t>non</w:t>
      </w:r>
      <w:r w:rsidR="00195B81">
        <w:rPr>
          <w:sz w:val="24"/>
        </w:rPr>
        <w:t>-</w:t>
      </w:r>
      <w:r w:rsidRPr="00EA2B77">
        <w:rPr>
          <w:sz w:val="24"/>
        </w:rPr>
        <w:t>developmental item</w:t>
      </w:r>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只需要很少或者不需要再研制即可获得的产品。</w:t>
      </w:r>
    </w:p>
    <w:p w:rsidR="004002B0" w:rsidRPr="00EA2B77" w:rsidRDefault="004002B0" w:rsidP="00A70BBF">
      <w:pPr>
        <w:autoSpaceDE w:val="0"/>
        <w:autoSpaceDN w:val="0"/>
        <w:adjustRightInd w:val="0"/>
        <w:jc w:val="left"/>
        <w:rPr>
          <w:sz w:val="24"/>
        </w:rPr>
      </w:pPr>
      <w:r w:rsidRPr="00EA2B77">
        <w:rPr>
          <w:sz w:val="24"/>
        </w:rPr>
        <w:t xml:space="preserve">3. 1. 7 </w:t>
      </w:r>
      <w:r w:rsidRPr="00EA2B77">
        <w:rPr>
          <w:rFonts w:hAnsi="宋体"/>
          <w:sz w:val="24"/>
        </w:rPr>
        <w:t>安全性关键设备和分系统</w:t>
      </w:r>
      <w:r w:rsidRPr="00EA2B77">
        <w:rPr>
          <w:sz w:val="24"/>
        </w:rPr>
        <w:t>safety critical equipment and subsystems</w:t>
      </w:r>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性能降级可能导致人员伤亡、运载工只或平台损毁的设备和分系统。</w:t>
      </w:r>
    </w:p>
    <w:p w:rsidR="004002B0" w:rsidRPr="00EA2B77" w:rsidRDefault="004002B0" w:rsidP="00A70BBF">
      <w:pPr>
        <w:autoSpaceDE w:val="0"/>
        <w:autoSpaceDN w:val="0"/>
        <w:adjustRightInd w:val="0"/>
        <w:jc w:val="left"/>
        <w:rPr>
          <w:sz w:val="24"/>
        </w:rPr>
      </w:pPr>
      <w:r w:rsidRPr="00EA2B77">
        <w:rPr>
          <w:sz w:val="24"/>
        </w:rPr>
        <w:t xml:space="preserve">3.1.8 </w:t>
      </w:r>
      <w:r w:rsidRPr="00EA2B77">
        <w:rPr>
          <w:rFonts w:hAnsi="宋体"/>
          <w:sz w:val="24"/>
        </w:rPr>
        <w:t>测试配置边界</w:t>
      </w:r>
      <w:r w:rsidR="00195B81">
        <w:rPr>
          <w:sz w:val="24"/>
        </w:rPr>
        <w:t>test</w:t>
      </w:r>
      <w:r w:rsidRPr="00EA2B77">
        <w:rPr>
          <w:sz w:val="24"/>
        </w:rPr>
        <w:t xml:space="preserve"> setup boundary</w:t>
      </w:r>
    </w:p>
    <w:p w:rsidR="004002B0" w:rsidRPr="00EA2B77" w:rsidRDefault="004002B0" w:rsidP="00A70BBF">
      <w:pPr>
        <w:autoSpaceDE w:val="0"/>
        <w:autoSpaceDN w:val="0"/>
        <w:adjustRightInd w:val="0"/>
        <w:ind w:firstLineChars="200" w:firstLine="420"/>
        <w:jc w:val="left"/>
        <w:rPr>
          <w:sz w:val="24"/>
        </w:rPr>
      </w:pPr>
      <w:r w:rsidRPr="00D103EB">
        <w:br w:type="page"/>
      </w:r>
      <w:r w:rsidRPr="00EA2B77">
        <w:rPr>
          <w:rFonts w:hAnsi="宋体"/>
          <w:sz w:val="24"/>
        </w:rPr>
        <w:lastRenderedPageBreak/>
        <w:t>测试配置所占区域的边界，测试配置区域包括受试设备</w:t>
      </w:r>
      <w:r w:rsidRPr="00EA2B77">
        <w:rPr>
          <w:sz w:val="24"/>
        </w:rPr>
        <w:t>(EUT)</w:t>
      </w:r>
      <w:r w:rsidRPr="00EA2B77">
        <w:rPr>
          <w:rFonts w:hAnsi="宋体"/>
          <w:sz w:val="24"/>
        </w:rPr>
        <w:t>的所有外壳、按要求暴露的互连线和电源线。</w:t>
      </w:r>
    </w:p>
    <w:p w:rsidR="004002B0" w:rsidRPr="00EA2B77" w:rsidRDefault="004002B0" w:rsidP="00A70BBF">
      <w:pPr>
        <w:pStyle w:val="2"/>
        <w:spacing w:before="0" w:after="0" w:line="240" w:lineRule="auto"/>
        <w:rPr>
          <w:sz w:val="24"/>
          <w:szCs w:val="21"/>
        </w:rPr>
      </w:pPr>
      <w:bookmarkStart w:id="16" w:name="_Toc422930857"/>
      <w:bookmarkStart w:id="17" w:name="_Toc462995689"/>
      <w:r w:rsidRPr="00EA2B77">
        <w:rPr>
          <w:sz w:val="24"/>
          <w:szCs w:val="21"/>
        </w:rPr>
        <w:t xml:space="preserve">3. 2 </w:t>
      </w:r>
      <w:r w:rsidRPr="00EA2B77">
        <w:rPr>
          <w:sz w:val="24"/>
          <w:szCs w:val="21"/>
        </w:rPr>
        <w:t>代号</w:t>
      </w:r>
      <w:bookmarkEnd w:id="16"/>
      <w:bookmarkEnd w:id="17"/>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本标准中</w:t>
      </w:r>
      <w:r w:rsidR="00195B81">
        <w:rPr>
          <w:rFonts w:hAnsi="宋体"/>
          <w:sz w:val="24"/>
        </w:rPr>
        <w:t>电磁</w:t>
      </w:r>
      <w:r w:rsidRPr="00EA2B77">
        <w:rPr>
          <w:rFonts w:hAnsi="宋体"/>
          <w:sz w:val="24"/>
        </w:rPr>
        <w:t>发射</w:t>
      </w:r>
      <w:r w:rsidR="00E354DE" w:rsidRPr="00EA2B77">
        <w:rPr>
          <w:rFonts w:hAnsi="宋体"/>
          <w:sz w:val="24"/>
        </w:rPr>
        <w:t>和</w:t>
      </w:r>
      <w:r w:rsidRPr="00EA2B77">
        <w:rPr>
          <w:rFonts w:hAnsi="宋体"/>
          <w:sz w:val="24"/>
        </w:rPr>
        <w:t>敏感度项目用字母</w:t>
      </w:r>
      <w:r w:rsidR="00E354DE" w:rsidRPr="00EA2B77">
        <w:rPr>
          <w:rFonts w:hAnsi="宋体"/>
          <w:sz w:val="24"/>
        </w:rPr>
        <w:t>和</w:t>
      </w:r>
      <w:r w:rsidRPr="00EA2B77">
        <w:rPr>
          <w:rFonts w:hAnsi="宋体"/>
          <w:sz w:val="24"/>
        </w:rPr>
        <w:t>数字的组合</w:t>
      </w:r>
      <w:r w:rsidRPr="00EA2B77">
        <w:rPr>
          <w:sz w:val="24"/>
        </w:rPr>
        <w:t>CEXXX</w:t>
      </w:r>
      <w:r w:rsidRPr="00EA2B77">
        <w:rPr>
          <w:rFonts w:hAnsi="宋体"/>
          <w:sz w:val="24"/>
        </w:rPr>
        <w:t>、</w:t>
      </w:r>
      <w:r w:rsidRPr="00EA2B77">
        <w:rPr>
          <w:sz w:val="24"/>
        </w:rPr>
        <w:t>CSXX X</w:t>
      </w:r>
      <w:r w:rsidRPr="00EA2B77">
        <w:rPr>
          <w:rFonts w:hAnsi="宋体"/>
          <w:sz w:val="24"/>
        </w:rPr>
        <w:t>、</w:t>
      </w:r>
      <w:r w:rsidRPr="00EA2B77">
        <w:rPr>
          <w:sz w:val="24"/>
        </w:rPr>
        <w:t>REXXX</w:t>
      </w:r>
      <w:r w:rsidRPr="00EA2B77">
        <w:rPr>
          <w:rFonts w:hAnsi="宋体"/>
          <w:sz w:val="24"/>
        </w:rPr>
        <w:t>、</w:t>
      </w:r>
      <w:r w:rsidRPr="00EA2B77">
        <w:rPr>
          <w:sz w:val="24"/>
        </w:rPr>
        <w:t>RSXX</w:t>
      </w:r>
      <w:r w:rsidR="00E354DE" w:rsidRPr="00EA2B77">
        <w:rPr>
          <w:sz w:val="24"/>
        </w:rPr>
        <w:t>X</w:t>
      </w:r>
      <w:r w:rsidRPr="00EA2B77">
        <w:rPr>
          <w:rFonts w:hAnsi="宋体"/>
          <w:sz w:val="24"/>
        </w:rPr>
        <w:t>表示，其中</w:t>
      </w:r>
      <w:r w:rsidR="00195B81">
        <w:rPr>
          <w:rFonts w:hint="eastAsia"/>
          <w:sz w:val="24"/>
        </w:rPr>
        <w:t>CE</w:t>
      </w:r>
      <w:r w:rsidRPr="00EA2B77">
        <w:rPr>
          <w:rFonts w:hAnsi="宋体"/>
          <w:sz w:val="24"/>
        </w:rPr>
        <w:t>表示传导发射，</w:t>
      </w:r>
      <w:r w:rsidRPr="00EA2B77">
        <w:rPr>
          <w:sz w:val="24"/>
        </w:rPr>
        <w:t>CS</w:t>
      </w:r>
      <w:r w:rsidRPr="00EA2B77">
        <w:rPr>
          <w:rFonts w:hAnsi="宋体"/>
          <w:sz w:val="24"/>
        </w:rPr>
        <w:t>表示传导敏感度，</w:t>
      </w:r>
      <w:r w:rsidRPr="00EA2B77">
        <w:rPr>
          <w:sz w:val="24"/>
        </w:rPr>
        <w:t>RE</w:t>
      </w:r>
      <w:r w:rsidRPr="00EA2B77">
        <w:rPr>
          <w:rFonts w:hAnsi="宋体"/>
          <w:sz w:val="24"/>
        </w:rPr>
        <w:t>表示辐射发射</w:t>
      </w:r>
      <w:r w:rsidR="00195B81">
        <w:rPr>
          <w:sz w:val="24"/>
        </w:rPr>
        <w:t>，</w:t>
      </w:r>
      <w:r w:rsidRPr="00EA2B77">
        <w:rPr>
          <w:sz w:val="24"/>
        </w:rPr>
        <w:t>RS</w:t>
      </w:r>
      <w:r w:rsidRPr="00EA2B77">
        <w:rPr>
          <w:rFonts w:hAnsi="宋体"/>
          <w:sz w:val="24"/>
        </w:rPr>
        <w:t>表示辐射敏感度，</w:t>
      </w:r>
      <w:r w:rsidRPr="00EA2B77">
        <w:rPr>
          <w:sz w:val="24"/>
        </w:rPr>
        <w:t>XX</w:t>
      </w:r>
      <w:r w:rsidR="00E354DE" w:rsidRPr="00EA2B77">
        <w:rPr>
          <w:sz w:val="24"/>
        </w:rPr>
        <w:t>X</w:t>
      </w:r>
      <w:r w:rsidRPr="00EA2B77">
        <w:rPr>
          <w:rFonts w:hAnsi="宋体"/>
          <w:sz w:val="24"/>
        </w:rPr>
        <w:t>为表示项目序号的三位阿拉伯数字。</w:t>
      </w:r>
    </w:p>
    <w:p w:rsidR="004002B0" w:rsidRPr="00EA2B77" w:rsidRDefault="004002B0" w:rsidP="00A70BBF">
      <w:pPr>
        <w:pStyle w:val="2"/>
        <w:spacing w:before="0" w:after="0" w:line="240" w:lineRule="auto"/>
        <w:rPr>
          <w:sz w:val="24"/>
          <w:szCs w:val="21"/>
        </w:rPr>
      </w:pPr>
      <w:bookmarkStart w:id="18" w:name="_Toc422930858"/>
      <w:bookmarkStart w:id="19" w:name="_Toc462995690"/>
      <w:r w:rsidRPr="00EA2B77">
        <w:rPr>
          <w:sz w:val="24"/>
          <w:szCs w:val="21"/>
        </w:rPr>
        <w:t xml:space="preserve">3. 3 </w:t>
      </w:r>
      <w:r w:rsidRPr="00EA2B77">
        <w:rPr>
          <w:sz w:val="24"/>
          <w:szCs w:val="21"/>
        </w:rPr>
        <w:t>缩略语</w:t>
      </w:r>
      <w:bookmarkEnd w:id="18"/>
      <w:bookmarkEnd w:id="19"/>
    </w:p>
    <w:p w:rsidR="004002B0" w:rsidRPr="00EA2B77" w:rsidRDefault="004002B0" w:rsidP="00EA2B77">
      <w:pPr>
        <w:autoSpaceDE w:val="0"/>
        <w:autoSpaceDN w:val="0"/>
        <w:adjustRightInd w:val="0"/>
        <w:ind w:firstLineChars="200" w:firstLine="480"/>
        <w:jc w:val="left"/>
        <w:rPr>
          <w:sz w:val="24"/>
        </w:rPr>
      </w:pPr>
      <w:r w:rsidRPr="00EA2B77">
        <w:rPr>
          <w:sz w:val="24"/>
        </w:rPr>
        <w:t>AC</w:t>
      </w:r>
      <w:r w:rsidR="00607E41">
        <w:rPr>
          <w:rFonts w:hint="eastAsia"/>
          <w:sz w:val="24"/>
        </w:rPr>
        <w:t xml:space="preserve"> </w:t>
      </w:r>
      <w:r w:rsidR="00E354DE" w:rsidRPr="00EA2B77">
        <w:rPr>
          <w:sz w:val="24"/>
        </w:rPr>
        <w:t>—</w:t>
      </w:r>
      <w:r w:rsidR="00607E41">
        <w:rPr>
          <w:rFonts w:hint="eastAsia"/>
          <w:sz w:val="24"/>
        </w:rPr>
        <w:t xml:space="preserve"> </w:t>
      </w:r>
      <w:r w:rsidRPr="00EA2B77">
        <w:rPr>
          <w:rFonts w:hAnsi="宋体"/>
          <w:sz w:val="24"/>
        </w:rPr>
        <w:t>交流</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ASW</w:t>
      </w:r>
      <w:r w:rsidR="00607E41">
        <w:rPr>
          <w:rFonts w:hint="eastAsia"/>
          <w:sz w:val="24"/>
        </w:rPr>
        <w:t xml:space="preserve"> </w:t>
      </w:r>
      <w:r w:rsidR="00E354DE" w:rsidRPr="00EA2B77">
        <w:rPr>
          <w:sz w:val="24"/>
        </w:rPr>
        <w:t>—</w:t>
      </w:r>
      <w:r w:rsidR="00607E41">
        <w:rPr>
          <w:rFonts w:hint="eastAsia"/>
          <w:sz w:val="24"/>
        </w:rPr>
        <w:t xml:space="preserve"> </w:t>
      </w:r>
      <w:r w:rsidRPr="00EA2B77">
        <w:rPr>
          <w:rFonts w:hAnsi="宋体"/>
          <w:sz w:val="24"/>
        </w:rPr>
        <w:t>反潜战</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BIT</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机内</w:t>
      </w:r>
      <w:r w:rsidR="00E354DE" w:rsidRPr="00EA2B77">
        <w:rPr>
          <w:rFonts w:hAnsi="宋体"/>
          <w:sz w:val="24"/>
        </w:rPr>
        <w:t>自检；</w:t>
      </w:r>
    </w:p>
    <w:p w:rsidR="004002B0" w:rsidRPr="00EA2B77" w:rsidRDefault="004002B0" w:rsidP="00EA2B77">
      <w:pPr>
        <w:autoSpaceDE w:val="0"/>
        <w:autoSpaceDN w:val="0"/>
        <w:adjustRightInd w:val="0"/>
        <w:ind w:firstLineChars="200" w:firstLine="480"/>
        <w:jc w:val="left"/>
        <w:rPr>
          <w:sz w:val="24"/>
        </w:rPr>
      </w:pPr>
      <w:r w:rsidRPr="00EA2B77">
        <w:rPr>
          <w:sz w:val="24"/>
        </w:rPr>
        <w:t>DC</w:t>
      </w:r>
      <w:r w:rsidR="00607E41">
        <w:rPr>
          <w:rFonts w:hint="eastAsia"/>
          <w:sz w:val="24"/>
        </w:rPr>
        <w:t xml:space="preserve"> </w:t>
      </w:r>
      <w:r w:rsidR="00607E41" w:rsidRPr="00EA2B77">
        <w:rPr>
          <w:sz w:val="24"/>
        </w:rPr>
        <w:t>—</w:t>
      </w:r>
      <w:r w:rsidR="00607E41">
        <w:rPr>
          <w:rFonts w:hint="eastAsia"/>
          <w:sz w:val="24"/>
        </w:rPr>
        <w:t xml:space="preserve"> </w:t>
      </w:r>
      <w:r w:rsidR="00E354DE" w:rsidRPr="00EA2B77">
        <w:rPr>
          <w:rFonts w:hAnsi="宋体"/>
          <w:sz w:val="24"/>
        </w:rPr>
        <w:t>直流；</w:t>
      </w:r>
    </w:p>
    <w:p w:rsidR="004002B0" w:rsidRPr="00EA2B77" w:rsidRDefault="004002B0" w:rsidP="00EA2B77">
      <w:pPr>
        <w:autoSpaceDE w:val="0"/>
        <w:autoSpaceDN w:val="0"/>
        <w:adjustRightInd w:val="0"/>
        <w:ind w:firstLineChars="200" w:firstLine="480"/>
        <w:jc w:val="left"/>
        <w:rPr>
          <w:sz w:val="24"/>
        </w:rPr>
      </w:pPr>
      <w:r w:rsidRPr="00EA2B77">
        <w:rPr>
          <w:sz w:val="24"/>
        </w:rPr>
        <w:t>EMC</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电磁兼容性</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EM</w:t>
      </w:r>
      <w:r w:rsidR="00EA2B77">
        <w:rPr>
          <w:rFonts w:hint="eastAsia"/>
          <w:sz w:val="24"/>
        </w:rPr>
        <w:t>I</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电磁干扰</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ERP</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有效辐射功率</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EUT</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受试设备</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GTEM</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吉赫兹横电磁波</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L</w:t>
      </w:r>
      <w:r w:rsidR="00EA2B77">
        <w:rPr>
          <w:rFonts w:hint="eastAsia"/>
          <w:sz w:val="24"/>
        </w:rPr>
        <w:t>ISN</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线路阻抗稳定网络</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SCES</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安全性关键设备和分系统</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TEM</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横电磁波</w:t>
      </w:r>
      <w:r w:rsidR="00E354DE" w:rsidRPr="00EA2B77">
        <w:rPr>
          <w:rFonts w:hAnsi="宋体"/>
          <w:sz w:val="24"/>
        </w:rPr>
        <w:t>；</w:t>
      </w:r>
    </w:p>
    <w:p w:rsidR="004002B0" w:rsidRPr="00EA2B77" w:rsidRDefault="004002B0" w:rsidP="00EA2B77">
      <w:pPr>
        <w:autoSpaceDE w:val="0"/>
        <w:autoSpaceDN w:val="0"/>
        <w:adjustRightInd w:val="0"/>
        <w:ind w:firstLineChars="200" w:firstLine="480"/>
        <w:jc w:val="left"/>
        <w:rPr>
          <w:sz w:val="24"/>
        </w:rPr>
      </w:pPr>
      <w:r w:rsidRPr="00EA2B77">
        <w:rPr>
          <w:sz w:val="24"/>
        </w:rPr>
        <w:t>TPD</w:t>
      </w:r>
      <w:r w:rsidR="00607E41">
        <w:rPr>
          <w:rFonts w:hint="eastAsia"/>
          <w:sz w:val="24"/>
        </w:rPr>
        <w:t xml:space="preserve"> </w:t>
      </w:r>
      <w:r w:rsidR="00607E41" w:rsidRPr="00EA2B77">
        <w:rPr>
          <w:sz w:val="24"/>
        </w:rPr>
        <w:t>—</w:t>
      </w:r>
      <w:r w:rsidR="00607E41">
        <w:rPr>
          <w:rFonts w:hint="eastAsia"/>
          <w:sz w:val="24"/>
        </w:rPr>
        <w:t xml:space="preserve"> </w:t>
      </w:r>
      <w:r w:rsidRPr="00EA2B77">
        <w:rPr>
          <w:rFonts w:hAnsi="宋体"/>
          <w:sz w:val="24"/>
        </w:rPr>
        <w:t>终端保护装置。</w:t>
      </w:r>
    </w:p>
    <w:p w:rsidR="004002B0" w:rsidRPr="00EA2B77" w:rsidRDefault="004002B0" w:rsidP="00A70BBF">
      <w:pPr>
        <w:pStyle w:val="1"/>
        <w:spacing w:before="0" w:after="0" w:line="240" w:lineRule="auto"/>
        <w:rPr>
          <w:sz w:val="24"/>
          <w:szCs w:val="21"/>
        </w:rPr>
      </w:pPr>
      <w:bookmarkStart w:id="20" w:name="_Toc422930859"/>
      <w:bookmarkStart w:id="21" w:name="_Toc462995691"/>
      <w:r w:rsidRPr="00EA2B77">
        <w:rPr>
          <w:sz w:val="24"/>
          <w:szCs w:val="21"/>
        </w:rPr>
        <w:t xml:space="preserve">4 </w:t>
      </w:r>
      <w:r w:rsidRPr="00EA2B77">
        <w:rPr>
          <w:sz w:val="24"/>
          <w:szCs w:val="21"/>
        </w:rPr>
        <w:t>一般要求</w:t>
      </w:r>
      <w:bookmarkEnd w:id="20"/>
      <w:bookmarkEnd w:id="21"/>
    </w:p>
    <w:p w:rsidR="004002B0" w:rsidRPr="00EA2B77" w:rsidRDefault="004002B0" w:rsidP="00A70BBF">
      <w:pPr>
        <w:pStyle w:val="2"/>
        <w:spacing w:before="0" w:after="0" w:line="240" w:lineRule="auto"/>
        <w:rPr>
          <w:sz w:val="24"/>
          <w:szCs w:val="21"/>
        </w:rPr>
      </w:pPr>
      <w:bookmarkStart w:id="22" w:name="_Toc422930860"/>
      <w:bookmarkStart w:id="23" w:name="_Toc462995692"/>
      <w:r w:rsidRPr="00EA2B77">
        <w:rPr>
          <w:sz w:val="24"/>
          <w:szCs w:val="21"/>
        </w:rPr>
        <w:t xml:space="preserve">4. 1 </w:t>
      </w:r>
      <w:r w:rsidRPr="00EA2B77">
        <w:rPr>
          <w:sz w:val="24"/>
          <w:szCs w:val="21"/>
        </w:rPr>
        <w:t>剪裁</w:t>
      </w:r>
      <w:bookmarkEnd w:id="22"/>
      <w:bookmarkEnd w:id="23"/>
    </w:p>
    <w:p w:rsidR="004002B0" w:rsidRPr="00EA2B77" w:rsidRDefault="004002B0" w:rsidP="007324C2">
      <w:pPr>
        <w:autoSpaceDE w:val="0"/>
        <w:autoSpaceDN w:val="0"/>
        <w:adjustRightInd w:val="0"/>
        <w:ind w:leftChars="200" w:left="420" w:firstLineChars="200" w:firstLine="480"/>
        <w:jc w:val="left"/>
        <w:rPr>
          <w:sz w:val="24"/>
        </w:rPr>
      </w:pPr>
      <w:r w:rsidRPr="00EA2B77">
        <w:rPr>
          <w:rFonts w:hAnsi="宋体"/>
          <w:sz w:val="24"/>
        </w:rPr>
        <w:t>对于在特定系统或平台内使用的设备或分系统，当具体电磁环境和工程分析表明本标准的要求不完全适</w:t>
      </w:r>
      <w:r w:rsidR="00FD069D" w:rsidRPr="00EA2B77">
        <w:rPr>
          <w:rFonts w:hAnsi="宋体"/>
          <w:sz w:val="24"/>
        </w:rPr>
        <w:t>用</w:t>
      </w:r>
      <w:r w:rsidRPr="00EA2B77">
        <w:rPr>
          <w:rFonts w:hAnsi="宋体"/>
          <w:sz w:val="24"/>
        </w:rPr>
        <w:t>时，可对本标准的要求进行剪裁，加严</w:t>
      </w:r>
      <w:r w:rsidR="00FD069D" w:rsidRPr="00EA2B77">
        <w:rPr>
          <w:rFonts w:hAnsi="宋体"/>
          <w:sz w:val="24"/>
        </w:rPr>
        <w:t>或</w:t>
      </w:r>
      <w:r w:rsidRPr="00EA2B77">
        <w:rPr>
          <w:rFonts w:hAnsi="宋体"/>
          <w:sz w:val="24"/>
        </w:rPr>
        <w:t>放宽要求，以满足整个系统的性能，提高效费比，降低成本。当要求改变后，可根据各具体应用对本标准中的测试方法进行相应的修</w:t>
      </w:r>
      <w:r w:rsidR="00FD069D" w:rsidRPr="00EA2B77">
        <w:rPr>
          <w:rFonts w:hAnsi="宋体"/>
          <w:sz w:val="24"/>
        </w:rPr>
        <w:t>改</w:t>
      </w:r>
      <w:r w:rsidRPr="00EA2B77">
        <w:rPr>
          <w:rFonts w:hAnsi="宋体"/>
          <w:sz w:val="24"/>
        </w:rPr>
        <w:t>。剪裁的内容应列入设备</w:t>
      </w:r>
      <w:r w:rsidR="00FD069D" w:rsidRPr="00EA2B77">
        <w:rPr>
          <w:rFonts w:hAnsi="宋体"/>
          <w:sz w:val="24"/>
        </w:rPr>
        <w:t>或</w:t>
      </w:r>
      <w:r w:rsidRPr="00EA2B77">
        <w:rPr>
          <w:rFonts w:hAnsi="宋体"/>
          <w:sz w:val="24"/>
        </w:rPr>
        <w:t>分系统的规范、合同</w:t>
      </w:r>
      <w:r w:rsidR="00FD069D" w:rsidRPr="00EA2B77">
        <w:rPr>
          <w:rFonts w:hAnsi="宋体"/>
          <w:sz w:val="24"/>
        </w:rPr>
        <w:t>或</w:t>
      </w:r>
      <w:r w:rsidRPr="00EA2B77">
        <w:rPr>
          <w:rFonts w:hAnsi="宋体"/>
          <w:sz w:val="24"/>
        </w:rPr>
        <w:t>日订单中。</w:t>
      </w:r>
    </w:p>
    <w:p w:rsidR="004002B0" w:rsidRPr="00EA2B77" w:rsidRDefault="004002B0" w:rsidP="00A70BBF">
      <w:pPr>
        <w:pStyle w:val="2"/>
        <w:spacing w:before="0" w:after="0" w:line="240" w:lineRule="auto"/>
        <w:rPr>
          <w:sz w:val="24"/>
          <w:szCs w:val="21"/>
        </w:rPr>
      </w:pPr>
      <w:bookmarkStart w:id="24" w:name="_Toc422930861"/>
      <w:bookmarkStart w:id="25" w:name="_Toc462995693"/>
      <w:r w:rsidRPr="00EA2B77">
        <w:rPr>
          <w:sz w:val="24"/>
          <w:szCs w:val="21"/>
        </w:rPr>
        <w:t xml:space="preserve">4. 2 </w:t>
      </w:r>
      <w:r w:rsidRPr="00EA2B77">
        <w:rPr>
          <w:sz w:val="24"/>
          <w:szCs w:val="21"/>
        </w:rPr>
        <w:t>非测试方面的要求</w:t>
      </w:r>
      <w:bookmarkEnd w:id="24"/>
      <w:bookmarkEnd w:id="25"/>
    </w:p>
    <w:p w:rsidR="004002B0" w:rsidRPr="00EA2B77" w:rsidRDefault="004002B0" w:rsidP="00A70BBF">
      <w:pPr>
        <w:autoSpaceDE w:val="0"/>
        <w:autoSpaceDN w:val="0"/>
        <w:adjustRightInd w:val="0"/>
        <w:jc w:val="left"/>
        <w:rPr>
          <w:sz w:val="24"/>
        </w:rPr>
      </w:pPr>
      <w:r w:rsidRPr="00EA2B77">
        <w:rPr>
          <w:sz w:val="24"/>
        </w:rPr>
        <w:t xml:space="preserve">4. 2. 1 </w:t>
      </w:r>
      <w:r w:rsidRPr="00EA2B77">
        <w:rPr>
          <w:rFonts w:hAnsi="宋体"/>
          <w:sz w:val="24"/>
        </w:rPr>
        <w:t>滤波</w:t>
      </w:r>
      <w:r w:rsidR="00195B81">
        <w:rPr>
          <w:sz w:val="24"/>
        </w:rPr>
        <w:t>（</w:t>
      </w:r>
      <w:r w:rsidRPr="00EA2B77">
        <w:rPr>
          <w:rFonts w:hAnsi="宋体"/>
          <w:sz w:val="24"/>
        </w:rPr>
        <w:t>仅适用于海军</w:t>
      </w:r>
      <w:r w:rsidR="00195B81">
        <w:rPr>
          <w:rFonts w:hAnsi="宋体"/>
          <w:sz w:val="24"/>
        </w:rPr>
        <w:t>）</w:t>
      </w:r>
    </w:p>
    <w:p w:rsidR="004002B0" w:rsidRPr="00EA2B77" w:rsidRDefault="004002B0" w:rsidP="004B6322">
      <w:pPr>
        <w:autoSpaceDE w:val="0"/>
        <w:autoSpaceDN w:val="0"/>
        <w:adjustRightInd w:val="0"/>
        <w:ind w:leftChars="200" w:left="420" w:firstLineChars="200" w:firstLine="480"/>
        <w:rPr>
          <w:sz w:val="24"/>
        </w:rPr>
      </w:pPr>
      <w:r w:rsidRPr="00EA2B77">
        <w:rPr>
          <w:rFonts w:hAnsi="宋体"/>
          <w:sz w:val="24"/>
        </w:rPr>
        <w:t>从控制</w:t>
      </w:r>
      <w:r w:rsidRPr="00EA2B77">
        <w:rPr>
          <w:sz w:val="24"/>
        </w:rPr>
        <w:t xml:space="preserve">EMI </w:t>
      </w:r>
      <w:r w:rsidRPr="00EA2B77">
        <w:rPr>
          <w:rFonts w:hAnsi="宋体"/>
          <w:sz w:val="24"/>
        </w:rPr>
        <w:t>的角度</w:t>
      </w:r>
      <w:r w:rsidR="00331A81" w:rsidRPr="00EA2B77">
        <w:rPr>
          <w:rFonts w:hAnsi="宋体"/>
          <w:sz w:val="24"/>
        </w:rPr>
        <w:t>来</w:t>
      </w:r>
      <w:r w:rsidRPr="00EA2B77">
        <w:rPr>
          <w:rFonts w:hAnsi="宋体"/>
          <w:sz w:val="24"/>
        </w:rPr>
        <w:t>看，应尽量少用线</w:t>
      </w:r>
      <w:r w:rsidR="00195B81">
        <w:rPr>
          <w:sz w:val="24"/>
        </w:rPr>
        <w:t>-</w:t>
      </w:r>
      <w:r w:rsidRPr="00EA2B77">
        <w:rPr>
          <w:rFonts w:hAnsi="宋体"/>
          <w:sz w:val="24"/>
        </w:rPr>
        <w:t>地之间的滤波器。因为这类滤波器通过接地平面为结构</w:t>
      </w:r>
      <w:r w:rsidR="00195B81">
        <w:rPr>
          <w:sz w:val="24"/>
        </w:rPr>
        <w:t>（</w:t>
      </w:r>
      <w:r w:rsidR="00331A81" w:rsidRPr="00EA2B77">
        <w:rPr>
          <w:rFonts w:hAnsi="宋体"/>
          <w:sz w:val="24"/>
        </w:rPr>
        <w:t>共模</w:t>
      </w:r>
      <w:r w:rsidR="00195B81">
        <w:rPr>
          <w:rFonts w:hAnsi="宋体"/>
          <w:sz w:val="24"/>
        </w:rPr>
        <w:t>）</w:t>
      </w:r>
      <w:r w:rsidRPr="00EA2B77">
        <w:rPr>
          <w:rFonts w:hAnsi="宋体"/>
          <w:sz w:val="24"/>
        </w:rPr>
        <w:t>电流提供低阻抗</w:t>
      </w:r>
      <w:r w:rsidR="00331A81" w:rsidRPr="00EA2B77">
        <w:rPr>
          <w:rFonts w:hAnsi="宋体"/>
          <w:sz w:val="24"/>
        </w:rPr>
        <w:t>通</w:t>
      </w:r>
      <w:r w:rsidRPr="00EA2B77">
        <w:rPr>
          <w:rFonts w:hAnsi="宋体"/>
          <w:sz w:val="24"/>
        </w:rPr>
        <w:t>路，使这种电流可能</w:t>
      </w:r>
      <w:r w:rsidR="00331A81" w:rsidRPr="00EA2B77">
        <w:rPr>
          <w:rFonts w:hAnsi="宋体"/>
          <w:sz w:val="24"/>
        </w:rPr>
        <w:t>耦合</w:t>
      </w:r>
      <w:r w:rsidRPr="00EA2B77">
        <w:rPr>
          <w:rFonts w:hAnsi="宋体"/>
          <w:sz w:val="24"/>
        </w:rPr>
        <w:t>到同一接地平面的其他设备中，</w:t>
      </w:r>
      <w:r w:rsidR="00331A81" w:rsidRPr="00EA2B77">
        <w:rPr>
          <w:rFonts w:hAnsi="宋体"/>
          <w:sz w:val="24"/>
        </w:rPr>
        <w:t>因而</w:t>
      </w:r>
      <w:r w:rsidRPr="00EA2B77">
        <w:rPr>
          <w:rFonts w:hAnsi="宋体"/>
          <w:sz w:val="24"/>
        </w:rPr>
        <w:t>可能成为系统、平台</w:t>
      </w:r>
      <w:r w:rsidR="00331A81" w:rsidRPr="00EA2B77">
        <w:rPr>
          <w:rFonts w:hAnsi="宋体"/>
          <w:sz w:val="24"/>
        </w:rPr>
        <w:t>电磁</w:t>
      </w:r>
      <w:r w:rsidRPr="00EA2B77">
        <w:rPr>
          <w:rFonts w:hAnsi="宋体"/>
          <w:sz w:val="24"/>
        </w:rPr>
        <w:t>干扰的一个主要原因。如果必须使</w:t>
      </w:r>
      <w:r w:rsidR="008B24FD" w:rsidRPr="00EA2B77">
        <w:rPr>
          <w:rFonts w:hAnsi="宋体" w:hint="eastAsia"/>
          <w:sz w:val="24"/>
        </w:rPr>
        <w:t>用</w:t>
      </w:r>
      <w:r w:rsidRPr="00EA2B77">
        <w:rPr>
          <w:rFonts w:hAnsi="宋体"/>
          <w:sz w:val="24"/>
        </w:rPr>
        <w:t>这类滤波器，应对各相电源线对地的电容量进行限制</w:t>
      </w:r>
      <w:r w:rsidR="00A969FF" w:rsidRPr="00EA2B77">
        <w:rPr>
          <w:sz w:val="24"/>
        </w:rPr>
        <w:t>：</w:t>
      </w:r>
      <w:r w:rsidRPr="00EA2B77">
        <w:rPr>
          <w:rFonts w:hAnsi="宋体"/>
          <w:sz w:val="24"/>
        </w:rPr>
        <w:t>对于</w:t>
      </w:r>
      <w:r w:rsidRPr="00EA2B77">
        <w:rPr>
          <w:sz w:val="24"/>
        </w:rPr>
        <w:t>50Hz</w:t>
      </w:r>
      <w:r w:rsidRPr="00EA2B77">
        <w:rPr>
          <w:rFonts w:hAnsi="宋体"/>
          <w:sz w:val="24"/>
        </w:rPr>
        <w:t>的设备</w:t>
      </w:r>
      <w:r w:rsidR="00DA436A" w:rsidRPr="00EA2B77">
        <w:rPr>
          <w:rFonts w:hAnsi="宋体"/>
          <w:sz w:val="24"/>
        </w:rPr>
        <w:t>，</w:t>
      </w:r>
      <w:r w:rsidRPr="00EA2B77">
        <w:rPr>
          <w:rFonts w:hAnsi="宋体"/>
          <w:sz w:val="24"/>
        </w:rPr>
        <w:t>应小于</w:t>
      </w:r>
      <w:r w:rsidR="00331A81" w:rsidRPr="00EA2B77">
        <w:rPr>
          <w:sz w:val="24"/>
        </w:rPr>
        <w:t>0.1μ</w:t>
      </w:r>
      <w:r w:rsidRPr="00EA2B77">
        <w:rPr>
          <w:sz w:val="24"/>
        </w:rPr>
        <w:t>F</w:t>
      </w:r>
      <w:r w:rsidR="00331A81" w:rsidRPr="00EA2B77">
        <w:rPr>
          <w:rFonts w:hAnsi="宋体"/>
          <w:sz w:val="24"/>
        </w:rPr>
        <w:t>；</w:t>
      </w:r>
      <w:r w:rsidRPr="00EA2B77">
        <w:rPr>
          <w:rFonts w:hAnsi="宋体"/>
          <w:sz w:val="24"/>
        </w:rPr>
        <w:t>对于</w:t>
      </w:r>
      <w:r w:rsidRPr="00EA2B77">
        <w:rPr>
          <w:sz w:val="24"/>
        </w:rPr>
        <w:t>400Hz</w:t>
      </w:r>
      <w:r w:rsidRPr="00EA2B77">
        <w:rPr>
          <w:rFonts w:hAnsi="宋体"/>
          <w:sz w:val="24"/>
        </w:rPr>
        <w:t>的设备，</w:t>
      </w:r>
      <w:r w:rsidR="00195B81">
        <w:rPr>
          <w:rFonts w:hAnsi="宋体"/>
          <w:sz w:val="24"/>
        </w:rPr>
        <w:t>应</w:t>
      </w:r>
      <w:r w:rsidRPr="00EA2B77">
        <w:rPr>
          <w:rFonts w:hAnsi="宋体"/>
          <w:sz w:val="24"/>
        </w:rPr>
        <w:t>小于</w:t>
      </w:r>
      <w:r w:rsidR="00331A81" w:rsidRPr="00EA2B77">
        <w:rPr>
          <w:sz w:val="24"/>
        </w:rPr>
        <w:t>0.02μF</w:t>
      </w:r>
      <w:r w:rsidRPr="00EA2B77">
        <w:rPr>
          <w:rFonts w:hAnsi="宋体"/>
          <w:sz w:val="24"/>
        </w:rPr>
        <w:t>。对于潜艇和飞机上直流电源供</w:t>
      </w:r>
      <w:r w:rsidR="00331A81" w:rsidRPr="00EA2B77">
        <w:rPr>
          <w:rFonts w:hAnsi="宋体"/>
          <w:sz w:val="24"/>
        </w:rPr>
        <w:t>电</w:t>
      </w:r>
      <w:r w:rsidRPr="00EA2B77">
        <w:rPr>
          <w:rFonts w:hAnsi="宋体"/>
          <w:sz w:val="24"/>
        </w:rPr>
        <w:t>的设备，在用户接口处</w:t>
      </w:r>
      <w:r w:rsidR="00DA436A" w:rsidRPr="00EA2B77">
        <w:rPr>
          <w:rFonts w:hAnsi="宋体"/>
          <w:sz w:val="24"/>
        </w:rPr>
        <w:t>，</w:t>
      </w:r>
      <w:r w:rsidRPr="00EA2B77">
        <w:rPr>
          <w:rFonts w:hAnsi="宋体"/>
          <w:sz w:val="24"/>
        </w:rPr>
        <w:t>各极性电源线对地的电容量</w:t>
      </w:r>
      <w:r w:rsidR="00331A81" w:rsidRPr="00EA2B77">
        <w:rPr>
          <w:rFonts w:hAnsi="宋体"/>
          <w:sz w:val="24"/>
        </w:rPr>
        <w:t>应</w:t>
      </w:r>
      <w:r w:rsidRPr="00EA2B77">
        <w:rPr>
          <w:rFonts w:hAnsi="宋体"/>
          <w:sz w:val="24"/>
        </w:rPr>
        <w:t>不超过所连接负载的</w:t>
      </w:r>
      <w:r w:rsidRPr="00EA2B77">
        <w:rPr>
          <w:sz w:val="24"/>
        </w:rPr>
        <w:t>0.075μF</w:t>
      </w:r>
      <w:r w:rsidR="00331A81" w:rsidRPr="00EA2B77">
        <w:rPr>
          <w:sz w:val="24"/>
        </w:rPr>
        <w:t>/</w:t>
      </w:r>
      <w:r w:rsidRPr="00EA2B77">
        <w:rPr>
          <w:sz w:val="24"/>
        </w:rPr>
        <w:t>kW</w:t>
      </w:r>
      <w:r w:rsidR="00A969FF" w:rsidRPr="00EA2B77">
        <w:rPr>
          <w:sz w:val="24"/>
        </w:rPr>
        <w:t>：</w:t>
      </w:r>
      <w:r w:rsidRPr="00EA2B77">
        <w:rPr>
          <w:sz w:val="24"/>
        </w:rPr>
        <w:t xml:space="preserve"> </w:t>
      </w:r>
      <w:r w:rsidRPr="00EA2B77">
        <w:rPr>
          <w:rFonts w:hAnsi="宋体"/>
          <w:sz w:val="24"/>
        </w:rPr>
        <w:t>对于小于</w:t>
      </w:r>
      <w:r w:rsidR="00331A81" w:rsidRPr="00EA2B77">
        <w:rPr>
          <w:sz w:val="24"/>
        </w:rPr>
        <w:t>0</w:t>
      </w:r>
      <w:r w:rsidRPr="00EA2B77">
        <w:rPr>
          <w:sz w:val="24"/>
        </w:rPr>
        <w:t>.5 kW</w:t>
      </w:r>
      <w:r w:rsidRPr="00EA2B77">
        <w:rPr>
          <w:rFonts w:hAnsi="宋体"/>
          <w:sz w:val="24"/>
        </w:rPr>
        <w:t>的直流负载，</w:t>
      </w:r>
      <w:r w:rsidR="00EA2B77">
        <w:rPr>
          <w:rFonts w:hAnsi="宋体" w:hint="eastAsia"/>
          <w:sz w:val="24"/>
        </w:rPr>
        <w:t>滤波器</w:t>
      </w:r>
      <w:r w:rsidR="00331A81" w:rsidRPr="00EA2B77">
        <w:rPr>
          <w:rFonts w:hAnsi="宋体"/>
          <w:sz w:val="24"/>
        </w:rPr>
        <w:t>电</w:t>
      </w:r>
      <w:r w:rsidRPr="00EA2B77">
        <w:rPr>
          <w:rFonts w:hAnsi="宋体"/>
          <w:sz w:val="24"/>
        </w:rPr>
        <w:t>容量不应超过</w:t>
      </w:r>
      <w:r w:rsidRPr="00EA2B77">
        <w:rPr>
          <w:sz w:val="24"/>
        </w:rPr>
        <w:t>0.03</w:t>
      </w:r>
      <w:r w:rsidR="00331A81" w:rsidRPr="00EA2B77">
        <w:rPr>
          <w:sz w:val="24"/>
        </w:rPr>
        <w:t>μF</w:t>
      </w:r>
      <w:r w:rsidRPr="00EA2B77">
        <w:rPr>
          <w:rFonts w:hAnsi="宋体"/>
          <w:sz w:val="24"/>
        </w:rPr>
        <w:t>。</w:t>
      </w:r>
    </w:p>
    <w:p w:rsidR="004002B0" w:rsidRPr="00EA2B77" w:rsidRDefault="004002B0" w:rsidP="00A70BBF">
      <w:pPr>
        <w:autoSpaceDE w:val="0"/>
        <w:autoSpaceDN w:val="0"/>
        <w:adjustRightInd w:val="0"/>
        <w:jc w:val="left"/>
        <w:rPr>
          <w:sz w:val="24"/>
        </w:rPr>
      </w:pPr>
      <w:r w:rsidRPr="00EA2B77">
        <w:rPr>
          <w:sz w:val="24"/>
        </w:rPr>
        <w:t xml:space="preserve">4. 2.2 </w:t>
      </w:r>
      <w:r w:rsidRPr="00EA2B77">
        <w:rPr>
          <w:rFonts w:hAnsi="宋体"/>
          <w:sz w:val="24"/>
        </w:rPr>
        <w:t>自</w:t>
      </w:r>
      <w:r w:rsidR="00195B81">
        <w:rPr>
          <w:rFonts w:hAnsi="宋体"/>
          <w:sz w:val="24"/>
        </w:rPr>
        <w:t>兼容</w:t>
      </w:r>
      <w:r w:rsidRPr="00EA2B77">
        <w:rPr>
          <w:rFonts w:hAnsi="宋体"/>
          <w:sz w:val="24"/>
        </w:rPr>
        <w:t>性</w:t>
      </w:r>
    </w:p>
    <w:p w:rsidR="004002B0" w:rsidRPr="004B6322" w:rsidRDefault="004002B0" w:rsidP="004B6322">
      <w:pPr>
        <w:autoSpaceDE w:val="0"/>
        <w:autoSpaceDN w:val="0"/>
        <w:adjustRightInd w:val="0"/>
        <w:ind w:leftChars="200" w:left="420" w:firstLineChars="200" w:firstLine="480"/>
        <w:rPr>
          <w:rFonts w:hAnsi="宋体"/>
          <w:sz w:val="24"/>
        </w:rPr>
      </w:pPr>
      <w:r w:rsidRPr="00EA2B77">
        <w:rPr>
          <w:rFonts w:hAnsi="宋体"/>
          <w:sz w:val="24"/>
        </w:rPr>
        <w:t>当设备或分系统内所</w:t>
      </w:r>
      <w:r w:rsidR="008B24FD" w:rsidRPr="00EA2B77">
        <w:rPr>
          <w:rFonts w:hAnsi="宋体" w:hint="eastAsia"/>
          <w:sz w:val="24"/>
        </w:rPr>
        <w:t>用</w:t>
      </w:r>
      <w:r w:rsidRPr="00EA2B77">
        <w:rPr>
          <w:rFonts w:hAnsi="宋体"/>
          <w:sz w:val="24"/>
        </w:rPr>
        <w:t>的单元成装置在其设计要求范围内正常工作时，设备或分系统的工作性能不应降低</w:t>
      </w:r>
      <w:r w:rsidR="008A5B92" w:rsidRPr="00EA2B77">
        <w:rPr>
          <w:rFonts w:hAnsi="宋体"/>
          <w:sz w:val="24"/>
        </w:rPr>
        <w:t>或出</w:t>
      </w:r>
      <w:r w:rsidRPr="00EA2B77">
        <w:rPr>
          <w:rFonts w:hAnsi="宋体"/>
          <w:sz w:val="24"/>
        </w:rPr>
        <w:t>现故障。</w:t>
      </w:r>
    </w:p>
    <w:p w:rsidR="004002B0" w:rsidRPr="00EA2B77" w:rsidRDefault="004002B0" w:rsidP="00A70BBF">
      <w:pPr>
        <w:autoSpaceDE w:val="0"/>
        <w:autoSpaceDN w:val="0"/>
        <w:adjustRightInd w:val="0"/>
        <w:jc w:val="left"/>
        <w:rPr>
          <w:sz w:val="24"/>
        </w:rPr>
      </w:pPr>
      <w:r w:rsidRPr="00EA2B77">
        <w:rPr>
          <w:sz w:val="24"/>
        </w:rPr>
        <w:t xml:space="preserve">4. 2. 3 </w:t>
      </w:r>
      <w:r w:rsidRPr="00EA2B77">
        <w:rPr>
          <w:rFonts w:hAnsi="宋体"/>
          <w:sz w:val="24"/>
        </w:rPr>
        <w:t>非开发</w:t>
      </w:r>
      <w:r w:rsidR="00EA2B77">
        <w:rPr>
          <w:rFonts w:hAnsi="宋体"/>
          <w:sz w:val="24"/>
        </w:rPr>
        <w:t>产品</w:t>
      </w:r>
    </w:p>
    <w:p w:rsidR="004002B0" w:rsidRPr="00EA2B77" w:rsidRDefault="004002B0" w:rsidP="00A70BBF">
      <w:pPr>
        <w:autoSpaceDE w:val="0"/>
        <w:autoSpaceDN w:val="0"/>
        <w:adjustRightInd w:val="0"/>
        <w:jc w:val="left"/>
        <w:rPr>
          <w:sz w:val="24"/>
        </w:rPr>
      </w:pPr>
      <w:r w:rsidRPr="00EA2B77">
        <w:rPr>
          <w:sz w:val="24"/>
        </w:rPr>
        <w:t xml:space="preserve">4.2.3.1 </w:t>
      </w:r>
      <w:r w:rsidRPr="00EA2B77">
        <w:rPr>
          <w:rFonts w:hAnsi="宋体"/>
          <w:sz w:val="24"/>
        </w:rPr>
        <w:t>概述</w:t>
      </w:r>
    </w:p>
    <w:p w:rsidR="004002B0" w:rsidRPr="00EA2B77" w:rsidRDefault="00195B81" w:rsidP="00EA2B77">
      <w:pPr>
        <w:autoSpaceDE w:val="0"/>
        <w:autoSpaceDN w:val="0"/>
        <w:adjustRightInd w:val="0"/>
        <w:ind w:firstLineChars="200" w:firstLine="480"/>
        <w:jc w:val="left"/>
        <w:rPr>
          <w:sz w:val="24"/>
        </w:rPr>
      </w:pPr>
      <w:r>
        <w:rPr>
          <w:rFonts w:hAnsi="宋体"/>
          <w:sz w:val="24"/>
        </w:rPr>
        <w:t>选用非</w:t>
      </w:r>
      <w:r w:rsidR="004002B0" w:rsidRPr="00EA2B77">
        <w:rPr>
          <w:rFonts w:hAnsi="宋体"/>
          <w:sz w:val="24"/>
        </w:rPr>
        <w:t>开发产品时</w:t>
      </w:r>
      <w:r w:rsidR="008A5B92" w:rsidRPr="00EA2B77">
        <w:rPr>
          <w:rFonts w:hAnsi="宋体"/>
          <w:sz w:val="24"/>
        </w:rPr>
        <w:t>应</w:t>
      </w:r>
      <w:r w:rsidR="004002B0" w:rsidRPr="00EA2B77">
        <w:rPr>
          <w:rFonts w:hAnsi="宋体"/>
          <w:sz w:val="24"/>
        </w:rPr>
        <w:t>满足本标准的相应要求。</w:t>
      </w:r>
    </w:p>
    <w:p w:rsidR="004002B0" w:rsidRPr="00EA2B77" w:rsidRDefault="004002B0" w:rsidP="00A70BBF">
      <w:pPr>
        <w:autoSpaceDE w:val="0"/>
        <w:autoSpaceDN w:val="0"/>
        <w:adjustRightInd w:val="0"/>
        <w:jc w:val="left"/>
        <w:rPr>
          <w:sz w:val="24"/>
        </w:rPr>
      </w:pPr>
      <w:r w:rsidRPr="00EA2B77">
        <w:rPr>
          <w:sz w:val="24"/>
        </w:rPr>
        <w:t xml:space="preserve">4.2.3.2 </w:t>
      </w:r>
      <w:r w:rsidRPr="00EA2B77">
        <w:rPr>
          <w:rFonts w:hAnsi="宋体"/>
          <w:sz w:val="24"/>
        </w:rPr>
        <w:t>研制单位自选的产品</w:t>
      </w:r>
    </w:p>
    <w:p w:rsidR="004002B0" w:rsidRPr="004B6322" w:rsidRDefault="004002B0" w:rsidP="004B6322">
      <w:pPr>
        <w:autoSpaceDE w:val="0"/>
        <w:autoSpaceDN w:val="0"/>
        <w:adjustRightInd w:val="0"/>
        <w:ind w:leftChars="200" w:left="420" w:firstLineChars="200" w:firstLine="480"/>
        <w:rPr>
          <w:rFonts w:hAnsi="宋体"/>
          <w:sz w:val="24"/>
        </w:rPr>
      </w:pPr>
      <w:r w:rsidRPr="00EA2B77">
        <w:rPr>
          <w:rFonts w:hAnsi="宋体"/>
          <w:sz w:val="24"/>
        </w:rPr>
        <w:t>当证实研制单位自选的某项产品是造成设备成分系统不能满足本标准要求的主要原因时，应对该产品进行修改、更换或采取干扰抑制措施，以最终满足本标准要求。</w:t>
      </w:r>
    </w:p>
    <w:p w:rsidR="004002B0" w:rsidRPr="00EA2B77" w:rsidRDefault="004002B0" w:rsidP="00A70BBF">
      <w:pPr>
        <w:autoSpaceDE w:val="0"/>
        <w:autoSpaceDN w:val="0"/>
        <w:adjustRightInd w:val="0"/>
        <w:jc w:val="left"/>
        <w:rPr>
          <w:sz w:val="24"/>
        </w:rPr>
      </w:pPr>
      <w:r w:rsidRPr="00EA2B77">
        <w:rPr>
          <w:sz w:val="24"/>
        </w:rPr>
        <w:lastRenderedPageBreak/>
        <w:t xml:space="preserve">4.2.3. 3 </w:t>
      </w:r>
      <w:r w:rsidRPr="00EA2B77">
        <w:rPr>
          <w:rFonts w:hAnsi="宋体"/>
          <w:sz w:val="24"/>
        </w:rPr>
        <w:t>订购方规定的产品</w:t>
      </w:r>
    </w:p>
    <w:p w:rsidR="004002B0" w:rsidRPr="00EA2B77" w:rsidRDefault="004002B0" w:rsidP="007324C2">
      <w:pPr>
        <w:autoSpaceDE w:val="0"/>
        <w:autoSpaceDN w:val="0"/>
        <w:adjustRightInd w:val="0"/>
        <w:ind w:leftChars="200" w:left="420" w:firstLineChars="200" w:firstLine="480"/>
        <w:jc w:val="left"/>
        <w:rPr>
          <w:sz w:val="24"/>
        </w:rPr>
      </w:pPr>
      <w:r w:rsidRPr="00EA2B77">
        <w:rPr>
          <w:rFonts w:hAnsi="宋体"/>
          <w:sz w:val="24"/>
        </w:rPr>
        <w:t>当研制单位证实订购方规定的某项产品是造成某设备就分系统不能满足本标准要求的主要原因时，在电磁兼容性测试报告中应包括不符合本标准要求的数据。未经订购方批准，不得对该产品进行修改、更换或采取电磁干扰抑制措施。</w:t>
      </w:r>
    </w:p>
    <w:p w:rsidR="004002B0" w:rsidRPr="00EA2B77" w:rsidRDefault="004002B0" w:rsidP="00A70BBF">
      <w:pPr>
        <w:autoSpaceDE w:val="0"/>
        <w:autoSpaceDN w:val="0"/>
        <w:adjustRightInd w:val="0"/>
        <w:jc w:val="left"/>
        <w:rPr>
          <w:sz w:val="24"/>
        </w:rPr>
      </w:pPr>
      <w:r w:rsidRPr="00EA2B77">
        <w:rPr>
          <w:sz w:val="24"/>
        </w:rPr>
        <w:t xml:space="preserve">4.2.3.4 </w:t>
      </w:r>
      <w:r w:rsidRPr="00EA2B77">
        <w:rPr>
          <w:rFonts w:hAnsi="宋体"/>
          <w:sz w:val="24"/>
        </w:rPr>
        <w:t>订购满足其他电磁兼容性要求的设备或分系统</w:t>
      </w:r>
    </w:p>
    <w:p w:rsidR="004002B0" w:rsidRPr="00EA2B77" w:rsidRDefault="004002B0" w:rsidP="007324C2">
      <w:pPr>
        <w:autoSpaceDE w:val="0"/>
        <w:autoSpaceDN w:val="0"/>
        <w:adjustRightInd w:val="0"/>
        <w:ind w:leftChars="200" w:left="420" w:firstLineChars="200" w:firstLine="480"/>
        <w:jc w:val="left"/>
        <w:rPr>
          <w:sz w:val="24"/>
        </w:rPr>
      </w:pPr>
      <w:r w:rsidRPr="00EA2B77">
        <w:rPr>
          <w:rFonts w:hAnsi="宋体"/>
          <w:sz w:val="24"/>
        </w:rPr>
        <w:t>如果订购的设备</w:t>
      </w:r>
      <w:r w:rsidR="003C1EE7" w:rsidRPr="00EA2B77">
        <w:rPr>
          <w:rFonts w:hint="eastAsia"/>
          <w:sz w:val="24"/>
        </w:rPr>
        <w:t>或</w:t>
      </w:r>
      <w:r w:rsidRPr="00EA2B77">
        <w:rPr>
          <w:rFonts w:hAnsi="宋体"/>
          <w:sz w:val="24"/>
        </w:rPr>
        <w:t>分系统在电气和机械上与以前的相同，则订购的设备或分系统应满足以前的</w:t>
      </w:r>
      <w:r w:rsidRPr="00EA2B77">
        <w:rPr>
          <w:sz w:val="24"/>
        </w:rPr>
        <w:t xml:space="preserve">EMC </w:t>
      </w:r>
      <w:r w:rsidRPr="00EA2B77">
        <w:rPr>
          <w:rFonts w:hAnsi="宋体"/>
          <w:sz w:val="24"/>
        </w:rPr>
        <w:t>要求和有关限值，除非订购方另有规定。</w:t>
      </w:r>
    </w:p>
    <w:p w:rsidR="004002B0" w:rsidRPr="00EA2B77" w:rsidRDefault="004002B0" w:rsidP="00A70BBF">
      <w:pPr>
        <w:autoSpaceDE w:val="0"/>
        <w:autoSpaceDN w:val="0"/>
        <w:adjustRightInd w:val="0"/>
        <w:jc w:val="left"/>
        <w:rPr>
          <w:sz w:val="24"/>
        </w:rPr>
      </w:pPr>
      <w:r w:rsidRPr="00EA2B77">
        <w:rPr>
          <w:sz w:val="24"/>
        </w:rPr>
        <w:t xml:space="preserve">4.2.4 </w:t>
      </w:r>
      <w:r w:rsidRPr="00EA2B77">
        <w:rPr>
          <w:rFonts w:hAnsi="宋体"/>
          <w:sz w:val="24"/>
        </w:rPr>
        <w:t>可更换模块类设备</w:t>
      </w:r>
    </w:p>
    <w:p w:rsidR="004002B0" w:rsidRPr="00EA2B77" w:rsidRDefault="004002B0" w:rsidP="00EA2B77">
      <w:pPr>
        <w:autoSpaceDE w:val="0"/>
        <w:autoSpaceDN w:val="0"/>
        <w:adjustRightInd w:val="0"/>
        <w:ind w:firstLineChars="200" w:firstLine="480"/>
        <w:jc w:val="left"/>
        <w:rPr>
          <w:sz w:val="24"/>
        </w:rPr>
      </w:pPr>
      <w:r w:rsidRPr="00EA2B77">
        <w:rPr>
          <w:rFonts w:hAnsi="宋体"/>
          <w:sz w:val="24"/>
        </w:rPr>
        <w:t>可更换模块类设备应与其主机</w:t>
      </w:r>
      <w:r w:rsidRPr="00EA2B77">
        <w:rPr>
          <w:sz w:val="24"/>
        </w:rPr>
        <w:t>(</w:t>
      </w:r>
      <w:r w:rsidRPr="00EA2B77">
        <w:rPr>
          <w:rFonts w:hAnsi="宋体"/>
          <w:sz w:val="24"/>
        </w:rPr>
        <w:t>或母单元</w:t>
      </w:r>
      <w:r w:rsidRPr="00EA2B77">
        <w:rPr>
          <w:sz w:val="24"/>
        </w:rPr>
        <w:t>)</w:t>
      </w:r>
      <w:r w:rsidRPr="00EA2B77">
        <w:rPr>
          <w:rFonts w:hAnsi="宋体"/>
          <w:sz w:val="24"/>
        </w:rPr>
        <w:t>一同试验以评定其是否满足本标准的要求。</w:t>
      </w:r>
    </w:p>
    <w:p w:rsidR="004002B0" w:rsidRPr="00EA2B77" w:rsidRDefault="004002B0" w:rsidP="00A70BBF">
      <w:pPr>
        <w:pStyle w:val="2"/>
        <w:spacing w:before="0" w:after="0" w:line="240" w:lineRule="auto"/>
        <w:rPr>
          <w:sz w:val="24"/>
          <w:szCs w:val="21"/>
        </w:rPr>
      </w:pPr>
      <w:bookmarkStart w:id="26" w:name="_Toc422930862"/>
      <w:bookmarkStart w:id="27" w:name="_Toc462995694"/>
      <w:r w:rsidRPr="00EA2B77">
        <w:rPr>
          <w:sz w:val="24"/>
          <w:szCs w:val="21"/>
        </w:rPr>
        <w:t xml:space="preserve">4. 3 </w:t>
      </w:r>
      <w:r w:rsidRPr="00EA2B77">
        <w:rPr>
          <w:sz w:val="24"/>
          <w:szCs w:val="21"/>
        </w:rPr>
        <w:t>测试要求</w:t>
      </w:r>
      <w:bookmarkEnd w:id="26"/>
      <w:bookmarkEnd w:id="27"/>
    </w:p>
    <w:p w:rsidR="004002B0" w:rsidRPr="00EA2B77" w:rsidRDefault="004002B0" w:rsidP="00A70BBF">
      <w:pPr>
        <w:rPr>
          <w:sz w:val="24"/>
        </w:rPr>
      </w:pPr>
      <w:r w:rsidRPr="00EA2B77">
        <w:rPr>
          <w:sz w:val="24"/>
        </w:rPr>
        <w:t xml:space="preserve">4.3.1 </w:t>
      </w:r>
      <w:r w:rsidRPr="00EA2B77">
        <w:rPr>
          <w:rFonts w:hAnsi="宋体"/>
          <w:sz w:val="24"/>
        </w:rPr>
        <w:t>概述</w:t>
      </w:r>
    </w:p>
    <w:p w:rsidR="004002B0" w:rsidRPr="00EA2B77" w:rsidRDefault="004002B0" w:rsidP="007324C2">
      <w:pPr>
        <w:ind w:leftChars="200" w:left="420" w:firstLine="420"/>
        <w:rPr>
          <w:sz w:val="24"/>
        </w:rPr>
      </w:pPr>
      <w:r w:rsidRPr="00EA2B77">
        <w:rPr>
          <w:rFonts w:hAnsi="宋体"/>
          <w:sz w:val="24"/>
        </w:rPr>
        <w:t>应根据本章描述的一般要求以及第</w:t>
      </w:r>
      <w:r w:rsidRPr="00EA2B77">
        <w:rPr>
          <w:sz w:val="24"/>
        </w:rPr>
        <w:t>5</w:t>
      </w:r>
      <w:r w:rsidRPr="00EA2B77">
        <w:rPr>
          <w:rFonts w:hAnsi="宋体"/>
          <w:sz w:val="24"/>
        </w:rPr>
        <w:t>章规定的详细测试方法来确定电磁发射和敏感度的符合性。与本标准偏离的内容应记录在电磁兼容性测试报告中。</w:t>
      </w:r>
    </w:p>
    <w:p w:rsidR="004002B0" w:rsidRPr="00EA2B77" w:rsidRDefault="004002B0" w:rsidP="00A70BBF">
      <w:pPr>
        <w:rPr>
          <w:sz w:val="24"/>
        </w:rPr>
      </w:pPr>
      <w:r w:rsidRPr="00EA2B77">
        <w:rPr>
          <w:sz w:val="24"/>
        </w:rPr>
        <w:t xml:space="preserve">4.3.2 </w:t>
      </w:r>
      <w:r w:rsidRPr="00EA2B77">
        <w:rPr>
          <w:rFonts w:hAnsi="宋体"/>
          <w:sz w:val="24"/>
        </w:rPr>
        <w:t>允差</w:t>
      </w:r>
    </w:p>
    <w:p w:rsidR="004002B0" w:rsidRPr="00EA2B77" w:rsidRDefault="004002B0" w:rsidP="00A70BBF">
      <w:pPr>
        <w:ind w:leftChars="200" w:left="420"/>
        <w:rPr>
          <w:sz w:val="24"/>
        </w:rPr>
      </w:pPr>
      <w:r w:rsidRPr="00EA2B77">
        <w:rPr>
          <w:rFonts w:hAnsi="宋体"/>
          <w:sz w:val="24"/>
        </w:rPr>
        <w:t>除非另有要求，允差如下</w:t>
      </w:r>
      <w:r w:rsidR="00A969FF" w:rsidRPr="00EA2B77">
        <w:rPr>
          <w:sz w:val="24"/>
        </w:rPr>
        <w:t>：</w:t>
      </w:r>
    </w:p>
    <w:p w:rsidR="004002B0" w:rsidRPr="00EA2B77" w:rsidRDefault="004002B0" w:rsidP="00A70BBF">
      <w:pPr>
        <w:ind w:leftChars="200" w:left="420"/>
        <w:rPr>
          <w:sz w:val="24"/>
        </w:rPr>
      </w:pPr>
      <w:r w:rsidRPr="00EA2B77">
        <w:rPr>
          <w:sz w:val="24"/>
        </w:rPr>
        <w:t xml:space="preserve">a) </w:t>
      </w:r>
      <w:r w:rsidRPr="00EA2B77">
        <w:rPr>
          <w:rFonts w:hAnsi="宋体"/>
          <w:sz w:val="24"/>
        </w:rPr>
        <w:t>距离：</w:t>
      </w:r>
      <w:r w:rsidR="00195B81">
        <w:rPr>
          <w:rFonts w:ascii="宋体" w:hAnsi="宋体" w:hint="eastAsia"/>
          <w:sz w:val="24"/>
        </w:rPr>
        <w:t>±</w:t>
      </w:r>
      <w:r w:rsidRPr="00EA2B77">
        <w:rPr>
          <w:sz w:val="24"/>
        </w:rPr>
        <w:t>5%</w:t>
      </w:r>
      <w:r w:rsidRPr="00EA2B77">
        <w:rPr>
          <w:rFonts w:hAnsi="宋体"/>
          <w:sz w:val="24"/>
        </w:rPr>
        <w:t>；</w:t>
      </w:r>
    </w:p>
    <w:p w:rsidR="004002B0" w:rsidRPr="00EA2B77" w:rsidRDefault="004002B0" w:rsidP="00A70BBF">
      <w:pPr>
        <w:ind w:leftChars="200" w:left="420"/>
        <w:rPr>
          <w:sz w:val="24"/>
        </w:rPr>
      </w:pPr>
      <w:r w:rsidRPr="00EA2B77">
        <w:rPr>
          <w:sz w:val="24"/>
        </w:rPr>
        <w:t xml:space="preserve">b) </w:t>
      </w:r>
      <w:r w:rsidRPr="00EA2B77">
        <w:rPr>
          <w:rFonts w:hAnsi="宋体"/>
          <w:sz w:val="24"/>
        </w:rPr>
        <w:t>频率：</w:t>
      </w:r>
      <w:r w:rsidR="00195B81">
        <w:rPr>
          <w:rFonts w:ascii="宋体" w:hAnsi="宋体" w:hint="eastAsia"/>
          <w:sz w:val="24"/>
        </w:rPr>
        <w:t>±</w:t>
      </w:r>
      <w:r w:rsidRPr="00EA2B77">
        <w:rPr>
          <w:sz w:val="24"/>
        </w:rPr>
        <w:t>2%</w:t>
      </w:r>
      <w:r w:rsidRPr="00EA2B77">
        <w:rPr>
          <w:rFonts w:hAnsi="宋体"/>
          <w:sz w:val="24"/>
        </w:rPr>
        <w:t>；</w:t>
      </w:r>
    </w:p>
    <w:p w:rsidR="004002B0" w:rsidRPr="00EA2B77" w:rsidRDefault="004002B0" w:rsidP="00A70BBF">
      <w:pPr>
        <w:ind w:leftChars="200" w:left="420"/>
        <w:rPr>
          <w:sz w:val="24"/>
        </w:rPr>
      </w:pPr>
      <w:r w:rsidRPr="00EA2B77">
        <w:rPr>
          <w:sz w:val="24"/>
        </w:rPr>
        <w:t xml:space="preserve">c) </w:t>
      </w:r>
      <w:r w:rsidRPr="00EA2B77">
        <w:rPr>
          <w:rFonts w:hAnsi="宋体"/>
          <w:sz w:val="24"/>
        </w:rPr>
        <w:t>幅度：测量接收机，</w:t>
      </w:r>
      <w:r w:rsidR="00195B81">
        <w:rPr>
          <w:rFonts w:ascii="宋体" w:hAnsi="宋体" w:hint="eastAsia"/>
          <w:sz w:val="24"/>
        </w:rPr>
        <w:t>±</w:t>
      </w:r>
      <w:r w:rsidRPr="00EA2B77">
        <w:rPr>
          <w:sz w:val="24"/>
        </w:rPr>
        <w:t>2dB</w:t>
      </w:r>
      <w:r w:rsidRPr="00EA2B77">
        <w:rPr>
          <w:rFonts w:hAnsi="宋体"/>
          <w:sz w:val="24"/>
        </w:rPr>
        <w:t>；</w:t>
      </w:r>
    </w:p>
    <w:p w:rsidR="004002B0" w:rsidRPr="00EA2B77" w:rsidRDefault="004002B0" w:rsidP="00A70BBF">
      <w:pPr>
        <w:ind w:leftChars="200" w:left="420"/>
        <w:rPr>
          <w:sz w:val="24"/>
        </w:rPr>
      </w:pPr>
      <w:r w:rsidRPr="00EA2B77">
        <w:rPr>
          <w:sz w:val="24"/>
        </w:rPr>
        <w:t xml:space="preserve">d) </w:t>
      </w:r>
      <w:r w:rsidRPr="00EA2B77">
        <w:rPr>
          <w:rFonts w:hAnsi="宋体"/>
          <w:sz w:val="24"/>
        </w:rPr>
        <w:t>幅度：测试系统（包括测量接收机、传感器、电缆等）：</w:t>
      </w:r>
      <w:r w:rsidR="00195B81">
        <w:rPr>
          <w:rFonts w:ascii="宋体" w:hAnsi="宋体" w:hint="eastAsia"/>
          <w:sz w:val="24"/>
        </w:rPr>
        <w:t>±</w:t>
      </w:r>
      <w:r w:rsidRPr="00EA2B77">
        <w:rPr>
          <w:sz w:val="24"/>
        </w:rPr>
        <w:t>3dB</w:t>
      </w:r>
      <w:r w:rsidRPr="00EA2B77">
        <w:rPr>
          <w:rFonts w:hAnsi="宋体"/>
          <w:sz w:val="24"/>
        </w:rPr>
        <w:t>；</w:t>
      </w:r>
    </w:p>
    <w:p w:rsidR="004002B0" w:rsidRPr="00EA2B77" w:rsidRDefault="004002B0" w:rsidP="00A70BBF">
      <w:pPr>
        <w:ind w:leftChars="200" w:left="420"/>
        <w:rPr>
          <w:sz w:val="24"/>
        </w:rPr>
      </w:pPr>
      <w:r w:rsidRPr="00EA2B77">
        <w:rPr>
          <w:sz w:val="24"/>
        </w:rPr>
        <w:t xml:space="preserve">e) </w:t>
      </w:r>
      <w:r w:rsidRPr="00EA2B77">
        <w:rPr>
          <w:rFonts w:hAnsi="宋体"/>
          <w:sz w:val="24"/>
        </w:rPr>
        <w:t>时间</w:t>
      </w:r>
      <w:r w:rsidR="00195B81">
        <w:rPr>
          <w:sz w:val="24"/>
        </w:rPr>
        <w:t>（</w:t>
      </w:r>
      <w:r w:rsidRPr="00EA2B77">
        <w:rPr>
          <w:rFonts w:hAnsi="宋体"/>
          <w:sz w:val="24"/>
        </w:rPr>
        <w:t>波形</w:t>
      </w:r>
      <w:r w:rsidR="00195B81">
        <w:rPr>
          <w:rFonts w:hAnsi="宋体"/>
          <w:sz w:val="24"/>
        </w:rPr>
        <w:t>）</w:t>
      </w:r>
      <w:r w:rsidRPr="00EA2B77">
        <w:rPr>
          <w:rFonts w:hAnsi="宋体"/>
          <w:sz w:val="24"/>
        </w:rPr>
        <w:t>：</w:t>
      </w:r>
      <w:r w:rsidR="00195B81">
        <w:rPr>
          <w:rFonts w:ascii="宋体" w:hAnsi="宋体" w:hint="eastAsia"/>
          <w:sz w:val="24"/>
        </w:rPr>
        <w:t>±</w:t>
      </w:r>
      <w:r w:rsidRPr="00EA2B77">
        <w:rPr>
          <w:sz w:val="24"/>
        </w:rPr>
        <w:t>5%</w:t>
      </w:r>
      <w:r w:rsidRPr="00EA2B77">
        <w:rPr>
          <w:rFonts w:hAnsi="宋体"/>
          <w:sz w:val="24"/>
        </w:rPr>
        <w:t>；</w:t>
      </w:r>
    </w:p>
    <w:p w:rsidR="004002B0" w:rsidRPr="00EA2B77" w:rsidRDefault="004002B0" w:rsidP="00A70BBF">
      <w:pPr>
        <w:ind w:leftChars="200" w:left="420"/>
        <w:rPr>
          <w:sz w:val="24"/>
        </w:rPr>
      </w:pPr>
      <w:r w:rsidRPr="00EA2B77">
        <w:rPr>
          <w:sz w:val="24"/>
        </w:rPr>
        <w:t xml:space="preserve">f) </w:t>
      </w:r>
      <w:r w:rsidRPr="00EA2B77">
        <w:rPr>
          <w:rFonts w:hAnsi="宋体"/>
          <w:sz w:val="24"/>
        </w:rPr>
        <w:t>电阻：</w:t>
      </w:r>
      <w:r w:rsidR="00195B81">
        <w:rPr>
          <w:rFonts w:ascii="宋体" w:hAnsi="宋体" w:hint="eastAsia"/>
          <w:sz w:val="24"/>
        </w:rPr>
        <w:t>±</w:t>
      </w:r>
      <w:r w:rsidRPr="00EA2B77">
        <w:rPr>
          <w:sz w:val="24"/>
        </w:rPr>
        <w:t>5%</w:t>
      </w:r>
      <w:r w:rsidRPr="00EA2B77">
        <w:rPr>
          <w:rFonts w:hAnsi="宋体"/>
          <w:sz w:val="24"/>
        </w:rPr>
        <w:t>；</w:t>
      </w:r>
    </w:p>
    <w:p w:rsidR="004002B0" w:rsidRPr="00EA2B77" w:rsidRDefault="004002B0" w:rsidP="00A70BBF">
      <w:pPr>
        <w:ind w:leftChars="200" w:left="420"/>
        <w:rPr>
          <w:sz w:val="24"/>
        </w:rPr>
      </w:pPr>
      <w:r w:rsidRPr="00EA2B77">
        <w:rPr>
          <w:sz w:val="24"/>
        </w:rPr>
        <w:t xml:space="preserve">g) </w:t>
      </w:r>
      <w:r w:rsidRPr="00EA2B77">
        <w:rPr>
          <w:rFonts w:hAnsi="宋体"/>
          <w:sz w:val="24"/>
        </w:rPr>
        <w:t>电容：</w:t>
      </w:r>
      <w:r w:rsidR="00195B81">
        <w:rPr>
          <w:rFonts w:ascii="宋体" w:hAnsi="宋体" w:hint="eastAsia"/>
          <w:sz w:val="24"/>
        </w:rPr>
        <w:t>±</w:t>
      </w:r>
      <w:r w:rsidRPr="00EA2B77">
        <w:rPr>
          <w:sz w:val="24"/>
        </w:rPr>
        <w:t>20%</w:t>
      </w:r>
      <w:r w:rsidRPr="00EA2B77">
        <w:rPr>
          <w:rFonts w:hAnsi="宋体"/>
          <w:sz w:val="24"/>
        </w:rPr>
        <w:t>。</w:t>
      </w:r>
    </w:p>
    <w:p w:rsidR="004002B0" w:rsidRPr="00EA2B77" w:rsidRDefault="004002B0" w:rsidP="00A70BBF">
      <w:pPr>
        <w:rPr>
          <w:sz w:val="24"/>
        </w:rPr>
      </w:pPr>
      <w:r w:rsidRPr="00EA2B77">
        <w:rPr>
          <w:sz w:val="24"/>
        </w:rPr>
        <w:t xml:space="preserve">4.3.3 </w:t>
      </w:r>
      <w:r w:rsidRPr="00EA2B77">
        <w:rPr>
          <w:rFonts w:hAnsi="宋体"/>
          <w:sz w:val="24"/>
        </w:rPr>
        <w:t>屏蔽室和射频</w:t>
      </w:r>
      <w:r w:rsidR="00EA2B77">
        <w:rPr>
          <w:rFonts w:hAnsi="宋体"/>
          <w:sz w:val="24"/>
        </w:rPr>
        <w:t>吸波材料</w:t>
      </w:r>
    </w:p>
    <w:p w:rsidR="004002B0" w:rsidRPr="00EA2B77" w:rsidRDefault="004002B0" w:rsidP="00A70BBF">
      <w:pPr>
        <w:ind w:firstLine="420"/>
        <w:rPr>
          <w:sz w:val="24"/>
        </w:rPr>
      </w:pPr>
      <w:r w:rsidRPr="00EA2B77">
        <w:rPr>
          <w:rFonts w:hAnsi="宋体"/>
          <w:sz w:val="24"/>
        </w:rPr>
        <w:t>为防止</w:t>
      </w:r>
      <w:r w:rsidR="00DA436A" w:rsidRPr="00EA2B77">
        <w:rPr>
          <w:sz w:val="24"/>
        </w:rPr>
        <w:t>EUT</w:t>
      </w:r>
      <w:r w:rsidRPr="00EA2B77">
        <w:rPr>
          <w:rFonts w:hAnsi="宋体"/>
          <w:sz w:val="24"/>
        </w:rPr>
        <w:t>和外部环境互相影响，试验通常在屏蔽室内进行。</w:t>
      </w:r>
      <w:r w:rsidR="00EA2B77">
        <w:rPr>
          <w:rFonts w:hAnsi="宋体"/>
          <w:sz w:val="24"/>
        </w:rPr>
        <w:t>屏蔽室</w:t>
      </w:r>
      <w:r w:rsidRPr="00EA2B77">
        <w:rPr>
          <w:rFonts w:hAnsi="宋体"/>
          <w:sz w:val="24"/>
        </w:rPr>
        <w:t>应具有足够的屏敝效能以满足</w:t>
      </w:r>
      <w:r w:rsidRPr="00EA2B77">
        <w:rPr>
          <w:sz w:val="24"/>
        </w:rPr>
        <w:t>4.3.4</w:t>
      </w:r>
      <w:r w:rsidRPr="00EA2B77">
        <w:rPr>
          <w:rFonts w:hAnsi="宋体"/>
          <w:sz w:val="24"/>
        </w:rPr>
        <w:t>的要求；其尺寸应足够大</w:t>
      </w:r>
      <w:r w:rsidR="00DA436A" w:rsidRPr="00EA2B77">
        <w:rPr>
          <w:rFonts w:hAnsi="宋体"/>
          <w:sz w:val="24"/>
        </w:rPr>
        <w:t>，</w:t>
      </w:r>
      <w:r w:rsidRPr="00EA2B77">
        <w:rPr>
          <w:rFonts w:hAnsi="宋体"/>
          <w:sz w:val="24"/>
        </w:rPr>
        <w:t>以满足</w:t>
      </w:r>
      <w:r w:rsidRPr="00EA2B77">
        <w:rPr>
          <w:sz w:val="24"/>
        </w:rPr>
        <w:t>4.3.8</w:t>
      </w:r>
      <w:r w:rsidRPr="00EA2B77">
        <w:rPr>
          <w:rFonts w:hAnsi="宋体"/>
          <w:sz w:val="24"/>
        </w:rPr>
        <w:t>和有关测试方法中天线位置的要求。</w:t>
      </w:r>
    </w:p>
    <w:p w:rsidR="004002B0" w:rsidRPr="00EA2B77" w:rsidRDefault="004002B0" w:rsidP="00A70BBF">
      <w:pPr>
        <w:ind w:firstLine="420"/>
        <w:rPr>
          <w:sz w:val="24"/>
        </w:rPr>
      </w:pPr>
      <w:r w:rsidRPr="00EA2B77">
        <w:rPr>
          <w:rFonts w:hAnsi="宋体"/>
          <w:sz w:val="24"/>
        </w:rPr>
        <w:t>当在屏蔽室内进行辐射发射和辐射敏感度测试时，为减小电磁波的反射，提高准确度和重复性</w:t>
      </w:r>
      <w:r w:rsidR="00DA436A" w:rsidRPr="00EA2B77">
        <w:rPr>
          <w:rFonts w:hAnsi="宋体"/>
          <w:sz w:val="24"/>
        </w:rPr>
        <w:t>，</w:t>
      </w:r>
      <w:r w:rsidRPr="00EA2B77">
        <w:rPr>
          <w:rFonts w:hAnsi="宋体"/>
          <w:sz w:val="24"/>
        </w:rPr>
        <w:t>屏蔽室内壁应敷设射频吸波材料。射频吸波材料应位于</w:t>
      </w:r>
      <w:r w:rsidR="00DA436A" w:rsidRPr="00EA2B77">
        <w:rPr>
          <w:sz w:val="24"/>
        </w:rPr>
        <w:t>EUT</w:t>
      </w:r>
      <w:r w:rsidRPr="00EA2B77">
        <w:rPr>
          <w:rFonts w:hAnsi="宋体"/>
          <w:sz w:val="24"/>
        </w:rPr>
        <w:t>上面、后面和两侧面以及发射和接收天线后面，如图</w:t>
      </w:r>
      <w:r w:rsidRPr="00EA2B77">
        <w:rPr>
          <w:sz w:val="24"/>
        </w:rPr>
        <w:t>1</w:t>
      </w:r>
      <w:r w:rsidRPr="00EA2B77">
        <w:rPr>
          <w:rFonts w:hAnsi="宋体"/>
          <w:sz w:val="24"/>
        </w:rPr>
        <w:t>所示。吸波材料的性能如表</w:t>
      </w:r>
      <w:r w:rsidRPr="00EA2B77">
        <w:rPr>
          <w:sz w:val="24"/>
        </w:rPr>
        <w:t>l</w:t>
      </w:r>
      <w:r w:rsidRPr="00EA2B77">
        <w:rPr>
          <w:rFonts w:hAnsi="宋体"/>
          <w:sz w:val="24"/>
        </w:rPr>
        <w:t>所示。</w:t>
      </w:r>
    </w:p>
    <w:p w:rsidR="004002B0" w:rsidRPr="00EA2B77" w:rsidRDefault="004002B0" w:rsidP="00A70BBF">
      <w:pPr>
        <w:jc w:val="center"/>
        <w:rPr>
          <w:sz w:val="24"/>
        </w:rPr>
      </w:pPr>
      <w:r w:rsidRPr="00EA2B77">
        <w:rPr>
          <w:rFonts w:hAnsi="宋体"/>
          <w:sz w:val="24"/>
        </w:rPr>
        <w:t>表</w:t>
      </w:r>
      <w:r w:rsidRPr="00EA2B77">
        <w:rPr>
          <w:sz w:val="24"/>
        </w:rPr>
        <w:t xml:space="preserve">1 </w:t>
      </w:r>
      <w:r w:rsidRPr="00EA2B77">
        <w:rPr>
          <w:rFonts w:hAnsi="宋体"/>
          <w:sz w:val="24"/>
        </w:rPr>
        <w:t>垂直入射角的吸收损耗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97"/>
        <w:gridCol w:w="3349"/>
      </w:tblGrid>
      <w:tr w:rsidR="004002B0" w:rsidRPr="00EA2B77">
        <w:trPr>
          <w:jc w:val="center"/>
        </w:trPr>
        <w:tc>
          <w:tcPr>
            <w:tcW w:w="3597" w:type="dxa"/>
            <w:tcBorders>
              <w:top w:val="single" w:sz="4" w:space="0" w:color="auto"/>
              <w:left w:val="single" w:sz="4" w:space="0" w:color="auto"/>
              <w:bottom w:val="single" w:sz="4" w:space="0" w:color="auto"/>
              <w:right w:val="single" w:sz="4" w:space="0" w:color="auto"/>
            </w:tcBorders>
          </w:tcPr>
          <w:p w:rsidR="004002B0" w:rsidRPr="00EA2B77" w:rsidRDefault="004002B0" w:rsidP="00A70BBF">
            <w:pPr>
              <w:jc w:val="center"/>
              <w:rPr>
                <w:sz w:val="24"/>
              </w:rPr>
            </w:pPr>
            <w:r w:rsidRPr="00EA2B77">
              <w:rPr>
                <w:rFonts w:hAnsi="宋体"/>
                <w:sz w:val="24"/>
              </w:rPr>
              <w:t>频率（</w:t>
            </w:r>
            <w:r w:rsidRPr="00EA2B77">
              <w:rPr>
                <w:sz w:val="24"/>
              </w:rPr>
              <w:t>MHz</w:t>
            </w:r>
            <w:r w:rsidRPr="00EA2B77">
              <w:rPr>
                <w:rFonts w:hAnsi="宋体"/>
                <w:sz w:val="24"/>
              </w:rPr>
              <w:t>）</w:t>
            </w:r>
          </w:p>
        </w:tc>
        <w:tc>
          <w:tcPr>
            <w:tcW w:w="3349" w:type="dxa"/>
            <w:tcBorders>
              <w:top w:val="single" w:sz="4" w:space="0" w:color="auto"/>
              <w:left w:val="single" w:sz="4" w:space="0" w:color="auto"/>
              <w:bottom w:val="single" w:sz="4" w:space="0" w:color="auto"/>
              <w:right w:val="single" w:sz="4" w:space="0" w:color="auto"/>
            </w:tcBorders>
          </w:tcPr>
          <w:p w:rsidR="004002B0" w:rsidRPr="00EA2B77" w:rsidRDefault="004002B0" w:rsidP="00A70BBF">
            <w:pPr>
              <w:jc w:val="center"/>
              <w:rPr>
                <w:sz w:val="24"/>
              </w:rPr>
            </w:pPr>
            <w:r w:rsidRPr="00EA2B77">
              <w:rPr>
                <w:rFonts w:hAnsi="宋体"/>
                <w:sz w:val="24"/>
              </w:rPr>
              <w:t>吸收损耗</w:t>
            </w:r>
            <w:r w:rsidRPr="00EA2B77">
              <w:rPr>
                <w:sz w:val="24"/>
              </w:rPr>
              <w:t>dB</w:t>
            </w:r>
          </w:p>
        </w:tc>
      </w:tr>
      <w:tr w:rsidR="004002B0" w:rsidRPr="00EA2B77">
        <w:trPr>
          <w:jc w:val="center"/>
        </w:trPr>
        <w:tc>
          <w:tcPr>
            <w:tcW w:w="3597" w:type="dxa"/>
            <w:tcBorders>
              <w:top w:val="single" w:sz="4" w:space="0" w:color="auto"/>
              <w:left w:val="single" w:sz="4" w:space="0" w:color="auto"/>
              <w:bottom w:val="single" w:sz="4" w:space="0" w:color="auto"/>
              <w:right w:val="single" w:sz="4" w:space="0" w:color="auto"/>
            </w:tcBorders>
          </w:tcPr>
          <w:p w:rsidR="004002B0" w:rsidRPr="00EA2B77" w:rsidRDefault="004002B0" w:rsidP="00A70BBF">
            <w:pPr>
              <w:jc w:val="center"/>
              <w:rPr>
                <w:sz w:val="24"/>
              </w:rPr>
            </w:pPr>
            <w:r w:rsidRPr="00EA2B77">
              <w:rPr>
                <w:sz w:val="24"/>
              </w:rPr>
              <w:t>80</w:t>
            </w:r>
            <w:r w:rsidRPr="00EA2B77">
              <w:rPr>
                <w:rFonts w:hAnsi="宋体"/>
                <w:sz w:val="24"/>
              </w:rPr>
              <w:t>～</w:t>
            </w:r>
            <w:r w:rsidRPr="00EA2B77">
              <w:rPr>
                <w:sz w:val="24"/>
              </w:rPr>
              <w:t xml:space="preserve"> 250</w:t>
            </w:r>
          </w:p>
        </w:tc>
        <w:tc>
          <w:tcPr>
            <w:tcW w:w="3349" w:type="dxa"/>
            <w:tcBorders>
              <w:top w:val="single" w:sz="4" w:space="0" w:color="auto"/>
              <w:left w:val="single" w:sz="4" w:space="0" w:color="auto"/>
              <w:bottom w:val="single" w:sz="4" w:space="0" w:color="auto"/>
              <w:right w:val="single" w:sz="4" w:space="0" w:color="auto"/>
            </w:tcBorders>
          </w:tcPr>
          <w:p w:rsidR="004002B0" w:rsidRPr="00EA2B77" w:rsidRDefault="004002B0" w:rsidP="00A70BBF">
            <w:pPr>
              <w:jc w:val="center"/>
              <w:rPr>
                <w:sz w:val="24"/>
              </w:rPr>
            </w:pPr>
            <w:r w:rsidRPr="00EA2B77">
              <w:rPr>
                <w:sz w:val="24"/>
              </w:rPr>
              <w:t>≥6</w:t>
            </w:r>
          </w:p>
        </w:tc>
      </w:tr>
      <w:tr w:rsidR="004002B0" w:rsidRPr="00EA2B77">
        <w:trPr>
          <w:jc w:val="center"/>
        </w:trPr>
        <w:tc>
          <w:tcPr>
            <w:tcW w:w="3597" w:type="dxa"/>
            <w:tcBorders>
              <w:top w:val="single" w:sz="4" w:space="0" w:color="auto"/>
              <w:left w:val="single" w:sz="4" w:space="0" w:color="auto"/>
              <w:bottom w:val="single" w:sz="4" w:space="0" w:color="auto"/>
              <w:right w:val="single" w:sz="4" w:space="0" w:color="auto"/>
            </w:tcBorders>
          </w:tcPr>
          <w:p w:rsidR="004002B0" w:rsidRPr="00EA2B77" w:rsidRDefault="004002B0" w:rsidP="00A70BBF">
            <w:pPr>
              <w:jc w:val="center"/>
              <w:rPr>
                <w:sz w:val="24"/>
              </w:rPr>
            </w:pPr>
            <w:r w:rsidRPr="00EA2B77">
              <w:rPr>
                <w:sz w:val="24"/>
              </w:rPr>
              <w:t>&gt;250</w:t>
            </w:r>
          </w:p>
        </w:tc>
        <w:tc>
          <w:tcPr>
            <w:tcW w:w="3349" w:type="dxa"/>
            <w:tcBorders>
              <w:top w:val="single" w:sz="4" w:space="0" w:color="auto"/>
              <w:left w:val="single" w:sz="4" w:space="0" w:color="auto"/>
              <w:bottom w:val="single" w:sz="4" w:space="0" w:color="auto"/>
              <w:right w:val="single" w:sz="4" w:space="0" w:color="auto"/>
            </w:tcBorders>
          </w:tcPr>
          <w:p w:rsidR="004002B0" w:rsidRPr="00EA2B77" w:rsidRDefault="004002B0" w:rsidP="00A70BBF">
            <w:pPr>
              <w:jc w:val="center"/>
              <w:rPr>
                <w:sz w:val="24"/>
              </w:rPr>
            </w:pPr>
            <w:r w:rsidRPr="00EA2B77">
              <w:rPr>
                <w:sz w:val="24"/>
              </w:rPr>
              <w:t>≥10</w:t>
            </w:r>
          </w:p>
        </w:tc>
      </w:tr>
    </w:tbl>
    <w:p w:rsidR="004002B0" w:rsidRPr="00EA2B77" w:rsidRDefault="004002B0" w:rsidP="00A70BBF">
      <w:pPr>
        <w:rPr>
          <w:sz w:val="24"/>
        </w:rPr>
      </w:pPr>
      <w:r w:rsidRPr="00EA2B77">
        <w:rPr>
          <w:sz w:val="24"/>
        </w:rPr>
        <w:t xml:space="preserve">4.3.4 </w:t>
      </w:r>
      <w:r w:rsidRPr="00EA2B77">
        <w:rPr>
          <w:rFonts w:hAnsi="宋体"/>
          <w:sz w:val="24"/>
        </w:rPr>
        <w:t>其他测试场地</w:t>
      </w:r>
    </w:p>
    <w:p w:rsidR="004002B0" w:rsidRPr="00EA2B77" w:rsidRDefault="004002B0" w:rsidP="00A70BBF">
      <w:pPr>
        <w:ind w:firstLine="420"/>
        <w:rPr>
          <w:rFonts w:hAnsi="宋体"/>
          <w:sz w:val="24"/>
        </w:rPr>
      </w:pPr>
      <w:r w:rsidRPr="00EA2B77">
        <w:rPr>
          <w:rFonts w:hAnsi="宋体"/>
          <w:sz w:val="24"/>
        </w:rPr>
        <w:t>如果使用其他测试场地，电磁环境电平应满足</w:t>
      </w:r>
      <w:r w:rsidRPr="00EA2B77">
        <w:rPr>
          <w:rFonts w:hAnsi="宋体"/>
          <w:sz w:val="24"/>
        </w:rPr>
        <w:t>4.3.5</w:t>
      </w:r>
      <w:r w:rsidRPr="00EA2B77">
        <w:rPr>
          <w:rFonts w:hAnsi="宋体"/>
          <w:sz w:val="24"/>
        </w:rPr>
        <w:t>的要求。</w:t>
      </w:r>
    </w:p>
    <w:p w:rsidR="004002B0" w:rsidRPr="00EA2B77" w:rsidRDefault="004002B0" w:rsidP="00A70BBF">
      <w:pPr>
        <w:rPr>
          <w:sz w:val="24"/>
        </w:rPr>
      </w:pPr>
      <w:r w:rsidRPr="00EA2B77">
        <w:rPr>
          <w:sz w:val="24"/>
        </w:rPr>
        <w:t xml:space="preserve">4.3. 5 </w:t>
      </w:r>
      <w:r w:rsidRPr="00EA2B77">
        <w:rPr>
          <w:rFonts w:hAnsi="宋体"/>
          <w:sz w:val="24"/>
        </w:rPr>
        <w:t>电磁环境电平</w:t>
      </w:r>
    </w:p>
    <w:p w:rsidR="004002B0" w:rsidRPr="00EA2B77" w:rsidRDefault="004002B0" w:rsidP="00A70BBF">
      <w:pPr>
        <w:ind w:firstLine="420"/>
        <w:rPr>
          <w:rFonts w:hAnsi="宋体"/>
          <w:sz w:val="24"/>
        </w:rPr>
      </w:pPr>
      <w:r w:rsidRPr="00EA2B77">
        <w:rPr>
          <w:rFonts w:hAnsi="宋体"/>
          <w:sz w:val="24"/>
        </w:rPr>
        <w:t>当在屏蔽室内进行测试时，在</w:t>
      </w:r>
      <w:r w:rsidR="00DA436A" w:rsidRPr="00EA2B77">
        <w:rPr>
          <w:rFonts w:hAnsi="宋体"/>
          <w:sz w:val="24"/>
        </w:rPr>
        <w:t>EUT</w:t>
      </w:r>
      <w:r w:rsidRPr="00EA2B77">
        <w:rPr>
          <w:rFonts w:hAnsi="宋体"/>
          <w:sz w:val="24"/>
        </w:rPr>
        <w:t>断电以及所有辅助设备通电时测得的电磁环境</w:t>
      </w:r>
      <w:r w:rsidR="009C4996" w:rsidRPr="00EA2B77">
        <w:rPr>
          <w:rFonts w:hAnsi="宋体"/>
          <w:sz w:val="24"/>
        </w:rPr>
        <w:t>电</w:t>
      </w:r>
      <w:r w:rsidRPr="00EA2B77">
        <w:rPr>
          <w:rFonts w:hAnsi="宋体"/>
          <w:sz w:val="24"/>
        </w:rPr>
        <w:t>平应至少低于规定的限值</w:t>
      </w:r>
      <w:r w:rsidRPr="00EA2B77">
        <w:rPr>
          <w:rFonts w:hAnsi="宋体"/>
          <w:sz w:val="24"/>
        </w:rPr>
        <w:t>6</w:t>
      </w:r>
      <w:r w:rsidR="00CF318A" w:rsidRPr="00EA2B77">
        <w:rPr>
          <w:rFonts w:hAnsi="宋体"/>
          <w:sz w:val="24"/>
        </w:rPr>
        <w:t>dB</w:t>
      </w:r>
      <w:r w:rsidRPr="00EA2B77">
        <w:rPr>
          <w:rFonts w:hAnsi="宋体"/>
          <w:sz w:val="24"/>
        </w:rPr>
        <w:t>。应在断开</w:t>
      </w:r>
      <w:r w:rsidR="00DA436A" w:rsidRPr="00EA2B77">
        <w:rPr>
          <w:rFonts w:hAnsi="宋体"/>
          <w:sz w:val="24"/>
        </w:rPr>
        <w:t>EUT</w:t>
      </w:r>
      <w:r w:rsidRPr="00EA2B77">
        <w:rPr>
          <w:rFonts w:hAnsi="宋体"/>
          <w:sz w:val="24"/>
        </w:rPr>
        <w:t>但连接一个电阻性负载的情况下进行电源线上传导环境电平的测量，流经该电阻性负载的电流与</w:t>
      </w:r>
      <w:r w:rsidR="00DA436A" w:rsidRPr="00EA2B77">
        <w:rPr>
          <w:rFonts w:hAnsi="宋体"/>
          <w:sz w:val="24"/>
        </w:rPr>
        <w:t>EUT</w:t>
      </w:r>
      <w:r w:rsidRPr="00EA2B77">
        <w:rPr>
          <w:rFonts w:hAnsi="宋体"/>
          <w:sz w:val="24"/>
        </w:rPr>
        <w:t>的额定电流相同。</w:t>
      </w:r>
    </w:p>
    <w:p w:rsidR="004002B0" w:rsidRPr="00EA2B77" w:rsidRDefault="004002B0" w:rsidP="00A70BBF">
      <w:pPr>
        <w:ind w:firstLine="420"/>
        <w:rPr>
          <w:rFonts w:hAnsi="宋体"/>
          <w:sz w:val="24"/>
        </w:rPr>
      </w:pPr>
      <w:r w:rsidRPr="00EA2B77">
        <w:rPr>
          <w:rFonts w:hAnsi="宋体"/>
          <w:sz w:val="24"/>
        </w:rPr>
        <w:t>如果在</w:t>
      </w:r>
      <w:r w:rsidR="00195B81">
        <w:rPr>
          <w:rFonts w:hAnsi="宋体"/>
          <w:sz w:val="24"/>
        </w:rPr>
        <w:t>屏蔽室</w:t>
      </w:r>
      <w:r w:rsidRPr="00EA2B77">
        <w:rPr>
          <w:rFonts w:hAnsi="宋体"/>
          <w:sz w:val="24"/>
        </w:rPr>
        <w:t>内按本标准测试且</w:t>
      </w:r>
      <w:r w:rsidR="00DA436A" w:rsidRPr="00EA2B77">
        <w:rPr>
          <w:rFonts w:hAnsi="宋体"/>
          <w:sz w:val="24"/>
        </w:rPr>
        <w:t>EUT</w:t>
      </w:r>
      <w:r w:rsidRPr="00EA2B77">
        <w:rPr>
          <w:rFonts w:hAnsi="宋体"/>
          <w:sz w:val="24"/>
        </w:rPr>
        <w:t>符合限值的要求时，则无须在电磁兼容性测试报告中记录电磁环境电平。如果在屏蔽室外进行测试，则应在电磁环境电平处于最低点的时间和条件下进行测试，并在电磁兼容性测试报告中记录电磁环境电平。电磁环境电平不应影响测试结果。</w:t>
      </w:r>
    </w:p>
    <w:p w:rsidR="004002B0" w:rsidRPr="00EA2B77" w:rsidRDefault="004002B0" w:rsidP="00A70BBF">
      <w:pPr>
        <w:rPr>
          <w:b/>
          <w:sz w:val="24"/>
        </w:rPr>
      </w:pPr>
      <w:r w:rsidRPr="00EA2B77">
        <w:rPr>
          <w:b/>
          <w:sz w:val="24"/>
        </w:rPr>
        <w:t xml:space="preserve">4.3. 6 </w:t>
      </w:r>
      <w:r w:rsidRPr="00EA2B77">
        <w:rPr>
          <w:rFonts w:hAnsi="宋体"/>
          <w:b/>
          <w:sz w:val="24"/>
        </w:rPr>
        <w:t>接地平板</w:t>
      </w:r>
    </w:p>
    <w:p w:rsidR="004002B0" w:rsidRPr="00EA2B77" w:rsidRDefault="004002B0" w:rsidP="00A70BBF">
      <w:pPr>
        <w:rPr>
          <w:b/>
          <w:sz w:val="24"/>
        </w:rPr>
      </w:pPr>
      <w:r w:rsidRPr="00EA2B77">
        <w:rPr>
          <w:b/>
          <w:sz w:val="24"/>
        </w:rPr>
        <w:t xml:space="preserve">4. 3. 6. 1 </w:t>
      </w:r>
      <w:r w:rsidRPr="00EA2B77">
        <w:rPr>
          <w:rFonts w:hAnsi="宋体"/>
          <w:b/>
          <w:sz w:val="24"/>
        </w:rPr>
        <w:t>概述</w:t>
      </w:r>
    </w:p>
    <w:p w:rsidR="004002B0" w:rsidRPr="00EA2B77" w:rsidRDefault="00DA436A" w:rsidP="00A70BBF">
      <w:pPr>
        <w:ind w:firstLine="420"/>
        <w:rPr>
          <w:rFonts w:hAnsi="宋体"/>
          <w:sz w:val="24"/>
        </w:rPr>
      </w:pPr>
      <w:r w:rsidRPr="00EA2B77">
        <w:rPr>
          <w:rFonts w:hAnsi="宋体"/>
          <w:sz w:val="24"/>
        </w:rPr>
        <w:lastRenderedPageBreak/>
        <w:t>EUT</w:t>
      </w:r>
      <w:r w:rsidR="004002B0" w:rsidRPr="00EA2B77">
        <w:rPr>
          <w:rFonts w:hAnsi="宋体"/>
          <w:sz w:val="24"/>
        </w:rPr>
        <w:t>应安装在模拟实际情况的接地平板上。如果实际情况未知，或有多种安装形式时，则应使用金属接地平饭。除非另有规定，接地平版的面积不小于</w:t>
      </w:r>
      <w:r w:rsidR="004002B0" w:rsidRPr="00EA2B77">
        <w:rPr>
          <w:rFonts w:hAnsi="宋体"/>
          <w:sz w:val="24"/>
        </w:rPr>
        <w:t>2.25m</w:t>
      </w:r>
      <w:r w:rsidR="004002B0" w:rsidRPr="00195B81">
        <w:rPr>
          <w:rFonts w:hAnsi="宋体"/>
          <w:sz w:val="24"/>
          <w:vertAlign w:val="superscript"/>
        </w:rPr>
        <w:t>2</w:t>
      </w:r>
      <w:r w:rsidR="004002B0" w:rsidRPr="00EA2B77">
        <w:rPr>
          <w:rFonts w:hAnsi="宋体"/>
          <w:sz w:val="24"/>
        </w:rPr>
        <w:t xml:space="preserve"> </w:t>
      </w:r>
      <w:r w:rsidR="004002B0" w:rsidRPr="00EA2B77">
        <w:rPr>
          <w:rFonts w:hAnsi="宋体"/>
          <w:sz w:val="24"/>
        </w:rPr>
        <w:t>，其短边不小于</w:t>
      </w:r>
      <w:r w:rsidR="004002B0" w:rsidRPr="00EA2B77">
        <w:rPr>
          <w:rFonts w:hAnsi="宋体"/>
          <w:sz w:val="24"/>
        </w:rPr>
        <w:t>0.76m</w:t>
      </w:r>
      <w:r w:rsidR="004002B0" w:rsidRPr="00EA2B77">
        <w:rPr>
          <w:rFonts w:hAnsi="宋体"/>
          <w:sz w:val="24"/>
        </w:rPr>
        <w:t>。如果</w:t>
      </w:r>
      <w:r w:rsidRPr="00EA2B77">
        <w:rPr>
          <w:rFonts w:hAnsi="宋体"/>
          <w:sz w:val="24"/>
        </w:rPr>
        <w:t>EUT</w:t>
      </w:r>
      <w:r w:rsidR="004002B0" w:rsidRPr="00EA2B77">
        <w:rPr>
          <w:rFonts w:hAnsi="宋体"/>
          <w:sz w:val="24"/>
        </w:rPr>
        <w:t>安装中不存在接地平板时</w:t>
      </w:r>
      <w:r w:rsidRPr="00EA2B77">
        <w:rPr>
          <w:rFonts w:hAnsi="宋体"/>
          <w:sz w:val="24"/>
        </w:rPr>
        <w:t>，</w:t>
      </w:r>
      <w:r w:rsidRPr="00EA2B77">
        <w:rPr>
          <w:rFonts w:hAnsi="宋体"/>
          <w:sz w:val="24"/>
        </w:rPr>
        <w:t>EUT</w:t>
      </w:r>
      <w:r w:rsidR="004002B0" w:rsidRPr="00EA2B77">
        <w:rPr>
          <w:rFonts w:hAnsi="宋体"/>
          <w:sz w:val="24"/>
        </w:rPr>
        <w:t>应放在非导电试验台上。</w:t>
      </w:r>
    </w:p>
    <w:p w:rsidR="004002B0" w:rsidRPr="00EA2B77" w:rsidRDefault="004002B0" w:rsidP="00A70BBF">
      <w:pPr>
        <w:rPr>
          <w:b/>
          <w:sz w:val="24"/>
        </w:rPr>
      </w:pPr>
      <w:r w:rsidRPr="00EA2B77">
        <w:rPr>
          <w:b/>
          <w:sz w:val="24"/>
        </w:rPr>
        <w:t xml:space="preserve">4.3.6.2 </w:t>
      </w:r>
      <w:r w:rsidRPr="00EA2B77">
        <w:rPr>
          <w:b/>
          <w:sz w:val="24"/>
        </w:rPr>
        <w:t>金属接地平板</w:t>
      </w:r>
    </w:p>
    <w:p w:rsidR="004002B0" w:rsidRPr="00EA2B77" w:rsidRDefault="004002B0" w:rsidP="00A70BBF">
      <w:pPr>
        <w:ind w:firstLine="420"/>
        <w:rPr>
          <w:rFonts w:hAnsi="宋体"/>
          <w:sz w:val="24"/>
        </w:rPr>
      </w:pPr>
      <w:r w:rsidRPr="00EA2B77">
        <w:rPr>
          <w:rFonts w:hAnsi="宋体"/>
          <w:sz w:val="24"/>
        </w:rPr>
        <w:t>当</w:t>
      </w:r>
      <w:r w:rsidR="00DA436A" w:rsidRPr="00EA2B77">
        <w:rPr>
          <w:rFonts w:hAnsi="宋体"/>
          <w:sz w:val="24"/>
        </w:rPr>
        <w:t>EUT</w:t>
      </w:r>
      <w:r w:rsidRPr="00EA2B77">
        <w:rPr>
          <w:rFonts w:hAnsi="宋体"/>
          <w:sz w:val="24"/>
        </w:rPr>
        <w:t>安装在金属接地平板上时，接地平版的表面电阻不应大于</w:t>
      </w:r>
      <w:r w:rsidRPr="00EA2B77">
        <w:rPr>
          <w:rFonts w:hAnsi="宋体"/>
          <w:sz w:val="24"/>
        </w:rPr>
        <w:t>0.1m</w:t>
      </w:r>
      <w:r w:rsidRPr="00EA2B77">
        <w:rPr>
          <w:rFonts w:hAnsi="宋体"/>
          <w:sz w:val="24"/>
        </w:rPr>
        <w:sym w:font="Symbol" w:char="F057"/>
      </w:r>
      <w:r w:rsidRPr="00EA2B77">
        <w:rPr>
          <w:rFonts w:hAnsi="宋体"/>
          <w:sz w:val="24"/>
        </w:rPr>
        <w:t>/</w:t>
      </w:r>
      <w:r w:rsidRPr="00EA2B77">
        <w:rPr>
          <w:rFonts w:hAnsi="宋体"/>
          <w:sz w:val="24"/>
        </w:rPr>
        <w:t>口（最小厚度：紫铜</w:t>
      </w:r>
      <w:r w:rsidR="00195B81">
        <w:rPr>
          <w:rFonts w:hAnsi="宋体"/>
          <w:sz w:val="24"/>
        </w:rPr>
        <w:t>板</w:t>
      </w:r>
      <w:r w:rsidRPr="00EA2B77">
        <w:rPr>
          <w:rFonts w:hAnsi="宋体"/>
          <w:sz w:val="24"/>
        </w:rPr>
        <w:t>0.25mm</w:t>
      </w:r>
      <w:r w:rsidRPr="00EA2B77">
        <w:rPr>
          <w:rFonts w:hAnsi="宋体"/>
          <w:sz w:val="24"/>
        </w:rPr>
        <w:t>，黄铜板</w:t>
      </w:r>
      <w:r w:rsidRPr="00EA2B77">
        <w:rPr>
          <w:rFonts w:hAnsi="宋体"/>
          <w:sz w:val="24"/>
        </w:rPr>
        <w:t>0.63mm</w:t>
      </w:r>
      <w:r w:rsidRPr="00EA2B77">
        <w:rPr>
          <w:rFonts w:hAnsi="宋体"/>
          <w:sz w:val="24"/>
        </w:rPr>
        <w:t>，</w:t>
      </w:r>
      <w:r w:rsidR="00195B81">
        <w:rPr>
          <w:rFonts w:hAnsi="宋体"/>
          <w:sz w:val="24"/>
        </w:rPr>
        <w:t>铝板</w:t>
      </w:r>
      <w:r w:rsidRPr="00EA2B77">
        <w:rPr>
          <w:rFonts w:hAnsi="宋体"/>
          <w:sz w:val="24"/>
        </w:rPr>
        <w:t>1mm)</w:t>
      </w:r>
      <w:r w:rsidRPr="00EA2B77">
        <w:rPr>
          <w:rFonts w:hAnsi="宋体"/>
          <w:sz w:val="24"/>
        </w:rPr>
        <w:t>。金属接地平极与屏蔽室之间直流搭接电阻不大于</w:t>
      </w:r>
      <w:r w:rsidRPr="00EA2B77">
        <w:rPr>
          <w:rFonts w:hAnsi="宋体"/>
          <w:sz w:val="24"/>
        </w:rPr>
        <w:t>2.5m</w:t>
      </w:r>
      <w:r w:rsidRPr="00EA2B77">
        <w:rPr>
          <w:rFonts w:hAnsi="宋体"/>
          <w:sz w:val="24"/>
        </w:rPr>
        <w:sym w:font="Symbol" w:char="F057"/>
      </w:r>
      <w:r w:rsidRPr="00EA2B77">
        <w:rPr>
          <w:rFonts w:hAnsi="宋体"/>
          <w:sz w:val="24"/>
        </w:rPr>
        <w:t>。图</w:t>
      </w:r>
      <w:r w:rsidRPr="00EA2B77">
        <w:rPr>
          <w:rFonts w:hAnsi="宋体"/>
          <w:sz w:val="24"/>
        </w:rPr>
        <w:t>2</w:t>
      </w:r>
      <w:r w:rsidR="007829D4" w:rsidRPr="00EA2B77">
        <w:rPr>
          <w:rFonts w:hAnsi="宋体"/>
          <w:sz w:val="24"/>
        </w:rPr>
        <w:t>~</w:t>
      </w:r>
      <w:r w:rsidRPr="00EA2B77">
        <w:rPr>
          <w:rFonts w:hAnsi="宋体"/>
          <w:sz w:val="24"/>
        </w:rPr>
        <w:t>图</w:t>
      </w:r>
      <w:r w:rsidRPr="00EA2B77">
        <w:rPr>
          <w:rFonts w:hAnsi="宋体"/>
          <w:sz w:val="24"/>
        </w:rPr>
        <w:t>5</w:t>
      </w:r>
      <w:r w:rsidRPr="00EA2B77">
        <w:rPr>
          <w:rFonts w:hAnsi="宋体"/>
          <w:sz w:val="24"/>
        </w:rPr>
        <w:t>所示金属接地平板应搭接到屏蔽室屏蔽壁上或地版上，搭接间隔不大于</w:t>
      </w:r>
      <w:r w:rsidRPr="00EA2B77">
        <w:rPr>
          <w:rFonts w:hAnsi="宋体"/>
          <w:sz w:val="24"/>
        </w:rPr>
        <w:t>1m</w:t>
      </w:r>
      <w:r w:rsidRPr="00EA2B77">
        <w:rPr>
          <w:rFonts w:hAnsi="宋体"/>
          <w:sz w:val="24"/>
        </w:rPr>
        <w:t>。金属搭接条应是实心的，长宽比不大于</w:t>
      </w:r>
      <w:r w:rsidRPr="00EA2B77">
        <w:rPr>
          <w:rFonts w:hAnsi="宋体"/>
          <w:sz w:val="24"/>
        </w:rPr>
        <w:t>5</w:t>
      </w:r>
      <w:r w:rsidR="007324C2">
        <w:rPr>
          <w:rFonts w:ascii="宋体" w:hAnsi="宋体" w:hint="eastAsia"/>
          <w:sz w:val="24"/>
        </w:rPr>
        <w:t>:</w:t>
      </w:r>
      <w:r w:rsidRPr="00EA2B77">
        <w:rPr>
          <w:rFonts w:hAnsi="宋体"/>
          <w:sz w:val="24"/>
        </w:rPr>
        <w:t xml:space="preserve">1 </w:t>
      </w:r>
      <w:r w:rsidRPr="00EA2B77">
        <w:rPr>
          <w:rFonts w:hAnsi="宋体"/>
          <w:sz w:val="24"/>
        </w:rPr>
        <w:t>。</w:t>
      </w:r>
    </w:p>
    <w:p w:rsidR="004002B0" w:rsidRPr="00EA2B77" w:rsidRDefault="004002B0" w:rsidP="00A70BBF">
      <w:pPr>
        <w:ind w:firstLine="420"/>
        <w:rPr>
          <w:rFonts w:hAnsi="宋体"/>
          <w:sz w:val="24"/>
        </w:rPr>
      </w:pPr>
      <w:r w:rsidRPr="00EA2B77">
        <w:rPr>
          <w:rFonts w:hAnsi="宋体"/>
          <w:sz w:val="24"/>
        </w:rPr>
        <w:t>在屏敝室外测试使用的地面金属接地平板每个方向上至少应超过测试配置边界</w:t>
      </w:r>
      <w:r w:rsidRPr="00EA2B77">
        <w:rPr>
          <w:rFonts w:hAnsi="宋体"/>
          <w:sz w:val="24"/>
        </w:rPr>
        <w:t xml:space="preserve">1.5m </w:t>
      </w:r>
      <w:r w:rsidRPr="00EA2B77">
        <w:rPr>
          <w:rFonts w:hAnsi="宋体"/>
          <w:sz w:val="24"/>
        </w:rPr>
        <w:t>。</w:t>
      </w:r>
    </w:p>
    <w:p w:rsidR="004002B0" w:rsidRPr="00EA2B77" w:rsidRDefault="004002B0" w:rsidP="00A70BBF">
      <w:pPr>
        <w:ind w:leftChars="200" w:left="735" w:hanging="315"/>
        <w:rPr>
          <w:rFonts w:hAnsi="宋体"/>
          <w:szCs w:val="18"/>
        </w:rPr>
      </w:pPr>
      <w:r w:rsidRPr="00EA2B77">
        <w:rPr>
          <w:rFonts w:hAnsi="宋体"/>
          <w:szCs w:val="18"/>
        </w:rPr>
        <w:t>注：表面电阻在数值上等于正方形材料对边之间的直流电压与通过电流之比，与正方形大小无关，单位为</w:t>
      </w:r>
      <w:r w:rsidRPr="00EA2B77">
        <w:rPr>
          <w:rFonts w:hAnsi="宋体"/>
          <w:szCs w:val="18"/>
        </w:rPr>
        <w:sym w:font="Symbol" w:char="F057"/>
      </w:r>
      <w:r w:rsidRPr="00EA2B77">
        <w:rPr>
          <w:rFonts w:hAnsi="宋体"/>
          <w:szCs w:val="18"/>
        </w:rPr>
        <w:t>/</w:t>
      </w:r>
      <w:r w:rsidRPr="00EA2B77">
        <w:rPr>
          <w:rFonts w:hAnsi="宋体"/>
          <w:szCs w:val="18"/>
        </w:rPr>
        <w:t>口，又称方块电阻</w:t>
      </w:r>
      <w:r w:rsidR="003C1EE7" w:rsidRPr="00EA2B77">
        <w:rPr>
          <w:rFonts w:hAnsi="宋体" w:hint="eastAsia"/>
          <w:szCs w:val="18"/>
        </w:rPr>
        <w:t>。</w:t>
      </w:r>
    </w:p>
    <w:p w:rsidR="004002B0" w:rsidRPr="00EA2B77" w:rsidRDefault="004002B0" w:rsidP="00A70BBF">
      <w:pPr>
        <w:rPr>
          <w:b/>
          <w:sz w:val="24"/>
        </w:rPr>
      </w:pPr>
      <w:r w:rsidRPr="00EA2B77">
        <w:rPr>
          <w:b/>
          <w:sz w:val="24"/>
        </w:rPr>
        <w:t xml:space="preserve">4.3.6.3 </w:t>
      </w:r>
      <w:r w:rsidRPr="00EA2B77">
        <w:rPr>
          <w:b/>
          <w:sz w:val="24"/>
        </w:rPr>
        <w:t>复合接地平板</w:t>
      </w:r>
    </w:p>
    <w:p w:rsidR="004002B0" w:rsidRPr="00EA2B77" w:rsidRDefault="004002B0" w:rsidP="00A70BBF">
      <w:pPr>
        <w:ind w:firstLine="420"/>
        <w:rPr>
          <w:rFonts w:hAnsi="宋体"/>
          <w:sz w:val="24"/>
        </w:rPr>
      </w:pPr>
      <w:r w:rsidRPr="00EA2B77">
        <w:rPr>
          <w:rFonts w:hAnsi="宋体"/>
          <w:sz w:val="24"/>
        </w:rPr>
        <w:t>当</w:t>
      </w:r>
      <w:r w:rsidR="00DA436A" w:rsidRPr="00EA2B77">
        <w:rPr>
          <w:rFonts w:hAnsi="宋体"/>
          <w:sz w:val="24"/>
        </w:rPr>
        <w:t>EUT</w:t>
      </w:r>
      <w:r w:rsidRPr="00EA2B77">
        <w:rPr>
          <w:rFonts w:hAnsi="宋体"/>
          <w:sz w:val="24"/>
        </w:rPr>
        <w:t>安装在导电性复合材料的接地平板上时，则本标准中使用的接地平板的表面电阻与实际安装的材料相同，并用适合于该接地平版材料的搭接方法将其搭接到屏蔽室上。</w:t>
      </w:r>
    </w:p>
    <w:p w:rsidR="004002B0" w:rsidRPr="00EA2B77" w:rsidRDefault="004002B0" w:rsidP="00A70BBF">
      <w:pPr>
        <w:ind w:firstLine="420"/>
        <w:rPr>
          <w:rFonts w:hAnsi="宋体"/>
          <w:sz w:val="24"/>
        </w:rPr>
      </w:pPr>
      <w:r w:rsidRPr="00EA2B77">
        <w:rPr>
          <w:rFonts w:hAnsi="宋体"/>
          <w:sz w:val="24"/>
        </w:rPr>
        <w:t>在金属</w:t>
      </w:r>
      <w:r w:rsidRPr="00EA2B77">
        <w:rPr>
          <w:rFonts w:hAnsi="宋体"/>
          <w:sz w:val="24"/>
        </w:rPr>
        <w:t>(</w:t>
      </w:r>
      <w:r w:rsidRPr="00EA2B77">
        <w:rPr>
          <w:rFonts w:hAnsi="宋体"/>
          <w:sz w:val="24"/>
        </w:rPr>
        <w:t>铜</w:t>
      </w:r>
      <w:r w:rsidRPr="00EA2B77">
        <w:rPr>
          <w:rFonts w:hAnsi="宋体"/>
          <w:sz w:val="24"/>
        </w:rPr>
        <w:t>)</w:t>
      </w:r>
      <w:r w:rsidRPr="00EA2B77">
        <w:rPr>
          <w:rFonts w:hAnsi="宋体"/>
          <w:sz w:val="24"/>
        </w:rPr>
        <w:t>或复合材料接地平板上进行的测试表明，二者在电磁糯合测试结果上有差别。因此，应尽可能复现实际的安装条件。在某些情况下，如果</w:t>
      </w:r>
      <w:r w:rsidR="00DA436A" w:rsidRPr="00EA2B77">
        <w:rPr>
          <w:rFonts w:hAnsi="宋体"/>
          <w:sz w:val="24"/>
        </w:rPr>
        <w:t>同一</w:t>
      </w:r>
      <w:r w:rsidR="00DA436A" w:rsidRPr="00EA2B77">
        <w:rPr>
          <w:rFonts w:hAnsi="宋体"/>
          <w:sz w:val="24"/>
        </w:rPr>
        <w:t>EUT</w:t>
      </w:r>
      <w:r w:rsidRPr="00EA2B77">
        <w:rPr>
          <w:rFonts w:hAnsi="宋体"/>
          <w:sz w:val="24"/>
        </w:rPr>
        <w:t>的不同单元分别安装在不同材料的接地平板上，则测试配置有必要采用几种接地平板。</w:t>
      </w:r>
    </w:p>
    <w:p w:rsidR="004002B0" w:rsidRPr="00EA2B77" w:rsidRDefault="004002B0" w:rsidP="00A70BBF">
      <w:pPr>
        <w:rPr>
          <w:b/>
          <w:sz w:val="24"/>
        </w:rPr>
      </w:pPr>
      <w:r w:rsidRPr="00EA2B77">
        <w:rPr>
          <w:b/>
          <w:sz w:val="24"/>
        </w:rPr>
        <w:t xml:space="preserve">4.3.7 </w:t>
      </w:r>
      <w:r w:rsidRPr="00EA2B77">
        <w:rPr>
          <w:b/>
          <w:sz w:val="24"/>
        </w:rPr>
        <w:t>电源阻抗</w:t>
      </w:r>
    </w:p>
    <w:p w:rsidR="004002B0" w:rsidRPr="00EA2B77" w:rsidRDefault="004002B0" w:rsidP="00A70BBF">
      <w:pPr>
        <w:ind w:firstLine="420"/>
        <w:rPr>
          <w:rFonts w:hAnsi="宋体"/>
          <w:sz w:val="22"/>
        </w:rPr>
      </w:pPr>
      <w:r w:rsidRPr="00EA2B77">
        <w:rPr>
          <w:rFonts w:hAnsi="宋体"/>
          <w:sz w:val="22"/>
        </w:rPr>
        <w:t>除非另有说明，本标准所有测试方法都使用</w:t>
      </w:r>
      <w:r w:rsidRPr="00EA2B77">
        <w:rPr>
          <w:rFonts w:hAnsi="宋体"/>
          <w:sz w:val="22"/>
        </w:rPr>
        <w:t>LISN</w:t>
      </w:r>
      <w:r w:rsidRPr="00EA2B77">
        <w:rPr>
          <w:rFonts w:hAnsi="宋体"/>
          <w:sz w:val="22"/>
        </w:rPr>
        <w:t>来隔离电源干扰并为</w:t>
      </w:r>
      <w:r w:rsidRPr="00EA2B77">
        <w:rPr>
          <w:rFonts w:hAnsi="宋体"/>
          <w:sz w:val="22"/>
        </w:rPr>
        <w:t>EUT</w:t>
      </w:r>
      <w:r w:rsidRPr="00EA2B77">
        <w:rPr>
          <w:rFonts w:hAnsi="宋体"/>
          <w:sz w:val="22"/>
        </w:rPr>
        <w:t>提供规定的电源阻抗。</w:t>
      </w:r>
      <w:r w:rsidRPr="00EA2B77">
        <w:rPr>
          <w:rFonts w:hAnsi="宋体"/>
          <w:sz w:val="22"/>
        </w:rPr>
        <w:t>LISN</w:t>
      </w:r>
      <w:r w:rsidRPr="00EA2B77">
        <w:rPr>
          <w:rFonts w:hAnsi="宋体"/>
          <w:sz w:val="22"/>
        </w:rPr>
        <w:t>电路应符合图</w:t>
      </w:r>
      <w:r w:rsidRPr="00EA2B77">
        <w:rPr>
          <w:rFonts w:hAnsi="宋体"/>
          <w:sz w:val="22"/>
        </w:rPr>
        <w:t>6</w:t>
      </w:r>
      <w:r w:rsidRPr="00EA2B77">
        <w:rPr>
          <w:rFonts w:hAnsi="宋体"/>
          <w:sz w:val="22"/>
        </w:rPr>
        <w:t>，其阻抗特性应符合图</w:t>
      </w:r>
      <w:r w:rsidRPr="00EA2B77">
        <w:rPr>
          <w:rFonts w:hAnsi="宋体"/>
          <w:sz w:val="22"/>
        </w:rPr>
        <w:t>7</w:t>
      </w:r>
      <w:r w:rsidRPr="00EA2B77">
        <w:rPr>
          <w:rFonts w:hAnsi="宋体"/>
          <w:sz w:val="22"/>
        </w:rPr>
        <w:t>。</w:t>
      </w:r>
      <w:r w:rsidR="00DA436A" w:rsidRPr="00EA2B77">
        <w:rPr>
          <w:rFonts w:hAnsi="宋体"/>
          <w:sz w:val="22"/>
        </w:rPr>
        <w:t>LISN</w:t>
      </w:r>
      <w:r w:rsidRPr="00EA2B77">
        <w:rPr>
          <w:rFonts w:hAnsi="宋体"/>
          <w:sz w:val="22"/>
        </w:rPr>
        <w:t>信号输出端口应端接</w:t>
      </w:r>
      <w:r w:rsidRPr="00EA2B77">
        <w:rPr>
          <w:rFonts w:hAnsi="宋体"/>
          <w:sz w:val="22"/>
        </w:rPr>
        <w:t>50</w:t>
      </w:r>
      <w:r w:rsidRPr="00EA2B77">
        <w:rPr>
          <w:rFonts w:hAnsi="宋体"/>
          <w:sz w:val="22"/>
        </w:rPr>
        <w:sym w:font="Symbol" w:char="F057"/>
      </w:r>
      <w:r w:rsidRPr="00EA2B77">
        <w:rPr>
          <w:rFonts w:hAnsi="宋体"/>
          <w:sz w:val="22"/>
        </w:rPr>
        <w:t>负载。</w:t>
      </w:r>
    </w:p>
    <w:p w:rsidR="004002B0" w:rsidRPr="00EA2B77" w:rsidRDefault="004002B0" w:rsidP="00A70BBF">
      <w:pPr>
        <w:ind w:firstLine="420"/>
        <w:rPr>
          <w:rFonts w:hAnsi="宋体"/>
          <w:sz w:val="24"/>
        </w:rPr>
      </w:pPr>
      <w:r w:rsidRPr="00EA2B77">
        <w:rPr>
          <w:rFonts w:hAnsi="宋体"/>
          <w:sz w:val="24"/>
        </w:rPr>
        <w:t>LISN</w:t>
      </w:r>
      <w:r w:rsidRPr="00EA2B77">
        <w:rPr>
          <w:rFonts w:hAnsi="宋体"/>
          <w:sz w:val="24"/>
        </w:rPr>
        <w:t>阻抗特性在下列条件下进行测量：</w:t>
      </w:r>
    </w:p>
    <w:p w:rsidR="004002B0" w:rsidRPr="00EA2B77" w:rsidRDefault="004002B0" w:rsidP="00A70BBF">
      <w:pPr>
        <w:ind w:firstLine="420"/>
        <w:rPr>
          <w:rFonts w:hAnsi="宋体"/>
          <w:sz w:val="24"/>
        </w:rPr>
      </w:pPr>
      <w:r w:rsidRPr="00EA2B77">
        <w:rPr>
          <w:rFonts w:hAnsi="宋体"/>
          <w:sz w:val="24"/>
        </w:rPr>
        <w:t xml:space="preserve">a) </w:t>
      </w:r>
      <w:r w:rsidRPr="00EA2B77">
        <w:rPr>
          <w:rFonts w:hAnsi="宋体"/>
          <w:sz w:val="24"/>
        </w:rPr>
        <w:t>在</w:t>
      </w:r>
      <w:r w:rsidRPr="00EA2B77">
        <w:rPr>
          <w:rFonts w:hAnsi="宋体"/>
          <w:sz w:val="24"/>
        </w:rPr>
        <w:t>LISN</w:t>
      </w:r>
      <w:r w:rsidRPr="00EA2B77">
        <w:rPr>
          <w:rFonts w:hAnsi="宋体"/>
          <w:sz w:val="24"/>
        </w:rPr>
        <w:t>负载端电源输出线与</w:t>
      </w:r>
      <w:r w:rsidRPr="00EA2B77">
        <w:rPr>
          <w:rFonts w:hAnsi="宋体"/>
          <w:sz w:val="24"/>
        </w:rPr>
        <w:t>LISN</w:t>
      </w:r>
      <w:r w:rsidRPr="00EA2B77">
        <w:rPr>
          <w:rFonts w:hAnsi="宋体"/>
          <w:sz w:val="24"/>
        </w:rPr>
        <w:t>金属壳体之间进行阻抗测试</w:t>
      </w:r>
      <w:r w:rsidR="00A969FF" w:rsidRPr="00EA2B77">
        <w:rPr>
          <w:rFonts w:hAnsi="宋体"/>
          <w:sz w:val="24"/>
        </w:rPr>
        <w:t>：</w:t>
      </w:r>
    </w:p>
    <w:p w:rsidR="004002B0" w:rsidRPr="00EA2B77" w:rsidRDefault="004002B0" w:rsidP="00A70BBF">
      <w:pPr>
        <w:ind w:firstLine="420"/>
        <w:rPr>
          <w:rFonts w:hAnsi="宋体"/>
          <w:sz w:val="24"/>
        </w:rPr>
      </w:pPr>
      <w:r w:rsidRPr="00EA2B77">
        <w:rPr>
          <w:rFonts w:hAnsi="宋体"/>
          <w:sz w:val="24"/>
        </w:rPr>
        <w:t>b) LISN</w:t>
      </w:r>
      <w:r w:rsidRPr="00EA2B77">
        <w:rPr>
          <w:rFonts w:hAnsi="宋体"/>
          <w:sz w:val="24"/>
        </w:rPr>
        <w:t>的信号输出端口端接</w:t>
      </w:r>
      <w:r w:rsidRPr="00EA2B77">
        <w:rPr>
          <w:rFonts w:hAnsi="宋体"/>
          <w:sz w:val="24"/>
        </w:rPr>
        <w:t>50</w:t>
      </w:r>
      <w:r w:rsidRPr="00EA2B77">
        <w:rPr>
          <w:rFonts w:hAnsi="宋体"/>
          <w:sz w:val="24"/>
        </w:rPr>
        <w:sym w:font="Symbol" w:char="F057"/>
      </w:r>
      <w:r w:rsidRPr="00EA2B77">
        <w:rPr>
          <w:rFonts w:hAnsi="宋体"/>
          <w:sz w:val="24"/>
        </w:rPr>
        <w:t>负载；</w:t>
      </w:r>
    </w:p>
    <w:p w:rsidR="004002B0" w:rsidRPr="00EA2B77" w:rsidRDefault="004002B0" w:rsidP="00A70BBF">
      <w:pPr>
        <w:ind w:firstLine="420"/>
        <w:rPr>
          <w:rFonts w:hAnsi="宋体"/>
          <w:sz w:val="24"/>
        </w:rPr>
      </w:pPr>
      <w:r w:rsidRPr="00EA2B77">
        <w:rPr>
          <w:rFonts w:hAnsi="宋体"/>
          <w:sz w:val="24"/>
        </w:rPr>
        <w:t>c) LISN</w:t>
      </w:r>
      <w:r w:rsidRPr="00EA2B77">
        <w:rPr>
          <w:rFonts w:hAnsi="宋体"/>
          <w:sz w:val="24"/>
        </w:rPr>
        <w:t>的电源输入端空载。</w:t>
      </w:r>
    </w:p>
    <w:p w:rsidR="004002B0" w:rsidRPr="00EA2B77" w:rsidRDefault="004002B0" w:rsidP="00EA2B77">
      <w:pPr>
        <w:rPr>
          <w:b/>
          <w:sz w:val="24"/>
        </w:rPr>
      </w:pPr>
      <w:r w:rsidRPr="00EA2B77">
        <w:rPr>
          <w:b/>
          <w:sz w:val="24"/>
        </w:rPr>
        <w:t xml:space="preserve">4.3. 8 </w:t>
      </w:r>
      <w:r w:rsidRPr="00EA2B77">
        <w:rPr>
          <w:b/>
          <w:sz w:val="24"/>
        </w:rPr>
        <w:t>一般测试注意事项</w:t>
      </w:r>
    </w:p>
    <w:p w:rsidR="004002B0" w:rsidRPr="00EA2B77" w:rsidRDefault="004002B0" w:rsidP="00EA2B77">
      <w:pPr>
        <w:rPr>
          <w:b/>
          <w:sz w:val="24"/>
        </w:rPr>
      </w:pPr>
      <w:r w:rsidRPr="00EA2B77">
        <w:rPr>
          <w:b/>
          <w:sz w:val="24"/>
        </w:rPr>
        <w:t xml:space="preserve">4. 3. 8. 1 </w:t>
      </w:r>
      <w:r w:rsidRPr="00EA2B77">
        <w:rPr>
          <w:b/>
          <w:sz w:val="24"/>
        </w:rPr>
        <w:t>辅助设备</w:t>
      </w:r>
    </w:p>
    <w:p w:rsidR="004002B0" w:rsidRPr="00EA2B77" w:rsidRDefault="004002B0" w:rsidP="00EA2B77">
      <w:pPr>
        <w:autoSpaceDE w:val="0"/>
        <w:autoSpaceDN w:val="0"/>
        <w:adjustRightInd w:val="0"/>
        <w:ind w:firstLineChars="200" w:firstLine="480"/>
        <w:jc w:val="left"/>
        <w:rPr>
          <w:kern w:val="0"/>
          <w:sz w:val="24"/>
        </w:rPr>
      </w:pPr>
      <w:r w:rsidRPr="00EA2B77">
        <w:rPr>
          <w:rFonts w:hAnsi="宋体"/>
          <w:kern w:val="0"/>
          <w:sz w:val="24"/>
        </w:rPr>
        <w:t>测试中使用的辅助设备不应影响测试结果。</w:t>
      </w:r>
    </w:p>
    <w:p w:rsidR="004002B0" w:rsidRPr="00EA2B77" w:rsidRDefault="004002B0" w:rsidP="00EA2B77">
      <w:pPr>
        <w:rPr>
          <w:b/>
          <w:sz w:val="24"/>
        </w:rPr>
      </w:pPr>
      <w:r w:rsidRPr="00EA2B77">
        <w:rPr>
          <w:b/>
          <w:sz w:val="24"/>
        </w:rPr>
        <w:t xml:space="preserve">4.3.8.2 </w:t>
      </w:r>
      <w:r w:rsidRPr="00EA2B77">
        <w:rPr>
          <w:b/>
          <w:sz w:val="24"/>
        </w:rPr>
        <w:t>人员及设备</w:t>
      </w:r>
    </w:p>
    <w:p w:rsidR="004002B0" w:rsidRPr="00EA2B77" w:rsidRDefault="004002B0" w:rsidP="00EA2B77">
      <w:pPr>
        <w:autoSpaceDE w:val="0"/>
        <w:autoSpaceDN w:val="0"/>
        <w:adjustRightInd w:val="0"/>
        <w:ind w:firstLineChars="200" w:firstLine="480"/>
        <w:jc w:val="left"/>
        <w:rPr>
          <w:kern w:val="0"/>
          <w:sz w:val="24"/>
        </w:rPr>
      </w:pPr>
      <w:r w:rsidRPr="00EA2B77">
        <w:rPr>
          <w:rFonts w:hAnsi="宋体"/>
          <w:kern w:val="0"/>
          <w:sz w:val="24"/>
        </w:rPr>
        <w:t>测试区内应没有无关的人员、设备、电缆架和桌子等。只有必须参与测试工作的人员才允许进入屏蔽室内</w:t>
      </w:r>
      <w:r w:rsidR="00DA436A" w:rsidRPr="00EA2B77">
        <w:rPr>
          <w:rFonts w:hAnsi="宋体"/>
          <w:kern w:val="0"/>
          <w:sz w:val="24"/>
        </w:rPr>
        <w:t>；</w:t>
      </w:r>
      <w:r w:rsidRPr="00EA2B77">
        <w:rPr>
          <w:rFonts w:hAnsi="宋体"/>
          <w:kern w:val="0"/>
          <w:sz w:val="24"/>
        </w:rPr>
        <w:t>只有测试必须使用的设备才能放到测试区或屏蔽室内。</w:t>
      </w:r>
    </w:p>
    <w:p w:rsidR="004002B0" w:rsidRPr="00EA2B77" w:rsidRDefault="004002B0" w:rsidP="00EA2B77">
      <w:pPr>
        <w:rPr>
          <w:b/>
          <w:sz w:val="24"/>
        </w:rPr>
      </w:pPr>
      <w:r w:rsidRPr="00EA2B77">
        <w:rPr>
          <w:b/>
          <w:sz w:val="24"/>
        </w:rPr>
        <w:t xml:space="preserve">4.3.8.3 </w:t>
      </w:r>
      <w:r w:rsidRPr="00EA2B77">
        <w:rPr>
          <w:b/>
          <w:sz w:val="24"/>
        </w:rPr>
        <w:t>过载防护</w:t>
      </w:r>
    </w:p>
    <w:p w:rsidR="004002B0" w:rsidRPr="00EA2B77" w:rsidRDefault="004002B0" w:rsidP="00EA2B77">
      <w:pPr>
        <w:autoSpaceDE w:val="0"/>
        <w:autoSpaceDN w:val="0"/>
        <w:adjustRightInd w:val="0"/>
        <w:ind w:firstLineChars="200" w:firstLine="440"/>
        <w:jc w:val="left"/>
        <w:rPr>
          <w:kern w:val="0"/>
          <w:sz w:val="22"/>
        </w:rPr>
      </w:pPr>
      <w:r w:rsidRPr="00EA2B77">
        <w:rPr>
          <w:rFonts w:hAnsi="宋体"/>
          <w:kern w:val="0"/>
          <w:sz w:val="22"/>
        </w:rPr>
        <w:t>使用前置放大器、无预选器的接收机或有源传感器等设备时要预防过载。为消除过载，可改变测试仪器的状态或更换测试仪器，例如关掉前置放大器、增大衰减或更换盘程更大的仪器等。</w:t>
      </w:r>
    </w:p>
    <w:p w:rsidR="004002B0" w:rsidRPr="00EA2B77" w:rsidRDefault="004002B0" w:rsidP="00EA2B77">
      <w:pPr>
        <w:rPr>
          <w:b/>
          <w:sz w:val="24"/>
        </w:rPr>
      </w:pPr>
      <w:r w:rsidRPr="00EA2B77">
        <w:rPr>
          <w:b/>
          <w:sz w:val="24"/>
        </w:rPr>
        <w:t xml:space="preserve">4. 3.8.4 </w:t>
      </w:r>
      <w:r w:rsidRPr="00EA2B77">
        <w:rPr>
          <w:b/>
          <w:sz w:val="24"/>
        </w:rPr>
        <w:t>射频危害</w:t>
      </w:r>
    </w:p>
    <w:p w:rsidR="004002B0" w:rsidRPr="00EA2B77" w:rsidRDefault="004002B0" w:rsidP="00EA2B77">
      <w:pPr>
        <w:autoSpaceDE w:val="0"/>
        <w:autoSpaceDN w:val="0"/>
        <w:adjustRightInd w:val="0"/>
        <w:ind w:firstLineChars="200" w:firstLine="480"/>
        <w:jc w:val="left"/>
        <w:rPr>
          <w:kern w:val="0"/>
          <w:sz w:val="24"/>
        </w:rPr>
      </w:pPr>
      <w:r w:rsidRPr="00EA2B77">
        <w:rPr>
          <w:rFonts w:hAnsi="宋体"/>
          <w:kern w:val="0"/>
          <w:sz w:val="24"/>
        </w:rPr>
        <w:t>为防止测试期间人员可能意外遭受射频照射的危害，人员活动区域的辐射电平应满足</w:t>
      </w:r>
      <w:r w:rsidRPr="00EA2B77">
        <w:rPr>
          <w:kern w:val="0"/>
          <w:sz w:val="24"/>
        </w:rPr>
        <w:t>GJB 5313</w:t>
      </w:r>
      <w:r w:rsidRPr="00EA2B77">
        <w:rPr>
          <w:rFonts w:hAnsi="宋体"/>
          <w:kern w:val="0"/>
          <w:sz w:val="24"/>
        </w:rPr>
        <w:t>的要求。否则，应采取安全防护措施。</w:t>
      </w:r>
    </w:p>
    <w:p w:rsidR="004002B0" w:rsidRPr="00EA2B77" w:rsidRDefault="004002B0" w:rsidP="00EA2B77">
      <w:pPr>
        <w:rPr>
          <w:b/>
          <w:sz w:val="24"/>
        </w:rPr>
      </w:pPr>
      <w:r w:rsidRPr="00EA2B77">
        <w:rPr>
          <w:b/>
          <w:sz w:val="24"/>
        </w:rPr>
        <w:t xml:space="preserve">4.3.8. 5 </w:t>
      </w:r>
      <w:r w:rsidRPr="00EA2B77">
        <w:rPr>
          <w:b/>
          <w:sz w:val="24"/>
        </w:rPr>
        <w:t>电击危害</w:t>
      </w:r>
    </w:p>
    <w:p w:rsidR="004002B0" w:rsidRPr="00EA2B77" w:rsidRDefault="004002B0" w:rsidP="00EA2B77">
      <w:pPr>
        <w:autoSpaceDE w:val="0"/>
        <w:autoSpaceDN w:val="0"/>
        <w:adjustRightInd w:val="0"/>
        <w:ind w:firstLineChars="200" w:firstLine="480"/>
        <w:jc w:val="left"/>
        <w:rPr>
          <w:kern w:val="0"/>
          <w:sz w:val="24"/>
        </w:rPr>
      </w:pPr>
      <w:r w:rsidRPr="00EA2B77">
        <w:rPr>
          <w:rFonts w:hAnsi="宋体"/>
          <w:kern w:val="0"/>
          <w:sz w:val="24"/>
        </w:rPr>
        <w:t>对有潜在危险电压的测试项目，参试人员应遵守相关的安全防护要求。</w:t>
      </w:r>
    </w:p>
    <w:p w:rsidR="004002B0" w:rsidRPr="00EA2B77" w:rsidRDefault="004002B0" w:rsidP="00EA2B77">
      <w:pPr>
        <w:rPr>
          <w:b/>
          <w:sz w:val="24"/>
        </w:rPr>
      </w:pPr>
      <w:r w:rsidRPr="00EA2B77">
        <w:rPr>
          <w:b/>
          <w:sz w:val="24"/>
        </w:rPr>
        <w:t xml:space="preserve">4. 3.8. 6 </w:t>
      </w:r>
      <w:r w:rsidRPr="00EA2B77">
        <w:rPr>
          <w:b/>
          <w:sz w:val="24"/>
        </w:rPr>
        <w:t>频谱管理</w:t>
      </w:r>
    </w:p>
    <w:p w:rsidR="004002B0" w:rsidRPr="004B6322" w:rsidRDefault="004002B0" w:rsidP="004B6322">
      <w:pPr>
        <w:autoSpaceDE w:val="0"/>
        <w:autoSpaceDN w:val="0"/>
        <w:adjustRightInd w:val="0"/>
        <w:ind w:firstLineChars="200" w:firstLine="480"/>
        <w:jc w:val="left"/>
        <w:rPr>
          <w:rFonts w:hAnsi="宋体"/>
          <w:kern w:val="0"/>
          <w:sz w:val="24"/>
        </w:rPr>
      </w:pPr>
      <w:r w:rsidRPr="00EA2B77">
        <w:rPr>
          <w:rFonts w:hAnsi="宋体"/>
          <w:kern w:val="0"/>
          <w:sz w:val="24"/>
        </w:rPr>
        <w:t>当测试中产生的高电平信号可能与</w:t>
      </w:r>
      <w:r w:rsidR="004B6322">
        <w:rPr>
          <w:rFonts w:hAnsi="宋体" w:hint="eastAsia"/>
          <w:kern w:val="0"/>
          <w:sz w:val="24"/>
        </w:rPr>
        <w:t>频谱</w:t>
      </w:r>
      <w:r w:rsidRPr="00EA2B77">
        <w:rPr>
          <w:rFonts w:hAnsi="宋体"/>
          <w:kern w:val="0"/>
          <w:sz w:val="24"/>
        </w:rPr>
        <w:t>管理机构批准的指配频率相互干扰时，则测试应在屏蔽室内</w:t>
      </w:r>
      <w:r w:rsidRPr="004B6322">
        <w:rPr>
          <w:rFonts w:hAnsi="宋体"/>
          <w:kern w:val="0"/>
          <w:sz w:val="24"/>
        </w:rPr>
        <w:t>进行。当在外场进行测试时</w:t>
      </w:r>
      <w:r w:rsidR="00DA436A" w:rsidRPr="004B6322">
        <w:rPr>
          <w:rFonts w:hAnsi="宋体"/>
          <w:kern w:val="0"/>
          <w:sz w:val="24"/>
        </w:rPr>
        <w:t>，</w:t>
      </w:r>
      <w:r w:rsidRPr="004B6322">
        <w:rPr>
          <w:rFonts w:hAnsi="宋体"/>
          <w:kern w:val="0"/>
          <w:sz w:val="24"/>
        </w:rPr>
        <w:t>应满足频谱管理的相关规定。</w:t>
      </w:r>
    </w:p>
    <w:p w:rsidR="004002B0" w:rsidRPr="004B6322" w:rsidRDefault="004002B0" w:rsidP="00A70BBF">
      <w:pPr>
        <w:rPr>
          <w:b/>
          <w:sz w:val="24"/>
        </w:rPr>
      </w:pPr>
      <w:r w:rsidRPr="004B6322">
        <w:rPr>
          <w:b/>
          <w:sz w:val="24"/>
        </w:rPr>
        <w:t xml:space="preserve">4.3.9 </w:t>
      </w:r>
      <w:r w:rsidR="00DA436A" w:rsidRPr="004B6322">
        <w:rPr>
          <w:b/>
          <w:sz w:val="24"/>
        </w:rPr>
        <w:t>EUT</w:t>
      </w:r>
      <w:r w:rsidRPr="004B6322">
        <w:rPr>
          <w:rFonts w:hAnsi="宋体"/>
          <w:b/>
          <w:sz w:val="24"/>
        </w:rPr>
        <w:t>测试配置</w:t>
      </w:r>
    </w:p>
    <w:p w:rsidR="004002B0" w:rsidRPr="004B6322" w:rsidRDefault="004002B0" w:rsidP="00A70BBF">
      <w:pPr>
        <w:rPr>
          <w:b/>
          <w:sz w:val="24"/>
        </w:rPr>
      </w:pPr>
      <w:r w:rsidRPr="004B6322">
        <w:rPr>
          <w:b/>
          <w:sz w:val="24"/>
        </w:rPr>
        <w:t xml:space="preserve">4.3.9.1 </w:t>
      </w:r>
      <w:r w:rsidRPr="004B6322">
        <w:rPr>
          <w:rFonts w:hAnsi="宋体"/>
          <w:b/>
          <w:sz w:val="24"/>
        </w:rPr>
        <w:t>概述</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除非另有规定</w:t>
      </w:r>
      <w:r w:rsidR="00DA436A" w:rsidRPr="004B6322">
        <w:rPr>
          <w:rFonts w:hAnsi="宋体"/>
          <w:kern w:val="0"/>
          <w:sz w:val="24"/>
        </w:rPr>
        <w:t>，</w:t>
      </w:r>
      <w:r w:rsidR="00DA436A" w:rsidRPr="004B6322">
        <w:rPr>
          <w:rFonts w:hAnsi="宋体"/>
          <w:kern w:val="0"/>
          <w:sz w:val="24"/>
        </w:rPr>
        <w:t>EUT</w:t>
      </w:r>
      <w:r w:rsidRPr="004B6322">
        <w:rPr>
          <w:rFonts w:hAnsi="宋体"/>
          <w:kern w:val="0"/>
          <w:sz w:val="24"/>
        </w:rPr>
        <w:t>的测试配宜应符合图</w:t>
      </w:r>
      <w:r w:rsidRPr="004B6322">
        <w:rPr>
          <w:rFonts w:hAnsi="宋体"/>
          <w:kern w:val="0"/>
          <w:sz w:val="24"/>
        </w:rPr>
        <w:t xml:space="preserve">1~ </w:t>
      </w:r>
      <w:r w:rsidRPr="004B6322">
        <w:rPr>
          <w:rFonts w:hAnsi="宋体"/>
          <w:kern w:val="0"/>
          <w:sz w:val="24"/>
        </w:rPr>
        <w:t>图</w:t>
      </w:r>
      <w:r w:rsidRPr="004B6322">
        <w:rPr>
          <w:rFonts w:hAnsi="宋体"/>
          <w:kern w:val="0"/>
          <w:sz w:val="24"/>
        </w:rPr>
        <w:t xml:space="preserve">5 </w:t>
      </w:r>
      <w:r w:rsidRPr="004B6322">
        <w:rPr>
          <w:rFonts w:hAnsi="宋体"/>
          <w:kern w:val="0"/>
          <w:sz w:val="24"/>
        </w:rPr>
        <w:t>一般测试配置的要求。</w:t>
      </w:r>
    </w:p>
    <w:p w:rsidR="004002B0" w:rsidRPr="004B6322" w:rsidRDefault="004002B0" w:rsidP="00A70BBF">
      <w:pPr>
        <w:autoSpaceDE w:val="0"/>
        <w:autoSpaceDN w:val="0"/>
        <w:adjustRightInd w:val="0"/>
        <w:jc w:val="left"/>
        <w:rPr>
          <w:rFonts w:hAnsi="宋体"/>
          <w:kern w:val="0"/>
          <w:sz w:val="24"/>
        </w:rPr>
      </w:pPr>
      <w:r w:rsidRPr="004B6322">
        <w:rPr>
          <w:rFonts w:hAnsi="宋体"/>
          <w:kern w:val="0"/>
          <w:sz w:val="24"/>
        </w:rPr>
        <w:lastRenderedPageBreak/>
        <w:t>4.3.9.2 EUT</w:t>
      </w:r>
    </w:p>
    <w:p w:rsidR="004002B0" w:rsidRPr="004B6322" w:rsidRDefault="00DA436A" w:rsidP="00A70BBF">
      <w:pPr>
        <w:autoSpaceDE w:val="0"/>
        <w:autoSpaceDN w:val="0"/>
        <w:adjustRightInd w:val="0"/>
        <w:ind w:firstLineChars="200" w:firstLine="480"/>
        <w:jc w:val="left"/>
        <w:rPr>
          <w:rFonts w:hAnsi="宋体"/>
          <w:kern w:val="0"/>
          <w:sz w:val="24"/>
        </w:rPr>
      </w:pPr>
      <w:r w:rsidRPr="004B6322">
        <w:rPr>
          <w:rFonts w:hAnsi="宋体"/>
          <w:kern w:val="0"/>
          <w:sz w:val="24"/>
        </w:rPr>
        <w:t>EUT</w:t>
      </w:r>
      <w:r w:rsidR="004002B0" w:rsidRPr="004B6322">
        <w:rPr>
          <w:rFonts w:hAnsi="宋体"/>
          <w:kern w:val="0"/>
          <w:sz w:val="24"/>
        </w:rPr>
        <w:t>的硬件</w:t>
      </w:r>
      <w:r w:rsidR="00CC7D42" w:rsidRPr="004B6322">
        <w:rPr>
          <w:rFonts w:hAnsi="宋体"/>
          <w:kern w:val="0"/>
          <w:sz w:val="24"/>
        </w:rPr>
        <w:t>和</w:t>
      </w:r>
      <w:r w:rsidR="004002B0" w:rsidRPr="004B6322">
        <w:rPr>
          <w:rFonts w:hAnsi="宋体"/>
          <w:kern w:val="0"/>
          <w:sz w:val="24"/>
        </w:rPr>
        <w:t>软件应具有代表性，并处于典型功能的工作状态。可以为软件补充辅助程序以便使其具有性能评估的能力。</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测试时针对</w:t>
      </w:r>
      <w:r w:rsidR="00DA436A" w:rsidRPr="004B6322">
        <w:rPr>
          <w:rFonts w:hAnsi="宋体"/>
          <w:kern w:val="0"/>
          <w:sz w:val="24"/>
        </w:rPr>
        <w:t>EUT</w:t>
      </w:r>
      <w:r w:rsidRPr="004B6322">
        <w:rPr>
          <w:rFonts w:hAnsi="宋体"/>
          <w:kern w:val="0"/>
          <w:sz w:val="24"/>
        </w:rPr>
        <w:t>采取的任何临时措施（例如增加滤波器、机壳外部贴铜箔、电缆采用防波套或磁环等）都应记录在电磁兼容性测试报告中。</w:t>
      </w:r>
    </w:p>
    <w:p w:rsidR="004002B0" w:rsidRPr="004B6322" w:rsidRDefault="004002B0" w:rsidP="00A70BBF">
      <w:pPr>
        <w:rPr>
          <w:sz w:val="24"/>
        </w:rPr>
      </w:pPr>
      <w:r w:rsidRPr="004B6322">
        <w:rPr>
          <w:sz w:val="24"/>
        </w:rPr>
        <w:t xml:space="preserve">4.3.9.3 </w:t>
      </w:r>
      <w:r w:rsidR="00DA436A" w:rsidRPr="004B6322">
        <w:rPr>
          <w:sz w:val="24"/>
        </w:rPr>
        <w:t>EUT</w:t>
      </w:r>
      <w:r w:rsidRPr="004B6322">
        <w:rPr>
          <w:rFonts w:hAnsi="宋体"/>
          <w:sz w:val="24"/>
        </w:rPr>
        <w:t>的搭接</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只有</w:t>
      </w:r>
      <w:r w:rsidR="00DA436A" w:rsidRPr="004B6322">
        <w:rPr>
          <w:rFonts w:hAnsi="宋体"/>
          <w:kern w:val="0"/>
          <w:sz w:val="24"/>
        </w:rPr>
        <w:t>EUT</w:t>
      </w:r>
      <w:r w:rsidRPr="004B6322">
        <w:rPr>
          <w:rFonts w:hAnsi="宋体"/>
          <w:kern w:val="0"/>
          <w:sz w:val="24"/>
        </w:rPr>
        <w:t>设计和安装说明中有规定时，设备外壳才能与安装基座等搭接在一起或将其搭接在接地平版上。搭接条应与安装说明中的规定相符。</w:t>
      </w:r>
    </w:p>
    <w:p w:rsidR="004002B0" w:rsidRPr="004B6322" w:rsidRDefault="004002B0" w:rsidP="00A70BBF">
      <w:pPr>
        <w:rPr>
          <w:sz w:val="24"/>
        </w:rPr>
      </w:pPr>
      <w:r w:rsidRPr="004B6322">
        <w:rPr>
          <w:sz w:val="24"/>
        </w:rPr>
        <w:t xml:space="preserve">4.3.9.4 </w:t>
      </w:r>
      <w:r w:rsidRPr="004B6322">
        <w:rPr>
          <w:rFonts w:hAnsi="宋体"/>
          <w:sz w:val="24"/>
        </w:rPr>
        <w:t>带减震器的安装架</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如果</w:t>
      </w:r>
      <w:r w:rsidR="00DA436A" w:rsidRPr="004B6322">
        <w:rPr>
          <w:rFonts w:hAnsi="宋体"/>
          <w:kern w:val="0"/>
          <w:sz w:val="24"/>
        </w:rPr>
        <w:t>EUT</w:t>
      </w:r>
      <w:r w:rsidRPr="004B6322">
        <w:rPr>
          <w:rFonts w:hAnsi="宋体"/>
          <w:kern w:val="0"/>
          <w:sz w:val="24"/>
        </w:rPr>
        <w:t>安装时使用了带减震器的安装架，则</w:t>
      </w:r>
      <w:r w:rsidR="00DA436A" w:rsidRPr="004B6322">
        <w:rPr>
          <w:rFonts w:hAnsi="宋体"/>
          <w:kern w:val="0"/>
          <w:sz w:val="24"/>
        </w:rPr>
        <w:t>EUT</w:t>
      </w:r>
      <w:r w:rsidRPr="004B6322">
        <w:rPr>
          <w:rFonts w:hAnsi="宋体"/>
          <w:kern w:val="0"/>
          <w:sz w:val="24"/>
        </w:rPr>
        <w:t>应固定在该安装架上。安装架随配的搭接条应搭接到接地平板上。当安装架没有搭接条时，则不应使用搭接条。</w:t>
      </w:r>
    </w:p>
    <w:p w:rsidR="004002B0" w:rsidRPr="004B6322" w:rsidRDefault="004002B0" w:rsidP="00A70BBF">
      <w:pPr>
        <w:rPr>
          <w:sz w:val="24"/>
        </w:rPr>
      </w:pPr>
      <w:r w:rsidRPr="004B6322">
        <w:rPr>
          <w:sz w:val="24"/>
        </w:rPr>
        <w:t xml:space="preserve">4.3.9.5 </w:t>
      </w:r>
      <w:r w:rsidRPr="004B6322">
        <w:rPr>
          <w:rFonts w:hAnsi="宋体"/>
          <w:sz w:val="24"/>
        </w:rPr>
        <w:t>安全地</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当</w:t>
      </w:r>
      <w:r w:rsidR="00DA436A" w:rsidRPr="004B6322">
        <w:rPr>
          <w:rFonts w:hAnsi="宋体"/>
          <w:kern w:val="0"/>
          <w:sz w:val="24"/>
        </w:rPr>
        <w:t>EUT</w:t>
      </w:r>
      <w:r w:rsidRPr="004B6322">
        <w:rPr>
          <w:rFonts w:hAnsi="宋体"/>
          <w:kern w:val="0"/>
          <w:sz w:val="24"/>
        </w:rPr>
        <w:t>具有与安全地连接的外部端子、接头插针或设备接地导体并用于实际安装时，应将其连接到接地平板上。其布置及长度应满足</w:t>
      </w:r>
      <w:r w:rsidRPr="004B6322">
        <w:rPr>
          <w:rFonts w:hAnsi="宋体"/>
          <w:kern w:val="0"/>
          <w:sz w:val="24"/>
        </w:rPr>
        <w:t xml:space="preserve">4.3 .8.6. 1 </w:t>
      </w:r>
      <w:r w:rsidRPr="004B6322">
        <w:rPr>
          <w:rFonts w:hAnsi="宋体"/>
          <w:kern w:val="0"/>
          <w:sz w:val="24"/>
        </w:rPr>
        <w:t>的要求。</w:t>
      </w:r>
    </w:p>
    <w:p w:rsidR="004002B0" w:rsidRPr="004B6322" w:rsidRDefault="004002B0" w:rsidP="00A70BBF">
      <w:pPr>
        <w:rPr>
          <w:sz w:val="24"/>
        </w:rPr>
      </w:pPr>
      <w:r w:rsidRPr="004B6322">
        <w:rPr>
          <w:sz w:val="24"/>
        </w:rPr>
        <w:t>4. 3. 9.6</w:t>
      </w:r>
      <w:r w:rsidR="00702660" w:rsidRPr="004B6322">
        <w:rPr>
          <w:sz w:val="24"/>
        </w:rPr>
        <w:t xml:space="preserve"> </w:t>
      </w:r>
      <w:r w:rsidR="00DA436A" w:rsidRPr="004B6322">
        <w:rPr>
          <w:sz w:val="24"/>
        </w:rPr>
        <w:t>EUT</w:t>
      </w:r>
      <w:r w:rsidRPr="004B6322">
        <w:rPr>
          <w:rFonts w:hAnsi="宋体"/>
          <w:sz w:val="24"/>
        </w:rPr>
        <w:t>朝向</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应将</w:t>
      </w:r>
      <w:r w:rsidR="00DA436A" w:rsidRPr="004B6322">
        <w:rPr>
          <w:rFonts w:hAnsi="宋体"/>
          <w:kern w:val="0"/>
          <w:sz w:val="24"/>
        </w:rPr>
        <w:t>EUT</w:t>
      </w:r>
      <w:r w:rsidRPr="004B6322">
        <w:rPr>
          <w:rFonts w:hAnsi="宋体"/>
          <w:kern w:val="0"/>
          <w:sz w:val="24"/>
        </w:rPr>
        <w:t>产生最大辐射发射的表面或对辐射信号最易产生响应的表面朝向测试天线。</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台式</w:t>
      </w:r>
      <w:r w:rsidR="00DA436A" w:rsidRPr="004B6322">
        <w:rPr>
          <w:rFonts w:hAnsi="宋体"/>
          <w:kern w:val="0"/>
          <w:sz w:val="24"/>
        </w:rPr>
        <w:t>EUT</w:t>
      </w:r>
      <w:r w:rsidRPr="004B6322">
        <w:rPr>
          <w:rFonts w:hAnsi="宋体"/>
          <w:kern w:val="0"/>
          <w:sz w:val="24"/>
        </w:rPr>
        <w:t>应安装在距接地平板前边沿</w:t>
      </w:r>
      <w:r w:rsidRPr="004B6322">
        <w:rPr>
          <w:rFonts w:hAnsi="宋体"/>
          <w:kern w:val="0"/>
          <w:sz w:val="24"/>
        </w:rPr>
        <w:t>10cm</w:t>
      </w:r>
      <w:r w:rsidRPr="004B6322">
        <w:rPr>
          <w:rFonts w:hAnsi="宋体"/>
          <w:kern w:val="0"/>
          <w:sz w:val="24"/>
        </w:rPr>
        <w:t>±</w:t>
      </w:r>
      <w:r w:rsidRPr="004B6322">
        <w:rPr>
          <w:rFonts w:hAnsi="宋体"/>
          <w:kern w:val="0"/>
          <w:sz w:val="24"/>
        </w:rPr>
        <w:t xml:space="preserve">2cm </w:t>
      </w:r>
      <w:r w:rsidRPr="004B6322">
        <w:rPr>
          <w:rFonts w:hAnsi="宋体"/>
          <w:kern w:val="0"/>
          <w:sz w:val="24"/>
        </w:rPr>
        <w:t>处，以便为</w:t>
      </w:r>
      <w:r w:rsidR="00702660" w:rsidRPr="004B6322">
        <w:rPr>
          <w:rFonts w:hAnsi="宋体"/>
          <w:kern w:val="0"/>
          <w:sz w:val="24"/>
        </w:rPr>
        <w:t>4.3.8.6.1</w:t>
      </w:r>
      <w:r w:rsidRPr="004B6322">
        <w:rPr>
          <w:rFonts w:hAnsi="宋体"/>
          <w:kern w:val="0"/>
          <w:sz w:val="24"/>
        </w:rPr>
        <w:t>和</w:t>
      </w:r>
      <w:r w:rsidRPr="004B6322">
        <w:rPr>
          <w:rFonts w:hAnsi="宋体"/>
          <w:kern w:val="0"/>
          <w:sz w:val="24"/>
        </w:rPr>
        <w:t xml:space="preserve">4.3 .8.6.2 </w:t>
      </w:r>
      <w:r w:rsidRPr="004B6322">
        <w:rPr>
          <w:rFonts w:hAnsi="宋体"/>
          <w:kern w:val="0"/>
          <w:sz w:val="24"/>
        </w:rPr>
        <w:t>中电缆的敷设提供足够的空间。</w:t>
      </w:r>
    </w:p>
    <w:p w:rsidR="004002B0" w:rsidRPr="004B6322" w:rsidRDefault="004002B0" w:rsidP="00A70BBF">
      <w:pPr>
        <w:rPr>
          <w:sz w:val="24"/>
        </w:rPr>
      </w:pPr>
      <w:r w:rsidRPr="004B6322">
        <w:rPr>
          <w:sz w:val="24"/>
        </w:rPr>
        <w:t>4. 3.9. 7</w:t>
      </w:r>
      <w:r w:rsidR="00702660" w:rsidRPr="004B6322">
        <w:rPr>
          <w:rFonts w:hint="eastAsia"/>
          <w:sz w:val="24"/>
        </w:rPr>
        <w:t xml:space="preserve"> </w:t>
      </w:r>
      <w:r w:rsidR="00DA436A" w:rsidRPr="004B6322">
        <w:rPr>
          <w:sz w:val="24"/>
        </w:rPr>
        <w:t>EUT</w:t>
      </w:r>
      <w:r w:rsidRPr="004B6322">
        <w:rPr>
          <w:rFonts w:hAnsi="宋体"/>
          <w:sz w:val="24"/>
        </w:rPr>
        <w:t>电缆的结构和敷设</w:t>
      </w:r>
    </w:p>
    <w:p w:rsidR="004002B0" w:rsidRPr="004B6322" w:rsidRDefault="004002B0" w:rsidP="00A70BBF">
      <w:pPr>
        <w:rPr>
          <w:sz w:val="24"/>
        </w:rPr>
      </w:pPr>
      <w:r w:rsidRPr="004B6322">
        <w:rPr>
          <w:sz w:val="24"/>
        </w:rPr>
        <w:t xml:space="preserve">4.3.9.7.1 </w:t>
      </w:r>
      <w:r w:rsidRPr="004B6322">
        <w:rPr>
          <w:rFonts w:hAnsi="宋体"/>
          <w:sz w:val="24"/>
        </w:rPr>
        <w:t>概述</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电缆的结胸和类型应模拟实际使用情况。仅在安装要求中有规定时才使用屏蔽电缆</w:t>
      </w:r>
      <w:r w:rsidR="00DA436A" w:rsidRPr="004B6322">
        <w:rPr>
          <w:rFonts w:hAnsi="宋体"/>
          <w:kern w:val="0"/>
          <w:sz w:val="24"/>
        </w:rPr>
        <w:t>，</w:t>
      </w:r>
      <w:r w:rsidRPr="004B6322">
        <w:rPr>
          <w:rFonts w:hAnsi="宋体"/>
          <w:kern w:val="0"/>
          <w:sz w:val="24"/>
        </w:rPr>
        <w:t>或在电缆内使用屏敝钱，但输入</w:t>
      </w:r>
      <w:r w:rsidRPr="004B6322">
        <w:rPr>
          <w:rFonts w:hAnsi="宋体"/>
          <w:kern w:val="0"/>
          <w:sz w:val="24"/>
        </w:rPr>
        <w:t>(</w:t>
      </w:r>
      <w:r w:rsidRPr="004B6322">
        <w:rPr>
          <w:rFonts w:hAnsi="宋体"/>
          <w:kern w:val="0"/>
          <w:sz w:val="24"/>
        </w:rPr>
        <w:t>主</w:t>
      </w:r>
      <w:r w:rsidRPr="004B6322">
        <w:rPr>
          <w:rFonts w:hAnsi="宋体"/>
          <w:kern w:val="0"/>
          <w:sz w:val="24"/>
        </w:rPr>
        <w:t>)</w:t>
      </w:r>
      <w:r w:rsidRPr="004B6322">
        <w:rPr>
          <w:rFonts w:hAnsi="宋体"/>
          <w:kern w:val="0"/>
          <w:sz w:val="24"/>
        </w:rPr>
        <w:t>电源线</w:t>
      </w:r>
      <w:r w:rsidRPr="004B6322">
        <w:rPr>
          <w:rFonts w:hAnsi="宋体"/>
          <w:kern w:val="0"/>
          <w:sz w:val="24"/>
        </w:rPr>
        <w:t>(</w:t>
      </w:r>
      <w:r w:rsidRPr="004B6322">
        <w:rPr>
          <w:rFonts w:hAnsi="宋体"/>
          <w:kern w:val="0"/>
          <w:sz w:val="24"/>
        </w:rPr>
        <w:t>包括囚线和地线</w:t>
      </w:r>
      <w:r w:rsidRPr="004B6322">
        <w:rPr>
          <w:rFonts w:hAnsi="宋体"/>
          <w:kern w:val="0"/>
          <w:sz w:val="24"/>
        </w:rPr>
        <w:t>)</w:t>
      </w:r>
      <w:r w:rsidRPr="004B6322">
        <w:rPr>
          <w:rFonts w:hAnsi="宋体"/>
          <w:kern w:val="0"/>
          <w:sz w:val="24"/>
        </w:rPr>
        <w:t>不应屏献。按安装要求检查电缆，确定是否按规定使用了电缆，例如双绞、屏蔽和屏蔽端接等。电磁兼容性测试报告中应提供电缆的布置信息。</w:t>
      </w:r>
    </w:p>
    <w:p w:rsidR="004002B0" w:rsidRPr="004B6322" w:rsidRDefault="004002B0" w:rsidP="00A70BBF">
      <w:pPr>
        <w:rPr>
          <w:sz w:val="24"/>
        </w:rPr>
      </w:pPr>
      <w:r w:rsidRPr="004B6322">
        <w:rPr>
          <w:sz w:val="24"/>
        </w:rPr>
        <w:t xml:space="preserve">4. 3.9. 7. 2 </w:t>
      </w:r>
      <w:r w:rsidRPr="004B6322">
        <w:rPr>
          <w:rFonts w:hAnsi="宋体"/>
          <w:sz w:val="24"/>
        </w:rPr>
        <w:t>互连线和互连电缆</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单根导线应按实际安装中同样的方式组合成电缆。测试配置中互连电缆的总长度应与实际平台安装的长度一致</w:t>
      </w:r>
      <w:r w:rsidRPr="004B6322">
        <w:rPr>
          <w:rFonts w:hAnsi="宋体"/>
          <w:kern w:val="0"/>
          <w:sz w:val="24"/>
        </w:rPr>
        <w:t>(</w:t>
      </w:r>
      <w:r w:rsidRPr="004B6322">
        <w:rPr>
          <w:rFonts w:hAnsi="宋体"/>
          <w:kern w:val="0"/>
          <w:sz w:val="24"/>
        </w:rPr>
        <w:t>电缆</w:t>
      </w:r>
      <w:r w:rsidR="007829D4" w:rsidRPr="004B6322">
        <w:rPr>
          <w:rFonts w:hAnsi="宋体"/>
          <w:kern w:val="0"/>
          <w:sz w:val="24"/>
        </w:rPr>
        <w:t>~</w:t>
      </w:r>
      <w:r w:rsidRPr="004B6322">
        <w:rPr>
          <w:rFonts w:hAnsi="宋体"/>
          <w:kern w:val="0"/>
          <w:sz w:val="24"/>
        </w:rPr>
        <w:t>氏度超过</w:t>
      </w:r>
      <w:r w:rsidRPr="004B6322">
        <w:rPr>
          <w:rFonts w:hAnsi="宋体"/>
          <w:kern w:val="0"/>
          <w:sz w:val="24"/>
        </w:rPr>
        <w:t>10m</w:t>
      </w:r>
      <w:r w:rsidRPr="004B6322">
        <w:rPr>
          <w:rFonts w:hAnsi="宋体"/>
          <w:kern w:val="0"/>
          <w:sz w:val="24"/>
        </w:rPr>
        <w:t>时至少取</w:t>
      </w:r>
      <w:r w:rsidRPr="004B6322">
        <w:rPr>
          <w:rFonts w:hAnsi="宋体"/>
          <w:kern w:val="0"/>
          <w:sz w:val="24"/>
        </w:rPr>
        <w:t>10m</w:t>
      </w:r>
      <w:r w:rsidRPr="004B6322">
        <w:rPr>
          <w:rFonts w:hAnsi="宋体"/>
          <w:kern w:val="0"/>
          <w:sz w:val="24"/>
        </w:rPr>
        <w:t>长</w:t>
      </w:r>
      <w:r w:rsidRPr="004B6322">
        <w:rPr>
          <w:rFonts w:hAnsi="宋体"/>
          <w:kern w:val="0"/>
          <w:sz w:val="24"/>
        </w:rPr>
        <w:t>)</w:t>
      </w:r>
      <w:r w:rsidRPr="004B6322">
        <w:rPr>
          <w:rFonts w:hAnsi="宋体"/>
          <w:kern w:val="0"/>
          <w:sz w:val="24"/>
        </w:rPr>
        <w:t>。当没有规定电缆长度时</w:t>
      </w:r>
      <w:r w:rsidR="00DA436A" w:rsidRPr="004B6322">
        <w:rPr>
          <w:rFonts w:hAnsi="宋体"/>
          <w:kern w:val="0"/>
          <w:sz w:val="24"/>
        </w:rPr>
        <w:t>，</w:t>
      </w:r>
      <w:r w:rsidRPr="004B6322">
        <w:rPr>
          <w:rFonts w:hAnsi="宋体"/>
          <w:kern w:val="0"/>
          <w:sz w:val="24"/>
        </w:rPr>
        <w:t>电缆应足够长以满足以下规定的条件</w:t>
      </w:r>
      <w:r w:rsidR="00A969FF" w:rsidRPr="004B6322">
        <w:rPr>
          <w:rFonts w:hAnsi="宋体"/>
          <w:kern w:val="0"/>
          <w:sz w:val="24"/>
        </w:rPr>
        <w:t>：</w:t>
      </w:r>
      <w:r w:rsidRPr="004B6322">
        <w:rPr>
          <w:rFonts w:hAnsi="宋体"/>
          <w:kern w:val="0"/>
          <w:sz w:val="24"/>
        </w:rPr>
        <w:t>与</w:t>
      </w:r>
      <w:r w:rsidR="00DA436A" w:rsidRPr="004B6322">
        <w:rPr>
          <w:rFonts w:hAnsi="宋体"/>
          <w:kern w:val="0"/>
          <w:sz w:val="24"/>
        </w:rPr>
        <w:t>EUT</w:t>
      </w:r>
      <w:r w:rsidRPr="004B6322">
        <w:rPr>
          <w:rFonts w:hAnsi="宋体"/>
          <w:kern w:val="0"/>
          <w:sz w:val="24"/>
        </w:rPr>
        <w:t>端接的每根互连电缆的至少首个</w:t>
      </w:r>
      <w:r w:rsidRPr="004B6322">
        <w:rPr>
          <w:rFonts w:hAnsi="宋体"/>
          <w:kern w:val="0"/>
          <w:sz w:val="24"/>
        </w:rPr>
        <w:t>2m</w:t>
      </w:r>
      <w:r w:rsidRPr="004B6322">
        <w:rPr>
          <w:rFonts w:hAnsi="宋体"/>
          <w:kern w:val="0"/>
          <w:sz w:val="24"/>
        </w:rPr>
        <w:t>线段</w:t>
      </w:r>
      <w:r w:rsidRPr="004B6322">
        <w:rPr>
          <w:rFonts w:hAnsi="宋体"/>
          <w:kern w:val="0"/>
          <w:sz w:val="24"/>
        </w:rPr>
        <w:t>(</w:t>
      </w:r>
      <w:r w:rsidRPr="004B6322">
        <w:rPr>
          <w:rFonts w:hAnsi="宋体"/>
          <w:kern w:val="0"/>
          <w:sz w:val="24"/>
        </w:rPr>
        <w:t>除非实际安装中的电缆长度比</w:t>
      </w:r>
      <w:r w:rsidRPr="004B6322">
        <w:rPr>
          <w:rFonts w:hAnsi="宋体"/>
          <w:kern w:val="0"/>
          <w:sz w:val="24"/>
        </w:rPr>
        <w:t>2m</w:t>
      </w:r>
      <w:r w:rsidRPr="004B6322">
        <w:rPr>
          <w:rFonts w:hAnsi="宋体"/>
          <w:kern w:val="0"/>
          <w:sz w:val="24"/>
        </w:rPr>
        <w:t>短</w:t>
      </w:r>
      <w:r w:rsidRPr="004B6322">
        <w:rPr>
          <w:rFonts w:hAnsi="宋体"/>
          <w:kern w:val="0"/>
          <w:sz w:val="24"/>
        </w:rPr>
        <w:t>)</w:t>
      </w:r>
      <w:r w:rsidRPr="004B6322">
        <w:rPr>
          <w:rFonts w:hAnsi="宋体"/>
          <w:kern w:val="0"/>
          <w:sz w:val="24"/>
        </w:rPr>
        <w:t>应平行于配置前边界败线</w:t>
      </w:r>
      <w:r w:rsidR="00DA436A" w:rsidRPr="004B6322">
        <w:rPr>
          <w:rFonts w:hAnsi="宋体"/>
          <w:kern w:val="0"/>
          <w:sz w:val="24"/>
        </w:rPr>
        <w:t>，</w:t>
      </w:r>
      <w:r w:rsidRPr="004B6322">
        <w:rPr>
          <w:rFonts w:hAnsi="宋体"/>
          <w:kern w:val="0"/>
          <w:sz w:val="24"/>
        </w:rPr>
        <w:t>剩余长度的电缆则按</w:t>
      </w:r>
      <w:r w:rsidRPr="004B6322">
        <w:rPr>
          <w:rFonts w:hAnsi="宋体"/>
          <w:kern w:val="0"/>
          <w:sz w:val="24"/>
        </w:rPr>
        <w:t>"Z"</w:t>
      </w:r>
      <w:r w:rsidRPr="004B6322">
        <w:rPr>
          <w:rFonts w:hAnsi="宋体"/>
          <w:kern w:val="0"/>
          <w:sz w:val="24"/>
        </w:rPr>
        <w:t>字型放置到测试配置中后部。当配置中使用的电缆不止一根时，则各电缆按外表皮间距</w:t>
      </w:r>
      <w:r w:rsidRPr="004B6322">
        <w:rPr>
          <w:rFonts w:hAnsi="宋体"/>
          <w:kern w:val="0"/>
          <w:sz w:val="24"/>
        </w:rPr>
        <w:t>2cm</w:t>
      </w:r>
      <w:r w:rsidRPr="004B6322">
        <w:rPr>
          <w:rFonts w:hAnsi="宋体"/>
          <w:kern w:val="0"/>
          <w:sz w:val="24"/>
        </w:rPr>
        <w:t>布置。对于使用接地平板的台式布置来说，离前边界最近的线缆应放置在距接地平面前边沿</w:t>
      </w:r>
      <w:r w:rsidR="00702660" w:rsidRPr="004B6322">
        <w:rPr>
          <w:rFonts w:hAnsi="宋体" w:hint="eastAsia"/>
          <w:kern w:val="0"/>
          <w:sz w:val="24"/>
        </w:rPr>
        <w:t>10</w:t>
      </w:r>
      <w:r w:rsidRPr="004B6322">
        <w:rPr>
          <w:rFonts w:hAnsi="宋体"/>
          <w:kern w:val="0"/>
          <w:sz w:val="24"/>
        </w:rPr>
        <w:t>cm</w:t>
      </w:r>
      <w:r w:rsidRPr="004B6322">
        <w:rPr>
          <w:rFonts w:hAnsi="宋体"/>
          <w:kern w:val="0"/>
          <w:sz w:val="24"/>
        </w:rPr>
        <w:t>处的位置。所有电缆都用非导电支撑物支撑，并位于接地平板上方</w:t>
      </w:r>
      <w:r w:rsidRPr="004B6322">
        <w:rPr>
          <w:rFonts w:hAnsi="宋体"/>
          <w:kern w:val="0"/>
          <w:sz w:val="24"/>
        </w:rPr>
        <w:t>5cm</w:t>
      </w:r>
      <w:r w:rsidRPr="004B6322">
        <w:rPr>
          <w:rFonts w:hAnsi="宋体"/>
          <w:kern w:val="0"/>
          <w:sz w:val="24"/>
        </w:rPr>
        <w:t>处，支撑物的介电常数应尽量低。</w:t>
      </w:r>
    </w:p>
    <w:p w:rsidR="004002B0" w:rsidRPr="004B6322" w:rsidRDefault="004002B0" w:rsidP="00A70BBF">
      <w:pPr>
        <w:autoSpaceDE w:val="0"/>
        <w:autoSpaceDN w:val="0"/>
        <w:adjustRightInd w:val="0"/>
        <w:jc w:val="left"/>
        <w:rPr>
          <w:sz w:val="24"/>
        </w:rPr>
      </w:pPr>
      <w:r w:rsidRPr="004B6322">
        <w:rPr>
          <w:sz w:val="24"/>
        </w:rPr>
        <w:t xml:space="preserve">4.3.9. 7. 3 </w:t>
      </w:r>
      <w:r w:rsidRPr="004B6322">
        <w:rPr>
          <w:rFonts w:hAnsi="宋体"/>
          <w:sz w:val="24"/>
        </w:rPr>
        <w:t>输入</w:t>
      </w:r>
      <w:r w:rsidRPr="004B6322">
        <w:rPr>
          <w:sz w:val="24"/>
        </w:rPr>
        <w:t>(</w:t>
      </w:r>
      <w:r w:rsidRPr="004B6322">
        <w:rPr>
          <w:rFonts w:hAnsi="宋体"/>
          <w:sz w:val="24"/>
        </w:rPr>
        <w:t>主</w:t>
      </w:r>
      <w:r w:rsidRPr="004B6322">
        <w:rPr>
          <w:sz w:val="24"/>
        </w:rPr>
        <w:t>)</w:t>
      </w:r>
      <w:r w:rsidRPr="004B6322">
        <w:rPr>
          <w:rFonts w:hAnsi="宋体"/>
          <w:sz w:val="24"/>
        </w:rPr>
        <w:t>电源线</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输入</w:t>
      </w:r>
      <w:r w:rsidRPr="004B6322">
        <w:rPr>
          <w:rFonts w:hAnsi="宋体"/>
          <w:kern w:val="0"/>
          <w:sz w:val="24"/>
        </w:rPr>
        <w:t>(</w:t>
      </w:r>
      <w:r w:rsidRPr="004B6322">
        <w:rPr>
          <w:rFonts w:hAnsi="宋体"/>
          <w:kern w:val="0"/>
          <w:sz w:val="24"/>
        </w:rPr>
        <w:t>主</w:t>
      </w:r>
      <w:r w:rsidRPr="004B6322">
        <w:rPr>
          <w:rFonts w:hAnsi="宋体"/>
          <w:kern w:val="0"/>
          <w:sz w:val="24"/>
        </w:rPr>
        <w:t>)</w:t>
      </w:r>
      <w:r w:rsidRPr="004B6322">
        <w:rPr>
          <w:rFonts w:hAnsi="宋体"/>
          <w:kern w:val="0"/>
          <w:sz w:val="24"/>
        </w:rPr>
        <w:t>电源是指由系统平台直接提供的电源。输入</w:t>
      </w:r>
      <w:r w:rsidRPr="004B6322">
        <w:rPr>
          <w:rFonts w:hAnsi="宋体"/>
          <w:kern w:val="0"/>
          <w:sz w:val="24"/>
        </w:rPr>
        <w:t>(</w:t>
      </w:r>
      <w:r w:rsidRPr="004B6322">
        <w:rPr>
          <w:rFonts w:hAnsi="宋体"/>
          <w:kern w:val="0"/>
          <w:sz w:val="24"/>
        </w:rPr>
        <w:t>主</w:t>
      </w:r>
      <w:r w:rsidRPr="004B6322">
        <w:rPr>
          <w:rFonts w:hAnsi="宋体"/>
          <w:kern w:val="0"/>
          <w:sz w:val="24"/>
        </w:rPr>
        <w:t>)</w:t>
      </w:r>
      <w:r w:rsidRPr="004B6322">
        <w:rPr>
          <w:rFonts w:hAnsi="宋体"/>
          <w:kern w:val="0"/>
          <w:sz w:val="24"/>
        </w:rPr>
        <w:t>电源线指直接与输入</w:t>
      </w:r>
      <w:r w:rsidRPr="004B6322">
        <w:rPr>
          <w:rFonts w:hAnsi="宋体"/>
          <w:kern w:val="0"/>
          <w:sz w:val="24"/>
        </w:rPr>
        <w:t>(</w:t>
      </w:r>
      <w:r w:rsidRPr="004B6322">
        <w:rPr>
          <w:rFonts w:hAnsi="宋体"/>
          <w:kern w:val="0"/>
          <w:sz w:val="24"/>
        </w:rPr>
        <w:t>主</w:t>
      </w:r>
      <w:r w:rsidRPr="004B6322">
        <w:rPr>
          <w:rFonts w:hAnsi="宋体"/>
          <w:kern w:val="0"/>
          <w:sz w:val="24"/>
        </w:rPr>
        <w:t>)</w:t>
      </w:r>
      <w:r w:rsidRPr="004B6322">
        <w:rPr>
          <w:rFonts w:hAnsi="宋体"/>
          <w:kern w:val="0"/>
          <w:sz w:val="24"/>
        </w:rPr>
        <w:t>电源连接的</w:t>
      </w:r>
      <w:r w:rsidR="00DA436A" w:rsidRPr="004B6322">
        <w:rPr>
          <w:rFonts w:hAnsi="宋体"/>
          <w:kern w:val="0"/>
          <w:sz w:val="24"/>
        </w:rPr>
        <w:t>EUT</w:t>
      </w:r>
      <w:r w:rsidRPr="004B6322">
        <w:rPr>
          <w:rFonts w:hAnsi="宋体"/>
          <w:kern w:val="0"/>
          <w:sz w:val="24"/>
        </w:rPr>
        <w:t>电源线。</w:t>
      </w:r>
    </w:p>
    <w:p w:rsidR="004002B0" w:rsidRPr="004B6322" w:rsidRDefault="004002B0" w:rsidP="00A70BBF">
      <w:pPr>
        <w:autoSpaceDE w:val="0"/>
        <w:autoSpaceDN w:val="0"/>
        <w:adjustRightInd w:val="0"/>
        <w:ind w:firstLineChars="200" w:firstLine="480"/>
        <w:jc w:val="left"/>
        <w:rPr>
          <w:rFonts w:hAnsi="宋体"/>
          <w:kern w:val="0"/>
          <w:sz w:val="24"/>
        </w:rPr>
      </w:pPr>
      <w:r w:rsidRPr="004B6322">
        <w:rPr>
          <w:rFonts w:hAnsi="宋体"/>
          <w:kern w:val="0"/>
          <w:sz w:val="24"/>
        </w:rPr>
        <w:t>2m</w:t>
      </w:r>
      <w:r w:rsidRPr="004B6322">
        <w:rPr>
          <w:rFonts w:hAnsi="宋体"/>
          <w:kern w:val="0"/>
          <w:sz w:val="24"/>
        </w:rPr>
        <w:t>长输入电源线</w:t>
      </w:r>
      <w:r w:rsidRPr="004B6322">
        <w:rPr>
          <w:rFonts w:hAnsi="宋体"/>
          <w:kern w:val="0"/>
          <w:sz w:val="24"/>
        </w:rPr>
        <w:t>(</w:t>
      </w:r>
      <w:r w:rsidRPr="004B6322">
        <w:rPr>
          <w:rFonts w:hAnsi="宋体"/>
          <w:kern w:val="0"/>
          <w:sz w:val="24"/>
        </w:rPr>
        <w:t>包括回线</w:t>
      </w:r>
      <w:r w:rsidRPr="004B6322">
        <w:rPr>
          <w:rFonts w:hAnsi="宋体"/>
          <w:kern w:val="0"/>
          <w:sz w:val="24"/>
        </w:rPr>
        <w:t>)</w:t>
      </w:r>
      <w:r w:rsidRPr="004B6322">
        <w:rPr>
          <w:rFonts w:hAnsi="宋体"/>
          <w:kern w:val="0"/>
          <w:sz w:val="24"/>
        </w:rPr>
        <w:t>应与试验配置前边沿平行，方式同互连线。每根输入电源线，包括回线都应连接到</w:t>
      </w:r>
      <w:r w:rsidRPr="004B6322">
        <w:rPr>
          <w:rFonts w:hAnsi="宋体"/>
          <w:kern w:val="0"/>
          <w:sz w:val="24"/>
        </w:rPr>
        <w:t>LISN</w:t>
      </w:r>
      <w:r w:rsidRPr="004B6322">
        <w:rPr>
          <w:rFonts w:hAnsi="宋体"/>
          <w:kern w:val="0"/>
          <w:sz w:val="24"/>
        </w:rPr>
        <w:t>上。在实际安装中作为互连电缆一部分的电源线应从线束中剥离出后</w:t>
      </w:r>
      <w:r w:rsidRPr="004B6322">
        <w:rPr>
          <w:rFonts w:hAnsi="宋体"/>
          <w:kern w:val="0"/>
          <w:sz w:val="24"/>
        </w:rPr>
        <w:t>(</w:t>
      </w:r>
      <w:r w:rsidRPr="004B6322">
        <w:rPr>
          <w:rFonts w:hAnsi="宋体"/>
          <w:kern w:val="0"/>
          <w:sz w:val="24"/>
        </w:rPr>
        <w:t>如果电缆是屏蔽电缆，则其中的受试电源线应从电缆屏蔽层中剥离出来</w:t>
      </w:r>
      <w:r w:rsidRPr="004B6322">
        <w:rPr>
          <w:rFonts w:hAnsi="宋体"/>
          <w:kern w:val="0"/>
          <w:sz w:val="24"/>
        </w:rPr>
        <w:t>)</w:t>
      </w:r>
      <w:r w:rsidRPr="004B6322">
        <w:rPr>
          <w:rFonts w:hAnsi="宋体"/>
          <w:kern w:val="0"/>
          <w:sz w:val="24"/>
        </w:rPr>
        <w:t>连接到</w:t>
      </w:r>
      <w:r w:rsidRPr="004B6322">
        <w:rPr>
          <w:rFonts w:hAnsi="宋体"/>
          <w:kern w:val="0"/>
          <w:sz w:val="24"/>
        </w:rPr>
        <w:t>LISN</w:t>
      </w:r>
      <w:r w:rsidR="00702660" w:rsidRPr="004B6322">
        <w:rPr>
          <w:rFonts w:hAnsi="宋体" w:hint="eastAsia"/>
          <w:kern w:val="0"/>
          <w:sz w:val="24"/>
        </w:rPr>
        <w:t>。</w:t>
      </w:r>
      <w:r w:rsidRPr="004B6322">
        <w:rPr>
          <w:rFonts w:hAnsi="宋体"/>
          <w:kern w:val="0"/>
          <w:sz w:val="24"/>
        </w:rPr>
        <w:t>电源线暴露</w:t>
      </w:r>
      <w:r w:rsidRPr="004B6322">
        <w:rPr>
          <w:rFonts w:hAnsi="宋体"/>
          <w:kern w:val="0"/>
          <w:sz w:val="24"/>
        </w:rPr>
        <w:t>2m</w:t>
      </w:r>
      <w:r w:rsidRPr="004B6322">
        <w:rPr>
          <w:rFonts w:hAnsi="宋体"/>
          <w:kern w:val="0"/>
          <w:sz w:val="24"/>
        </w:rPr>
        <w:t>长度后以最短距离连接到</w:t>
      </w:r>
      <w:r w:rsidR="00702660" w:rsidRPr="004B6322">
        <w:rPr>
          <w:rFonts w:hAnsi="宋体"/>
          <w:kern w:val="0"/>
          <w:sz w:val="24"/>
        </w:rPr>
        <w:t>LISN</w:t>
      </w:r>
      <w:r w:rsidR="00702660" w:rsidRPr="004B6322">
        <w:rPr>
          <w:rFonts w:hAnsi="宋体" w:hint="eastAsia"/>
          <w:kern w:val="0"/>
          <w:sz w:val="24"/>
        </w:rPr>
        <w:t>。</w:t>
      </w:r>
      <w:r w:rsidRPr="004B6322">
        <w:rPr>
          <w:rFonts w:hAnsi="宋体"/>
          <w:kern w:val="0"/>
          <w:sz w:val="24"/>
        </w:rPr>
        <w:t>从</w:t>
      </w:r>
      <w:r w:rsidR="00DA436A" w:rsidRPr="004B6322">
        <w:rPr>
          <w:rFonts w:hAnsi="宋体"/>
          <w:kern w:val="0"/>
          <w:sz w:val="24"/>
        </w:rPr>
        <w:t>EUT</w:t>
      </w:r>
      <w:r w:rsidRPr="004B6322">
        <w:rPr>
          <w:rFonts w:hAnsi="宋体"/>
          <w:kern w:val="0"/>
          <w:sz w:val="24"/>
        </w:rPr>
        <w:t>连接器到</w:t>
      </w:r>
      <w:r w:rsidR="00702660" w:rsidRPr="004B6322">
        <w:rPr>
          <w:rFonts w:hAnsi="宋体"/>
          <w:kern w:val="0"/>
          <w:sz w:val="24"/>
        </w:rPr>
        <w:t>LISN</w:t>
      </w:r>
      <w:r w:rsidRPr="004B6322">
        <w:rPr>
          <w:rFonts w:hAnsi="宋体"/>
          <w:kern w:val="0"/>
          <w:sz w:val="24"/>
        </w:rPr>
        <w:t>的电源线总长度不应超过</w:t>
      </w:r>
      <w:r w:rsidRPr="004B6322">
        <w:rPr>
          <w:rFonts w:hAnsi="宋体"/>
          <w:kern w:val="0"/>
          <w:sz w:val="24"/>
        </w:rPr>
        <w:t>2.5m</w:t>
      </w:r>
      <w:r w:rsidR="00DA436A" w:rsidRPr="004B6322">
        <w:rPr>
          <w:rFonts w:hAnsi="宋体"/>
          <w:kern w:val="0"/>
          <w:sz w:val="24"/>
        </w:rPr>
        <w:t>。</w:t>
      </w:r>
      <w:r w:rsidRPr="004B6322">
        <w:rPr>
          <w:rFonts w:hAnsi="宋体"/>
          <w:kern w:val="0"/>
          <w:sz w:val="24"/>
        </w:rPr>
        <w:t>所有电源线都用非导电支撑物支撑，并位于接地平板上方</w:t>
      </w:r>
      <w:r w:rsidRPr="004B6322">
        <w:rPr>
          <w:rFonts w:hAnsi="宋体"/>
          <w:kern w:val="0"/>
          <w:sz w:val="24"/>
        </w:rPr>
        <w:t>5cm</w:t>
      </w:r>
      <w:r w:rsidRPr="004B6322">
        <w:rPr>
          <w:rFonts w:hAnsi="宋体"/>
          <w:kern w:val="0"/>
          <w:sz w:val="24"/>
        </w:rPr>
        <w:t>处，支撑物的介电常数应尽量低。如果电源线在实际安装中是双</w:t>
      </w:r>
    </w:p>
    <w:p w:rsidR="004002B0" w:rsidRPr="004B6322" w:rsidRDefault="004002B0" w:rsidP="00A70BBF">
      <w:pPr>
        <w:rPr>
          <w:sz w:val="24"/>
        </w:rPr>
      </w:pPr>
      <w:r w:rsidRPr="004B6322">
        <w:rPr>
          <w:sz w:val="24"/>
        </w:rPr>
        <w:br w:type="page"/>
      </w:r>
      <w:r w:rsidRPr="004B6322">
        <w:rPr>
          <w:rFonts w:hAnsi="宋体"/>
          <w:sz w:val="24"/>
        </w:rPr>
        <w:lastRenderedPageBreak/>
        <w:t>绞的，则它们在连接到</w:t>
      </w:r>
      <w:r w:rsidR="00702660" w:rsidRPr="004B6322">
        <w:rPr>
          <w:sz w:val="24"/>
        </w:rPr>
        <w:t>LISN</w:t>
      </w:r>
      <w:r w:rsidRPr="004B6322">
        <w:rPr>
          <w:rFonts w:hAnsi="宋体"/>
          <w:sz w:val="24"/>
        </w:rPr>
        <w:t>以前</w:t>
      </w:r>
      <w:r w:rsidR="00702660" w:rsidRPr="004B6322">
        <w:rPr>
          <w:rFonts w:hAnsi="宋体" w:hint="eastAsia"/>
          <w:sz w:val="24"/>
        </w:rPr>
        <w:t>也</w:t>
      </w:r>
      <w:r w:rsidRPr="004B6322">
        <w:rPr>
          <w:rFonts w:hAnsi="宋体"/>
          <w:sz w:val="24"/>
        </w:rPr>
        <w:t>应双绞。</w:t>
      </w:r>
    </w:p>
    <w:p w:rsidR="004002B0" w:rsidRPr="004B6322" w:rsidRDefault="004002B0" w:rsidP="00A70BBF">
      <w:pPr>
        <w:rPr>
          <w:sz w:val="24"/>
        </w:rPr>
      </w:pPr>
      <w:r w:rsidRPr="004B6322">
        <w:rPr>
          <w:sz w:val="24"/>
        </w:rPr>
        <w:t xml:space="preserve">4. 3. 9. 8 </w:t>
      </w:r>
      <w:r w:rsidRPr="004B6322">
        <w:rPr>
          <w:rFonts w:hAnsi="宋体"/>
          <w:sz w:val="24"/>
        </w:rPr>
        <w:t>电气和机械接口</w:t>
      </w:r>
    </w:p>
    <w:p w:rsidR="004002B0" w:rsidRPr="004B6322" w:rsidRDefault="004002B0" w:rsidP="00A70BBF">
      <w:pPr>
        <w:ind w:firstLineChars="200" w:firstLine="480"/>
        <w:rPr>
          <w:sz w:val="24"/>
        </w:rPr>
      </w:pPr>
      <w:r w:rsidRPr="004B6322">
        <w:rPr>
          <w:rFonts w:hAnsi="宋体"/>
          <w:sz w:val="24"/>
        </w:rPr>
        <w:t>所有的电气输入和输出接口，应连接到安装在平台上的实际设备上，或连接到能模拟实际安装中呈现的电特性</w:t>
      </w:r>
      <w:r w:rsidRPr="004B6322">
        <w:rPr>
          <w:sz w:val="24"/>
        </w:rPr>
        <w:t>(</w:t>
      </w:r>
      <w:r w:rsidRPr="004B6322">
        <w:rPr>
          <w:rFonts w:hAnsi="宋体"/>
          <w:sz w:val="24"/>
        </w:rPr>
        <w:t>阻抗、接地、平衡、功率等</w:t>
      </w:r>
      <w:r w:rsidRPr="004B6322">
        <w:rPr>
          <w:sz w:val="24"/>
        </w:rPr>
        <w:t>)</w:t>
      </w:r>
      <w:r w:rsidRPr="004B6322">
        <w:rPr>
          <w:rFonts w:hAnsi="宋体"/>
          <w:sz w:val="24"/>
        </w:rPr>
        <w:t>的负载上。应将输入信号施加到有关接口上以使</w:t>
      </w:r>
      <w:r w:rsidR="00DA436A" w:rsidRPr="004B6322">
        <w:rPr>
          <w:sz w:val="24"/>
        </w:rPr>
        <w:t>EUT</w:t>
      </w:r>
      <w:r w:rsidRPr="004B6322">
        <w:rPr>
          <w:rFonts w:hAnsi="宋体"/>
          <w:sz w:val="24"/>
        </w:rPr>
        <w:t>所有电路工作。具有机械输出的</w:t>
      </w:r>
      <w:r w:rsidR="00DA436A" w:rsidRPr="004B6322">
        <w:rPr>
          <w:sz w:val="24"/>
        </w:rPr>
        <w:t>EUT</w:t>
      </w:r>
      <w:r w:rsidRPr="004B6322">
        <w:rPr>
          <w:rFonts w:hAnsi="宋体"/>
          <w:sz w:val="24"/>
        </w:rPr>
        <w:t>应加载。当在实际安装中存在可变的电气或机械负载时，则应在预期最恶劣情况下测试。当使用有源电气负载</w:t>
      </w:r>
      <w:r w:rsidRPr="004B6322">
        <w:rPr>
          <w:sz w:val="24"/>
        </w:rPr>
        <w:t>(</w:t>
      </w:r>
      <w:r w:rsidRPr="004B6322">
        <w:rPr>
          <w:rFonts w:hAnsi="宋体"/>
          <w:sz w:val="24"/>
        </w:rPr>
        <w:t>如测试设备</w:t>
      </w:r>
      <w:r w:rsidRPr="004B6322">
        <w:rPr>
          <w:sz w:val="24"/>
        </w:rPr>
        <w:t>)</w:t>
      </w:r>
      <w:r w:rsidRPr="004B6322">
        <w:rPr>
          <w:rFonts w:hAnsi="宋体"/>
          <w:sz w:val="24"/>
        </w:rPr>
        <w:t>时，应采取措施以保证有源负载既满足</w:t>
      </w:r>
      <w:r w:rsidRPr="004B6322">
        <w:rPr>
          <w:sz w:val="24"/>
        </w:rPr>
        <w:t>4.3.4</w:t>
      </w:r>
      <w:r w:rsidRPr="004B6322">
        <w:rPr>
          <w:rFonts w:hAnsi="宋体"/>
          <w:sz w:val="24"/>
        </w:rPr>
        <w:t>的要求，又不对敏感度测试信号产生响应。对天线可拆卸的</w:t>
      </w:r>
      <w:r w:rsidRPr="004B6322">
        <w:rPr>
          <w:sz w:val="24"/>
        </w:rPr>
        <w:t>EUT</w:t>
      </w:r>
      <w:r w:rsidR="00DA436A" w:rsidRPr="004B6322">
        <w:rPr>
          <w:rFonts w:hAnsi="宋体"/>
          <w:sz w:val="24"/>
        </w:rPr>
        <w:t>，</w:t>
      </w:r>
      <w:r w:rsidRPr="004B6322">
        <w:rPr>
          <w:rFonts w:hAnsi="宋体"/>
          <w:sz w:val="24"/>
        </w:rPr>
        <w:t>其天线端口用屏蔽匹配负载端接。</w:t>
      </w:r>
    </w:p>
    <w:p w:rsidR="004002B0" w:rsidRPr="004B6322" w:rsidRDefault="004002B0" w:rsidP="00A70BBF">
      <w:pPr>
        <w:rPr>
          <w:sz w:val="24"/>
        </w:rPr>
      </w:pPr>
      <w:r w:rsidRPr="004B6322">
        <w:rPr>
          <w:sz w:val="24"/>
        </w:rPr>
        <w:t xml:space="preserve">4.3. 10 </w:t>
      </w:r>
      <w:r w:rsidR="00DA436A" w:rsidRPr="004B6322">
        <w:rPr>
          <w:sz w:val="24"/>
        </w:rPr>
        <w:t>EUT</w:t>
      </w:r>
      <w:r w:rsidRPr="004B6322">
        <w:rPr>
          <w:rFonts w:hAnsi="宋体"/>
          <w:sz w:val="24"/>
        </w:rPr>
        <w:t>的工作</w:t>
      </w:r>
    </w:p>
    <w:p w:rsidR="004002B0" w:rsidRPr="004B6322" w:rsidRDefault="004002B0" w:rsidP="00A70BBF">
      <w:pPr>
        <w:rPr>
          <w:sz w:val="24"/>
        </w:rPr>
      </w:pPr>
      <w:r w:rsidRPr="004B6322">
        <w:rPr>
          <w:sz w:val="24"/>
        </w:rPr>
        <w:t xml:space="preserve">4. 3. 10. 1 </w:t>
      </w:r>
      <w:r w:rsidRPr="004B6322">
        <w:rPr>
          <w:rFonts w:hAnsi="宋体"/>
          <w:sz w:val="24"/>
        </w:rPr>
        <w:t>概述</w:t>
      </w:r>
    </w:p>
    <w:p w:rsidR="004002B0" w:rsidRPr="004B6322" w:rsidRDefault="004002B0" w:rsidP="00A70BBF">
      <w:pPr>
        <w:ind w:firstLine="420"/>
        <w:rPr>
          <w:sz w:val="24"/>
        </w:rPr>
      </w:pPr>
      <w:r w:rsidRPr="004B6322">
        <w:rPr>
          <w:rFonts w:hAnsi="宋体"/>
          <w:sz w:val="24"/>
        </w:rPr>
        <w:t>对发射测试</w:t>
      </w:r>
      <w:r w:rsidRPr="004B6322">
        <w:rPr>
          <w:sz w:val="24"/>
        </w:rPr>
        <w:t xml:space="preserve">. </w:t>
      </w:r>
      <w:r w:rsidR="00DA436A" w:rsidRPr="004B6322">
        <w:rPr>
          <w:sz w:val="24"/>
        </w:rPr>
        <w:t>EUT</w:t>
      </w:r>
      <w:r w:rsidRPr="004B6322">
        <w:rPr>
          <w:rFonts w:hAnsi="宋体"/>
          <w:sz w:val="24"/>
        </w:rPr>
        <w:t>应工作在最大发射的状态</w:t>
      </w:r>
      <w:r w:rsidR="00A969FF" w:rsidRPr="004B6322">
        <w:rPr>
          <w:sz w:val="24"/>
        </w:rPr>
        <w:t>：</w:t>
      </w:r>
      <w:r w:rsidRPr="004B6322">
        <w:rPr>
          <w:rFonts w:hAnsi="宋体"/>
          <w:sz w:val="24"/>
        </w:rPr>
        <w:t>对敏感度测试</w:t>
      </w:r>
      <w:r w:rsidRPr="004B6322">
        <w:rPr>
          <w:sz w:val="24"/>
        </w:rPr>
        <w:t xml:space="preserve">. </w:t>
      </w:r>
      <w:r w:rsidR="00DA436A" w:rsidRPr="004B6322">
        <w:rPr>
          <w:sz w:val="24"/>
        </w:rPr>
        <w:t>EUT</w:t>
      </w:r>
      <w:r w:rsidRPr="004B6322">
        <w:rPr>
          <w:rFonts w:hAnsi="宋体"/>
          <w:sz w:val="24"/>
        </w:rPr>
        <w:t>应工作在最敏感的状态。对具有</w:t>
      </w:r>
      <w:r w:rsidR="00702660" w:rsidRPr="004B6322">
        <w:rPr>
          <w:rFonts w:hAnsi="宋体" w:hint="eastAsia"/>
          <w:sz w:val="24"/>
        </w:rPr>
        <w:t>几</w:t>
      </w:r>
      <w:r w:rsidRPr="004B6322">
        <w:rPr>
          <w:rFonts w:hAnsi="宋体"/>
          <w:sz w:val="24"/>
        </w:rPr>
        <w:t>种不同状态</w:t>
      </w:r>
      <w:r w:rsidRPr="004B6322">
        <w:rPr>
          <w:sz w:val="24"/>
        </w:rPr>
        <w:t>(</w:t>
      </w:r>
      <w:r w:rsidRPr="004B6322">
        <w:rPr>
          <w:rFonts w:hAnsi="宋体"/>
          <w:sz w:val="24"/>
        </w:rPr>
        <w:t>包括用软件控制的状态</w:t>
      </w:r>
      <w:r w:rsidRPr="004B6322">
        <w:rPr>
          <w:sz w:val="24"/>
        </w:rPr>
        <w:t>) .</w:t>
      </w:r>
      <w:r w:rsidRPr="004B6322">
        <w:rPr>
          <w:rFonts w:hAnsi="宋体"/>
          <w:sz w:val="24"/>
        </w:rPr>
        <w:t>应对发射和敏感度进行足够的多种状态测试，以便对所有电路进行评估。</w:t>
      </w:r>
    </w:p>
    <w:p w:rsidR="004002B0" w:rsidRPr="004B6322" w:rsidRDefault="004002B0" w:rsidP="00A70BBF">
      <w:pPr>
        <w:rPr>
          <w:sz w:val="24"/>
        </w:rPr>
      </w:pPr>
      <w:r w:rsidRPr="004B6322">
        <w:rPr>
          <w:sz w:val="24"/>
        </w:rPr>
        <w:t xml:space="preserve">4. 3. 10.2 </w:t>
      </w:r>
      <w:r w:rsidRPr="004B6322">
        <w:rPr>
          <w:rFonts w:hAnsi="宋体"/>
          <w:sz w:val="24"/>
        </w:rPr>
        <w:t>可调谐射频设备的工作频率</w:t>
      </w:r>
    </w:p>
    <w:p w:rsidR="004002B0" w:rsidRPr="004B6322" w:rsidRDefault="004002B0" w:rsidP="00A70BBF">
      <w:pPr>
        <w:ind w:firstLine="420"/>
        <w:rPr>
          <w:sz w:val="24"/>
        </w:rPr>
      </w:pPr>
      <w:r w:rsidRPr="004B6322">
        <w:rPr>
          <w:rFonts w:hAnsi="宋体"/>
          <w:sz w:val="24"/>
        </w:rPr>
        <w:t>测试应在下述情况下进行</w:t>
      </w:r>
      <w:r w:rsidR="00702660" w:rsidRPr="004B6322">
        <w:rPr>
          <w:rFonts w:hint="eastAsia"/>
          <w:sz w:val="24"/>
        </w:rPr>
        <w:t>：</w:t>
      </w:r>
      <w:r w:rsidRPr="004B6322">
        <w:rPr>
          <w:rFonts w:hAnsi="宋体"/>
          <w:sz w:val="24"/>
        </w:rPr>
        <w:t>在每个调谐频段、可调谐单元或固定频道范围之内</w:t>
      </w:r>
      <w:r w:rsidR="00DA436A" w:rsidRPr="004B6322">
        <w:rPr>
          <w:sz w:val="24"/>
        </w:rPr>
        <w:t>EUT</w:t>
      </w:r>
      <w:r w:rsidRPr="004B6322">
        <w:rPr>
          <w:rFonts w:hAnsi="宋体"/>
          <w:sz w:val="24"/>
        </w:rPr>
        <w:t>都应工作在不少于三个频率上。其中一个是</w:t>
      </w:r>
      <w:r w:rsidR="00366B1A" w:rsidRPr="004B6322">
        <w:rPr>
          <w:rFonts w:hAnsi="宋体"/>
          <w:sz w:val="24"/>
        </w:rPr>
        <w:t>频</w:t>
      </w:r>
      <w:r w:rsidRPr="004B6322">
        <w:rPr>
          <w:rFonts w:hAnsi="宋体"/>
          <w:sz w:val="24"/>
        </w:rPr>
        <w:t>带的中心频率，另外两个是距每个频带或频道范围高端一</w:t>
      </w:r>
      <w:r w:rsidRPr="004B6322">
        <w:rPr>
          <w:sz w:val="24"/>
        </w:rPr>
        <w:t>5%</w:t>
      </w:r>
      <w:r w:rsidRPr="004B6322">
        <w:rPr>
          <w:rFonts w:hAnsi="宋体"/>
          <w:sz w:val="24"/>
        </w:rPr>
        <w:t>、低端</w:t>
      </w:r>
      <w:r w:rsidRPr="004B6322">
        <w:rPr>
          <w:sz w:val="24"/>
        </w:rPr>
        <w:t xml:space="preserve">+5% </w:t>
      </w:r>
      <w:r w:rsidRPr="004B6322">
        <w:rPr>
          <w:rFonts w:hAnsi="宋体"/>
          <w:sz w:val="24"/>
        </w:rPr>
        <w:t>的频率。</w:t>
      </w:r>
    </w:p>
    <w:p w:rsidR="004002B0" w:rsidRPr="004B6322" w:rsidRDefault="004002B0" w:rsidP="00A70BBF">
      <w:pPr>
        <w:rPr>
          <w:sz w:val="24"/>
        </w:rPr>
      </w:pPr>
      <w:r w:rsidRPr="004B6322">
        <w:rPr>
          <w:sz w:val="24"/>
        </w:rPr>
        <w:t>4.3. 1</w:t>
      </w:r>
      <w:r w:rsidR="00CF318A" w:rsidRPr="004B6322">
        <w:rPr>
          <w:sz w:val="24"/>
        </w:rPr>
        <w:t>0</w:t>
      </w:r>
      <w:r w:rsidRPr="004B6322">
        <w:rPr>
          <w:sz w:val="24"/>
        </w:rPr>
        <w:t xml:space="preserve">. 3 </w:t>
      </w:r>
      <w:r w:rsidRPr="004B6322">
        <w:rPr>
          <w:rFonts w:hAnsi="宋体"/>
          <w:sz w:val="24"/>
        </w:rPr>
        <w:t>扩频设备的工作频率</w:t>
      </w:r>
    </w:p>
    <w:p w:rsidR="004002B0" w:rsidRPr="004B6322" w:rsidRDefault="004002B0" w:rsidP="00A70BBF">
      <w:pPr>
        <w:ind w:firstLine="420"/>
        <w:rPr>
          <w:sz w:val="24"/>
        </w:rPr>
      </w:pPr>
      <w:r w:rsidRPr="004B6322">
        <w:rPr>
          <w:rFonts w:hAnsi="宋体"/>
          <w:sz w:val="24"/>
        </w:rPr>
        <w:t>两种典型扩</w:t>
      </w:r>
      <w:r w:rsidR="00366B1A" w:rsidRPr="004B6322">
        <w:rPr>
          <w:rFonts w:hAnsi="宋体"/>
          <w:sz w:val="24"/>
        </w:rPr>
        <w:t>频</w:t>
      </w:r>
      <w:r w:rsidRPr="004B6322">
        <w:rPr>
          <w:rFonts w:hAnsi="宋体"/>
          <w:sz w:val="24"/>
        </w:rPr>
        <w:t>设备的工作频率要求如下</w:t>
      </w:r>
      <w:r w:rsidR="00A969FF" w:rsidRPr="004B6322">
        <w:rPr>
          <w:sz w:val="24"/>
        </w:rPr>
        <w:t>：</w:t>
      </w:r>
    </w:p>
    <w:p w:rsidR="004002B0" w:rsidRPr="004B6322" w:rsidRDefault="004002B0" w:rsidP="00A70BBF">
      <w:pPr>
        <w:ind w:leftChars="200" w:left="735" w:hanging="315"/>
        <w:rPr>
          <w:sz w:val="24"/>
        </w:rPr>
      </w:pPr>
      <w:r w:rsidRPr="004B6322">
        <w:rPr>
          <w:sz w:val="24"/>
        </w:rPr>
        <w:t xml:space="preserve">a) </w:t>
      </w:r>
      <w:r w:rsidRPr="004B6322">
        <w:rPr>
          <w:rFonts w:hAnsi="宋体"/>
          <w:sz w:val="24"/>
        </w:rPr>
        <w:t>跳</w:t>
      </w:r>
      <w:r w:rsidR="00CF318A" w:rsidRPr="004B6322">
        <w:rPr>
          <w:rFonts w:hAnsi="宋体"/>
          <w:sz w:val="24"/>
        </w:rPr>
        <w:t>频</w:t>
      </w:r>
      <w:r w:rsidRPr="004B6322">
        <w:rPr>
          <w:rFonts w:hAnsi="宋体"/>
          <w:sz w:val="24"/>
        </w:rPr>
        <w:t>。测试应至少在</w:t>
      </w:r>
      <w:r w:rsidR="00DA436A" w:rsidRPr="004B6322">
        <w:rPr>
          <w:sz w:val="24"/>
        </w:rPr>
        <w:t>EUT</w:t>
      </w:r>
      <w:r w:rsidRPr="004B6322">
        <w:rPr>
          <w:rFonts w:hAnsi="宋体"/>
          <w:sz w:val="24"/>
        </w:rPr>
        <w:t>整个可用频率组</w:t>
      </w:r>
      <w:r w:rsidRPr="004B6322">
        <w:rPr>
          <w:sz w:val="24"/>
        </w:rPr>
        <w:t>30%</w:t>
      </w:r>
      <w:r w:rsidRPr="004B6322">
        <w:rPr>
          <w:rFonts w:hAnsi="宋体"/>
          <w:sz w:val="24"/>
        </w:rPr>
        <w:t>的跳频棋式下进行。跳频在</w:t>
      </w:r>
      <w:r w:rsidR="00DA436A" w:rsidRPr="004B6322">
        <w:rPr>
          <w:sz w:val="24"/>
        </w:rPr>
        <w:t>EUT</w:t>
      </w:r>
      <w:r w:rsidRPr="004B6322">
        <w:rPr>
          <w:rFonts w:hAnsi="宋体"/>
          <w:sz w:val="24"/>
        </w:rPr>
        <w:t>的工作频率范围内等分成低、中和高三段。</w:t>
      </w:r>
    </w:p>
    <w:p w:rsidR="004002B0" w:rsidRPr="004B6322" w:rsidRDefault="004002B0" w:rsidP="00A70BBF">
      <w:pPr>
        <w:ind w:leftChars="200" w:left="1050" w:hanging="630"/>
        <w:rPr>
          <w:sz w:val="24"/>
        </w:rPr>
      </w:pPr>
      <w:r w:rsidRPr="004B6322">
        <w:rPr>
          <w:sz w:val="24"/>
        </w:rPr>
        <w:t xml:space="preserve">b) </w:t>
      </w:r>
      <w:r w:rsidRPr="004B6322">
        <w:rPr>
          <w:rFonts w:hAnsi="宋体"/>
          <w:sz w:val="24"/>
        </w:rPr>
        <w:t>直接序列。测试应在</w:t>
      </w:r>
      <w:r w:rsidR="00DA436A" w:rsidRPr="004B6322">
        <w:rPr>
          <w:sz w:val="24"/>
        </w:rPr>
        <w:t>EUT</w:t>
      </w:r>
      <w:r w:rsidRPr="004B6322">
        <w:rPr>
          <w:rFonts w:hAnsi="宋体"/>
          <w:sz w:val="24"/>
        </w:rPr>
        <w:t>以可能的最高数据传输速率处理数据条件下进行。</w:t>
      </w:r>
    </w:p>
    <w:p w:rsidR="004002B0" w:rsidRPr="004B6322" w:rsidRDefault="004002B0" w:rsidP="00A70BBF">
      <w:pPr>
        <w:rPr>
          <w:sz w:val="24"/>
        </w:rPr>
      </w:pPr>
      <w:r w:rsidRPr="004B6322">
        <w:rPr>
          <w:sz w:val="24"/>
        </w:rPr>
        <w:t xml:space="preserve">4.3. 10.4 </w:t>
      </w:r>
      <w:r w:rsidRPr="004B6322">
        <w:rPr>
          <w:rFonts w:hAnsi="宋体"/>
          <w:sz w:val="24"/>
        </w:rPr>
        <w:t>敏感度监测</w:t>
      </w:r>
    </w:p>
    <w:p w:rsidR="004002B0" w:rsidRPr="004B6322" w:rsidRDefault="004002B0" w:rsidP="00A70BBF">
      <w:pPr>
        <w:ind w:firstLine="420"/>
        <w:rPr>
          <w:sz w:val="24"/>
        </w:rPr>
      </w:pPr>
      <w:r w:rsidRPr="004B6322">
        <w:rPr>
          <w:rFonts w:hAnsi="宋体"/>
          <w:sz w:val="24"/>
        </w:rPr>
        <w:t>在敏感度测试期间应监测</w:t>
      </w:r>
      <w:r w:rsidR="00DA436A" w:rsidRPr="004B6322">
        <w:rPr>
          <w:sz w:val="24"/>
        </w:rPr>
        <w:t>EUT</w:t>
      </w:r>
      <w:r w:rsidRPr="004B6322">
        <w:rPr>
          <w:rFonts w:hAnsi="宋体"/>
          <w:sz w:val="24"/>
        </w:rPr>
        <w:t>的主要性能是否降低或误动作。监测通常使用机内自检</w:t>
      </w:r>
      <w:r w:rsidRPr="004B6322">
        <w:rPr>
          <w:sz w:val="24"/>
        </w:rPr>
        <w:t>(B</w:t>
      </w:r>
      <w:r w:rsidR="00CF318A" w:rsidRPr="004B6322">
        <w:rPr>
          <w:sz w:val="24"/>
        </w:rPr>
        <w:t>I</w:t>
      </w:r>
      <w:r w:rsidRPr="004B6322">
        <w:rPr>
          <w:sz w:val="24"/>
        </w:rPr>
        <w:t xml:space="preserve">T) </w:t>
      </w:r>
      <w:r w:rsidRPr="004B6322">
        <w:rPr>
          <w:rFonts w:hAnsi="宋体"/>
          <w:sz w:val="24"/>
        </w:rPr>
        <w:t>、图像和字符显示、声音输出以及其他信号输出和接口的测试来实现。允许在</w:t>
      </w:r>
      <w:r w:rsidR="00DA436A" w:rsidRPr="004B6322">
        <w:rPr>
          <w:sz w:val="24"/>
        </w:rPr>
        <w:t>EUT</w:t>
      </w:r>
      <w:r w:rsidRPr="004B6322">
        <w:rPr>
          <w:rFonts w:hAnsi="宋体"/>
          <w:sz w:val="24"/>
        </w:rPr>
        <w:t>中安装专门电路来监测</w:t>
      </w:r>
      <w:r w:rsidR="00DA436A" w:rsidRPr="004B6322">
        <w:rPr>
          <w:sz w:val="24"/>
        </w:rPr>
        <w:t>EUT</w:t>
      </w:r>
      <w:r w:rsidRPr="004B6322">
        <w:rPr>
          <w:rFonts w:hAnsi="宋体"/>
          <w:sz w:val="24"/>
        </w:rPr>
        <w:t>的性能</w:t>
      </w:r>
      <w:r w:rsidR="00DA436A" w:rsidRPr="004B6322">
        <w:rPr>
          <w:rFonts w:hAnsi="宋体"/>
          <w:sz w:val="24"/>
        </w:rPr>
        <w:t>，</w:t>
      </w:r>
      <w:r w:rsidRPr="004B6322">
        <w:rPr>
          <w:rFonts w:hAnsi="宋体"/>
          <w:sz w:val="24"/>
        </w:rPr>
        <w:t>但这些改动不应影响测试结果。</w:t>
      </w:r>
    </w:p>
    <w:p w:rsidR="004002B0" w:rsidRPr="004B6322" w:rsidRDefault="004002B0" w:rsidP="00A70BBF">
      <w:pPr>
        <w:rPr>
          <w:sz w:val="24"/>
        </w:rPr>
      </w:pPr>
      <w:r w:rsidRPr="004B6322">
        <w:rPr>
          <w:sz w:val="24"/>
        </w:rPr>
        <w:t xml:space="preserve">4. 3. 11 </w:t>
      </w:r>
      <w:r w:rsidRPr="004B6322">
        <w:rPr>
          <w:rFonts w:hAnsi="宋体"/>
          <w:sz w:val="24"/>
        </w:rPr>
        <w:t>测试设备的使用</w:t>
      </w:r>
    </w:p>
    <w:p w:rsidR="004002B0" w:rsidRPr="004B6322" w:rsidRDefault="004002B0" w:rsidP="00A70BBF">
      <w:pPr>
        <w:rPr>
          <w:sz w:val="24"/>
        </w:rPr>
      </w:pPr>
      <w:r w:rsidRPr="004B6322">
        <w:rPr>
          <w:sz w:val="24"/>
        </w:rPr>
        <w:t xml:space="preserve">4. 3. 11. 1 </w:t>
      </w:r>
      <w:r w:rsidRPr="004B6322">
        <w:rPr>
          <w:rFonts w:hAnsi="宋体"/>
          <w:sz w:val="24"/>
        </w:rPr>
        <w:t>概述</w:t>
      </w:r>
    </w:p>
    <w:p w:rsidR="004002B0" w:rsidRPr="004B6322" w:rsidRDefault="004002B0" w:rsidP="00A70BBF">
      <w:pPr>
        <w:ind w:firstLine="420"/>
        <w:rPr>
          <w:sz w:val="24"/>
        </w:rPr>
      </w:pPr>
      <w:r w:rsidRPr="004B6322">
        <w:rPr>
          <w:rFonts w:hAnsi="宋体"/>
          <w:sz w:val="24"/>
        </w:rPr>
        <w:t>测试设备应符合本标准各测试方法中的相关规定。</w:t>
      </w:r>
    </w:p>
    <w:p w:rsidR="004002B0" w:rsidRPr="004B6322" w:rsidRDefault="004002B0" w:rsidP="00A70BBF">
      <w:pPr>
        <w:ind w:firstLine="420"/>
        <w:rPr>
          <w:sz w:val="24"/>
        </w:rPr>
      </w:pPr>
      <w:r w:rsidRPr="004B6322">
        <w:rPr>
          <w:rFonts w:hAnsi="宋体"/>
          <w:sz w:val="24"/>
        </w:rPr>
        <w:t>任何选频测量接收机</w:t>
      </w:r>
      <w:r w:rsidR="00DA436A" w:rsidRPr="004B6322">
        <w:rPr>
          <w:rFonts w:hAnsi="宋体"/>
          <w:sz w:val="24"/>
        </w:rPr>
        <w:t>，</w:t>
      </w:r>
      <w:r w:rsidRPr="004B6322">
        <w:rPr>
          <w:rFonts w:hAnsi="宋体"/>
          <w:sz w:val="24"/>
        </w:rPr>
        <w:t>只要其性能</w:t>
      </w:r>
      <w:r w:rsidRPr="004B6322">
        <w:rPr>
          <w:sz w:val="24"/>
        </w:rPr>
        <w:t>(</w:t>
      </w:r>
      <w:r w:rsidRPr="004B6322">
        <w:rPr>
          <w:rFonts w:hAnsi="宋体"/>
          <w:sz w:val="24"/>
        </w:rPr>
        <w:t>如灵敏度、带宽、检波器、动态范围和工作频率等</w:t>
      </w:r>
      <w:r w:rsidRPr="004B6322">
        <w:rPr>
          <w:sz w:val="24"/>
        </w:rPr>
        <w:t>)</w:t>
      </w:r>
      <w:r w:rsidRPr="004B6322">
        <w:rPr>
          <w:rFonts w:hAnsi="宋体"/>
          <w:sz w:val="24"/>
        </w:rPr>
        <w:t>满足本标准规定的要求</w:t>
      </w:r>
      <w:r w:rsidR="00DA436A" w:rsidRPr="004B6322">
        <w:rPr>
          <w:rFonts w:hAnsi="宋体"/>
          <w:sz w:val="24"/>
        </w:rPr>
        <w:t>，</w:t>
      </w:r>
      <w:r w:rsidRPr="004B6322">
        <w:rPr>
          <w:rFonts w:hAnsi="宋体"/>
          <w:sz w:val="24"/>
        </w:rPr>
        <w:t>都可用于本标准规定的测试。典型的仪器特性见</w:t>
      </w:r>
      <w:r w:rsidRPr="004B6322">
        <w:rPr>
          <w:sz w:val="24"/>
        </w:rPr>
        <w:t>GB</w:t>
      </w:r>
      <w:r w:rsidRPr="004B6322">
        <w:rPr>
          <w:rFonts w:hAnsi="宋体"/>
          <w:sz w:val="24"/>
        </w:rPr>
        <w:t>厅</w:t>
      </w:r>
      <w:r w:rsidRPr="004B6322">
        <w:rPr>
          <w:sz w:val="24"/>
        </w:rPr>
        <w:t xml:space="preserve">6 113 .1 0 1 </w:t>
      </w:r>
      <w:r w:rsidRPr="004B6322">
        <w:rPr>
          <w:rFonts w:hAnsi="宋体"/>
          <w:sz w:val="24"/>
        </w:rPr>
        <w:t>。</w:t>
      </w:r>
    </w:p>
    <w:p w:rsidR="004002B0" w:rsidRPr="004B6322" w:rsidRDefault="004002B0" w:rsidP="00A70BBF">
      <w:pPr>
        <w:ind w:firstLine="420"/>
        <w:rPr>
          <w:sz w:val="24"/>
        </w:rPr>
      </w:pPr>
      <w:r w:rsidRPr="004B6322">
        <w:rPr>
          <w:rFonts w:hAnsi="宋体"/>
          <w:sz w:val="24"/>
        </w:rPr>
        <w:t>示波器及其探头应具有足够的带宽、取样速率、动态范围等性能参数，能满足测试的需求。</w:t>
      </w:r>
    </w:p>
    <w:p w:rsidR="004002B0" w:rsidRPr="004B6322" w:rsidRDefault="004002B0" w:rsidP="00A70BBF">
      <w:pPr>
        <w:rPr>
          <w:sz w:val="24"/>
        </w:rPr>
      </w:pPr>
      <w:r w:rsidRPr="004B6322">
        <w:rPr>
          <w:sz w:val="24"/>
        </w:rPr>
        <w:t>4.3. 11</w:t>
      </w:r>
      <w:r w:rsidR="001E4161" w:rsidRPr="004B6322">
        <w:rPr>
          <w:sz w:val="24"/>
        </w:rPr>
        <w:t>.</w:t>
      </w:r>
      <w:r w:rsidRPr="004B6322">
        <w:rPr>
          <w:sz w:val="24"/>
        </w:rPr>
        <w:t xml:space="preserve">2 </w:t>
      </w:r>
      <w:r w:rsidRPr="004B6322">
        <w:rPr>
          <w:rFonts w:hAnsi="宋体"/>
          <w:sz w:val="24"/>
        </w:rPr>
        <w:t>检波器</w:t>
      </w:r>
    </w:p>
    <w:p w:rsidR="004002B0" w:rsidRPr="004B6322" w:rsidRDefault="004002B0" w:rsidP="00A70BBF">
      <w:pPr>
        <w:ind w:firstLine="420"/>
        <w:rPr>
          <w:sz w:val="24"/>
        </w:rPr>
      </w:pPr>
      <w:r w:rsidRPr="004B6322">
        <w:rPr>
          <w:rFonts w:hAnsi="宋体"/>
          <w:sz w:val="24"/>
        </w:rPr>
        <w:t>在频域进行的发射和敏感度测试都应使用峰值检波器。峰值检波器在接收机通带内检测调制包络的峰值。接收机使用能产生相同峰值指示的正弦波的均方根值定标。当具有其他检波方式的</w:t>
      </w:r>
      <w:r w:rsidR="004B6322">
        <w:rPr>
          <w:rFonts w:hAnsi="宋体" w:hint="eastAsia"/>
          <w:sz w:val="24"/>
        </w:rPr>
        <w:t>测量</w:t>
      </w:r>
      <w:r w:rsidRPr="004B6322">
        <w:rPr>
          <w:rFonts w:hAnsi="宋体"/>
          <w:sz w:val="24"/>
        </w:rPr>
        <w:t>仪器</w:t>
      </w:r>
      <w:r w:rsidR="004B6322">
        <w:rPr>
          <w:rFonts w:hAnsi="宋体" w:hint="eastAsia"/>
          <w:sz w:val="24"/>
        </w:rPr>
        <w:t>（</w:t>
      </w:r>
      <w:r w:rsidRPr="004B6322">
        <w:rPr>
          <w:rFonts w:hAnsi="宋体"/>
          <w:sz w:val="24"/>
        </w:rPr>
        <w:t>如示波器、非选频电压表或宽带场强仪等</w:t>
      </w:r>
      <w:r w:rsidR="004B6322">
        <w:rPr>
          <w:rFonts w:hAnsi="宋体" w:hint="eastAsia"/>
          <w:sz w:val="24"/>
        </w:rPr>
        <w:t>）</w:t>
      </w:r>
      <w:r w:rsidRPr="004B6322">
        <w:rPr>
          <w:rFonts w:hAnsi="宋体"/>
          <w:sz w:val="24"/>
        </w:rPr>
        <w:t>用于敏感度测试时，需对测量值加以修正，以便将读数修正为调制包络峰值的等效均方根值。修正系数可以通过比较检波器对有、无调制情况下具有相等峰值电平信号的响应来确定。</w:t>
      </w:r>
    </w:p>
    <w:p w:rsidR="004002B0" w:rsidRPr="004B6322" w:rsidRDefault="004002B0" w:rsidP="00A70BBF">
      <w:pPr>
        <w:rPr>
          <w:sz w:val="24"/>
        </w:rPr>
      </w:pPr>
      <w:r w:rsidRPr="004B6322">
        <w:rPr>
          <w:sz w:val="24"/>
        </w:rPr>
        <w:t xml:space="preserve">4. 3. 11. 3 </w:t>
      </w:r>
      <w:r w:rsidRPr="004B6322">
        <w:rPr>
          <w:rFonts w:hAnsi="宋体"/>
          <w:sz w:val="24"/>
        </w:rPr>
        <w:t>计算机控制的仪器</w:t>
      </w:r>
    </w:p>
    <w:p w:rsidR="004002B0" w:rsidRPr="004B6322" w:rsidRDefault="004002B0" w:rsidP="00A70BBF">
      <w:pPr>
        <w:ind w:firstLineChars="200" w:firstLine="480"/>
        <w:rPr>
          <w:sz w:val="24"/>
        </w:rPr>
      </w:pPr>
      <w:r w:rsidRPr="004B6322">
        <w:rPr>
          <w:rFonts w:hAnsi="宋体"/>
          <w:sz w:val="24"/>
        </w:rPr>
        <w:t>应在测试报告中提供测试软件的制造商、型号、版本。</w:t>
      </w:r>
    </w:p>
    <w:p w:rsidR="004002B0" w:rsidRPr="004B6322" w:rsidRDefault="004002B0" w:rsidP="00A70BBF">
      <w:pPr>
        <w:rPr>
          <w:sz w:val="24"/>
        </w:rPr>
      </w:pPr>
      <w:r w:rsidRPr="004B6322">
        <w:rPr>
          <w:sz w:val="24"/>
        </w:rPr>
        <w:t>4. 3. 11</w:t>
      </w:r>
      <w:r w:rsidR="001E4161" w:rsidRPr="004B6322">
        <w:rPr>
          <w:sz w:val="24"/>
        </w:rPr>
        <w:t>.</w:t>
      </w:r>
      <w:r w:rsidRPr="004B6322">
        <w:rPr>
          <w:sz w:val="24"/>
        </w:rPr>
        <w:t xml:space="preserve">4 </w:t>
      </w:r>
      <w:r w:rsidRPr="004B6322">
        <w:rPr>
          <w:rFonts w:hAnsi="宋体"/>
          <w:sz w:val="24"/>
        </w:rPr>
        <w:t>发射测试</w:t>
      </w:r>
    </w:p>
    <w:p w:rsidR="004002B0" w:rsidRPr="004B6322" w:rsidRDefault="004002B0" w:rsidP="00A70BBF">
      <w:pPr>
        <w:rPr>
          <w:sz w:val="24"/>
          <w:szCs w:val="24"/>
        </w:rPr>
      </w:pPr>
      <w:r w:rsidRPr="004B6322">
        <w:rPr>
          <w:sz w:val="24"/>
          <w:szCs w:val="24"/>
        </w:rPr>
        <w:t xml:space="preserve">4. 3. 11.4. 1 </w:t>
      </w:r>
      <w:r w:rsidRPr="004B6322">
        <w:rPr>
          <w:rFonts w:hAnsi="宋体"/>
          <w:sz w:val="24"/>
          <w:szCs w:val="24"/>
        </w:rPr>
        <w:t>带宽</w:t>
      </w:r>
    </w:p>
    <w:p w:rsidR="004B6322" w:rsidRDefault="004002B0" w:rsidP="004B6322">
      <w:pPr>
        <w:ind w:firstLine="420"/>
        <w:rPr>
          <w:rFonts w:hAnsi="宋体"/>
          <w:sz w:val="24"/>
          <w:szCs w:val="24"/>
        </w:rPr>
      </w:pPr>
      <w:r w:rsidRPr="004B6322">
        <w:rPr>
          <w:rFonts w:hAnsi="宋体"/>
          <w:sz w:val="24"/>
          <w:szCs w:val="24"/>
        </w:rPr>
        <w:t>发射测试应采用表</w:t>
      </w:r>
      <w:r w:rsidRPr="004B6322">
        <w:rPr>
          <w:sz w:val="24"/>
          <w:szCs w:val="24"/>
        </w:rPr>
        <w:t>2</w:t>
      </w:r>
      <w:r w:rsidRPr="004B6322">
        <w:rPr>
          <w:rFonts w:hAnsi="宋体"/>
          <w:sz w:val="24"/>
          <w:szCs w:val="24"/>
        </w:rPr>
        <w:t>中列出的测量接收机带宽。该带宽是接收机总选择性曲线</w:t>
      </w:r>
      <w:r w:rsidRPr="004B6322">
        <w:rPr>
          <w:sz w:val="24"/>
          <w:szCs w:val="24"/>
        </w:rPr>
        <w:t>6dB</w:t>
      </w:r>
      <w:r w:rsidRPr="004B6322">
        <w:rPr>
          <w:rFonts w:hAnsi="宋体"/>
          <w:sz w:val="24"/>
          <w:szCs w:val="24"/>
        </w:rPr>
        <w:t>带宽。</w:t>
      </w:r>
      <w:r w:rsidRPr="004B6322">
        <w:rPr>
          <w:rFonts w:hAnsi="宋体"/>
          <w:sz w:val="24"/>
          <w:szCs w:val="24"/>
        </w:rPr>
        <w:lastRenderedPageBreak/>
        <w:t>不应使用视频滤波器限制接收机响应。如果接收机有可控的视频带宽，则应将它调到最大值。</w:t>
      </w:r>
    </w:p>
    <w:p w:rsidR="004002B0" w:rsidRPr="00D103EB" w:rsidRDefault="004002B0" w:rsidP="004B6322">
      <w:pPr>
        <w:ind w:firstLine="420"/>
        <w:rPr>
          <w:kern w:val="0"/>
        </w:rPr>
      </w:pPr>
      <w:r w:rsidRPr="00D103EB">
        <w:rPr>
          <w:rFonts w:hAnsi="宋体"/>
          <w:kern w:val="0"/>
        </w:rPr>
        <w:t>表</w:t>
      </w:r>
      <w:r w:rsidRPr="00D103EB">
        <w:rPr>
          <w:kern w:val="0"/>
        </w:rPr>
        <w:t xml:space="preserve">2 </w:t>
      </w:r>
      <w:r w:rsidRPr="00D103EB">
        <w:rPr>
          <w:rFonts w:hAnsi="宋体"/>
          <w:kern w:val="0"/>
        </w:rPr>
        <w:t>带宽及测量时间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2452"/>
        <w:gridCol w:w="2450"/>
        <w:gridCol w:w="2468"/>
      </w:tblGrid>
      <w:tr w:rsidR="004002B0" w:rsidRPr="00D103EB">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rFonts w:hAnsi="宋体"/>
                <w:kern w:val="0"/>
              </w:rPr>
              <w:t>频率范围</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6</w:t>
            </w:r>
            <w:r w:rsidR="00CF318A" w:rsidRPr="00D103EB">
              <w:rPr>
                <w:kern w:val="0"/>
              </w:rPr>
              <w:t>dB</w:t>
            </w:r>
            <w:r w:rsidRPr="00D103EB">
              <w:rPr>
                <w:rFonts w:hAnsi="宋体"/>
                <w:kern w:val="0"/>
              </w:rPr>
              <w:t>带宽</w:t>
            </w:r>
          </w:p>
          <w:p w:rsidR="004002B0" w:rsidRPr="00D103EB" w:rsidRDefault="004002B0" w:rsidP="00A70BBF">
            <w:pPr>
              <w:autoSpaceDE w:val="0"/>
              <w:autoSpaceDN w:val="0"/>
              <w:adjustRightInd w:val="0"/>
              <w:jc w:val="center"/>
              <w:rPr>
                <w:kern w:val="0"/>
              </w:rPr>
            </w:pPr>
            <w:r w:rsidRPr="00D103EB">
              <w:rPr>
                <w:kern w:val="0"/>
              </w:rPr>
              <w:t>kHz</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rFonts w:hAnsi="宋体"/>
                <w:kern w:val="0"/>
              </w:rPr>
              <w:t>驻留时间</w:t>
            </w:r>
            <w:r w:rsidRPr="00D103EB">
              <w:rPr>
                <w:kern w:val="0"/>
                <w:vertAlign w:val="superscript"/>
              </w:rPr>
              <w:t>ª</w:t>
            </w:r>
          </w:p>
          <w:p w:rsidR="004002B0" w:rsidRPr="00D103EB" w:rsidRDefault="004002B0" w:rsidP="00A70BBF">
            <w:pPr>
              <w:autoSpaceDE w:val="0"/>
              <w:autoSpaceDN w:val="0"/>
              <w:adjustRightInd w:val="0"/>
              <w:jc w:val="center"/>
              <w:rPr>
                <w:kern w:val="0"/>
              </w:rPr>
            </w:pPr>
            <w:r w:rsidRPr="00D103EB">
              <w:rPr>
                <w:kern w:val="0"/>
              </w:rPr>
              <w:t>S</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rFonts w:hAnsi="宋体"/>
                <w:kern w:val="0"/>
              </w:rPr>
              <w:t>最小测量时间</w:t>
            </w:r>
            <w:r w:rsidRPr="00D103EB">
              <w:rPr>
                <w:kern w:val="0"/>
                <w:vertAlign w:val="superscript"/>
              </w:rPr>
              <w:t>ª</w:t>
            </w:r>
          </w:p>
        </w:tc>
      </w:tr>
      <w:tr w:rsidR="004002B0" w:rsidRPr="00D103EB">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25Hz</w:t>
            </w:r>
            <w:r w:rsidR="007829D4" w:rsidRPr="00D103EB">
              <w:rPr>
                <w:kern w:val="0"/>
              </w:rPr>
              <w:t>~</w:t>
            </w:r>
            <w:r w:rsidRPr="00D103EB">
              <w:rPr>
                <w:kern w:val="0"/>
              </w:rPr>
              <w:t>lkHz</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0.01</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 xml:space="preserve">0.15 </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702660" w:rsidRDefault="004002B0" w:rsidP="00A70BBF">
            <w:pPr>
              <w:autoSpaceDE w:val="0"/>
              <w:autoSpaceDN w:val="0"/>
              <w:adjustRightInd w:val="0"/>
              <w:jc w:val="center"/>
              <w:rPr>
                <w:kern w:val="0"/>
              </w:rPr>
            </w:pPr>
            <w:r w:rsidRPr="00702660">
              <w:rPr>
                <w:iCs/>
                <w:kern w:val="0"/>
              </w:rPr>
              <w:t>0.015s</w:t>
            </w:r>
            <w:r w:rsidR="00702660" w:rsidRPr="00702660">
              <w:rPr>
                <w:rFonts w:hint="eastAsia"/>
                <w:iCs/>
                <w:kern w:val="0"/>
              </w:rPr>
              <w:t>/</w:t>
            </w:r>
            <w:r w:rsidRPr="00702660">
              <w:rPr>
                <w:iCs/>
                <w:kern w:val="0"/>
              </w:rPr>
              <w:t>Hz</w:t>
            </w:r>
          </w:p>
        </w:tc>
      </w:tr>
      <w:tr w:rsidR="004002B0" w:rsidRPr="00D103EB">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1kHz</w:t>
            </w:r>
            <w:r w:rsidR="007829D4" w:rsidRPr="00D103EB">
              <w:rPr>
                <w:kern w:val="0"/>
              </w:rPr>
              <w:t>~</w:t>
            </w:r>
            <w:r w:rsidRPr="00D103EB">
              <w:rPr>
                <w:kern w:val="0"/>
              </w:rPr>
              <w:t xml:space="preserve"> 10kHz</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 xml:space="preserve">0.1 </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0.02</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702660" w:rsidRDefault="004002B0" w:rsidP="00A70BBF">
            <w:pPr>
              <w:autoSpaceDE w:val="0"/>
              <w:autoSpaceDN w:val="0"/>
              <w:adjustRightInd w:val="0"/>
              <w:jc w:val="center"/>
              <w:rPr>
                <w:kern w:val="0"/>
              </w:rPr>
            </w:pPr>
            <w:r w:rsidRPr="00702660">
              <w:rPr>
                <w:kern w:val="0"/>
              </w:rPr>
              <w:t>0.2s</w:t>
            </w:r>
            <w:r w:rsidR="00702660" w:rsidRPr="00702660">
              <w:rPr>
                <w:rFonts w:hint="eastAsia"/>
                <w:kern w:val="0"/>
              </w:rPr>
              <w:t>/</w:t>
            </w:r>
            <w:r w:rsidRPr="00702660">
              <w:rPr>
                <w:kern w:val="0"/>
              </w:rPr>
              <w:t>kHz</w:t>
            </w:r>
          </w:p>
        </w:tc>
      </w:tr>
      <w:tr w:rsidR="004002B0" w:rsidRPr="00D103EB">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10kHz</w:t>
            </w:r>
            <w:r w:rsidR="007829D4" w:rsidRPr="00D103EB">
              <w:rPr>
                <w:kern w:val="0"/>
              </w:rPr>
              <w:t>~</w:t>
            </w:r>
            <w:r w:rsidRPr="00D103EB">
              <w:rPr>
                <w:kern w:val="0"/>
              </w:rPr>
              <w:t>150kHz</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1</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0.02</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702660" w:rsidRDefault="004002B0" w:rsidP="00A70BBF">
            <w:pPr>
              <w:autoSpaceDE w:val="0"/>
              <w:autoSpaceDN w:val="0"/>
              <w:adjustRightInd w:val="0"/>
              <w:jc w:val="center"/>
              <w:rPr>
                <w:kern w:val="0"/>
              </w:rPr>
            </w:pPr>
            <w:r w:rsidRPr="00702660">
              <w:rPr>
                <w:kern w:val="0"/>
              </w:rPr>
              <w:t>0.02s</w:t>
            </w:r>
            <w:r w:rsidR="00702660" w:rsidRPr="00702660">
              <w:rPr>
                <w:rFonts w:hint="eastAsia"/>
                <w:kern w:val="0"/>
              </w:rPr>
              <w:t>/</w:t>
            </w:r>
            <w:r w:rsidRPr="00702660">
              <w:rPr>
                <w:kern w:val="0"/>
              </w:rPr>
              <w:t>kHz</w:t>
            </w:r>
          </w:p>
        </w:tc>
      </w:tr>
      <w:tr w:rsidR="004002B0" w:rsidRPr="00D103EB">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150kHz</w:t>
            </w:r>
            <w:r w:rsidR="007829D4" w:rsidRPr="00D103EB">
              <w:rPr>
                <w:kern w:val="0"/>
              </w:rPr>
              <w:t>~</w:t>
            </w:r>
            <w:r w:rsidRPr="00D103EB">
              <w:rPr>
                <w:kern w:val="0"/>
              </w:rPr>
              <w:t xml:space="preserve"> 30MHz</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10</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 xml:space="preserve">0.02 </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702660" w:rsidRDefault="004002B0" w:rsidP="00A70BBF">
            <w:pPr>
              <w:autoSpaceDE w:val="0"/>
              <w:autoSpaceDN w:val="0"/>
              <w:adjustRightInd w:val="0"/>
              <w:jc w:val="center"/>
              <w:rPr>
                <w:kern w:val="0"/>
              </w:rPr>
            </w:pPr>
            <w:r w:rsidRPr="00702660">
              <w:rPr>
                <w:kern w:val="0"/>
              </w:rPr>
              <w:t>2s</w:t>
            </w:r>
            <w:r w:rsidR="00702660" w:rsidRPr="00702660">
              <w:rPr>
                <w:rFonts w:hint="eastAsia"/>
                <w:kern w:val="0"/>
              </w:rPr>
              <w:t>/</w:t>
            </w:r>
            <w:r w:rsidRPr="00702660">
              <w:rPr>
                <w:kern w:val="0"/>
              </w:rPr>
              <w:t>MHz</w:t>
            </w:r>
          </w:p>
        </w:tc>
      </w:tr>
      <w:tr w:rsidR="004002B0" w:rsidRPr="00D103EB">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30MHz</w:t>
            </w:r>
            <w:r w:rsidR="007829D4" w:rsidRPr="00D103EB">
              <w:rPr>
                <w:kern w:val="0"/>
              </w:rPr>
              <w:t>~</w:t>
            </w:r>
            <w:r w:rsidRPr="00D103EB">
              <w:rPr>
                <w:kern w:val="0"/>
              </w:rPr>
              <w:t xml:space="preserve">1GHz </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 xml:space="preserve">100 </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 xml:space="preserve">0.02 </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702660" w:rsidRDefault="004002B0" w:rsidP="00A70BBF">
            <w:pPr>
              <w:autoSpaceDE w:val="0"/>
              <w:autoSpaceDN w:val="0"/>
              <w:adjustRightInd w:val="0"/>
              <w:jc w:val="center"/>
              <w:rPr>
                <w:kern w:val="0"/>
              </w:rPr>
            </w:pPr>
            <w:r w:rsidRPr="00702660">
              <w:rPr>
                <w:kern w:val="0"/>
              </w:rPr>
              <w:t>0.2s</w:t>
            </w:r>
            <w:r w:rsidR="00702660" w:rsidRPr="00702660">
              <w:rPr>
                <w:rFonts w:hint="eastAsia"/>
                <w:kern w:val="0"/>
              </w:rPr>
              <w:t>/</w:t>
            </w:r>
            <w:r w:rsidRPr="00702660">
              <w:rPr>
                <w:kern w:val="0"/>
              </w:rPr>
              <w:t>MHz</w:t>
            </w:r>
          </w:p>
        </w:tc>
      </w:tr>
      <w:tr w:rsidR="004002B0" w:rsidRPr="00D103EB">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 xml:space="preserve">&gt; 1GHz </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 xml:space="preserve">1000 </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D103EB" w:rsidRDefault="004002B0" w:rsidP="00A70BBF">
            <w:pPr>
              <w:autoSpaceDE w:val="0"/>
              <w:autoSpaceDN w:val="0"/>
              <w:adjustRightInd w:val="0"/>
              <w:jc w:val="center"/>
              <w:rPr>
                <w:kern w:val="0"/>
              </w:rPr>
            </w:pPr>
            <w:r w:rsidRPr="00D103EB">
              <w:rPr>
                <w:kern w:val="0"/>
              </w:rPr>
              <w:t xml:space="preserve">0.02 </w:t>
            </w:r>
          </w:p>
        </w:tc>
        <w:tc>
          <w:tcPr>
            <w:tcW w:w="2520" w:type="dxa"/>
            <w:tcBorders>
              <w:top w:val="single" w:sz="4" w:space="0" w:color="auto"/>
              <w:left w:val="single" w:sz="4" w:space="0" w:color="auto"/>
              <w:bottom w:val="single" w:sz="4" w:space="0" w:color="auto"/>
              <w:right w:val="single" w:sz="4" w:space="0" w:color="auto"/>
            </w:tcBorders>
            <w:vAlign w:val="center"/>
          </w:tcPr>
          <w:p w:rsidR="004002B0" w:rsidRPr="00702660" w:rsidRDefault="004002B0" w:rsidP="00A70BBF">
            <w:pPr>
              <w:autoSpaceDE w:val="0"/>
              <w:autoSpaceDN w:val="0"/>
              <w:adjustRightInd w:val="0"/>
              <w:jc w:val="center"/>
              <w:rPr>
                <w:kern w:val="0"/>
              </w:rPr>
            </w:pPr>
            <w:r w:rsidRPr="00702660">
              <w:rPr>
                <w:kern w:val="0"/>
              </w:rPr>
              <w:t>20s</w:t>
            </w:r>
            <w:r w:rsidR="00702660" w:rsidRPr="00702660">
              <w:rPr>
                <w:rFonts w:hint="eastAsia"/>
                <w:kern w:val="0"/>
              </w:rPr>
              <w:t>/</w:t>
            </w:r>
            <w:r w:rsidRPr="00702660">
              <w:rPr>
                <w:kern w:val="0"/>
              </w:rPr>
              <w:t>GHz</w:t>
            </w:r>
          </w:p>
        </w:tc>
      </w:tr>
      <w:tr w:rsidR="004002B0" w:rsidRPr="00D103EB">
        <w:tc>
          <w:tcPr>
            <w:tcW w:w="10080" w:type="dxa"/>
            <w:gridSpan w:val="4"/>
            <w:tcBorders>
              <w:top w:val="single" w:sz="4" w:space="0" w:color="auto"/>
              <w:left w:val="single" w:sz="4" w:space="0" w:color="auto"/>
              <w:bottom w:val="single" w:sz="4" w:space="0" w:color="auto"/>
              <w:right w:val="single" w:sz="4" w:space="0" w:color="auto"/>
            </w:tcBorders>
          </w:tcPr>
          <w:p w:rsidR="004002B0" w:rsidRPr="00CB77F2" w:rsidRDefault="004002B0" w:rsidP="00A70BBF">
            <w:pPr>
              <w:autoSpaceDE w:val="0"/>
              <w:autoSpaceDN w:val="0"/>
              <w:adjustRightInd w:val="0"/>
              <w:ind w:left="104" w:hangingChars="58" w:hanging="104"/>
              <w:jc w:val="left"/>
              <w:rPr>
                <w:kern w:val="0"/>
                <w:sz w:val="18"/>
                <w:szCs w:val="18"/>
              </w:rPr>
            </w:pPr>
            <w:r w:rsidRPr="00CB77F2">
              <w:rPr>
                <w:kern w:val="0"/>
                <w:sz w:val="18"/>
                <w:szCs w:val="18"/>
              </w:rPr>
              <w:t xml:space="preserve">a </w:t>
            </w:r>
            <w:r w:rsidRPr="00CB77F2">
              <w:rPr>
                <w:rFonts w:hAnsi="宋体"/>
                <w:kern w:val="0"/>
                <w:sz w:val="18"/>
                <w:szCs w:val="18"/>
              </w:rPr>
              <w:t>可选的扫描技术</w:t>
            </w:r>
            <w:r w:rsidR="00A969FF" w:rsidRPr="00CB77F2">
              <w:rPr>
                <w:kern w:val="0"/>
                <w:sz w:val="18"/>
                <w:szCs w:val="18"/>
              </w:rPr>
              <w:t>：</w:t>
            </w:r>
            <w:r w:rsidRPr="00CB77F2">
              <w:rPr>
                <w:rFonts w:hAnsi="宋体"/>
                <w:kern w:val="0"/>
                <w:sz w:val="18"/>
                <w:szCs w:val="18"/>
              </w:rPr>
              <w:t>在使用最大值保持功能且总扫描时间不小子以上规定的最小测量时间时，可以用多次扫描速度更快的扫描替代</w:t>
            </w:r>
            <w:r w:rsidR="00CB77F2">
              <w:rPr>
                <w:rFonts w:hint="eastAsia"/>
                <w:kern w:val="0"/>
                <w:sz w:val="18"/>
                <w:szCs w:val="18"/>
              </w:rPr>
              <w:t>。</w:t>
            </w:r>
          </w:p>
        </w:tc>
      </w:tr>
    </w:tbl>
    <w:p w:rsidR="004002B0" w:rsidRPr="00D103EB" w:rsidRDefault="004002B0" w:rsidP="00A70BBF">
      <w:pPr>
        <w:autoSpaceDE w:val="0"/>
        <w:autoSpaceDN w:val="0"/>
        <w:adjustRightInd w:val="0"/>
        <w:jc w:val="left"/>
        <w:rPr>
          <w:kern w:val="0"/>
        </w:rPr>
      </w:pPr>
      <w:r w:rsidRPr="00D103EB">
        <w:rPr>
          <w:kern w:val="0"/>
        </w:rPr>
        <w:t xml:space="preserve">4.3. 11.4. 2 </w:t>
      </w:r>
      <w:r w:rsidRPr="00D103EB">
        <w:rPr>
          <w:rFonts w:hAnsi="宋体"/>
          <w:kern w:val="0"/>
        </w:rPr>
        <w:t>发射鉴别</w:t>
      </w:r>
    </w:p>
    <w:p w:rsidR="004002B0" w:rsidRPr="00D103EB" w:rsidRDefault="004002B0" w:rsidP="00A70BBF">
      <w:pPr>
        <w:autoSpaceDE w:val="0"/>
        <w:autoSpaceDN w:val="0"/>
        <w:adjustRightInd w:val="0"/>
        <w:ind w:firstLineChars="200" w:firstLine="420"/>
        <w:jc w:val="left"/>
      </w:pPr>
      <w:r w:rsidRPr="00D103EB">
        <w:rPr>
          <w:rFonts w:hAnsi="宋体"/>
        </w:rPr>
        <w:t>所有的发射不管其特性如何，即不论是宽带信号还是窄带信号，都应采用表</w:t>
      </w:r>
      <w:r w:rsidRPr="00D103EB">
        <w:t>2</w:t>
      </w:r>
      <w:r w:rsidRPr="00D103EB">
        <w:rPr>
          <w:rFonts w:hAnsi="宋体"/>
        </w:rPr>
        <w:t>中规定的测量接收机带宽进行测试，并与本标准中的限值相比较。</w:t>
      </w:r>
    </w:p>
    <w:p w:rsidR="004002B0" w:rsidRPr="00D103EB" w:rsidRDefault="004002B0" w:rsidP="00A70BBF">
      <w:pPr>
        <w:autoSpaceDE w:val="0"/>
        <w:autoSpaceDN w:val="0"/>
        <w:adjustRightInd w:val="0"/>
        <w:jc w:val="left"/>
        <w:rPr>
          <w:kern w:val="0"/>
        </w:rPr>
      </w:pPr>
      <w:r w:rsidRPr="00D103EB">
        <w:rPr>
          <w:kern w:val="0"/>
        </w:rPr>
        <w:t xml:space="preserve">4.3. 11.4.3 </w:t>
      </w:r>
      <w:r w:rsidRPr="00D103EB">
        <w:rPr>
          <w:rFonts w:hAnsi="宋体"/>
          <w:kern w:val="0"/>
        </w:rPr>
        <w:t>频率扫描</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对于发射测试，每个适用的试验都应在整个频率范围内进行扫描。模拟式测量接收机的最小测量时间如表</w:t>
      </w:r>
      <w:r w:rsidRPr="00D103EB">
        <w:rPr>
          <w:kern w:val="0"/>
        </w:rPr>
        <w:t>2</w:t>
      </w:r>
      <w:r w:rsidRPr="00D103EB">
        <w:rPr>
          <w:rFonts w:hAnsi="宋体"/>
          <w:kern w:val="0"/>
        </w:rPr>
        <w:t>所示。数字式接收机扫</w:t>
      </w:r>
      <w:r w:rsidR="00366B1A">
        <w:rPr>
          <w:rFonts w:hAnsi="宋体"/>
          <w:kern w:val="0"/>
        </w:rPr>
        <w:t>频</w:t>
      </w:r>
      <w:r w:rsidRPr="00D103EB">
        <w:rPr>
          <w:rFonts w:hAnsi="宋体"/>
          <w:kern w:val="0"/>
        </w:rPr>
        <w:t>步长应不大于半个带宽，且驻留时间符合表</w:t>
      </w:r>
      <w:r w:rsidRPr="00D103EB">
        <w:rPr>
          <w:kern w:val="0"/>
        </w:rPr>
        <w:t>2</w:t>
      </w:r>
      <w:r w:rsidRPr="00D103EB">
        <w:rPr>
          <w:rFonts w:hAnsi="宋体"/>
          <w:kern w:val="0"/>
        </w:rPr>
        <w:t>规定。如表</w:t>
      </w:r>
      <w:r w:rsidRPr="00D103EB">
        <w:rPr>
          <w:kern w:val="0"/>
        </w:rPr>
        <w:t>2</w:t>
      </w:r>
      <w:r w:rsidRPr="00D103EB">
        <w:rPr>
          <w:rFonts w:hAnsi="宋体"/>
          <w:kern w:val="0"/>
        </w:rPr>
        <w:t>的规定不足以捕捉到</w:t>
      </w:r>
      <w:r w:rsidR="00DA436A" w:rsidRPr="00D103EB">
        <w:rPr>
          <w:kern w:val="0"/>
        </w:rPr>
        <w:t>EUT</w:t>
      </w:r>
      <w:r w:rsidRPr="00D103EB">
        <w:rPr>
          <w:rFonts w:hAnsi="宋体"/>
          <w:kern w:val="0"/>
        </w:rPr>
        <w:t>的最大发射，则应增加扫频时间。</w:t>
      </w:r>
    </w:p>
    <w:p w:rsidR="004002B0" w:rsidRPr="00D103EB" w:rsidRDefault="004002B0" w:rsidP="00A70BBF">
      <w:pPr>
        <w:autoSpaceDE w:val="0"/>
        <w:autoSpaceDN w:val="0"/>
        <w:adjustRightInd w:val="0"/>
        <w:jc w:val="left"/>
        <w:rPr>
          <w:kern w:val="0"/>
        </w:rPr>
      </w:pPr>
      <w:r w:rsidRPr="00D103EB">
        <w:rPr>
          <w:kern w:val="0"/>
        </w:rPr>
        <w:t xml:space="preserve">4.3. 11.4.4 </w:t>
      </w:r>
      <w:r w:rsidRPr="00D103EB">
        <w:rPr>
          <w:rFonts w:hAnsi="宋体"/>
          <w:kern w:val="0"/>
        </w:rPr>
        <w:t>发射数据记录</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发射数据的幅度</w:t>
      </w:r>
      <w:r w:rsidR="00CB77F2">
        <w:rPr>
          <w:rFonts w:hint="eastAsia"/>
          <w:kern w:val="0"/>
        </w:rPr>
        <w:t>-</w:t>
      </w:r>
      <w:r w:rsidRPr="00D103EB">
        <w:rPr>
          <w:rFonts w:hAnsi="宋体"/>
          <w:kern w:val="0"/>
        </w:rPr>
        <w:t>频率曲线应在测试时连续、自动地生成并显示。显示的信息应计入所有的修正系数</w:t>
      </w:r>
      <w:r w:rsidRPr="00D103EB">
        <w:rPr>
          <w:kern w:val="0"/>
        </w:rPr>
        <w:t>(</w:t>
      </w:r>
      <w:r w:rsidRPr="00D103EB">
        <w:rPr>
          <w:rFonts w:hAnsi="宋体"/>
          <w:kern w:val="0"/>
        </w:rPr>
        <w:t>传感器、衰减器、线缆</w:t>
      </w:r>
      <w:r w:rsidR="00CB77F2">
        <w:rPr>
          <w:rFonts w:hAnsi="宋体" w:hint="eastAsia"/>
          <w:kern w:val="0"/>
        </w:rPr>
        <w:t>损耗</w:t>
      </w:r>
      <w:r w:rsidRPr="00D103EB">
        <w:rPr>
          <w:rFonts w:hAnsi="宋体"/>
          <w:kern w:val="0"/>
        </w:rPr>
        <w:t>及类似的系数</w:t>
      </w:r>
      <w:r w:rsidRPr="00D103EB">
        <w:rPr>
          <w:kern w:val="0"/>
        </w:rPr>
        <w:t>)</w:t>
      </w:r>
      <w:r w:rsidRPr="00D103EB">
        <w:rPr>
          <w:rFonts w:hAnsi="宋体"/>
          <w:kern w:val="0"/>
        </w:rPr>
        <w:t>并包括相应的限值。绘制的发射测试曲线应具有被测频率的</w:t>
      </w:r>
      <w:r w:rsidRPr="00D103EB">
        <w:rPr>
          <w:kern w:val="0"/>
        </w:rPr>
        <w:t>1%</w:t>
      </w:r>
      <w:r w:rsidRPr="00D103EB">
        <w:rPr>
          <w:rFonts w:hAnsi="宋体"/>
          <w:kern w:val="0"/>
        </w:rPr>
        <w:t>或两倍于测量</w:t>
      </w:r>
      <w:r w:rsidR="00CF318A" w:rsidRPr="00D103EB">
        <w:rPr>
          <w:rFonts w:hAnsi="宋体"/>
          <w:kern w:val="0"/>
        </w:rPr>
        <w:t>接收机带</w:t>
      </w:r>
      <w:r w:rsidRPr="00D103EB">
        <w:rPr>
          <w:rFonts w:hAnsi="宋体"/>
          <w:kern w:val="0"/>
        </w:rPr>
        <w:t>宽的频率分辨率</w:t>
      </w:r>
      <w:r w:rsidRPr="00D103EB">
        <w:rPr>
          <w:kern w:val="0"/>
        </w:rPr>
        <w:t>(</w:t>
      </w:r>
      <w:r w:rsidRPr="00D103EB">
        <w:rPr>
          <w:rFonts w:hAnsi="宋体"/>
          <w:kern w:val="0"/>
        </w:rPr>
        <w:t>取大者</w:t>
      </w:r>
      <w:r w:rsidRPr="00D103EB">
        <w:rPr>
          <w:kern w:val="0"/>
        </w:rPr>
        <w:t xml:space="preserve">) </w:t>
      </w:r>
      <w:r w:rsidRPr="00D103EB">
        <w:rPr>
          <w:rFonts w:hAnsi="宋体"/>
          <w:kern w:val="0"/>
        </w:rPr>
        <w:t>，最小幅度分辨率为</w:t>
      </w:r>
      <w:r w:rsidRPr="00D103EB">
        <w:rPr>
          <w:kern w:val="0"/>
        </w:rPr>
        <w:t>l</w:t>
      </w:r>
      <w:r w:rsidR="00CF318A" w:rsidRPr="00D103EB">
        <w:rPr>
          <w:kern w:val="0"/>
        </w:rPr>
        <w:t>dB</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4.3. 11. 5 </w:t>
      </w:r>
      <w:r w:rsidRPr="00D103EB">
        <w:rPr>
          <w:rFonts w:hAnsi="宋体"/>
          <w:kern w:val="0"/>
        </w:rPr>
        <w:t>敏感度测试</w:t>
      </w:r>
    </w:p>
    <w:p w:rsidR="004002B0" w:rsidRPr="00D103EB" w:rsidRDefault="004002B0" w:rsidP="00A70BBF">
      <w:pPr>
        <w:autoSpaceDE w:val="0"/>
        <w:autoSpaceDN w:val="0"/>
        <w:adjustRightInd w:val="0"/>
        <w:jc w:val="left"/>
        <w:rPr>
          <w:kern w:val="0"/>
        </w:rPr>
      </w:pPr>
      <w:r w:rsidRPr="00D103EB">
        <w:rPr>
          <w:kern w:val="0"/>
        </w:rPr>
        <w:t xml:space="preserve">4.3. 11. 5. 1 </w:t>
      </w:r>
      <w:r w:rsidRPr="00D103EB">
        <w:rPr>
          <w:rFonts w:hAnsi="宋体"/>
          <w:kern w:val="0"/>
        </w:rPr>
        <w:t>频率扫描</w:t>
      </w:r>
    </w:p>
    <w:p w:rsidR="004002B0" w:rsidRPr="00D103EB" w:rsidRDefault="004002B0" w:rsidP="00A70BBF">
      <w:pPr>
        <w:autoSpaceDE w:val="0"/>
        <w:autoSpaceDN w:val="0"/>
        <w:adjustRightInd w:val="0"/>
        <w:ind w:firstLineChars="200" w:firstLine="420"/>
        <w:jc w:val="left"/>
      </w:pPr>
      <w:r w:rsidRPr="00D103EB">
        <w:rPr>
          <w:rFonts w:hAnsi="宋体"/>
        </w:rPr>
        <w:t>对于敏感度测试，应对每个</w:t>
      </w:r>
      <w:r w:rsidR="00CB77F2">
        <w:rPr>
          <w:rFonts w:hAnsi="宋体" w:hint="eastAsia"/>
        </w:rPr>
        <w:t>适用</w:t>
      </w:r>
      <w:r w:rsidRPr="00D103EB">
        <w:rPr>
          <w:rFonts w:hAnsi="宋体"/>
        </w:rPr>
        <w:t>的试验在整个频率范围内进行扫描。在敏感度扫描测试中，信号发生器的扫频</w:t>
      </w:r>
      <w:r w:rsidR="00CB77F2">
        <w:rPr>
          <w:rFonts w:hAnsi="宋体" w:hint="eastAsia"/>
        </w:rPr>
        <w:t>速率</w:t>
      </w:r>
      <w:r w:rsidRPr="00D103EB">
        <w:rPr>
          <w:rFonts w:hAnsi="宋体"/>
        </w:rPr>
        <w:t>和频率步长不应大于表</w:t>
      </w:r>
      <w:r w:rsidRPr="00D103EB">
        <w:t>3</w:t>
      </w:r>
      <w:r w:rsidRPr="00D103EB">
        <w:rPr>
          <w:rFonts w:hAnsi="宋体"/>
        </w:rPr>
        <w:t>所示的值。速率和步长用信号发生器调谐频率</w:t>
      </w:r>
      <w:r w:rsidR="00F50BF8" w:rsidRPr="00D103EB">
        <w:rPr>
          <w:kern w:val="0"/>
        </w:rPr>
        <w:t>ƒ</w:t>
      </w:r>
      <w:r w:rsidR="00F50BF8" w:rsidRPr="00D103EB">
        <w:rPr>
          <w:kern w:val="0"/>
          <w:vertAlign w:val="subscript"/>
        </w:rPr>
        <w:t>0</w:t>
      </w:r>
      <w:r w:rsidRPr="00D103EB">
        <w:rPr>
          <w:rFonts w:hAnsi="宋体"/>
        </w:rPr>
        <w:t>的倍乘因子表示。模拟式扫描指连续调诺的扫描，步进式扫描指依次调谐在离散频率点上的扫描。对步进式扫描，在每一调谐频率上至少驻留</w:t>
      </w:r>
      <w:r w:rsidRPr="00D103EB">
        <w:t>3s</w:t>
      </w:r>
      <w:r w:rsidRPr="00D103EB">
        <w:rPr>
          <w:rFonts w:hAnsi="宋体"/>
        </w:rPr>
        <w:t>或</w:t>
      </w:r>
      <w:r w:rsidR="00DA436A" w:rsidRPr="00D103EB">
        <w:t>EUT</w:t>
      </w:r>
      <w:r w:rsidRPr="00D103EB">
        <w:rPr>
          <w:rFonts w:hAnsi="宋体"/>
        </w:rPr>
        <w:t>的响应时间</w:t>
      </w:r>
      <w:r w:rsidRPr="00D103EB">
        <w:t>(</w:t>
      </w:r>
      <w:r w:rsidRPr="00D103EB">
        <w:rPr>
          <w:rFonts w:hAnsi="宋体"/>
        </w:rPr>
        <w:t>取大者</w:t>
      </w:r>
      <w:r w:rsidRPr="00D103EB">
        <w:t>)</w:t>
      </w:r>
      <w:r w:rsidRPr="00D103EB">
        <w:rPr>
          <w:rFonts w:hAnsi="宋体"/>
        </w:rPr>
        <w:t>。为观察到可靠的响应，必要时应降低扫描</w:t>
      </w:r>
      <w:r w:rsidR="00CB77F2">
        <w:rPr>
          <w:rFonts w:hAnsi="宋体" w:hint="eastAsia"/>
        </w:rPr>
        <w:t>速率</w:t>
      </w:r>
      <w:r w:rsidRPr="00D103EB">
        <w:rPr>
          <w:rFonts w:hAnsi="宋体"/>
        </w:rPr>
        <w:t>和</w:t>
      </w:r>
      <w:r w:rsidR="00CB77F2">
        <w:rPr>
          <w:rFonts w:hint="eastAsia"/>
        </w:rPr>
        <w:t>步长</w:t>
      </w:r>
      <w:r w:rsidRPr="00D103EB">
        <w:rPr>
          <w:rFonts w:hAnsi="宋体"/>
        </w:rPr>
        <w:t>。</w:t>
      </w:r>
    </w:p>
    <w:p w:rsidR="004002B0" w:rsidRPr="00D103EB" w:rsidRDefault="004002B0" w:rsidP="00A70BBF">
      <w:pPr>
        <w:autoSpaceDE w:val="0"/>
        <w:autoSpaceDN w:val="0"/>
        <w:adjustRightInd w:val="0"/>
        <w:jc w:val="center"/>
        <w:rPr>
          <w:kern w:val="0"/>
        </w:rPr>
      </w:pPr>
      <w:r w:rsidRPr="00D103EB">
        <w:rPr>
          <w:rFonts w:hAnsi="宋体"/>
          <w:kern w:val="0"/>
        </w:rPr>
        <w:t>表</w:t>
      </w:r>
      <w:r w:rsidRPr="00D103EB">
        <w:rPr>
          <w:kern w:val="0"/>
        </w:rPr>
        <w:t xml:space="preserve">3 </w:t>
      </w:r>
      <w:r w:rsidRPr="00D103EB">
        <w:rPr>
          <w:rFonts w:hAnsi="宋体"/>
          <w:kern w:val="0"/>
        </w:rPr>
        <w:t>敏感度扫描参数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3"/>
        <w:gridCol w:w="3285"/>
        <w:gridCol w:w="3276"/>
      </w:tblGrid>
      <w:tr w:rsidR="004002B0" w:rsidRPr="00D103EB">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rFonts w:hAnsi="宋体"/>
                <w:kern w:val="0"/>
              </w:rPr>
              <w:t>频率范围</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rFonts w:hAnsi="宋体"/>
                <w:kern w:val="0"/>
              </w:rPr>
              <w:t>模拟式扫描极大扫描速率</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rFonts w:hAnsi="宋体"/>
                <w:kern w:val="0"/>
              </w:rPr>
              <w:t>步进式扫描最大步长</w:t>
            </w:r>
          </w:p>
        </w:tc>
      </w:tr>
      <w:tr w:rsidR="004002B0" w:rsidRPr="00D103EB">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25Hz</w:t>
            </w:r>
            <w:r w:rsidR="007829D4" w:rsidRPr="00D103EB">
              <w:rPr>
                <w:kern w:val="0"/>
              </w:rPr>
              <w:t>~</w:t>
            </w:r>
            <w:r w:rsidRPr="00D103EB">
              <w:rPr>
                <w:kern w:val="0"/>
              </w:rPr>
              <w:t>1MHz</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0.0333</w:t>
            </w:r>
            <w:r w:rsidR="00F50BF8" w:rsidRPr="00D103EB">
              <w:rPr>
                <w:kern w:val="0"/>
              </w:rPr>
              <w:t>ƒ</w:t>
            </w:r>
            <w:r w:rsidR="00F50BF8" w:rsidRPr="00D103EB">
              <w:rPr>
                <w:kern w:val="0"/>
                <w:vertAlign w:val="subscript"/>
              </w:rPr>
              <w:t>0</w:t>
            </w:r>
            <w:r w:rsidRPr="00D103EB">
              <w:rPr>
                <w:kern w:val="0"/>
              </w:rPr>
              <w:t>/s</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0.05</w:t>
            </w:r>
            <w:r w:rsidR="00F50BF8" w:rsidRPr="00D103EB">
              <w:rPr>
                <w:kern w:val="0"/>
              </w:rPr>
              <w:t>ƒ</w:t>
            </w:r>
            <w:r w:rsidR="00F50BF8" w:rsidRPr="00D103EB">
              <w:rPr>
                <w:kern w:val="0"/>
                <w:vertAlign w:val="subscript"/>
              </w:rPr>
              <w:t>0</w:t>
            </w:r>
          </w:p>
        </w:tc>
      </w:tr>
      <w:tr w:rsidR="004002B0" w:rsidRPr="00D103EB">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1MHz</w:t>
            </w:r>
            <w:r w:rsidR="007829D4" w:rsidRPr="00D103EB">
              <w:rPr>
                <w:kern w:val="0"/>
              </w:rPr>
              <w:t>~</w:t>
            </w:r>
            <w:r w:rsidRPr="00D103EB">
              <w:rPr>
                <w:kern w:val="0"/>
              </w:rPr>
              <w:t xml:space="preserve"> 30MHz</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0.00667</w:t>
            </w:r>
            <w:r w:rsidR="00F50BF8" w:rsidRPr="00D103EB">
              <w:rPr>
                <w:kern w:val="0"/>
              </w:rPr>
              <w:t>ƒ</w:t>
            </w:r>
            <w:r w:rsidR="00F50BF8" w:rsidRPr="00D103EB">
              <w:rPr>
                <w:kern w:val="0"/>
                <w:vertAlign w:val="subscript"/>
              </w:rPr>
              <w:t>0</w:t>
            </w:r>
            <w:r w:rsidRPr="00D103EB">
              <w:rPr>
                <w:kern w:val="0"/>
              </w:rPr>
              <w:t>/s</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vertAlign w:val="subscript"/>
              </w:rPr>
            </w:pPr>
            <w:r w:rsidRPr="00D103EB">
              <w:rPr>
                <w:kern w:val="0"/>
              </w:rPr>
              <w:t>0.01</w:t>
            </w:r>
            <w:r w:rsidR="00F50BF8" w:rsidRPr="00D103EB">
              <w:rPr>
                <w:kern w:val="0"/>
              </w:rPr>
              <w:t>ƒ</w:t>
            </w:r>
            <w:r w:rsidR="00F50BF8" w:rsidRPr="00D103EB">
              <w:rPr>
                <w:kern w:val="0"/>
                <w:vertAlign w:val="subscript"/>
              </w:rPr>
              <w:t>0</w:t>
            </w:r>
          </w:p>
        </w:tc>
      </w:tr>
      <w:tr w:rsidR="004002B0" w:rsidRPr="00D103EB">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30MHz</w:t>
            </w:r>
            <w:r w:rsidR="007829D4" w:rsidRPr="00D103EB">
              <w:rPr>
                <w:kern w:val="0"/>
              </w:rPr>
              <w:t>~</w:t>
            </w:r>
            <w:r w:rsidRPr="00D103EB">
              <w:rPr>
                <w:kern w:val="0"/>
              </w:rPr>
              <w:t>1GHz</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0.00333</w:t>
            </w:r>
            <w:r w:rsidR="00F50BF8" w:rsidRPr="00D103EB">
              <w:rPr>
                <w:kern w:val="0"/>
              </w:rPr>
              <w:t>ƒ</w:t>
            </w:r>
            <w:r w:rsidR="00F50BF8" w:rsidRPr="00D103EB">
              <w:rPr>
                <w:kern w:val="0"/>
                <w:vertAlign w:val="subscript"/>
              </w:rPr>
              <w:t>0</w:t>
            </w:r>
            <w:r w:rsidRPr="00D103EB">
              <w:rPr>
                <w:kern w:val="0"/>
              </w:rPr>
              <w:t>/s</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0.005</w:t>
            </w:r>
            <w:r w:rsidR="00F50BF8" w:rsidRPr="00D103EB">
              <w:rPr>
                <w:kern w:val="0"/>
              </w:rPr>
              <w:t>ƒ</w:t>
            </w:r>
            <w:r w:rsidR="00F50BF8" w:rsidRPr="00D103EB">
              <w:rPr>
                <w:kern w:val="0"/>
                <w:vertAlign w:val="subscript"/>
              </w:rPr>
              <w:t>0</w:t>
            </w:r>
          </w:p>
        </w:tc>
      </w:tr>
      <w:tr w:rsidR="004002B0" w:rsidRPr="00D103EB">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1GHz</w:t>
            </w:r>
            <w:r w:rsidR="007829D4" w:rsidRPr="00D103EB">
              <w:rPr>
                <w:kern w:val="0"/>
              </w:rPr>
              <w:t>~</w:t>
            </w:r>
            <w:r w:rsidRPr="00D103EB">
              <w:rPr>
                <w:kern w:val="0"/>
              </w:rPr>
              <w:t>40GHz</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0.00167</w:t>
            </w:r>
            <w:r w:rsidR="00F50BF8" w:rsidRPr="00D103EB">
              <w:rPr>
                <w:kern w:val="0"/>
              </w:rPr>
              <w:t>ƒ</w:t>
            </w:r>
            <w:r w:rsidR="00F50BF8" w:rsidRPr="00D103EB">
              <w:rPr>
                <w:kern w:val="0"/>
                <w:vertAlign w:val="subscript"/>
              </w:rPr>
              <w:t>0</w:t>
            </w:r>
            <w:r w:rsidRPr="00D103EB">
              <w:rPr>
                <w:kern w:val="0"/>
              </w:rPr>
              <w:t>/s</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0.0025</w:t>
            </w:r>
            <w:r w:rsidR="00F50BF8" w:rsidRPr="00D103EB">
              <w:rPr>
                <w:kern w:val="0"/>
              </w:rPr>
              <w:t>ƒ</w:t>
            </w:r>
            <w:r w:rsidR="00F50BF8" w:rsidRPr="00D103EB">
              <w:rPr>
                <w:kern w:val="0"/>
                <w:vertAlign w:val="subscript"/>
              </w:rPr>
              <w:t>0</w:t>
            </w:r>
          </w:p>
        </w:tc>
      </w:tr>
    </w:tbl>
    <w:p w:rsidR="004002B0" w:rsidRPr="004B6322" w:rsidRDefault="004002B0" w:rsidP="00A70BBF">
      <w:pPr>
        <w:autoSpaceDE w:val="0"/>
        <w:autoSpaceDN w:val="0"/>
        <w:adjustRightInd w:val="0"/>
        <w:jc w:val="left"/>
        <w:rPr>
          <w:kern w:val="0"/>
          <w:sz w:val="24"/>
          <w:szCs w:val="24"/>
        </w:rPr>
      </w:pPr>
      <w:r w:rsidRPr="004B6322">
        <w:rPr>
          <w:kern w:val="0"/>
          <w:sz w:val="24"/>
          <w:szCs w:val="24"/>
        </w:rPr>
        <w:t xml:space="preserve">4.3. 11. 5. 2 </w:t>
      </w:r>
      <w:r w:rsidRPr="004B6322">
        <w:rPr>
          <w:rFonts w:hAnsi="宋体"/>
          <w:kern w:val="0"/>
          <w:sz w:val="24"/>
          <w:szCs w:val="24"/>
        </w:rPr>
        <w:t>敏感度信号的调制</w:t>
      </w:r>
    </w:p>
    <w:p w:rsidR="004002B0" w:rsidRPr="004B6322" w:rsidRDefault="004002B0" w:rsidP="00E06EF1">
      <w:pPr>
        <w:autoSpaceDE w:val="0"/>
        <w:autoSpaceDN w:val="0"/>
        <w:adjustRightInd w:val="0"/>
        <w:ind w:firstLineChars="200" w:firstLine="480"/>
        <w:rPr>
          <w:kern w:val="0"/>
          <w:sz w:val="24"/>
          <w:szCs w:val="24"/>
        </w:rPr>
      </w:pPr>
      <w:r w:rsidRPr="004B6322">
        <w:rPr>
          <w:kern w:val="0"/>
          <w:sz w:val="24"/>
          <w:szCs w:val="24"/>
        </w:rPr>
        <w:t>CS</w:t>
      </w:r>
      <w:r w:rsidR="00E06EF1">
        <w:rPr>
          <w:rFonts w:hint="eastAsia"/>
          <w:kern w:val="0"/>
          <w:sz w:val="24"/>
          <w:szCs w:val="24"/>
        </w:rPr>
        <w:t>114</w:t>
      </w:r>
      <w:r w:rsidRPr="004B6322">
        <w:rPr>
          <w:rFonts w:hAnsi="宋体"/>
          <w:kern w:val="0"/>
          <w:sz w:val="24"/>
          <w:szCs w:val="24"/>
        </w:rPr>
        <w:t>和</w:t>
      </w:r>
      <w:r w:rsidRPr="004B6322">
        <w:rPr>
          <w:kern w:val="0"/>
          <w:sz w:val="24"/>
          <w:szCs w:val="24"/>
        </w:rPr>
        <w:t>RSI03</w:t>
      </w:r>
      <w:r w:rsidRPr="004B6322">
        <w:rPr>
          <w:rFonts w:hAnsi="宋体"/>
          <w:kern w:val="0"/>
          <w:sz w:val="24"/>
          <w:szCs w:val="24"/>
        </w:rPr>
        <w:t>的敏感度测试信号用</w:t>
      </w:r>
      <w:r w:rsidRPr="004B6322">
        <w:rPr>
          <w:kern w:val="0"/>
          <w:sz w:val="24"/>
          <w:szCs w:val="24"/>
        </w:rPr>
        <w:t>1kHz</w:t>
      </w:r>
      <w:r w:rsidRPr="004B6322">
        <w:rPr>
          <w:rFonts w:hAnsi="宋体"/>
          <w:kern w:val="0"/>
          <w:sz w:val="24"/>
          <w:szCs w:val="24"/>
        </w:rPr>
        <w:t>、</w:t>
      </w:r>
      <w:r w:rsidRPr="004B6322">
        <w:rPr>
          <w:kern w:val="0"/>
          <w:sz w:val="24"/>
          <w:szCs w:val="24"/>
        </w:rPr>
        <w:t>50%</w:t>
      </w:r>
      <w:r w:rsidR="00E06EF1">
        <w:rPr>
          <w:rFonts w:hint="eastAsia"/>
          <w:kern w:val="0"/>
          <w:sz w:val="24"/>
          <w:szCs w:val="24"/>
        </w:rPr>
        <w:t>占空比</w:t>
      </w:r>
      <w:r w:rsidRPr="004B6322">
        <w:rPr>
          <w:rFonts w:hAnsi="宋体"/>
          <w:kern w:val="0"/>
          <w:sz w:val="24"/>
          <w:szCs w:val="24"/>
        </w:rPr>
        <w:t>的脉冲进行调制</w:t>
      </w:r>
      <w:r w:rsidR="00E06EF1">
        <w:rPr>
          <w:rFonts w:hAnsi="宋体" w:hint="eastAsia"/>
          <w:kern w:val="0"/>
          <w:sz w:val="24"/>
          <w:szCs w:val="24"/>
        </w:rPr>
        <w:t>（</w:t>
      </w:r>
      <w:r w:rsidRPr="004B6322">
        <w:rPr>
          <w:rFonts w:hAnsi="宋体"/>
          <w:kern w:val="0"/>
          <w:sz w:val="24"/>
          <w:szCs w:val="24"/>
        </w:rPr>
        <w:t>开</w:t>
      </w:r>
      <w:r w:rsidRPr="004B6322">
        <w:rPr>
          <w:kern w:val="0"/>
          <w:sz w:val="24"/>
          <w:szCs w:val="24"/>
        </w:rPr>
        <w:t>/</w:t>
      </w:r>
      <w:r w:rsidRPr="004B6322">
        <w:rPr>
          <w:rFonts w:hAnsi="宋体"/>
          <w:kern w:val="0"/>
          <w:sz w:val="24"/>
          <w:szCs w:val="24"/>
        </w:rPr>
        <w:t>关比不小于</w:t>
      </w:r>
      <w:r w:rsidRPr="004B6322">
        <w:rPr>
          <w:kern w:val="0"/>
          <w:sz w:val="24"/>
          <w:szCs w:val="24"/>
        </w:rPr>
        <w:t>40dB</w:t>
      </w:r>
      <w:r w:rsidR="00E06EF1">
        <w:rPr>
          <w:rFonts w:hint="eastAsia"/>
          <w:kern w:val="0"/>
          <w:sz w:val="24"/>
          <w:szCs w:val="24"/>
        </w:rPr>
        <w:t>）</w:t>
      </w:r>
      <w:r w:rsidRPr="004B6322">
        <w:rPr>
          <w:rFonts w:hAnsi="宋体"/>
          <w:kern w:val="0"/>
          <w:sz w:val="24"/>
          <w:szCs w:val="24"/>
        </w:rPr>
        <w:t>。</w:t>
      </w:r>
    </w:p>
    <w:p w:rsidR="00E06EF1" w:rsidRDefault="004002B0" w:rsidP="00E06EF1">
      <w:pPr>
        <w:autoSpaceDE w:val="0"/>
        <w:autoSpaceDN w:val="0"/>
        <w:adjustRightInd w:val="0"/>
        <w:ind w:leftChars="171" w:left="796" w:hangingChars="208" w:hanging="437"/>
        <w:jc w:val="left"/>
        <w:rPr>
          <w:rFonts w:hAnsi="宋体"/>
          <w:kern w:val="0"/>
          <w:szCs w:val="24"/>
        </w:rPr>
      </w:pPr>
      <w:r w:rsidRPr="004B6322">
        <w:rPr>
          <w:rFonts w:hAnsi="宋体"/>
          <w:kern w:val="0"/>
          <w:szCs w:val="24"/>
        </w:rPr>
        <w:t>注</w:t>
      </w:r>
      <w:r w:rsidR="00A969FF" w:rsidRPr="004B6322">
        <w:rPr>
          <w:kern w:val="0"/>
          <w:szCs w:val="24"/>
        </w:rPr>
        <w:t>：</w:t>
      </w:r>
      <w:r w:rsidRPr="004B6322">
        <w:rPr>
          <w:rFonts w:hAnsi="宋体"/>
          <w:kern w:val="0"/>
          <w:szCs w:val="24"/>
        </w:rPr>
        <w:t>连续</w:t>
      </w:r>
      <w:r w:rsidR="00E06EF1">
        <w:rPr>
          <w:rFonts w:hAnsi="宋体" w:hint="eastAsia"/>
          <w:kern w:val="0"/>
          <w:szCs w:val="24"/>
        </w:rPr>
        <w:t>波</w:t>
      </w:r>
      <w:r w:rsidRPr="004B6322">
        <w:rPr>
          <w:rFonts w:hAnsi="宋体"/>
          <w:kern w:val="0"/>
          <w:szCs w:val="24"/>
        </w:rPr>
        <w:t>用上述脉冲调制后，</w:t>
      </w:r>
      <w:r w:rsidR="00E06EF1">
        <w:rPr>
          <w:rFonts w:hAnsi="宋体" w:hint="eastAsia"/>
          <w:kern w:val="0"/>
          <w:szCs w:val="24"/>
        </w:rPr>
        <w:t>高</w:t>
      </w:r>
      <w:r w:rsidR="009C4996" w:rsidRPr="004B6322">
        <w:rPr>
          <w:rFonts w:hAnsi="宋体"/>
          <w:kern w:val="0"/>
          <w:szCs w:val="24"/>
        </w:rPr>
        <w:t>电</w:t>
      </w:r>
      <w:r w:rsidRPr="004B6322">
        <w:rPr>
          <w:rFonts w:hAnsi="宋体"/>
          <w:kern w:val="0"/>
          <w:szCs w:val="24"/>
        </w:rPr>
        <w:t>平和低</w:t>
      </w:r>
      <w:r w:rsidR="009C4996" w:rsidRPr="004B6322">
        <w:rPr>
          <w:rFonts w:hAnsi="宋体"/>
          <w:kern w:val="0"/>
          <w:szCs w:val="24"/>
        </w:rPr>
        <w:t>电</w:t>
      </w:r>
      <w:r w:rsidRPr="004B6322">
        <w:rPr>
          <w:rFonts w:hAnsi="宋体"/>
          <w:kern w:val="0"/>
          <w:szCs w:val="24"/>
        </w:rPr>
        <w:t>平各占一半时间。高电平时有信号输出，用</w:t>
      </w:r>
      <w:r w:rsidR="004B6322" w:rsidRPr="004B6322">
        <w:rPr>
          <w:rFonts w:hAnsi="宋体" w:hint="eastAsia"/>
          <w:kern w:val="0"/>
          <w:szCs w:val="24"/>
        </w:rPr>
        <w:t>“</w:t>
      </w:r>
      <w:r w:rsidRPr="004B6322">
        <w:rPr>
          <w:rFonts w:hAnsi="宋体"/>
          <w:kern w:val="0"/>
          <w:szCs w:val="24"/>
        </w:rPr>
        <w:t>开</w:t>
      </w:r>
      <w:r w:rsidR="004B6322" w:rsidRPr="004B6322">
        <w:rPr>
          <w:rFonts w:hAnsi="宋体" w:hint="eastAsia"/>
          <w:kern w:val="0"/>
          <w:szCs w:val="24"/>
        </w:rPr>
        <w:t>”</w:t>
      </w:r>
      <w:r w:rsidRPr="004B6322">
        <w:rPr>
          <w:rFonts w:hAnsi="宋体"/>
          <w:kern w:val="0"/>
          <w:szCs w:val="24"/>
        </w:rPr>
        <w:t>表示，低电平时无信号输出，用</w:t>
      </w:r>
      <w:r w:rsidR="00E06EF1">
        <w:rPr>
          <w:rFonts w:hAnsi="宋体" w:hint="eastAsia"/>
          <w:kern w:val="0"/>
          <w:szCs w:val="24"/>
        </w:rPr>
        <w:t>“</w:t>
      </w:r>
      <w:r w:rsidRPr="004B6322">
        <w:rPr>
          <w:rFonts w:hAnsi="宋体"/>
          <w:kern w:val="0"/>
          <w:szCs w:val="24"/>
        </w:rPr>
        <w:t>关</w:t>
      </w:r>
      <w:r w:rsidR="00E06EF1">
        <w:rPr>
          <w:rFonts w:hAnsi="宋体" w:hint="eastAsia"/>
          <w:kern w:val="0"/>
          <w:szCs w:val="24"/>
        </w:rPr>
        <w:t>”</w:t>
      </w:r>
      <w:r w:rsidRPr="004B6322">
        <w:rPr>
          <w:rFonts w:hAnsi="宋体"/>
          <w:kern w:val="0"/>
          <w:szCs w:val="24"/>
        </w:rPr>
        <w:t>表示</w:t>
      </w:r>
      <w:r w:rsidR="00E06EF1">
        <w:rPr>
          <w:rFonts w:hAnsi="宋体" w:hint="eastAsia"/>
          <w:kern w:val="0"/>
          <w:szCs w:val="24"/>
        </w:rPr>
        <w:t>。</w:t>
      </w:r>
      <w:r w:rsidRPr="004B6322">
        <w:rPr>
          <w:rFonts w:hAnsi="宋体"/>
          <w:kern w:val="0"/>
          <w:szCs w:val="24"/>
        </w:rPr>
        <w:t>理论上，低电平为零伏，但实际上会有残余分</w:t>
      </w:r>
      <w:r w:rsidR="00E06EF1">
        <w:rPr>
          <w:rFonts w:hAnsi="宋体" w:hint="eastAsia"/>
          <w:kern w:val="0"/>
          <w:szCs w:val="24"/>
        </w:rPr>
        <w:t>量。</w:t>
      </w:r>
      <w:r w:rsidRPr="004B6322">
        <w:rPr>
          <w:rFonts w:hAnsi="宋体"/>
          <w:kern w:val="0"/>
          <w:szCs w:val="24"/>
        </w:rPr>
        <w:t>本标准用</w:t>
      </w:r>
      <w:r w:rsidR="00E06EF1">
        <w:rPr>
          <w:rFonts w:hAnsi="宋体" w:hint="eastAsia"/>
          <w:kern w:val="0"/>
          <w:szCs w:val="24"/>
        </w:rPr>
        <w:t>“</w:t>
      </w:r>
      <w:r w:rsidRPr="004B6322">
        <w:rPr>
          <w:rFonts w:hAnsi="宋体"/>
          <w:kern w:val="0"/>
          <w:szCs w:val="24"/>
        </w:rPr>
        <w:t>开</w:t>
      </w:r>
      <w:r w:rsidRPr="004B6322">
        <w:rPr>
          <w:kern w:val="0"/>
          <w:szCs w:val="24"/>
        </w:rPr>
        <w:t>/</w:t>
      </w:r>
      <w:r w:rsidRPr="004B6322">
        <w:rPr>
          <w:rFonts w:hAnsi="宋体"/>
          <w:kern w:val="0"/>
          <w:szCs w:val="24"/>
        </w:rPr>
        <w:t>关比</w:t>
      </w:r>
      <w:r w:rsidR="00E06EF1">
        <w:rPr>
          <w:rFonts w:hAnsi="宋体" w:hint="eastAsia"/>
          <w:kern w:val="0"/>
          <w:szCs w:val="24"/>
        </w:rPr>
        <w:t>”</w:t>
      </w:r>
      <w:r w:rsidRPr="004B6322">
        <w:rPr>
          <w:rFonts w:hAnsi="宋体"/>
          <w:kern w:val="0"/>
          <w:szCs w:val="24"/>
        </w:rPr>
        <w:t>参数</w:t>
      </w:r>
      <w:r w:rsidR="00C54748" w:rsidRPr="004B6322">
        <w:rPr>
          <w:rFonts w:hAnsi="宋体"/>
          <w:kern w:val="0"/>
          <w:szCs w:val="24"/>
        </w:rPr>
        <w:t>来</w:t>
      </w:r>
      <w:r w:rsidRPr="004B6322">
        <w:rPr>
          <w:rFonts w:hAnsi="宋体"/>
          <w:kern w:val="0"/>
          <w:szCs w:val="24"/>
        </w:rPr>
        <w:t>限制残余分量的大小。</w:t>
      </w:r>
    </w:p>
    <w:p w:rsidR="004002B0" w:rsidRPr="004B6322" w:rsidRDefault="004002B0" w:rsidP="00E06EF1">
      <w:pPr>
        <w:autoSpaceDE w:val="0"/>
        <w:autoSpaceDN w:val="0"/>
        <w:adjustRightInd w:val="0"/>
        <w:jc w:val="left"/>
        <w:rPr>
          <w:kern w:val="0"/>
          <w:sz w:val="24"/>
          <w:szCs w:val="24"/>
        </w:rPr>
      </w:pPr>
      <w:r w:rsidRPr="004B6322">
        <w:rPr>
          <w:kern w:val="0"/>
          <w:sz w:val="24"/>
          <w:szCs w:val="24"/>
        </w:rPr>
        <w:t xml:space="preserve">4. 3. 11.5.3 </w:t>
      </w:r>
      <w:r w:rsidRPr="004B6322">
        <w:rPr>
          <w:rFonts w:hAnsi="宋体"/>
          <w:kern w:val="0"/>
          <w:sz w:val="24"/>
          <w:szCs w:val="24"/>
        </w:rPr>
        <w:t>敏感度判据</w:t>
      </w:r>
    </w:p>
    <w:p w:rsidR="004002B0" w:rsidRPr="004B6322" w:rsidRDefault="004002B0" w:rsidP="00A70BBF">
      <w:pPr>
        <w:autoSpaceDE w:val="0"/>
        <w:autoSpaceDN w:val="0"/>
        <w:adjustRightInd w:val="0"/>
        <w:ind w:firstLineChars="200" w:firstLine="480"/>
        <w:jc w:val="left"/>
        <w:rPr>
          <w:kern w:val="0"/>
          <w:sz w:val="24"/>
          <w:szCs w:val="24"/>
        </w:rPr>
      </w:pPr>
      <w:r w:rsidRPr="004B6322">
        <w:rPr>
          <w:rFonts w:hAnsi="宋体"/>
          <w:kern w:val="0"/>
          <w:sz w:val="24"/>
          <w:szCs w:val="24"/>
        </w:rPr>
        <w:t>一般由产品规范成测试大纲规定。电磁兼容性测试报告中应记录敏感度判据。</w:t>
      </w:r>
    </w:p>
    <w:p w:rsidR="004002B0" w:rsidRPr="004B6322" w:rsidRDefault="004002B0" w:rsidP="00A70BBF">
      <w:pPr>
        <w:autoSpaceDE w:val="0"/>
        <w:autoSpaceDN w:val="0"/>
        <w:adjustRightInd w:val="0"/>
        <w:jc w:val="left"/>
        <w:rPr>
          <w:kern w:val="0"/>
          <w:sz w:val="24"/>
          <w:szCs w:val="24"/>
        </w:rPr>
      </w:pPr>
      <w:r w:rsidRPr="004B6322">
        <w:rPr>
          <w:kern w:val="0"/>
          <w:sz w:val="24"/>
          <w:szCs w:val="24"/>
        </w:rPr>
        <w:t>4.3. 11</w:t>
      </w:r>
      <w:r w:rsidR="001E4161" w:rsidRPr="004B6322">
        <w:rPr>
          <w:kern w:val="0"/>
          <w:sz w:val="24"/>
          <w:szCs w:val="24"/>
        </w:rPr>
        <w:t>.</w:t>
      </w:r>
      <w:r w:rsidRPr="004B6322">
        <w:rPr>
          <w:kern w:val="0"/>
          <w:sz w:val="24"/>
          <w:szCs w:val="24"/>
        </w:rPr>
        <w:t xml:space="preserve">5. 4 </w:t>
      </w:r>
      <w:r w:rsidRPr="004B6322">
        <w:rPr>
          <w:rFonts w:hAnsi="宋体"/>
          <w:kern w:val="0"/>
          <w:sz w:val="24"/>
          <w:szCs w:val="24"/>
        </w:rPr>
        <w:t>敏感度门限电平</w:t>
      </w:r>
    </w:p>
    <w:p w:rsidR="004002B0" w:rsidRPr="004B6322" w:rsidRDefault="004002B0" w:rsidP="00A70BBF">
      <w:pPr>
        <w:autoSpaceDE w:val="0"/>
        <w:autoSpaceDN w:val="0"/>
        <w:adjustRightInd w:val="0"/>
        <w:ind w:firstLineChars="200" w:firstLine="480"/>
        <w:jc w:val="left"/>
        <w:rPr>
          <w:kern w:val="0"/>
          <w:sz w:val="24"/>
          <w:szCs w:val="24"/>
        </w:rPr>
      </w:pPr>
      <w:r w:rsidRPr="004B6322">
        <w:rPr>
          <w:rFonts w:hAnsi="宋体"/>
          <w:kern w:val="0"/>
          <w:sz w:val="24"/>
          <w:szCs w:val="24"/>
        </w:rPr>
        <w:lastRenderedPageBreak/>
        <w:t>应记录测试过程中出现的所有敏感</w:t>
      </w:r>
      <w:r w:rsidR="00CC7D42" w:rsidRPr="004B6322">
        <w:rPr>
          <w:rFonts w:hAnsi="宋体"/>
          <w:kern w:val="0"/>
          <w:sz w:val="24"/>
          <w:szCs w:val="24"/>
        </w:rPr>
        <w:t>和</w:t>
      </w:r>
      <w:r w:rsidRPr="004B6322">
        <w:rPr>
          <w:rFonts w:hAnsi="宋体"/>
          <w:kern w:val="0"/>
          <w:sz w:val="24"/>
          <w:szCs w:val="24"/>
        </w:rPr>
        <w:t>异常。当</w:t>
      </w:r>
      <w:r w:rsidR="00DA436A" w:rsidRPr="004B6322">
        <w:rPr>
          <w:kern w:val="0"/>
          <w:sz w:val="24"/>
          <w:szCs w:val="24"/>
        </w:rPr>
        <w:t>EUT</w:t>
      </w:r>
      <w:r w:rsidRPr="004B6322">
        <w:rPr>
          <w:rFonts w:hAnsi="宋体"/>
          <w:kern w:val="0"/>
          <w:sz w:val="24"/>
          <w:szCs w:val="24"/>
        </w:rPr>
        <w:t>在测试中</w:t>
      </w:r>
      <w:r w:rsidR="009C4996" w:rsidRPr="004B6322">
        <w:rPr>
          <w:rFonts w:hAnsi="宋体"/>
          <w:kern w:val="0"/>
          <w:sz w:val="24"/>
          <w:szCs w:val="24"/>
        </w:rPr>
        <w:t>出</w:t>
      </w:r>
      <w:r w:rsidRPr="004B6322">
        <w:rPr>
          <w:rFonts w:hAnsi="宋体"/>
          <w:kern w:val="0"/>
          <w:sz w:val="24"/>
          <w:szCs w:val="24"/>
        </w:rPr>
        <w:t>现敏感现象时，应在敏感现象刚好不出现的情况下确定敏感应门限</w:t>
      </w:r>
      <w:r w:rsidR="009C4996" w:rsidRPr="004B6322">
        <w:rPr>
          <w:rFonts w:hAnsi="宋体"/>
          <w:kern w:val="0"/>
          <w:sz w:val="24"/>
          <w:szCs w:val="24"/>
        </w:rPr>
        <w:t>电</w:t>
      </w:r>
      <w:r w:rsidRPr="004B6322">
        <w:rPr>
          <w:rFonts w:hAnsi="宋体"/>
          <w:kern w:val="0"/>
          <w:sz w:val="24"/>
          <w:szCs w:val="24"/>
        </w:rPr>
        <w:t>平。敏感度门限电平应按如下步骤确定</w:t>
      </w:r>
      <w:r w:rsidR="009C4996" w:rsidRPr="004B6322">
        <w:rPr>
          <w:rFonts w:hAnsi="宋体"/>
          <w:kern w:val="0"/>
          <w:sz w:val="24"/>
          <w:szCs w:val="24"/>
        </w:rPr>
        <w:t>并</w:t>
      </w:r>
      <w:r w:rsidRPr="004B6322">
        <w:rPr>
          <w:rFonts w:hAnsi="宋体"/>
          <w:kern w:val="0"/>
          <w:sz w:val="24"/>
          <w:szCs w:val="24"/>
        </w:rPr>
        <w:t>写入电磁兼容性测试报告中</w:t>
      </w:r>
      <w:r w:rsidR="009C4996" w:rsidRPr="004B6322">
        <w:rPr>
          <w:rFonts w:hAnsi="宋体"/>
          <w:kern w:val="0"/>
          <w:sz w:val="24"/>
          <w:szCs w:val="24"/>
        </w:rPr>
        <w:t>：</w:t>
      </w:r>
    </w:p>
    <w:p w:rsidR="004002B0" w:rsidRPr="004B6322" w:rsidRDefault="004002B0" w:rsidP="00A70BBF">
      <w:pPr>
        <w:autoSpaceDE w:val="0"/>
        <w:autoSpaceDN w:val="0"/>
        <w:adjustRightInd w:val="0"/>
        <w:ind w:leftChars="200" w:left="420"/>
        <w:jc w:val="left"/>
        <w:rPr>
          <w:kern w:val="0"/>
          <w:sz w:val="24"/>
          <w:szCs w:val="24"/>
        </w:rPr>
      </w:pPr>
      <w:r w:rsidRPr="004B6322">
        <w:rPr>
          <w:kern w:val="0"/>
          <w:sz w:val="24"/>
          <w:szCs w:val="24"/>
        </w:rPr>
        <w:t xml:space="preserve">a) </w:t>
      </w:r>
      <w:r w:rsidRPr="004B6322">
        <w:rPr>
          <w:rFonts w:hAnsi="宋体"/>
          <w:kern w:val="0"/>
          <w:sz w:val="24"/>
          <w:szCs w:val="24"/>
        </w:rPr>
        <w:t>当敏感现象</w:t>
      </w:r>
      <w:r w:rsidR="009C4996" w:rsidRPr="004B6322">
        <w:rPr>
          <w:rFonts w:hAnsi="宋体"/>
          <w:kern w:val="0"/>
          <w:sz w:val="24"/>
          <w:szCs w:val="24"/>
        </w:rPr>
        <w:t>出</w:t>
      </w:r>
      <w:r w:rsidRPr="004B6322">
        <w:rPr>
          <w:rFonts w:hAnsi="宋体"/>
          <w:kern w:val="0"/>
          <w:sz w:val="24"/>
          <w:szCs w:val="24"/>
        </w:rPr>
        <w:t>现时，降低干扰信号电平直到</w:t>
      </w:r>
      <w:r w:rsidR="00DA436A" w:rsidRPr="004B6322">
        <w:rPr>
          <w:kern w:val="0"/>
          <w:sz w:val="24"/>
          <w:szCs w:val="24"/>
        </w:rPr>
        <w:t>EUT</w:t>
      </w:r>
      <w:r w:rsidRPr="004B6322">
        <w:rPr>
          <w:rFonts w:hAnsi="宋体"/>
          <w:kern w:val="0"/>
          <w:sz w:val="24"/>
          <w:szCs w:val="24"/>
        </w:rPr>
        <w:t>恢复正常</w:t>
      </w:r>
      <w:r w:rsidR="009C4996" w:rsidRPr="004B6322">
        <w:rPr>
          <w:rFonts w:hAnsi="宋体"/>
          <w:kern w:val="0"/>
          <w:sz w:val="24"/>
          <w:szCs w:val="24"/>
        </w:rPr>
        <w:t>；</w:t>
      </w:r>
    </w:p>
    <w:p w:rsidR="004002B0" w:rsidRPr="004B6322" w:rsidRDefault="004002B0" w:rsidP="00A70BBF">
      <w:pPr>
        <w:autoSpaceDE w:val="0"/>
        <w:autoSpaceDN w:val="0"/>
        <w:adjustRightInd w:val="0"/>
        <w:ind w:leftChars="200" w:left="420"/>
        <w:jc w:val="left"/>
        <w:rPr>
          <w:kern w:val="0"/>
          <w:sz w:val="24"/>
          <w:szCs w:val="24"/>
        </w:rPr>
      </w:pPr>
      <w:r w:rsidRPr="004B6322">
        <w:rPr>
          <w:kern w:val="0"/>
          <w:sz w:val="24"/>
          <w:szCs w:val="24"/>
        </w:rPr>
        <w:t xml:space="preserve">b) </w:t>
      </w:r>
      <w:r w:rsidRPr="004B6322">
        <w:rPr>
          <w:rFonts w:hAnsi="宋体"/>
          <w:kern w:val="0"/>
          <w:sz w:val="24"/>
          <w:szCs w:val="24"/>
        </w:rPr>
        <w:t>继续降低干扰信号</w:t>
      </w:r>
      <w:r w:rsidR="009C4996" w:rsidRPr="004B6322">
        <w:rPr>
          <w:rFonts w:hAnsi="宋体"/>
          <w:kern w:val="0"/>
          <w:sz w:val="24"/>
          <w:szCs w:val="24"/>
        </w:rPr>
        <w:t>电</w:t>
      </w:r>
      <w:r w:rsidRPr="004B6322">
        <w:rPr>
          <w:rFonts w:hAnsi="宋体"/>
          <w:kern w:val="0"/>
          <w:sz w:val="24"/>
          <w:szCs w:val="24"/>
        </w:rPr>
        <w:t>平</w:t>
      </w:r>
      <w:r w:rsidRPr="004B6322">
        <w:rPr>
          <w:kern w:val="0"/>
          <w:sz w:val="24"/>
          <w:szCs w:val="24"/>
        </w:rPr>
        <w:t>6</w:t>
      </w:r>
      <w:r w:rsidR="00CF318A" w:rsidRPr="004B6322">
        <w:rPr>
          <w:kern w:val="0"/>
          <w:sz w:val="24"/>
          <w:szCs w:val="24"/>
        </w:rPr>
        <w:t>dB</w:t>
      </w:r>
      <w:r w:rsidR="00DA436A" w:rsidRPr="004B6322">
        <w:rPr>
          <w:rFonts w:hAnsi="宋体"/>
          <w:kern w:val="0"/>
          <w:sz w:val="24"/>
          <w:szCs w:val="24"/>
        </w:rPr>
        <w:t>；</w:t>
      </w:r>
    </w:p>
    <w:p w:rsidR="004002B0" w:rsidRPr="004B6322" w:rsidRDefault="004002B0" w:rsidP="00A70BBF">
      <w:pPr>
        <w:autoSpaceDE w:val="0"/>
        <w:autoSpaceDN w:val="0"/>
        <w:adjustRightInd w:val="0"/>
        <w:ind w:leftChars="200" w:left="420"/>
        <w:jc w:val="left"/>
        <w:rPr>
          <w:kern w:val="0"/>
          <w:sz w:val="24"/>
          <w:szCs w:val="24"/>
        </w:rPr>
      </w:pPr>
      <w:r w:rsidRPr="004B6322">
        <w:rPr>
          <w:kern w:val="0"/>
          <w:sz w:val="24"/>
          <w:szCs w:val="24"/>
        </w:rPr>
        <w:t xml:space="preserve">c) </w:t>
      </w:r>
      <w:r w:rsidRPr="004B6322">
        <w:rPr>
          <w:rFonts w:hAnsi="宋体"/>
          <w:kern w:val="0"/>
          <w:sz w:val="24"/>
          <w:szCs w:val="24"/>
        </w:rPr>
        <w:t>逐渐增加干扰信号</w:t>
      </w:r>
      <w:r w:rsidR="009C4996" w:rsidRPr="004B6322">
        <w:rPr>
          <w:rFonts w:hAnsi="宋体"/>
          <w:kern w:val="0"/>
          <w:sz w:val="24"/>
          <w:szCs w:val="24"/>
        </w:rPr>
        <w:t>电</w:t>
      </w:r>
      <w:r w:rsidRPr="004B6322">
        <w:rPr>
          <w:rFonts w:hAnsi="宋体"/>
          <w:kern w:val="0"/>
          <w:sz w:val="24"/>
          <w:szCs w:val="24"/>
        </w:rPr>
        <w:t>平直到敏感现象刚好重复出现，此时干扰信号</w:t>
      </w:r>
      <w:r w:rsidR="009C4996" w:rsidRPr="004B6322">
        <w:rPr>
          <w:rFonts w:hAnsi="宋体"/>
          <w:kern w:val="0"/>
          <w:sz w:val="24"/>
          <w:szCs w:val="24"/>
        </w:rPr>
        <w:t>电</w:t>
      </w:r>
      <w:r w:rsidRPr="004B6322">
        <w:rPr>
          <w:rFonts w:hAnsi="宋体"/>
          <w:kern w:val="0"/>
          <w:sz w:val="24"/>
          <w:szCs w:val="24"/>
        </w:rPr>
        <w:t>平即为敏感度门限</w:t>
      </w:r>
      <w:r w:rsidR="009C4996" w:rsidRPr="004B6322">
        <w:rPr>
          <w:rFonts w:hAnsi="宋体"/>
          <w:kern w:val="0"/>
          <w:sz w:val="24"/>
          <w:szCs w:val="24"/>
        </w:rPr>
        <w:t>电</w:t>
      </w:r>
      <w:r w:rsidRPr="004B6322">
        <w:rPr>
          <w:rFonts w:hAnsi="宋体"/>
          <w:kern w:val="0"/>
          <w:sz w:val="24"/>
          <w:szCs w:val="24"/>
        </w:rPr>
        <w:t>平</w:t>
      </w:r>
      <w:r w:rsidR="009C4996" w:rsidRPr="004B6322">
        <w:rPr>
          <w:rFonts w:hAnsi="宋体"/>
          <w:kern w:val="0"/>
          <w:sz w:val="24"/>
          <w:szCs w:val="24"/>
        </w:rPr>
        <w:t>；</w:t>
      </w:r>
    </w:p>
    <w:p w:rsidR="004002B0" w:rsidRPr="004B6322" w:rsidRDefault="004002B0" w:rsidP="00A70BBF">
      <w:pPr>
        <w:autoSpaceDE w:val="0"/>
        <w:autoSpaceDN w:val="0"/>
        <w:adjustRightInd w:val="0"/>
        <w:ind w:leftChars="200" w:left="420"/>
        <w:jc w:val="left"/>
        <w:rPr>
          <w:kern w:val="0"/>
          <w:sz w:val="24"/>
          <w:szCs w:val="24"/>
        </w:rPr>
      </w:pPr>
      <w:r w:rsidRPr="004B6322">
        <w:rPr>
          <w:kern w:val="0"/>
          <w:sz w:val="24"/>
          <w:szCs w:val="24"/>
        </w:rPr>
        <w:t xml:space="preserve">d) </w:t>
      </w:r>
      <w:r w:rsidRPr="004B6322">
        <w:rPr>
          <w:rFonts w:hAnsi="宋体"/>
          <w:kern w:val="0"/>
          <w:sz w:val="24"/>
          <w:szCs w:val="24"/>
        </w:rPr>
        <w:t>记录敏感应门限</w:t>
      </w:r>
      <w:r w:rsidR="009C4996" w:rsidRPr="004B6322">
        <w:rPr>
          <w:rFonts w:hAnsi="宋体"/>
          <w:kern w:val="0"/>
          <w:sz w:val="24"/>
          <w:szCs w:val="24"/>
        </w:rPr>
        <w:t>电</w:t>
      </w:r>
      <w:r w:rsidRPr="004B6322">
        <w:rPr>
          <w:rFonts w:hAnsi="宋体"/>
          <w:kern w:val="0"/>
          <w:sz w:val="24"/>
          <w:szCs w:val="24"/>
        </w:rPr>
        <w:t>平、频率范围、最敏感的频率及其电平、其他适用的测试参数。</w:t>
      </w:r>
    </w:p>
    <w:p w:rsidR="004002B0" w:rsidRPr="004B6322" w:rsidRDefault="004002B0" w:rsidP="00A70BBF">
      <w:pPr>
        <w:autoSpaceDE w:val="0"/>
        <w:autoSpaceDN w:val="0"/>
        <w:adjustRightInd w:val="0"/>
        <w:jc w:val="left"/>
        <w:rPr>
          <w:kern w:val="0"/>
          <w:sz w:val="24"/>
          <w:szCs w:val="24"/>
        </w:rPr>
      </w:pPr>
      <w:r w:rsidRPr="004B6322">
        <w:rPr>
          <w:kern w:val="0"/>
          <w:sz w:val="24"/>
          <w:szCs w:val="24"/>
        </w:rPr>
        <w:t xml:space="preserve">4.3. 12 </w:t>
      </w:r>
      <w:r w:rsidRPr="004B6322">
        <w:rPr>
          <w:rFonts w:hAnsi="宋体"/>
          <w:kern w:val="0"/>
          <w:sz w:val="24"/>
          <w:szCs w:val="24"/>
        </w:rPr>
        <w:t>测试设备的校准</w:t>
      </w:r>
    </w:p>
    <w:p w:rsidR="004002B0" w:rsidRPr="004B6322" w:rsidRDefault="004002B0" w:rsidP="00A70BBF">
      <w:pPr>
        <w:autoSpaceDE w:val="0"/>
        <w:autoSpaceDN w:val="0"/>
        <w:adjustRightInd w:val="0"/>
        <w:jc w:val="left"/>
        <w:rPr>
          <w:kern w:val="0"/>
          <w:sz w:val="24"/>
          <w:szCs w:val="24"/>
        </w:rPr>
      </w:pPr>
      <w:r w:rsidRPr="004B6322">
        <w:rPr>
          <w:kern w:val="0"/>
          <w:sz w:val="24"/>
          <w:szCs w:val="24"/>
        </w:rPr>
        <w:t xml:space="preserve">4.3. 12. 1 </w:t>
      </w:r>
      <w:r w:rsidRPr="004B6322">
        <w:rPr>
          <w:rFonts w:hAnsi="宋体"/>
          <w:kern w:val="0"/>
          <w:sz w:val="24"/>
          <w:szCs w:val="24"/>
        </w:rPr>
        <w:t>概述</w:t>
      </w:r>
    </w:p>
    <w:p w:rsidR="004002B0" w:rsidRPr="004B6322" w:rsidRDefault="004002B0" w:rsidP="00A70BBF">
      <w:pPr>
        <w:autoSpaceDE w:val="0"/>
        <w:autoSpaceDN w:val="0"/>
        <w:adjustRightInd w:val="0"/>
        <w:ind w:firstLineChars="200" w:firstLine="480"/>
        <w:jc w:val="left"/>
        <w:rPr>
          <w:kern w:val="0"/>
          <w:sz w:val="24"/>
          <w:szCs w:val="24"/>
        </w:rPr>
      </w:pPr>
      <w:r w:rsidRPr="004B6322">
        <w:rPr>
          <w:rFonts w:hAnsi="宋体"/>
          <w:kern w:val="0"/>
          <w:sz w:val="24"/>
          <w:szCs w:val="24"/>
        </w:rPr>
        <w:t>本标准测站所要求的测试设备和附件应按</w:t>
      </w:r>
      <w:r w:rsidR="0080633A" w:rsidRPr="004B6322">
        <w:rPr>
          <w:rFonts w:hAnsi="宋体"/>
          <w:kern w:val="0"/>
          <w:sz w:val="24"/>
          <w:szCs w:val="24"/>
        </w:rPr>
        <w:t>图</w:t>
      </w:r>
      <w:r w:rsidRPr="004B6322">
        <w:rPr>
          <w:rFonts w:hAnsi="宋体"/>
          <w:kern w:val="0"/>
          <w:sz w:val="24"/>
          <w:szCs w:val="24"/>
        </w:rPr>
        <w:t>家有关规定校准。除非另有规定</w:t>
      </w:r>
      <w:r w:rsidR="00DA436A" w:rsidRPr="004B6322">
        <w:rPr>
          <w:rFonts w:hAnsi="宋体"/>
          <w:kern w:val="0"/>
          <w:sz w:val="24"/>
          <w:szCs w:val="24"/>
        </w:rPr>
        <w:t>，</w:t>
      </w:r>
      <w:r w:rsidRPr="004B6322">
        <w:rPr>
          <w:rFonts w:hAnsi="宋体"/>
          <w:kern w:val="0"/>
          <w:sz w:val="24"/>
          <w:szCs w:val="24"/>
        </w:rPr>
        <w:t>测量天线、电流探头、场传感器、</w:t>
      </w:r>
      <w:r w:rsidR="00702660" w:rsidRPr="004B6322">
        <w:rPr>
          <w:kern w:val="0"/>
          <w:sz w:val="24"/>
          <w:szCs w:val="24"/>
        </w:rPr>
        <w:t>LISN</w:t>
      </w:r>
      <w:r w:rsidRPr="004B6322">
        <w:rPr>
          <w:kern w:val="0"/>
          <w:sz w:val="24"/>
          <w:szCs w:val="24"/>
        </w:rPr>
        <w:t>(</w:t>
      </w:r>
      <w:r w:rsidRPr="004B6322">
        <w:rPr>
          <w:rFonts w:hAnsi="宋体"/>
          <w:kern w:val="0"/>
          <w:sz w:val="24"/>
          <w:szCs w:val="24"/>
        </w:rPr>
        <w:t>阻抗要求见</w:t>
      </w:r>
      <w:r w:rsidR="0080633A" w:rsidRPr="004B6322">
        <w:rPr>
          <w:rFonts w:hAnsi="宋体"/>
          <w:kern w:val="0"/>
          <w:sz w:val="24"/>
          <w:szCs w:val="24"/>
        </w:rPr>
        <w:t>图</w:t>
      </w:r>
      <w:r w:rsidRPr="004B6322">
        <w:rPr>
          <w:kern w:val="0"/>
          <w:sz w:val="24"/>
          <w:szCs w:val="24"/>
        </w:rPr>
        <w:t>7)</w:t>
      </w:r>
      <w:r w:rsidRPr="004B6322">
        <w:rPr>
          <w:rFonts w:hAnsi="宋体"/>
          <w:kern w:val="0"/>
          <w:sz w:val="24"/>
          <w:szCs w:val="24"/>
        </w:rPr>
        <w:t>及测量路径中的其他装置每两年应至少校准一次。</w:t>
      </w:r>
    </w:p>
    <w:p w:rsidR="004002B0" w:rsidRPr="004B6322" w:rsidRDefault="004002B0" w:rsidP="00A70BBF">
      <w:pPr>
        <w:autoSpaceDE w:val="0"/>
        <w:autoSpaceDN w:val="0"/>
        <w:adjustRightInd w:val="0"/>
        <w:jc w:val="left"/>
        <w:rPr>
          <w:kern w:val="0"/>
          <w:sz w:val="24"/>
          <w:szCs w:val="24"/>
        </w:rPr>
      </w:pPr>
      <w:r w:rsidRPr="004B6322">
        <w:rPr>
          <w:kern w:val="0"/>
          <w:sz w:val="24"/>
          <w:szCs w:val="24"/>
        </w:rPr>
        <w:t xml:space="preserve">4.3.12. 2 </w:t>
      </w:r>
      <w:r w:rsidRPr="004B6322">
        <w:rPr>
          <w:rFonts w:hAnsi="宋体"/>
          <w:kern w:val="0"/>
          <w:sz w:val="24"/>
          <w:szCs w:val="24"/>
        </w:rPr>
        <w:t>测试系统的校验</w:t>
      </w:r>
    </w:p>
    <w:p w:rsidR="004002B0" w:rsidRPr="004B6322" w:rsidRDefault="004002B0" w:rsidP="00E06EF1">
      <w:pPr>
        <w:autoSpaceDE w:val="0"/>
        <w:autoSpaceDN w:val="0"/>
        <w:adjustRightInd w:val="0"/>
        <w:ind w:firstLineChars="200" w:firstLine="480"/>
        <w:rPr>
          <w:kern w:val="0"/>
          <w:sz w:val="24"/>
          <w:szCs w:val="24"/>
        </w:rPr>
      </w:pPr>
      <w:r w:rsidRPr="004B6322">
        <w:rPr>
          <w:rFonts w:hAnsi="宋体"/>
          <w:kern w:val="0"/>
          <w:sz w:val="24"/>
          <w:szCs w:val="24"/>
        </w:rPr>
        <w:t>在每次发射测试开始前，应对测试系统</w:t>
      </w:r>
      <w:r w:rsidRPr="004B6322">
        <w:rPr>
          <w:kern w:val="0"/>
          <w:sz w:val="24"/>
          <w:szCs w:val="24"/>
        </w:rPr>
        <w:t>(</w:t>
      </w:r>
      <w:r w:rsidRPr="004B6322">
        <w:rPr>
          <w:rFonts w:hAnsi="宋体"/>
          <w:kern w:val="0"/>
          <w:sz w:val="24"/>
          <w:szCs w:val="24"/>
        </w:rPr>
        <w:t>包括</w:t>
      </w:r>
      <w:r w:rsidR="00E06EF1">
        <w:rPr>
          <w:rFonts w:hAnsi="宋体" w:hint="eastAsia"/>
          <w:kern w:val="0"/>
          <w:sz w:val="24"/>
          <w:szCs w:val="24"/>
        </w:rPr>
        <w:t>测量</w:t>
      </w:r>
      <w:r w:rsidRPr="004B6322">
        <w:rPr>
          <w:rFonts w:hAnsi="宋体"/>
          <w:kern w:val="0"/>
          <w:sz w:val="24"/>
          <w:szCs w:val="24"/>
        </w:rPr>
        <w:t>接收机、电缆、衰减器、相合器等</w:t>
      </w:r>
      <w:r w:rsidRPr="004B6322">
        <w:rPr>
          <w:kern w:val="0"/>
          <w:sz w:val="24"/>
          <w:szCs w:val="24"/>
        </w:rPr>
        <w:t xml:space="preserve">) </w:t>
      </w:r>
      <w:r w:rsidRPr="004B6322">
        <w:rPr>
          <w:rFonts w:hAnsi="宋体"/>
          <w:kern w:val="0"/>
          <w:sz w:val="24"/>
          <w:szCs w:val="24"/>
        </w:rPr>
        <w:t>按照各项测试方法的规定，通过注入一个已知信号</w:t>
      </w:r>
      <w:r w:rsidR="00DA436A" w:rsidRPr="004B6322">
        <w:rPr>
          <w:rFonts w:hAnsi="宋体"/>
          <w:kern w:val="0"/>
          <w:sz w:val="24"/>
          <w:szCs w:val="24"/>
        </w:rPr>
        <w:t>，</w:t>
      </w:r>
      <w:r w:rsidRPr="004B6322">
        <w:rPr>
          <w:rFonts w:hAnsi="宋体"/>
          <w:kern w:val="0"/>
          <w:sz w:val="24"/>
          <w:szCs w:val="24"/>
        </w:rPr>
        <w:t>监测系统的输</w:t>
      </w:r>
      <w:r w:rsidR="009C4996" w:rsidRPr="004B6322">
        <w:rPr>
          <w:rFonts w:hAnsi="宋体"/>
          <w:kern w:val="0"/>
          <w:sz w:val="24"/>
          <w:szCs w:val="24"/>
        </w:rPr>
        <w:t>出</w:t>
      </w:r>
      <w:r w:rsidR="00C54748" w:rsidRPr="004B6322">
        <w:rPr>
          <w:rFonts w:hAnsi="宋体"/>
          <w:kern w:val="0"/>
          <w:sz w:val="24"/>
          <w:szCs w:val="24"/>
        </w:rPr>
        <w:t>来</w:t>
      </w:r>
      <w:r w:rsidRPr="004B6322">
        <w:rPr>
          <w:rFonts w:hAnsi="宋体"/>
          <w:kern w:val="0"/>
          <w:sz w:val="24"/>
          <w:szCs w:val="24"/>
        </w:rPr>
        <w:t>校验系统是否正常。对于用相同的设备进行多次、不间断的重复性测试，例如对</w:t>
      </w:r>
      <w:r w:rsidR="00DA436A" w:rsidRPr="004B6322">
        <w:rPr>
          <w:kern w:val="0"/>
          <w:sz w:val="24"/>
          <w:szCs w:val="24"/>
        </w:rPr>
        <w:t>EUT</w:t>
      </w:r>
      <w:r w:rsidRPr="004B6322">
        <w:rPr>
          <w:rFonts w:hAnsi="宋体"/>
          <w:kern w:val="0"/>
          <w:sz w:val="24"/>
          <w:szCs w:val="24"/>
        </w:rPr>
        <w:t>不同工作状态的测试，系统只需校验一次。</w:t>
      </w:r>
    </w:p>
    <w:p w:rsidR="004002B0" w:rsidRPr="004B6322" w:rsidRDefault="004002B0" w:rsidP="00A70BBF">
      <w:pPr>
        <w:autoSpaceDE w:val="0"/>
        <w:autoSpaceDN w:val="0"/>
        <w:adjustRightInd w:val="0"/>
        <w:jc w:val="left"/>
        <w:rPr>
          <w:kern w:val="0"/>
          <w:sz w:val="24"/>
          <w:szCs w:val="24"/>
        </w:rPr>
      </w:pPr>
      <w:r w:rsidRPr="004B6322">
        <w:rPr>
          <w:kern w:val="0"/>
          <w:sz w:val="24"/>
          <w:szCs w:val="24"/>
        </w:rPr>
        <w:t xml:space="preserve">4.3. 12.3 </w:t>
      </w:r>
      <w:r w:rsidRPr="004B6322">
        <w:rPr>
          <w:rFonts w:hAnsi="宋体"/>
          <w:kern w:val="0"/>
          <w:sz w:val="24"/>
          <w:szCs w:val="24"/>
        </w:rPr>
        <w:t>天线系数</w:t>
      </w:r>
    </w:p>
    <w:p w:rsidR="004002B0" w:rsidRPr="004B6322" w:rsidRDefault="004002B0" w:rsidP="00A70BBF">
      <w:pPr>
        <w:autoSpaceDE w:val="0"/>
        <w:autoSpaceDN w:val="0"/>
        <w:adjustRightInd w:val="0"/>
        <w:ind w:firstLineChars="200" w:firstLine="480"/>
        <w:jc w:val="left"/>
        <w:rPr>
          <w:kern w:val="0"/>
          <w:sz w:val="24"/>
          <w:szCs w:val="24"/>
        </w:rPr>
      </w:pPr>
      <w:r w:rsidRPr="004B6322">
        <w:rPr>
          <w:rFonts w:hAnsi="宋体"/>
          <w:kern w:val="0"/>
          <w:sz w:val="24"/>
          <w:szCs w:val="24"/>
        </w:rPr>
        <w:t>测量天线的</w:t>
      </w:r>
      <w:r w:rsidR="00315ECE" w:rsidRPr="004B6322">
        <w:rPr>
          <w:rFonts w:hAnsi="宋体"/>
          <w:kern w:val="0"/>
          <w:sz w:val="24"/>
          <w:szCs w:val="24"/>
        </w:rPr>
        <w:t>天</w:t>
      </w:r>
      <w:r w:rsidRPr="004B6322">
        <w:rPr>
          <w:rFonts w:hAnsi="宋体"/>
          <w:kern w:val="0"/>
          <w:sz w:val="24"/>
          <w:szCs w:val="24"/>
        </w:rPr>
        <w:t>线系数披</w:t>
      </w:r>
      <w:r w:rsidRPr="004B6322">
        <w:rPr>
          <w:kern w:val="0"/>
          <w:sz w:val="24"/>
          <w:szCs w:val="24"/>
        </w:rPr>
        <w:t>GJB</w:t>
      </w:r>
      <w:r w:rsidR="009C4996" w:rsidRPr="004B6322">
        <w:rPr>
          <w:kern w:val="0"/>
          <w:sz w:val="24"/>
          <w:szCs w:val="24"/>
        </w:rPr>
        <w:t xml:space="preserve">/J </w:t>
      </w:r>
      <w:r w:rsidRPr="004B6322">
        <w:rPr>
          <w:kern w:val="0"/>
          <w:sz w:val="24"/>
          <w:szCs w:val="24"/>
        </w:rPr>
        <w:t>5410</w:t>
      </w:r>
      <w:r w:rsidRPr="004B6322">
        <w:rPr>
          <w:rFonts w:hAnsi="宋体"/>
          <w:kern w:val="0"/>
          <w:sz w:val="24"/>
          <w:szCs w:val="24"/>
        </w:rPr>
        <w:t>校准。</w:t>
      </w:r>
    </w:p>
    <w:p w:rsidR="004002B0" w:rsidRPr="004B6322" w:rsidRDefault="004002B0" w:rsidP="00A70BBF">
      <w:pPr>
        <w:pStyle w:val="2"/>
        <w:spacing w:before="0" w:after="0" w:line="240" w:lineRule="auto"/>
        <w:rPr>
          <w:sz w:val="24"/>
          <w:szCs w:val="24"/>
        </w:rPr>
      </w:pPr>
      <w:bookmarkStart w:id="28" w:name="_Toc422930863"/>
      <w:bookmarkStart w:id="29" w:name="_Toc462995695"/>
      <w:r w:rsidRPr="004B6322">
        <w:rPr>
          <w:sz w:val="24"/>
          <w:szCs w:val="24"/>
        </w:rPr>
        <w:t xml:space="preserve">4.4 </w:t>
      </w:r>
      <w:r w:rsidRPr="004B6322">
        <w:rPr>
          <w:sz w:val="24"/>
          <w:szCs w:val="24"/>
        </w:rPr>
        <w:t>测试结果的评定</w:t>
      </w:r>
      <w:bookmarkEnd w:id="28"/>
      <w:bookmarkEnd w:id="29"/>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本标准中，对测试结果的评定以直接测试数据为准，不需考虑测量不确定度。</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对于</w:t>
      </w:r>
      <w:r w:rsidRPr="00D103EB">
        <w:rPr>
          <w:kern w:val="0"/>
        </w:rPr>
        <w:t>EMI</w:t>
      </w:r>
      <w:r w:rsidRPr="00D103EB">
        <w:rPr>
          <w:rFonts w:hAnsi="宋体"/>
          <w:kern w:val="0"/>
        </w:rPr>
        <w:t>测试，测试结果小于</w:t>
      </w:r>
      <w:r w:rsidR="009C4996" w:rsidRPr="00D103EB">
        <w:rPr>
          <w:rFonts w:hAnsi="宋体"/>
          <w:kern w:val="0"/>
        </w:rPr>
        <w:t>或</w:t>
      </w:r>
      <w:r w:rsidRPr="00D103EB">
        <w:rPr>
          <w:rFonts w:hAnsi="宋体"/>
          <w:kern w:val="0"/>
        </w:rPr>
        <w:t>等于限值时为符合标准要求，否则为超标。</w:t>
      </w:r>
    </w:p>
    <w:p w:rsidR="00DD1A3D" w:rsidRPr="00D103EB" w:rsidRDefault="00DD1A3D" w:rsidP="00A70BBF">
      <w:pPr>
        <w:autoSpaceDE w:val="0"/>
        <w:autoSpaceDN w:val="0"/>
        <w:adjustRightInd w:val="0"/>
        <w:ind w:firstLineChars="200" w:firstLine="420"/>
        <w:jc w:val="left"/>
        <w:rPr>
          <w:kern w:val="0"/>
        </w:rPr>
      </w:pPr>
    </w:p>
    <w:p w:rsidR="004002B0" w:rsidRPr="00D103EB" w:rsidRDefault="00E06EF1" w:rsidP="00A70BBF">
      <w:pPr>
        <w:widowControl/>
        <w:jc w:val="center"/>
      </w:pPr>
      <w:r>
        <w:rPr>
          <w:noProof/>
        </w:rPr>
        <w:lastRenderedPageBreak/>
        <w:drawing>
          <wp:inline distT="0" distB="0" distL="0" distR="0">
            <wp:extent cx="6117590" cy="431101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7590" cy="431101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 </w:t>
      </w:r>
      <w:r w:rsidRPr="00D103EB">
        <w:rPr>
          <w:rFonts w:hAnsi="宋体"/>
          <w:kern w:val="0"/>
        </w:rPr>
        <w:t>射频眼波材料安装图</w:t>
      </w:r>
    </w:p>
    <w:p w:rsidR="004002B0" w:rsidRPr="00D103EB" w:rsidRDefault="004002B0" w:rsidP="00A70BBF">
      <w:pPr>
        <w:autoSpaceDE w:val="0"/>
        <w:autoSpaceDN w:val="0"/>
        <w:adjustRightInd w:val="0"/>
        <w:jc w:val="center"/>
      </w:pPr>
      <w:r w:rsidRPr="00D103EB">
        <w:br w:type="page"/>
      </w:r>
      <w:r w:rsidR="00ED3362">
        <w:rPr>
          <w:noProof/>
        </w:rPr>
        <w:lastRenderedPageBreak/>
        <w:drawing>
          <wp:inline distT="0" distB="0" distL="0" distR="0">
            <wp:extent cx="5124450" cy="28098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80987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2 </w:t>
      </w:r>
      <w:r w:rsidRPr="00D103EB">
        <w:rPr>
          <w:rFonts w:hAnsi="宋体"/>
          <w:kern w:val="0"/>
        </w:rPr>
        <w:t>一般测试配置</w:t>
      </w:r>
    </w:p>
    <w:p w:rsidR="00DD1A3D" w:rsidRPr="00D103EB" w:rsidRDefault="00DD1A3D" w:rsidP="00A70BBF">
      <w:pPr>
        <w:autoSpaceDE w:val="0"/>
        <w:autoSpaceDN w:val="0"/>
        <w:adjustRightInd w:val="0"/>
        <w:jc w:val="center"/>
        <w:rPr>
          <w:kern w:val="0"/>
        </w:rPr>
      </w:pPr>
    </w:p>
    <w:p w:rsidR="004002B0" w:rsidRPr="00D103EB" w:rsidRDefault="00ED3362" w:rsidP="00A70BBF">
      <w:pPr>
        <w:autoSpaceDE w:val="0"/>
        <w:autoSpaceDN w:val="0"/>
        <w:adjustRightInd w:val="0"/>
        <w:jc w:val="center"/>
        <w:rPr>
          <w:kern w:val="0"/>
        </w:rPr>
      </w:pPr>
      <w:r>
        <w:rPr>
          <w:noProof/>
          <w:kern w:val="0"/>
        </w:rPr>
        <w:drawing>
          <wp:inline distT="0" distB="0" distL="0" distR="0">
            <wp:extent cx="5334000" cy="29051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90512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pPr>
      <w:r w:rsidRPr="00D103EB">
        <w:rPr>
          <w:rFonts w:hAnsi="宋体"/>
          <w:kern w:val="0"/>
        </w:rPr>
        <w:t>图</w:t>
      </w:r>
      <w:r w:rsidRPr="00D103EB">
        <w:rPr>
          <w:kern w:val="0"/>
        </w:rPr>
        <w:t xml:space="preserve">3 </w:t>
      </w:r>
      <w:r w:rsidRPr="00D103EB">
        <w:rPr>
          <w:rFonts w:hAnsi="宋体"/>
          <w:kern w:val="0"/>
        </w:rPr>
        <w:t>在非导电表面上放置</w:t>
      </w:r>
      <w:r w:rsidR="00DA436A" w:rsidRPr="00D103EB">
        <w:rPr>
          <w:kern w:val="0"/>
        </w:rPr>
        <w:t>EUT</w:t>
      </w:r>
      <w:r w:rsidRPr="00D103EB">
        <w:rPr>
          <w:rFonts w:hAnsi="宋体"/>
          <w:kern w:val="0"/>
        </w:rPr>
        <w:t>的测试配置</w:t>
      </w:r>
    </w:p>
    <w:p w:rsidR="004002B0" w:rsidRPr="00D103EB" w:rsidRDefault="004002B0" w:rsidP="00A70BBF">
      <w:pPr>
        <w:autoSpaceDE w:val="0"/>
        <w:autoSpaceDN w:val="0"/>
        <w:adjustRightInd w:val="0"/>
        <w:jc w:val="center"/>
        <w:rPr>
          <w:kern w:val="0"/>
        </w:rPr>
      </w:pPr>
      <w:r w:rsidRPr="00D103EB">
        <w:br w:type="page"/>
      </w:r>
      <w:r w:rsidR="00ED3362">
        <w:rPr>
          <w:noProof/>
          <w:kern w:val="0"/>
        </w:rPr>
        <w:lastRenderedPageBreak/>
        <w:drawing>
          <wp:inline distT="0" distB="0" distL="0" distR="0">
            <wp:extent cx="5381625" cy="3228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4 </w:t>
      </w:r>
      <w:r w:rsidRPr="00D103EB">
        <w:rPr>
          <w:rFonts w:hAnsi="宋体"/>
          <w:kern w:val="0"/>
        </w:rPr>
        <w:t>屏蔽室内落地式</w:t>
      </w:r>
      <w:r w:rsidR="00DA436A" w:rsidRPr="00D103EB">
        <w:rPr>
          <w:kern w:val="0"/>
        </w:rPr>
        <w:t>EUT</w:t>
      </w:r>
      <w:r w:rsidRPr="00D103EB">
        <w:rPr>
          <w:rFonts w:hAnsi="宋体"/>
          <w:kern w:val="0"/>
        </w:rPr>
        <w:t>的测试配置</w:t>
      </w:r>
    </w:p>
    <w:p w:rsidR="00DD1A3D" w:rsidRPr="00D103EB" w:rsidRDefault="00DD1A3D" w:rsidP="00A70BBF">
      <w:pPr>
        <w:autoSpaceDE w:val="0"/>
        <w:autoSpaceDN w:val="0"/>
        <w:adjustRightInd w:val="0"/>
        <w:jc w:val="center"/>
        <w:rPr>
          <w:kern w:val="0"/>
        </w:rPr>
      </w:pPr>
    </w:p>
    <w:p w:rsidR="004002B0" w:rsidRPr="00D103EB" w:rsidRDefault="00ED3362" w:rsidP="00A70BBF">
      <w:pPr>
        <w:autoSpaceDE w:val="0"/>
        <w:autoSpaceDN w:val="0"/>
        <w:adjustRightInd w:val="0"/>
        <w:jc w:val="center"/>
        <w:rPr>
          <w:kern w:val="0"/>
        </w:rPr>
      </w:pPr>
      <w:r>
        <w:rPr>
          <w:noProof/>
        </w:rPr>
        <w:drawing>
          <wp:inline distT="0" distB="0" distL="0" distR="0">
            <wp:extent cx="4924425" cy="34099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40995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5 </w:t>
      </w:r>
      <w:r w:rsidRPr="00D103EB">
        <w:rPr>
          <w:rFonts w:hAnsi="宋体"/>
          <w:kern w:val="0"/>
        </w:rPr>
        <w:t>落地式</w:t>
      </w:r>
      <w:r w:rsidR="00DA436A" w:rsidRPr="00D103EB">
        <w:rPr>
          <w:kern w:val="0"/>
        </w:rPr>
        <w:t>EUT</w:t>
      </w:r>
      <w:r w:rsidRPr="00D103EB">
        <w:rPr>
          <w:rFonts w:hAnsi="宋体"/>
          <w:kern w:val="0"/>
        </w:rPr>
        <w:t>的测试配置</w:t>
      </w:r>
      <w:r w:rsidRPr="00D103EB">
        <w:rPr>
          <w:kern w:val="0"/>
        </w:rPr>
        <w:br w:type="page"/>
      </w:r>
      <w:r w:rsidR="00ED3362">
        <w:rPr>
          <w:noProof/>
        </w:rPr>
        <w:lastRenderedPageBreak/>
        <w:drawing>
          <wp:inline distT="0" distB="0" distL="0" distR="0">
            <wp:extent cx="3810000" cy="2266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26695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6 </w:t>
      </w:r>
      <w:r w:rsidR="00702660">
        <w:rPr>
          <w:kern w:val="0"/>
        </w:rPr>
        <w:t>LISN</w:t>
      </w:r>
      <w:r w:rsidRPr="00D103EB">
        <w:rPr>
          <w:rFonts w:hAnsi="宋体"/>
          <w:kern w:val="0"/>
        </w:rPr>
        <w:t>电路图</w:t>
      </w:r>
    </w:p>
    <w:p w:rsidR="00DD1A3D" w:rsidRPr="00D103EB" w:rsidRDefault="00DD1A3D" w:rsidP="00A70BBF">
      <w:pPr>
        <w:autoSpaceDE w:val="0"/>
        <w:autoSpaceDN w:val="0"/>
        <w:adjustRightInd w:val="0"/>
        <w:jc w:val="center"/>
        <w:rPr>
          <w:kern w:val="0"/>
        </w:rPr>
      </w:pPr>
    </w:p>
    <w:p w:rsidR="004002B0" w:rsidRPr="00D103EB" w:rsidRDefault="00ED3362" w:rsidP="00A70BBF">
      <w:pPr>
        <w:autoSpaceDE w:val="0"/>
        <w:autoSpaceDN w:val="0"/>
        <w:adjustRightInd w:val="0"/>
        <w:jc w:val="center"/>
        <w:rPr>
          <w:kern w:val="0"/>
        </w:rPr>
      </w:pPr>
      <w:r>
        <w:rPr>
          <w:noProof/>
        </w:rPr>
        <w:drawing>
          <wp:inline distT="0" distB="0" distL="0" distR="0">
            <wp:extent cx="5457825" cy="34956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349567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7 LISN</w:t>
      </w:r>
      <w:r w:rsidRPr="00D103EB">
        <w:rPr>
          <w:rFonts w:hAnsi="宋体"/>
          <w:kern w:val="0"/>
        </w:rPr>
        <w:t>阻抗</w:t>
      </w:r>
    </w:p>
    <w:p w:rsidR="004002B0" w:rsidRPr="00D103EB" w:rsidRDefault="004002B0" w:rsidP="00A70BBF">
      <w:pPr>
        <w:autoSpaceDE w:val="0"/>
        <w:autoSpaceDN w:val="0"/>
        <w:adjustRightInd w:val="0"/>
        <w:jc w:val="left"/>
      </w:pPr>
    </w:p>
    <w:p w:rsidR="004002B0" w:rsidRPr="00622029" w:rsidRDefault="004002B0" w:rsidP="00A70BBF">
      <w:pPr>
        <w:pStyle w:val="1"/>
        <w:spacing w:before="0" w:after="0" w:line="240" w:lineRule="auto"/>
        <w:rPr>
          <w:sz w:val="24"/>
          <w:szCs w:val="21"/>
        </w:rPr>
      </w:pPr>
      <w:bookmarkStart w:id="30" w:name="_Toc422930864"/>
      <w:bookmarkStart w:id="31" w:name="_Toc462995696"/>
      <w:r w:rsidRPr="00622029">
        <w:rPr>
          <w:sz w:val="24"/>
          <w:szCs w:val="21"/>
        </w:rPr>
        <w:t xml:space="preserve">5. </w:t>
      </w:r>
      <w:r w:rsidRPr="00622029">
        <w:rPr>
          <w:sz w:val="24"/>
          <w:szCs w:val="21"/>
        </w:rPr>
        <w:t>详细要求</w:t>
      </w:r>
      <w:bookmarkEnd w:id="30"/>
      <w:bookmarkEnd w:id="31"/>
    </w:p>
    <w:p w:rsidR="004002B0" w:rsidRPr="00622029" w:rsidRDefault="004002B0" w:rsidP="00A70BBF">
      <w:pPr>
        <w:pStyle w:val="2"/>
        <w:spacing w:before="0" w:after="0" w:line="240" w:lineRule="auto"/>
        <w:rPr>
          <w:sz w:val="24"/>
          <w:szCs w:val="21"/>
        </w:rPr>
      </w:pPr>
      <w:bookmarkStart w:id="32" w:name="_Toc422930865"/>
      <w:bookmarkStart w:id="33" w:name="_Toc462995697"/>
      <w:r w:rsidRPr="00622029">
        <w:rPr>
          <w:sz w:val="24"/>
          <w:szCs w:val="21"/>
        </w:rPr>
        <w:t xml:space="preserve">5.1 </w:t>
      </w:r>
      <w:r w:rsidRPr="00622029">
        <w:rPr>
          <w:sz w:val="24"/>
          <w:szCs w:val="21"/>
        </w:rPr>
        <w:t>项目分类</w:t>
      </w:r>
      <w:bookmarkEnd w:id="32"/>
      <w:bookmarkEnd w:id="33"/>
    </w:p>
    <w:p w:rsidR="004002B0" w:rsidRPr="00622029" w:rsidRDefault="004002B0" w:rsidP="00A70BBF">
      <w:pPr>
        <w:ind w:firstLine="420"/>
        <w:rPr>
          <w:sz w:val="24"/>
        </w:rPr>
      </w:pPr>
      <w:r w:rsidRPr="00622029">
        <w:rPr>
          <w:rFonts w:hAnsi="宋体"/>
          <w:sz w:val="24"/>
        </w:rPr>
        <w:t>本章规定了电磁发射和敏感度各项目的详细要求、限值和测试方法，并将项目分为</w:t>
      </w:r>
      <w:r w:rsidRPr="00622029">
        <w:rPr>
          <w:sz w:val="24"/>
        </w:rPr>
        <w:t>CE</w:t>
      </w:r>
      <w:r w:rsidRPr="00622029">
        <w:rPr>
          <w:rFonts w:hAnsi="宋体"/>
          <w:sz w:val="24"/>
        </w:rPr>
        <w:t>、</w:t>
      </w:r>
      <w:r w:rsidRPr="00622029">
        <w:rPr>
          <w:sz w:val="24"/>
        </w:rPr>
        <w:t>CS</w:t>
      </w:r>
      <w:r w:rsidRPr="00622029">
        <w:rPr>
          <w:rFonts w:hAnsi="宋体"/>
          <w:sz w:val="24"/>
        </w:rPr>
        <w:t>、</w:t>
      </w:r>
      <w:r w:rsidRPr="00622029">
        <w:rPr>
          <w:sz w:val="24"/>
        </w:rPr>
        <w:t>RE</w:t>
      </w:r>
      <w:r w:rsidRPr="00622029">
        <w:rPr>
          <w:rFonts w:hAnsi="宋体"/>
          <w:sz w:val="24"/>
        </w:rPr>
        <w:t>和</w:t>
      </w:r>
      <w:r w:rsidRPr="00622029">
        <w:rPr>
          <w:sz w:val="24"/>
        </w:rPr>
        <w:t>RS</w:t>
      </w:r>
      <w:r w:rsidRPr="00622029">
        <w:rPr>
          <w:rFonts w:hAnsi="宋体"/>
          <w:sz w:val="24"/>
        </w:rPr>
        <w:t>四类。表</w:t>
      </w:r>
      <w:r w:rsidRPr="00622029">
        <w:rPr>
          <w:sz w:val="24"/>
        </w:rPr>
        <w:t>4</w:t>
      </w:r>
      <w:r w:rsidRPr="00622029">
        <w:rPr>
          <w:rFonts w:hAnsi="宋体"/>
          <w:sz w:val="24"/>
        </w:rPr>
        <w:t>列出了各项目的编号及名称。</w:t>
      </w:r>
    </w:p>
    <w:p w:rsidR="004002B0" w:rsidRPr="00622029" w:rsidRDefault="004002B0" w:rsidP="00A70BBF">
      <w:pPr>
        <w:pStyle w:val="2"/>
        <w:spacing w:before="0" w:after="0" w:line="240" w:lineRule="auto"/>
        <w:rPr>
          <w:sz w:val="24"/>
          <w:szCs w:val="21"/>
        </w:rPr>
      </w:pPr>
      <w:bookmarkStart w:id="34" w:name="_Toc422930866"/>
      <w:bookmarkStart w:id="35" w:name="_Toc462995698"/>
      <w:r w:rsidRPr="00622029">
        <w:rPr>
          <w:sz w:val="24"/>
          <w:szCs w:val="21"/>
        </w:rPr>
        <w:t xml:space="preserve">5.2 </w:t>
      </w:r>
      <w:r w:rsidRPr="00622029">
        <w:rPr>
          <w:sz w:val="24"/>
          <w:szCs w:val="21"/>
        </w:rPr>
        <w:t>项目适用性</w:t>
      </w:r>
      <w:bookmarkEnd w:id="34"/>
      <w:bookmarkEnd w:id="35"/>
    </w:p>
    <w:p w:rsidR="004002B0" w:rsidRPr="00622029" w:rsidRDefault="004002B0" w:rsidP="00622029">
      <w:pPr>
        <w:ind w:firstLine="420"/>
        <w:rPr>
          <w:sz w:val="24"/>
          <w:szCs w:val="24"/>
        </w:rPr>
      </w:pPr>
      <w:r w:rsidRPr="00622029">
        <w:rPr>
          <w:rFonts w:hAnsi="宋体"/>
          <w:sz w:val="24"/>
          <w:szCs w:val="24"/>
        </w:rPr>
        <w:t>表</w:t>
      </w:r>
      <w:r w:rsidRPr="00622029">
        <w:rPr>
          <w:sz w:val="24"/>
          <w:szCs w:val="24"/>
        </w:rPr>
        <w:t>5</w:t>
      </w:r>
      <w:r w:rsidRPr="00622029">
        <w:rPr>
          <w:rFonts w:hAnsi="宋体"/>
          <w:sz w:val="24"/>
          <w:szCs w:val="24"/>
        </w:rPr>
        <w:t>列出了安装在各军用平台上设备或分系统的项目要求。如果某设备或分系统可安装于多种平台或有多种安装条件，则应选择最严的要求。</w:t>
      </w:r>
    </w:p>
    <w:p w:rsidR="004002B0" w:rsidRPr="00622029" w:rsidRDefault="004002B0" w:rsidP="00A70BBF">
      <w:pPr>
        <w:pStyle w:val="2"/>
        <w:spacing w:before="0" w:after="0" w:line="240" w:lineRule="auto"/>
        <w:rPr>
          <w:sz w:val="24"/>
          <w:szCs w:val="24"/>
        </w:rPr>
      </w:pPr>
      <w:bookmarkStart w:id="36" w:name="_Toc422930867"/>
      <w:bookmarkStart w:id="37" w:name="_Toc462995699"/>
      <w:r w:rsidRPr="00622029">
        <w:rPr>
          <w:sz w:val="24"/>
          <w:szCs w:val="24"/>
        </w:rPr>
        <w:t xml:space="preserve">5. 3 </w:t>
      </w:r>
      <w:r w:rsidRPr="00622029">
        <w:rPr>
          <w:sz w:val="24"/>
          <w:szCs w:val="24"/>
        </w:rPr>
        <w:t>项目说明</w:t>
      </w:r>
      <w:bookmarkEnd w:id="36"/>
      <w:bookmarkEnd w:id="37"/>
    </w:p>
    <w:p w:rsidR="004002B0" w:rsidRPr="00622029" w:rsidRDefault="004002B0" w:rsidP="00A70BBF">
      <w:pPr>
        <w:ind w:firstLine="420"/>
        <w:rPr>
          <w:rFonts w:hAnsi="宋体"/>
          <w:sz w:val="24"/>
          <w:szCs w:val="24"/>
        </w:rPr>
      </w:pPr>
      <w:r w:rsidRPr="00622029">
        <w:rPr>
          <w:rFonts w:hAnsi="宋体"/>
          <w:sz w:val="24"/>
          <w:szCs w:val="24"/>
        </w:rPr>
        <w:t>所有频域限值都用等效</w:t>
      </w:r>
      <w:r w:rsidR="00DD1A3D" w:rsidRPr="00622029">
        <w:rPr>
          <w:rFonts w:hAnsi="宋体"/>
          <w:sz w:val="24"/>
          <w:szCs w:val="24"/>
        </w:rPr>
        <w:t>正弦波</w:t>
      </w:r>
      <w:r w:rsidRPr="00622029">
        <w:rPr>
          <w:rFonts w:hAnsi="宋体"/>
          <w:sz w:val="24"/>
          <w:szCs w:val="24"/>
        </w:rPr>
        <w:t>均方根值表示。</w:t>
      </w:r>
    </w:p>
    <w:p w:rsidR="004002B0" w:rsidRPr="00622029" w:rsidRDefault="004002B0" w:rsidP="00A70BBF">
      <w:pPr>
        <w:ind w:firstLine="420"/>
        <w:rPr>
          <w:rFonts w:hAnsi="宋体"/>
          <w:sz w:val="24"/>
          <w:szCs w:val="24"/>
        </w:rPr>
      </w:pPr>
      <w:r w:rsidRPr="00622029">
        <w:rPr>
          <w:rFonts w:hAnsi="宋体"/>
          <w:sz w:val="24"/>
          <w:szCs w:val="24"/>
        </w:rPr>
        <w:t>通常，测试方法适用于项目规定的整个频率范围，但某些测试项目的频率适用范围和限</w:t>
      </w:r>
      <w:r w:rsidRPr="00622029">
        <w:rPr>
          <w:rFonts w:hAnsi="宋体"/>
          <w:sz w:val="24"/>
          <w:szCs w:val="24"/>
        </w:rPr>
        <w:lastRenderedPageBreak/>
        <w:t>值取决于特定的平台和安装条件。</w:t>
      </w:r>
    </w:p>
    <w:p w:rsidR="004002B0" w:rsidRPr="00622029" w:rsidRDefault="004002B0" w:rsidP="00A70BBF">
      <w:pPr>
        <w:ind w:firstLine="420"/>
        <w:rPr>
          <w:rFonts w:hAnsi="宋体"/>
          <w:sz w:val="24"/>
          <w:szCs w:val="24"/>
        </w:rPr>
      </w:pPr>
      <w:r w:rsidRPr="00622029">
        <w:rPr>
          <w:rFonts w:hAnsi="宋体"/>
          <w:sz w:val="24"/>
          <w:szCs w:val="24"/>
        </w:rPr>
        <w:t>试验在</w:t>
      </w:r>
      <w:r w:rsidR="00DA436A" w:rsidRPr="00622029">
        <w:rPr>
          <w:rFonts w:hAnsi="宋体"/>
          <w:sz w:val="24"/>
          <w:szCs w:val="24"/>
        </w:rPr>
        <w:t>EUT</w:t>
      </w:r>
      <w:r w:rsidRPr="00622029">
        <w:rPr>
          <w:rFonts w:hAnsi="宋体"/>
          <w:sz w:val="24"/>
          <w:szCs w:val="24"/>
        </w:rPr>
        <w:t>上的不同端口</w:t>
      </w:r>
      <w:r w:rsidRPr="00622029">
        <w:rPr>
          <w:rFonts w:hAnsi="宋体"/>
          <w:sz w:val="24"/>
          <w:szCs w:val="24"/>
        </w:rPr>
        <w:t>(</w:t>
      </w:r>
      <w:r w:rsidRPr="00622029">
        <w:rPr>
          <w:rFonts w:hAnsi="宋体"/>
          <w:sz w:val="24"/>
          <w:szCs w:val="24"/>
        </w:rPr>
        <w:t>例如先体、电源线端口、地线端口、信号线端口、天线端口等</w:t>
      </w:r>
      <w:r w:rsidRPr="00622029">
        <w:rPr>
          <w:rFonts w:hAnsi="宋体"/>
          <w:sz w:val="24"/>
          <w:szCs w:val="24"/>
        </w:rPr>
        <w:t>)</w:t>
      </w:r>
      <w:r w:rsidRPr="00622029">
        <w:rPr>
          <w:rFonts w:hAnsi="宋体"/>
          <w:sz w:val="24"/>
          <w:szCs w:val="24"/>
        </w:rPr>
        <w:t>上进行，参见附录</w:t>
      </w:r>
      <w:r w:rsidRPr="00622029">
        <w:rPr>
          <w:rFonts w:hAnsi="宋体"/>
          <w:sz w:val="24"/>
          <w:szCs w:val="24"/>
        </w:rPr>
        <w:t xml:space="preserve">A </w:t>
      </w:r>
      <w:r w:rsidRPr="00622029">
        <w:rPr>
          <w:rFonts w:hAnsi="宋体"/>
          <w:sz w:val="24"/>
          <w:szCs w:val="24"/>
        </w:rPr>
        <w:t>。</w:t>
      </w:r>
    </w:p>
    <w:p w:rsidR="004002B0" w:rsidRPr="00622029" w:rsidRDefault="004002B0" w:rsidP="00A70BBF">
      <w:pPr>
        <w:jc w:val="center"/>
        <w:rPr>
          <w:rFonts w:asciiTheme="minorEastAsia" w:eastAsiaTheme="minorEastAsia" w:hAnsiTheme="minorEastAsia"/>
        </w:rPr>
      </w:pPr>
      <w:r w:rsidRPr="00622029">
        <w:rPr>
          <w:rFonts w:asciiTheme="minorEastAsia" w:eastAsiaTheme="minorEastAsia" w:hAnsiTheme="minorEastAsia"/>
        </w:rPr>
        <w:t>表4 电磁发射和敏感度测试项目</w:t>
      </w:r>
    </w:p>
    <w:tbl>
      <w:tblPr>
        <w:tblW w:w="9113" w:type="dxa"/>
        <w:tblInd w:w="630" w:type="dxa"/>
        <w:tblLook w:val="00A0" w:firstRow="1" w:lastRow="0" w:firstColumn="1" w:lastColumn="0" w:noHBand="0" w:noVBand="0"/>
      </w:tblPr>
      <w:tblGrid>
        <w:gridCol w:w="750"/>
        <w:gridCol w:w="1559"/>
        <w:gridCol w:w="6804"/>
      </w:tblGrid>
      <w:tr w:rsidR="004002B0" w:rsidRPr="00622029" w:rsidTr="00622029">
        <w:trPr>
          <w:trHeight w:val="270"/>
        </w:trPr>
        <w:tc>
          <w:tcPr>
            <w:tcW w:w="750" w:type="dxa"/>
            <w:tcBorders>
              <w:top w:val="single" w:sz="4" w:space="0" w:color="auto"/>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p>
        </w:tc>
        <w:tc>
          <w:tcPr>
            <w:tcW w:w="1559" w:type="dxa"/>
            <w:tcBorders>
              <w:top w:val="single" w:sz="4" w:space="0" w:color="auto"/>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项目编号</w:t>
            </w:r>
          </w:p>
        </w:tc>
        <w:tc>
          <w:tcPr>
            <w:tcW w:w="6804" w:type="dxa"/>
            <w:tcBorders>
              <w:top w:val="single" w:sz="4" w:space="0" w:color="auto"/>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名称</w:t>
            </w:r>
          </w:p>
        </w:tc>
      </w:tr>
      <w:tr w:rsidR="004002B0" w:rsidRPr="00622029" w:rsidTr="00622029">
        <w:trPr>
          <w:trHeight w:val="270"/>
        </w:trPr>
        <w:tc>
          <w:tcPr>
            <w:tcW w:w="750" w:type="dxa"/>
            <w:tcBorders>
              <w:top w:val="single" w:sz="4" w:space="0" w:color="auto"/>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w:t>
            </w:r>
          </w:p>
        </w:tc>
        <w:tc>
          <w:tcPr>
            <w:tcW w:w="1559" w:type="dxa"/>
            <w:tcBorders>
              <w:top w:val="single" w:sz="4" w:space="0" w:color="auto"/>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CE101</w:t>
            </w:r>
          </w:p>
        </w:tc>
        <w:tc>
          <w:tcPr>
            <w:tcW w:w="6804" w:type="dxa"/>
            <w:tcBorders>
              <w:top w:val="single" w:sz="4" w:space="0" w:color="auto"/>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25Hz—10kHz 电源线传导发射</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2</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CE102</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10kHz—10MHz 电源线传导发射</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3</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CE106</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10kHz－40GHz 天线端子传导发射</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4</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CE107</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电源线尖峰信号（时域）传导发射</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5</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CS101</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25Hz－150kHz 电源线传导敏感度</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6</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CS102</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25Hz－50kHz 地线传导敏感度</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7</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CS103</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15kHz－10GHz天线端子互调传导敏感度</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8</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CS104</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25Hz－20GHz 天线端子无用信号抑制传导敏感度</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9</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CS105</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25Hz－20GHz天线端子交调传导敏感度</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10</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CS106</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电源线尖峰信号传导敏感度</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11</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CS109</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50Hz－100kHz壳体电流传导敏感度</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12</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CS112</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静电放电敏感度</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13</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CS114</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 xml:space="preserve">4kHz－400MHz 电缆束注入传导敏感度 </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14</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CS115</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 xml:space="preserve">电缆束注入脉冲激励传导敏感度 </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15</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CS116</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 xml:space="preserve">10kHz－100MHz 电缆和电源线阻尼正弦瞬变传导敏感度 </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16</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RE101</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 xml:space="preserve">25Hz－100kHz 磁场辐射发射 </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17</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RE102</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 xml:space="preserve">10kHz－18GHz 电场辐射发射 </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18</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RE103</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 xml:space="preserve">10kHz－40GHz 天线谐波和乱真输出辐射发射 </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19</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RS101</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 xml:space="preserve">25Hz－100kHz 磁场辐射敏感度 </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20</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RS103</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 xml:space="preserve">10kHz－40GHz 电场辐射敏感度 </w:t>
            </w:r>
          </w:p>
        </w:tc>
      </w:tr>
      <w:tr w:rsidR="004002B0" w:rsidRPr="00622029" w:rsidTr="00622029">
        <w:trPr>
          <w:trHeight w:val="270"/>
        </w:trPr>
        <w:tc>
          <w:tcPr>
            <w:tcW w:w="750" w:type="dxa"/>
            <w:tcBorders>
              <w:top w:val="nil"/>
              <w:left w:val="single" w:sz="4" w:space="0" w:color="auto"/>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21</w:t>
            </w:r>
          </w:p>
        </w:tc>
        <w:tc>
          <w:tcPr>
            <w:tcW w:w="1559" w:type="dxa"/>
            <w:tcBorders>
              <w:top w:val="nil"/>
              <w:left w:val="nil"/>
              <w:bottom w:val="single" w:sz="4" w:space="0" w:color="auto"/>
              <w:right w:val="single" w:sz="4" w:space="0" w:color="auto"/>
            </w:tcBorders>
            <w:noWrap/>
            <w:vAlign w:val="center"/>
          </w:tcPr>
          <w:p w:rsidR="004002B0" w:rsidRPr="00622029" w:rsidRDefault="004002B0" w:rsidP="00A70BBF">
            <w:pPr>
              <w:widowControl/>
              <w:jc w:val="center"/>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RS105</w:t>
            </w:r>
          </w:p>
        </w:tc>
        <w:tc>
          <w:tcPr>
            <w:tcW w:w="6804" w:type="dxa"/>
            <w:tcBorders>
              <w:top w:val="nil"/>
              <w:left w:val="nil"/>
              <w:bottom w:val="single" w:sz="4" w:space="0" w:color="auto"/>
              <w:right w:val="single" w:sz="4" w:space="0" w:color="auto"/>
            </w:tcBorders>
            <w:noWrap/>
            <w:vAlign w:val="center"/>
          </w:tcPr>
          <w:p w:rsidR="004002B0" w:rsidRPr="00622029" w:rsidRDefault="004002B0" w:rsidP="00A70BBF">
            <w:pPr>
              <w:widowControl/>
              <w:jc w:val="left"/>
              <w:rPr>
                <w:rFonts w:asciiTheme="minorEastAsia" w:eastAsiaTheme="minorEastAsia" w:hAnsiTheme="minorEastAsia"/>
                <w:color w:val="000000"/>
                <w:kern w:val="0"/>
              </w:rPr>
            </w:pPr>
            <w:r w:rsidRPr="00622029">
              <w:rPr>
                <w:rFonts w:asciiTheme="minorEastAsia" w:eastAsiaTheme="minorEastAsia" w:hAnsiTheme="minorEastAsia"/>
                <w:color w:val="000000"/>
                <w:kern w:val="0"/>
              </w:rPr>
              <w:t xml:space="preserve">瞬变电磁场辐射敏感度 </w:t>
            </w:r>
          </w:p>
        </w:tc>
      </w:tr>
    </w:tbl>
    <w:p w:rsidR="004002B0" w:rsidRPr="00D103EB" w:rsidRDefault="004002B0" w:rsidP="00A70BBF"/>
    <w:p w:rsidR="004002B0" w:rsidRPr="00D103EB" w:rsidRDefault="004002B0" w:rsidP="00A70BBF">
      <w:pPr>
        <w:widowControl/>
        <w:jc w:val="center"/>
      </w:pPr>
      <w:r w:rsidRPr="00D103EB">
        <w:br w:type="page"/>
      </w:r>
      <w:r w:rsidRPr="00D103EB">
        <w:rPr>
          <w:rFonts w:hAnsi="宋体"/>
        </w:rPr>
        <w:lastRenderedPageBreak/>
        <w:t>表</w:t>
      </w:r>
      <w:r w:rsidRPr="00D103EB">
        <w:t xml:space="preserve">5 </w:t>
      </w:r>
      <w:r w:rsidRPr="00D103EB">
        <w:rPr>
          <w:rFonts w:hAnsi="宋体"/>
        </w:rPr>
        <w:t>测试项目对各安装平台的适用性</w:t>
      </w:r>
    </w:p>
    <w:tbl>
      <w:tblPr>
        <w:tblW w:w="9358" w:type="dxa"/>
        <w:jc w:val="center"/>
        <w:tblLayout w:type="fixed"/>
        <w:tblCellMar>
          <w:left w:w="0" w:type="dxa"/>
          <w:right w:w="0" w:type="dxa"/>
        </w:tblCellMar>
        <w:tblLook w:val="0000" w:firstRow="0" w:lastRow="0" w:firstColumn="0" w:lastColumn="0" w:noHBand="0" w:noVBand="0"/>
      </w:tblPr>
      <w:tblGrid>
        <w:gridCol w:w="657"/>
        <w:gridCol w:w="1047"/>
        <w:gridCol w:w="850"/>
        <w:gridCol w:w="851"/>
        <w:gridCol w:w="850"/>
        <w:gridCol w:w="851"/>
        <w:gridCol w:w="850"/>
        <w:gridCol w:w="851"/>
        <w:gridCol w:w="850"/>
        <w:gridCol w:w="851"/>
        <w:gridCol w:w="850"/>
      </w:tblGrid>
      <w:tr w:rsidR="004002B0" w:rsidRPr="00D103EB">
        <w:trPr>
          <w:trHeight w:val="20"/>
          <w:jc w:val="center"/>
        </w:trPr>
        <w:tc>
          <w:tcPr>
            <w:tcW w:w="1704" w:type="dxa"/>
            <w:gridSpan w:val="2"/>
            <w:vMerge w:val="restart"/>
            <w:tcBorders>
              <w:top w:val="single" w:sz="8" w:space="0" w:color="000000"/>
              <w:left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r w:rsidRPr="00D103EB">
              <w:rPr>
                <w:rFonts w:hAnsi="宋体"/>
                <w:kern w:val="0"/>
              </w:rPr>
              <w:t>项目</w:t>
            </w:r>
          </w:p>
        </w:tc>
        <w:tc>
          <w:tcPr>
            <w:tcW w:w="7654" w:type="dxa"/>
            <w:gridSpan w:val="9"/>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设备和分系统的安装平台</w:t>
            </w:r>
          </w:p>
        </w:tc>
      </w:tr>
      <w:tr w:rsidR="004002B0" w:rsidRPr="00D103EB">
        <w:trPr>
          <w:jc w:val="center"/>
        </w:trPr>
        <w:tc>
          <w:tcPr>
            <w:tcW w:w="1704" w:type="dxa"/>
            <w:gridSpan w:val="2"/>
            <w:vMerge/>
            <w:tcBorders>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水面</w:t>
            </w:r>
          </w:p>
          <w:p w:rsidR="004002B0" w:rsidRPr="00D103EB" w:rsidRDefault="004002B0" w:rsidP="00A70BBF">
            <w:pPr>
              <w:widowControl/>
              <w:spacing w:line="200" w:lineRule="exact"/>
              <w:jc w:val="center"/>
              <w:rPr>
                <w:color w:val="000000"/>
                <w:kern w:val="0"/>
              </w:rPr>
            </w:pPr>
            <w:r w:rsidRPr="00D103EB">
              <w:rPr>
                <w:rFonts w:hAnsi="宋体"/>
                <w:color w:val="000000"/>
                <w:kern w:val="0"/>
              </w:rPr>
              <w:t>舰艇</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潜艇</w:t>
            </w:r>
            <w:r w:rsidRPr="00D103EB">
              <w:rPr>
                <w:color w:val="000000"/>
                <w:kern w:val="0"/>
              </w:rPr>
              <w:t>*</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陆军</w:t>
            </w:r>
          </w:p>
          <w:p w:rsidR="004002B0" w:rsidRPr="00D103EB" w:rsidRDefault="004002B0" w:rsidP="00A70BBF">
            <w:pPr>
              <w:widowControl/>
              <w:spacing w:line="200" w:lineRule="exact"/>
              <w:jc w:val="center"/>
              <w:rPr>
                <w:color w:val="000000"/>
                <w:kern w:val="0"/>
              </w:rPr>
            </w:pPr>
            <w:r w:rsidRPr="00D103EB">
              <w:rPr>
                <w:rFonts w:hAnsi="宋体"/>
                <w:color w:val="000000"/>
                <w:kern w:val="0"/>
              </w:rPr>
              <w:t>飞机</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海军</w:t>
            </w:r>
          </w:p>
          <w:p w:rsidR="004002B0" w:rsidRPr="00D103EB" w:rsidRDefault="004002B0" w:rsidP="00A70BBF">
            <w:pPr>
              <w:widowControl/>
              <w:spacing w:line="200" w:lineRule="exact"/>
              <w:jc w:val="center"/>
              <w:rPr>
                <w:color w:val="000000"/>
                <w:kern w:val="0"/>
              </w:rPr>
            </w:pPr>
            <w:r w:rsidRPr="00D103EB">
              <w:rPr>
                <w:rFonts w:hAnsi="宋体"/>
                <w:color w:val="000000"/>
                <w:kern w:val="0"/>
              </w:rPr>
              <w:t>飞机</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空军</w:t>
            </w:r>
          </w:p>
          <w:p w:rsidR="004002B0" w:rsidRPr="00D103EB" w:rsidRDefault="004002B0" w:rsidP="00A70BBF">
            <w:pPr>
              <w:widowControl/>
              <w:spacing w:line="200" w:lineRule="exact"/>
              <w:jc w:val="center"/>
              <w:rPr>
                <w:color w:val="000000"/>
                <w:kern w:val="0"/>
              </w:rPr>
            </w:pPr>
            <w:r w:rsidRPr="00D103EB">
              <w:rPr>
                <w:rFonts w:hAnsi="宋体"/>
                <w:color w:val="000000"/>
                <w:kern w:val="0"/>
              </w:rPr>
              <w:t>飞机</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空间</w:t>
            </w:r>
          </w:p>
          <w:p w:rsidR="004002B0" w:rsidRPr="00D103EB" w:rsidRDefault="004002B0" w:rsidP="00A70BBF">
            <w:pPr>
              <w:widowControl/>
              <w:spacing w:line="200" w:lineRule="exact"/>
              <w:jc w:val="center"/>
              <w:rPr>
                <w:color w:val="000000"/>
                <w:kern w:val="0"/>
              </w:rPr>
            </w:pPr>
            <w:r w:rsidRPr="00D103EB">
              <w:rPr>
                <w:rFonts w:hAnsi="宋体"/>
                <w:color w:val="000000"/>
                <w:kern w:val="0"/>
              </w:rPr>
              <w:t>系统</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陆军</w:t>
            </w:r>
          </w:p>
          <w:p w:rsidR="004002B0" w:rsidRPr="00D103EB" w:rsidRDefault="004002B0" w:rsidP="00A70BBF">
            <w:pPr>
              <w:widowControl/>
              <w:spacing w:line="200" w:lineRule="exact"/>
              <w:jc w:val="center"/>
              <w:rPr>
                <w:color w:val="000000"/>
                <w:kern w:val="0"/>
              </w:rPr>
            </w:pPr>
            <w:r w:rsidRPr="00D103EB">
              <w:rPr>
                <w:rFonts w:hAnsi="宋体"/>
                <w:color w:val="000000"/>
                <w:kern w:val="0"/>
              </w:rPr>
              <w:t>地面</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海军</w:t>
            </w:r>
          </w:p>
          <w:p w:rsidR="004002B0" w:rsidRPr="00D103EB" w:rsidRDefault="004002B0" w:rsidP="00A70BBF">
            <w:pPr>
              <w:widowControl/>
              <w:spacing w:line="200" w:lineRule="exact"/>
              <w:jc w:val="center"/>
              <w:rPr>
                <w:color w:val="000000"/>
                <w:kern w:val="0"/>
              </w:rPr>
            </w:pPr>
            <w:r w:rsidRPr="00D103EB">
              <w:rPr>
                <w:rFonts w:hAnsi="宋体"/>
                <w:color w:val="000000"/>
                <w:kern w:val="0"/>
              </w:rPr>
              <w:t>地面</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color w:val="000000"/>
                <w:kern w:val="0"/>
              </w:rPr>
            </w:pPr>
            <w:r w:rsidRPr="00D103EB">
              <w:rPr>
                <w:rFonts w:hAnsi="宋体"/>
                <w:color w:val="000000"/>
                <w:kern w:val="0"/>
              </w:rPr>
              <w:t>空军</w:t>
            </w:r>
          </w:p>
          <w:p w:rsidR="004002B0" w:rsidRPr="00D103EB" w:rsidRDefault="004002B0" w:rsidP="00A70BBF">
            <w:pPr>
              <w:widowControl/>
              <w:spacing w:line="200" w:lineRule="exact"/>
              <w:jc w:val="center"/>
              <w:rPr>
                <w:color w:val="000000"/>
                <w:kern w:val="0"/>
              </w:rPr>
            </w:pPr>
            <w:r w:rsidRPr="00D103EB">
              <w:rPr>
                <w:rFonts w:hAnsi="宋体"/>
                <w:color w:val="000000"/>
                <w:kern w:val="0"/>
              </w:rPr>
              <w:t>地面</w:t>
            </w:r>
          </w:p>
        </w:tc>
      </w:tr>
      <w:tr w:rsidR="004002B0" w:rsidRPr="00D103EB">
        <w:trPr>
          <w:trHeight w:val="20"/>
          <w:jc w:val="center"/>
        </w:trPr>
        <w:tc>
          <w:tcPr>
            <w:tcW w:w="657" w:type="dxa"/>
            <w:vMerge w:val="restar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kinsoku w:val="0"/>
              <w:overflowPunct w:val="0"/>
              <w:spacing w:line="200" w:lineRule="exact"/>
              <w:ind w:left="547" w:hanging="547"/>
              <w:jc w:val="center"/>
              <w:textAlignment w:val="baseline"/>
              <w:rPr>
                <w:kern w:val="0"/>
              </w:rPr>
            </w:pPr>
            <w:r w:rsidRPr="00D103EB">
              <w:rPr>
                <w:rFonts w:hAnsi="宋体"/>
                <w:kern w:val="24"/>
              </w:rPr>
              <w:t>项</w:t>
            </w:r>
          </w:p>
          <w:p w:rsidR="004002B0" w:rsidRPr="00D103EB" w:rsidRDefault="004002B0" w:rsidP="00A70BBF">
            <w:pPr>
              <w:widowControl/>
              <w:kinsoku w:val="0"/>
              <w:overflowPunct w:val="0"/>
              <w:spacing w:line="200" w:lineRule="exact"/>
              <w:ind w:left="547" w:hanging="547"/>
              <w:jc w:val="center"/>
              <w:textAlignment w:val="baseline"/>
              <w:rPr>
                <w:kern w:val="0"/>
              </w:rPr>
            </w:pPr>
            <w:r w:rsidRPr="00D103EB">
              <w:rPr>
                <w:rFonts w:hAnsi="宋体"/>
                <w:kern w:val="24"/>
              </w:rPr>
              <w:t>目</w:t>
            </w:r>
          </w:p>
          <w:p w:rsidR="004002B0" w:rsidRPr="00D103EB" w:rsidRDefault="004002B0" w:rsidP="00A70BBF">
            <w:pPr>
              <w:widowControl/>
              <w:kinsoku w:val="0"/>
              <w:overflowPunct w:val="0"/>
              <w:spacing w:line="200" w:lineRule="exact"/>
              <w:ind w:left="547" w:hanging="547"/>
              <w:jc w:val="center"/>
              <w:textAlignment w:val="baseline"/>
              <w:rPr>
                <w:kern w:val="0"/>
              </w:rPr>
            </w:pPr>
            <w:r w:rsidRPr="00D103EB">
              <w:rPr>
                <w:rFonts w:hAnsi="宋体"/>
                <w:kern w:val="24"/>
              </w:rPr>
              <w:t>适</w:t>
            </w:r>
          </w:p>
          <w:p w:rsidR="004002B0" w:rsidRPr="00D103EB" w:rsidRDefault="004002B0" w:rsidP="00A70BBF">
            <w:pPr>
              <w:widowControl/>
              <w:kinsoku w:val="0"/>
              <w:overflowPunct w:val="0"/>
              <w:spacing w:line="200" w:lineRule="exact"/>
              <w:ind w:left="547" w:hanging="547"/>
              <w:jc w:val="center"/>
              <w:textAlignment w:val="baseline"/>
              <w:rPr>
                <w:kern w:val="0"/>
              </w:rPr>
            </w:pPr>
            <w:r w:rsidRPr="00D103EB">
              <w:rPr>
                <w:rFonts w:hAnsi="宋体"/>
                <w:kern w:val="24"/>
              </w:rPr>
              <w:t>用</w:t>
            </w:r>
          </w:p>
          <w:p w:rsidR="004002B0" w:rsidRPr="00D103EB" w:rsidRDefault="004002B0" w:rsidP="00A70BBF">
            <w:pPr>
              <w:widowControl/>
              <w:kinsoku w:val="0"/>
              <w:overflowPunct w:val="0"/>
              <w:spacing w:line="200" w:lineRule="exact"/>
              <w:ind w:left="547" w:hanging="547"/>
              <w:jc w:val="center"/>
              <w:textAlignment w:val="baseline"/>
              <w:rPr>
                <w:kern w:val="0"/>
              </w:rPr>
            </w:pPr>
            <w:r w:rsidRPr="00D103EB">
              <w:rPr>
                <w:rFonts w:hAnsi="宋体"/>
                <w:kern w:val="24"/>
              </w:rPr>
              <w:t>性</w:t>
            </w:r>
          </w:p>
          <w:p w:rsidR="004002B0" w:rsidRPr="00D103EB" w:rsidRDefault="004002B0" w:rsidP="00A70BBF">
            <w:pPr>
              <w:widowControl/>
              <w:kinsoku w:val="0"/>
              <w:overflowPunct w:val="0"/>
              <w:spacing w:line="200" w:lineRule="exact"/>
              <w:ind w:left="547" w:hanging="547"/>
              <w:jc w:val="center"/>
              <w:textAlignment w:val="baseline"/>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CE101</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CE102</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CE106</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CE107</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CS101</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CS102</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CS103</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CS104</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CS105</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CS106</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CS109</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CS112</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CS114</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CS115</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CS116</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RE101</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RE102</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RE103</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RS101</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jc w:val="center"/>
              <w:rPr>
                <w:kern w:val="0"/>
              </w:rPr>
            </w:pP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RS103</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A</w:t>
            </w:r>
          </w:p>
        </w:tc>
      </w:tr>
      <w:tr w:rsidR="004002B0" w:rsidRPr="00D103EB">
        <w:trPr>
          <w:trHeight w:val="20"/>
          <w:jc w:val="center"/>
        </w:trPr>
        <w:tc>
          <w:tcPr>
            <w:tcW w:w="657" w:type="dxa"/>
            <w:vMerge/>
            <w:tcBorders>
              <w:top w:val="single" w:sz="8" w:space="0" w:color="000000"/>
              <w:left w:val="single" w:sz="8" w:space="0" w:color="000000"/>
              <w:bottom w:val="single" w:sz="8" w:space="0" w:color="000000"/>
              <w:right w:val="single" w:sz="8" w:space="0" w:color="000000"/>
            </w:tcBorders>
            <w:vAlign w:val="center"/>
          </w:tcPr>
          <w:p w:rsidR="004002B0" w:rsidRPr="00D103EB" w:rsidRDefault="004002B0" w:rsidP="00A70BBF">
            <w:pPr>
              <w:widowControl/>
              <w:spacing w:line="200" w:lineRule="exact"/>
              <w:jc w:val="center"/>
              <w:rPr>
                <w:kern w:val="0"/>
              </w:rPr>
            </w:pPr>
          </w:p>
        </w:tc>
        <w:tc>
          <w:tcPr>
            <w:tcW w:w="104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lang w:val="fr-FR"/>
              </w:rPr>
              <w:t>RS105</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S</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p>
        </w:tc>
        <w:tc>
          <w:tcPr>
            <w:tcW w:w="85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r w:rsidRPr="00D103EB">
              <w:rPr>
                <w:color w:val="000000"/>
                <w:kern w:val="24"/>
              </w:rPr>
              <w:t>L</w:t>
            </w:r>
          </w:p>
        </w:tc>
        <w:tc>
          <w:tcPr>
            <w:tcW w:w="85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4002B0" w:rsidRPr="00D103EB" w:rsidRDefault="004002B0" w:rsidP="00A70BBF">
            <w:pPr>
              <w:widowControl/>
              <w:spacing w:line="200" w:lineRule="exact"/>
              <w:ind w:left="547" w:hanging="547"/>
              <w:jc w:val="center"/>
              <w:textAlignment w:val="baseline"/>
              <w:rPr>
                <w:kern w:val="0"/>
              </w:rPr>
            </w:pPr>
          </w:p>
        </w:tc>
      </w:tr>
      <w:tr w:rsidR="004002B0" w:rsidRPr="00D103EB">
        <w:trPr>
          <w:trHeight w:val="724"/>
          <w:jc w:val="center"/>
        </w:trPr>
        <w:tc>
          <w:tcPr>
            <w:tcW w:w="9358" w:type="dxa"/>
            <w:gridSpan w:val="11"/>
            <w:tcBorders>
              <w:top w:val="single" w:sz="8" w:space="0" w:color="000000"/>
              <w:left w:val="single" w:sz="8" w:space="0" w:color="000000"/>
              <w:bottom w:val="single" w:sz="4" w:space="0" w:color="auto"/>
              <w:right w:val="single" w:sz="8" w:space="0" w:color="000000"/>
            </w:tcBorders>
            <w:vAlign w:val="center"/>
          </w:tcPr>
          <w:p w:rsidR="004002B0" w:rsidRPr="00D103EB" w:rsidRDefault="004002B0" w:rsidP="00A70BBF">
            <w:pPr>
              <w:spacing w:line="200" w:lineRule="exact"/>
              <w:ind w:leftChars="200" w:left="420"/>
              <w:rPr>
                <w:sz w:val="18"/>
                <w:szCs w:val="18"/>
              </w:rPr>
            </w:pPr>
            <w:r w:rsidRPr="00D103EB">
              <w:rPr>
                <w:sz w:val="18"/>
                <w:szCs w:val="18"/>
              </w:rPr>
              <w:t xml:space="preserve">A </w:t>
            </w:r>
            <w:r w:rsidRPr="00D103EB">
              <w:rPr>
                <w:rFonts w:hAnsi="宋体"/>
                <w:sz w:val="18"/>
                <w:szCs w:val="18"/>
              </w:rPr>
              <w:t>表示可该项目适用。</w:t>
            </w:r>
          </w:p>
          <w:p w:rsidR="004002B0" w:rsidRPr="00D103EB" w:rsidRDefault="004002B0" w:rsidP="00A70BBF">
            <w:pPr>
              <w:spacing w:line="200" w:lineRule="exact"/>
              <w:ind w:leftChars="200" w:left="420"/>
              <w:rPr>
                <w:sz w:val="18"/>
                <w:szCs w:val="18"/>
              </w:rPr>
            </w:pPr>
            <w:r w:rsidRPr="00D103EB">
              <w:rPr>
                <w:sz w:val="18"/>
                <w:szCs w:val="18"/>
              </w:rPr>
              <w:t xml:space="preserve">L </w:t>
            </w:r>
            <w:r w:rsidRPr="00D103EB">
              <w:rPr>
                <w:rFonts w:hAnsi="宋体"/>
                <w:sz w:val="18"/>
                <w:szCs w:val="18"/>
              </w:rPr>
              <w:t>表示该项目有条件适用，具体条件见本标准中的相关条款。</w:t>
            </w:r>
          </w:p>
          <w:p w:rsidR="004002B0" w:rsidRPr="00D103EB" w:rsidRDefault="004002B0" w:rsidP="00A70BBF">
            <w:pPr>
              <w:spacing w:line="200" w:lineRule="exact"/>
              <w:ind w:leftChars="200" w:left="420"/>
              <w:rPr>
                <w:sz w:val="18"/>
                <w:szCs w:val="18"/>
              </w:rPr>
            </w:pPr>
            <w:r w:rsidRPr="00D103EB">
              <w:rPr>
                <w:sz w:val="18"/>
                <w:szCs w:val="18"/>
              </w:rPr>
              <w:t xml:space="preserve">S </w:t>
            </w:r>
            <w:r w:rsidRPr="00D103EB">
              <w:rPr>
                <w:rFonts w:hAnsi="宋体"/>
                <w:sz w:val="18"/>
                <w:szCs w:val="18"/>
              </w:rPr>
              <w:t>表示该项目由订购方规定是否适用。</w:t>
            </w:r>
          </w:p>
          <w:p w:rsidR="004002B0" w:rsidRPr="00D103EB" w:rsidRDefault="004002B0" w:rsidP="00A70BBF">
            <w:pPr>
              <w:spacing w:line="200" w:lineRule="exact"/>
              <w:ind w:leftChars="200" w:left="420"/>
              <w:rPr>
                <w:sz w:val="18"/>
                <w:szCs w:val="18"/>
              </w:rPr>
            </w:pPr>
            <w:r w:rsidRPr="00D103EB">
              <w:rPr>
                <w:rFonts w:hAnsi="宋体"/>
                <w:sz w:val="18"/>
                <w:szCs w:val="18"/>
              </w:rPr>
              <w:t>空白表示该项目不适用。</w:t>
            </w:r>
          </w:p>
        </w:tc>
      </w:tr>
      <w:tr w:rsidR="004002B0" w:rsidRPr="00D103EB">
        <w:trPr>
          <w:trHeight w:val="360"/>
          <w:jc w:val="center"/>
        </w:trPr>
        <w:tc>
          <w:tcPr>
            <w:tcW w:w="9358" w:type="dxa"/>
            <w:gridSpan w:val="11"/>
            <w:tcBorders>
              <w:top w:val="single" w:sz="4" w:space="0" w:color="auto"/>
              <w:left w:val="single" w:sz="8" w:space="0" w:color="000000"/>
              <w:bottom w:val="single" w:sz="8" w:space="0" w:color="000000"/>
              <w:right w:val="single" w:sz="8" w:space="0" w:color="000000"/>
            </w:tcBorders>
            <w:vAlign w:val="center"/>
          </w:tcPr>
          <w:p w:rsidR="004002B0" w:rsidRPr="00D103EB" w:rsidRDefault="004002B0" w:rsidP="00A70BBF">
            <w:pPr>
              <w:spacing w:line="200" w:lineRule="exact"/>
              <w:ind w:leftChars="200" w:left="420"/>
              <w:rPr>
                <w:sz w:val="18"/>
                <w:szCs w:val="18"/>
              </w:rPr>
            </w:pPr>
            <w:r w:rsidRPr="00D103EB">
              <w:rPr>
                <w:sz w:val="18"/>
                <w:szCs w:val="18"/>
              </w:rPr>
              <w:t>*</w:t>
            </w:r>
            <w:r w:rsidRPr="00D103EB">
              <w:rPr>
                <w:rFonts w:hAnsi="宋体"/>
                <w:sz w:val="18"/>
                <w:szCs w:val="18"/>
              </w:rPr>
              <w:t>包括其他水下平台。</w:t>
            </w:r>
          </w:p>
        </w:tc>
      </w:tr>
    </w:tbl>
    <w:p w:rsidR="00DD1A3D" w:rsidRPr="00622029" w:rsidRDefault="00DD1A3D" w:rsidP="00A70BBF">
      <w:pPr>
        <w:pStyle w:val="2"/>
        <w:spacing w:before="0" w:after="0" w:line="240" w:lineRule="auto"/>
        <w:rPr>
          <w:sz w:val="24"/>
          <w:szCs w:val="21"/>
        </w:rPr>
      </w:pPr>
      <w:bookmarkStart w:id="38" w:name="_Toc422930868"/>
      <w:bookmarkStart w:id="39" w:name="_Toc462995700"/>
      <w:r w:rsidRPr="00622029">
        <w:rPr>
          <w:sz w:val="24"/>
          <w:szCs w:val="21"/>
        </w:rPr>
        <w:t>5. 4 CE101 25Hz</w:t>
      </w:r>
      <w:r w:rsidR="007829D4" w:rsidRPr="00622029">
        <w:rPr>
          <w:sz w:val="24"/>
          <w:szCs w:val="21"/>
        </w:rPr>
        <w:t>~</w:t>
      </w:r>
      <w:r w:rsidR="00622029" w:rsidRPr="00622029">
        <w:rPr>
          <w:rFonts w:hint="eastAsia"/>
          <w:sz w:val="24"/>
          <w:szCs w:val="21"/>
        </w:rPr>
        <w:t>1</w:t>
      </w:r>
      <w:r w:rsidRPr="00622029">
        <w:rPr>
          <w:sz w:val="24"/>
          <w:szCs w:val="21"/>
        </w:rPr>
        <w:t>0kHz</w:t>
      </w:r>
      <w:r w:rsidRPr="00622029">
        <w:rPr>
          <w:sz w:val="24"/>
          <w:szCs w:val="21"/>
        </w:rPr>
        <w:t>电源线传导发射</w:t>
      </w:r>
      <w:bookmarkEnd w:id="38"/>
      <w:bookmarkEnd w:id="39"/>
    </w:p>
    <w:p w:rsidR="00DD1A3D" w:rsidRPr="00622029" w:rsidRDefault="00DD1A3D" w:rsidP="00A70BBF">
      <w:pPr>
        <w:autoSpaceDE w:val="0"/>
        <w:autoSpaceDN w:val="0"/>
        <w:adjustRightInd w:val="0"/>
        <w:jc w:val="left"/>
        <w:rPr>
          <w:sz w:val="24"/>
        </w:rPr>
      </w:pPr>
      <w:r w:rsidRPr="00622029">
        <w:rPr>
          <w:sz w:val="24"/>
        </w:rPr>
        <w:t xml:space="preserve">5.4. 1 </w:t>
      </w:r>
      <w:r w:rsidRPr="00622029">
        <w:rPr>
          <w:rFonts w:hAnsi="宋体"/>
          <w:sz w:val="24"/>
        </w:rPr>
        <w:t>适用范围</w:t>
      </w:r>
    </w:p>
    <w:p w:rsidR="00DD1A3D" w:rsidRPr="00622029" w:rsidRDefault="00DD1A3D" w:rsidP="00A70BBF">
      <w:pPr>
        <w:ind w:firstLine="420"/>
        <w:rPr>
          <w:sz w:val="24"/>
        </w:rPr>
      </w:pPr>
      <w:r w:rsidRPr="00622029">
        <w:rPr>
          <w:rFonts w:hAnsi="宋体"/>
          <w:sz w:val="24"/>
        </w:rPr>
        <w:t>本项目适用于水面舰船、潜艇、陆军飞机</w:t>
      </w:r>
      <w:r w:rsidRPr="00622029">
        <w:rPr>
          <w:sz w:val="24"/>
        </w:rPr>
        <w:t>(</w:t>
      </w:r>
      <w:r w:rsidRPr="00622029">
        <w:rPr>
          <w:rFonts w:hAnsi="宋体"/>
          <w:sz w:val="24"/>
        </w:rPr>
        <w:t>包括机场维护工作区</w:t>
      </w:r>
      <w:r w:rsidRPr="00622029">
        <w:rPr>
          <w:sz w:val="24"/>
        </w:rPr>
        <w:t>)</w:t>
      </w:r>
      <w:r w:rsidRPr="00622029">
        <w:rPr>
          <w:rFonts w:hAnsi="宋体"/>
          <w:sz w:val="24"/>
        </w:rPr>
        <w:t>和海军飞机上的设备电源线，包括困线。这些电源线由</w:t>
      </w:r>
      <w:r w:rsidRPr="00622029">
        <w:rPr>
          <w:sz w:val="24"/>
        </w:rPr>
        <w:t>EUT</w:t>
      </w:r>
      <w:r w:rsidRPr="00622029">
        <w:rPr>
          <w:rFonts w:hAnsi="宋体"/>
          <w:sz w:val="24"/>
        </w:rPr>
        <w:t>以外的外部电源供电。</w:t>
      </w:r>
    </w:p>
    <w:p w:rsidR="00F636A7" w:rsidRPr="00622029" w:rsidRDefault="00DD1A3D" w:rsidP="00A70BBF">
      <w:pPr>
        <w:ind w:firstLineChars="200" w:firstLine="480"/>
        <w:rPr>
          <w:sz w:val="24"/>
        </w:rPr>
      </w:pPr>
      <w:r w:rsidRPr="00622029">
        <w:rPr>
          <w:rFonts w:hAnsi="宋体"/>
          <w:sz w:val="24"/>
        </w:rPr>
        <w:t>对陆军飞机</w:t>
      </w:r>
      <w:r w:rsidRPr="00622029">
        <w:rPr>
          <w:sz w:val="24"/>
        </w:rPr>
        <w:t>(</w:t>
      </w:r>
      <w:r w:rsidRPr="00622029">
        <w:rPr>
          <w:rFonts w:hAnsi="宋体"/>
          <w:sz w:val="24"/>
        </w:rPr>
        <w:t>包括机场维护工作区</w:t>
      </w:r>
      <w:r w:rsidRPr="00622029">
        <w:rPr>
          <w:sz w:val="24"/>
        </w:rPr>
        <w:t>)</w:t>
      </w:r>
      <w:r w:rsidRPr="00622029">
        <w:rPr>
          <w:rFonts w:hAnsi="宋体"/>
          <w:sz w:val="24"/>
        </w:rPr>
        <w:t>和海军飞机上使用交流电源的设备，本项目的起始频率从电源频率的二次谐波开始</w:t>
      </w:r>
      <w:r w:rsidR="00A969FF" w:rsidRPr="00622029">
        <w:rPr>
          <w:sz w:val="24"/>
        </w:rPr>
        <w:t>：</w:t>
      </w:r>
      <w:r w:rsidRPr="00622029">
        <w:rPr>
          <w:rFonts w:hAnsi="宋体"/>
          <w:sz w:val="24"/>
        </w:rPr>
        <w:t>对安装在海军飞机上的设备，本项目只适用</w:t>
      </w:r>
      <w:r w:rsidRPr="00622029">
        <w:rPr>
          <w:sz w:val="24"/>
        </w:rPr>
        <w:t>ASW</w:t>
      </w:r>
      <w:r w:rsidRPr="00622029">
        <w:rPr>
          <w:rFonts w:hAnsi="宋体"/>
          <w:sz w:val="24"/>
        </w:rPr>
        <w:t>飞机。</w:t>
      </w:r>
    </w:p>
    <w:p w:rsidR="004002B0" w:rsidRPr="00622029" w:rsidRDefault="00F636A7" w:rsidP="00A70BBF">
      <w:pPr>
        <w:ind w:firstLineChars="200" w:firstLine="420"/>
        <w:rPr>
          <w:sz w:val="22"/>
        </w:rPr>
      </w:pPr>
      <w:r w:rsidRPr="00D103EB">
        <w:br w:type="page"/>
      </w:r>
      <w:r w:rsidR="004002B0" w:rsidRPr="00622029">
        <w:rPr>
          <w:rFonts w:hAnsi="宋体"/>
          <w:sz w:val="22"/>
        </w:rPr>
        <w:lastRenderedPageBreak/>
        <w:t>当订购方有规定时，本项目</w:t>
      </w:r>
      <w:r w:rsidR="00622029" w:rsidRPr="00622029">
        <w:rPr>
          <w:rFonts w:hAnsi="宋体" w:hint="eastAsia"/>
          <w:sz w:val="22"/>
        </w:rPr>
        <w:t>也</w:t>
      </w:r>
      <w:r w:rsidR="004002B0" w:rsidRPr="00622029">
        <w:rPr>
          <w:rFonts w:hAnsi="宋体"/>
          <w:sz w:val="22"/>
        </w:rPr>
        <w:t>适用于空间系统。</w:t>
      </w:r>
    </w:p>
    <w:p w:rsidR="004002B0" w:rsidRPr="00622029" w:rsidRDefault="004002B0" w:rsidP="00A70BBF">
      <w:pPr>
        <w:ind w:firstLine="420"/>
        <w:rPr>
          <w:kern w:val="0"/>
          <w:sz w:val="22"/>
        </w:rPr>
      </w:pPr>
      <w:r w:rsidRPr="00622029">
        <w:rPr>
          <w:rFonts w:hAnsi="宋体"/>
          <w:sz w:val="22"/>
        </w:rPr>
        <w:t>当</w:t>
      </w:r>
      <w:r w:rsidR="00DA436A" w:rsidRPr="00622029">
        <w:rPr>
          <w:sz w:val="22"/>
        </w:rPr>
        <w:t>EUT</w:t>
      </w:r>
      <w:r w:rsidRPr="00622029">
        <w:rPr>
          <w:rFonts w:hAnsi="宋体"/>
          <w:sz w:val="22"/>
        </w:rPr>
        <w:t>的工作电流过大</w:t>
      </w:r>
      <w:r w:rsidR="00DA436A" w:rsidRPr="00622029">
        <w:rPr>
          <w:rFonts w:hAnsi="宋体"/>
          <w:sz w:val="22"/>
        </w:rPr>
        <w:t>，</w:t>
      </w:r>
      <w:r w:rsidRPr="00622029">
        <w:rPr>
          <w:sz w:val="22"/>
        </w:rPr>
        <w:t>50</w:t>
      </w:r>
      <w:r w:rsidR="00F636A7" w:rsidRPr="00622029">
        <w:rPr>
          <w:sz w:val="22"/>
        </w:rPr>
        <w:t>μ</w:t>
      </w:r>
      <w:r w:rsidRPr="00622029">
        <w:rPr>
          <w:sz w:val="22"/>
        </w:rPr>
        <w:t>H LlSN</w:t>
      </w:r>
      <w:r w:rsidRPr="00622029">
        <w:rPr>
          <w:rFonts w:hAnsi="宋体"/>
          <w:sz w:val="22"/>
        </w:rPr>
        <w:t>不能满足测试要求时，可以采用附录</w:t>
      </w:r>
      <w:r w:rsidRPr="00622029">
        <w:rPr>
          <w:sz w:val="22"/>
        </w:rPr>
        <w:t>B</w:t>
      </w:r>
      <w:r w:rsidRPr="00622029">
        <w:rPr>
          <w:rFonts w:hAnsi="宋体"/>
          <w:sz w:val="22"/>
        </w:rPr>
        <w:t>中的替代方法，但需订购方同</w:t>
      </w:r>
      <w:r w:rsidRPr="00622029">
        <w:rPr>
          <w:rFonts w:hAnsi="宋体"/>
          <w:kern w:val="0"/>
          <w:sz w:val="22"/>
        </w:rPr>
        <w:t>意。</w:t>
      </w:r>
    </w:p>
    <w:p w:rsidR="004002B0" w:rsidRPr="00622029" w:rsidRDefault="004002B0" w:rsidP="00A70BBF">
      <w:pPr>
        <w:autoSpaceDE w:val="0"/>
        <w:autoSpaceDN w:val="0"/>
        <w:adjustRightInd w:val="0"/>
        <w:jc w:val="left"/>
        <w:rPr>
          <w:kern w:val="0"/>
          <w:sz w:val="22"/>
        </w:rPr>
      </w:pPr>
      <w:r w:rsidRPr="00622029">
        <w:rPr>
          <w:kern w:val="0"/>
          <w:sz w:val="22"/>
        </w:rPr>
        <w:t xml:space="preserve">5.4. 2 </w:t>
      </w:r>
      <w:r w:rsidRPr="00622029">
        <w:rPr>
          <w:rFonts w:hAnsi="宋体"/>
          <w:kern w:val="0"/>
          <w:sz w:val="22"/>
        </w:rPr>
        <w:t>限值</w:t>
      </w:r>
    </w:p>
    <w:p w:rsidR="004002B0" w:rsidRPr="00622029" w:rsidRDefault="004002B0" w:rsidP="00622029">
      <w:pPr>
        <w:autoSpaceDE w:val="0"/>
        <w:autoSpaceDN w:val="0"/>
        <w:adjustRightInd w:val="0"/>
        <w:ind w:firstLineChars="200" w:firstLine="440"/>
        <w:rPr>
          <w:sz w:val="22"/>
        </w:rPr>
      </w:pPr>
      <w:r w:rsidRPr="00622029">
        <w:rPr>
          <w:rFonts w:hAnsi="宋体"/>
          <w:sz w:val="22"/>
        </w:rPr>
        <w:t>电源线传导发射不应超过</w:t>
      </w:r>
      <w:r w:rsidR="004B2C1A" w:rsidRPr="00622029">
        <w:rPr>
          <w:rFonts w:hAnsi="宋体"/>
          <w:sz w:val="22"/>
        </w:rPr>
        <w:t>图</w:t>
      </w:r>
      <w:r w:rsidRPr="00622029">
        <w:rPr>
          <w:sz w:val="22"/>
        </w:rPr>
        <w:t>8</w:t>
      </w:r>
      <w:r w:rsidR="007829D4" w:rsidRPr="00622029">
        <w:rPr>
          <w:sz w:val="22"/>
        </w:rPr>
        <w:t>~</w:t>
      </w:r>
      <w:r w:rsidRPr="00622029">
        <w:rPr>
          <w:rFonts w:hAnsi="宋体"/>
          <w:sz w:val="22"/>
        </w:rPr>
        <w:t>图</w:t>
      </w:r>
      <w:r w:rsidRPr="00622029">
        <w:rPr>
          <w:sz w:val="22"/>
        </w:rPr>
        <w:t>11</w:t>
      </w:r>
      <w:r w:rsidRPr="00622029">
        <w:rPr>
          <w:rFonts w:hAnsi="宋体"/>
          <w:sz w:val="22"/>
        </w:rPr>
        <w:t>中的限值，其中</w:t>
      </w:r>
      <w:r w:rsidR="00622029" w:rsidRPr="00622029">
        <w:rPr>
          <w:rFonts w:hAnsi="宋体" w:hint="eastAsia"/>
          <w:sz w:val="22"/>
        </w:rPr>
        <w:t>图</w:t>
      </w:r>
      <w:r w:rsidRPr="00622029">
        <w:rPr>
          <w:sz w:val="22"/>
        </w:rPr>
        <w:t>8</w:t>
      </w:r>
      <w:r w:rsidRPr="00622029">
        <w:rPr>
          <w:rFonts w:hAnsi="宋体"/>
          <w:sz w:val="22"/>
        </w:rPr>
        <w:t>适用于潜艇，图</w:t>
      </w:r>
      <w:r w:rsidRPr="00622029">
        <w:rPr>
          <w:sz w:val="22"/>
        </w:rPr>
        <w:t>9</w:t>
      </w:r>
      <w:r w:rsidR="007829D4" w:rsidRPr="00622029">
        <w:rPr>
          <w:sz w:val="22"/>
        </w:rPr>
        <w:t>~</w:t>
      </w:r>
      <w:r w:rsidRPr="00622029">
        <w:rPr>
          <w:rFonts w:hAnsi="宋体"/>
          <w:sz w:val="22"/>
        </w:rPr>
        <w:t>图</w:t>
      </w:r>
      <w:r w:rsidRPr="00622029">
        <w:rPr>
          <w:sz w:val="22"/>
        </w:rPr>
        <w:t>10</w:t>
      </w:r>
      <w:r w:rsidRPr="00622029">
        <w:rPr>
          <w:rFonts w:hAnsi="宋体"/>
          <w:sz w:val="22"/>
        </w:rPr>
        <w:t>适用于水面舰船</w:t>
      </w:r>
      <w:r w:rsidR="00CC7D42" w:rsidRPr="00622029">
        <w:rPr>
          <w:rFonts w:hAnsi="宋体"/>
          <w:sz w:val="22"/>
        </w:rPr>
        <w:t>和</w:t>
      </w:r>
      <w:r w:rsidRPr="00622029">
        <w:rPr>
          <w:rFonts w:hAnsi="宋体"/>
          <w:sz w:val="22"/>
        </w:rPr>
        <w:t>潜艇，图</w:t>
      </w:r>
      <w:r w:rsidRPr="00622029">
        <w:rPr>
          <w:sz w:val="22"/>
        </w:rPr>
        <w:t>11</w:t>
      </w:r>
      <w:r w:rsidRPr="00622029">
        <w:rPr>
          <w:rFonts w:hAnsi="宋体"/>
          <w:sz w:val="22"/>
        </w:rPr>
        <w:t>适用于海军</w:t>
      </w:r>
      <w:r w:rsidRPr="00622029">
        <w:rPr>
          <w:sz w:val="22"/>
        </w:rPr>
        <w:t>ASW</w:t>
      </w:r>
      <w:r w:rsidRPr="00622029">
        <w:rPr>
          <w:rFonts w:hAnsi="宋体"/>
          <w:sz w:val="22"/>
        </w:rPr>
        <w:t>飞机、陆军飞机</w:t>
      </w:r>
      <w:r w:rsidR="00622029" w:rsidRPr="00622029">
        <w:rPr>
          <w:rFonts w:hAnsi="宋体" w:hint="eastAsia"/>
          <w:sz w:val="22"/>
        </w:rPr>
        <w:t>（</w:t>
      </w:r>
      <w:r w:rsidRPr="00622029">
        <w:rPr>
          <w:rFonts w:hAnsi="宋体"/>
          <w:sz w:val="22"/>
        </w:rPr>
        <w:t>包括机场维护工作区</w:t>
      </w:r>
      <w:r w:rsidR="00622029" w:rsidRPr="00622029">
        <w:rPr>
          <w:rFonts w:hAnsi="宋体" w:hint="eastAsia"/>
          <w:sz w:val="22"/>
        </w:rPr>
        <w:t>）；</w:t>
      </w:r>
      <w:r w:rsidRPr="00622029">
        <w:rPr>
          <w:rFonts w:hAnsi="宋体"/>
          <w:sz w:val="22"/>
        </w:rPr>
        <w:t>当订购方有规定时，图</w:t>
      </w:r>
      <w:r w:rsidRPr="00622029">
        <w:rPr>
          <w:sz w:val="22"/>
        </w:rPr>
        <w:t>11</w:t>
      </w:r>
      <w:r w:rsidRPr="00622029">
        <w:rPr>
          <w:rFonts w:hAnsi="宋体"/>
          <w:sz w:val="22"/>
        </w:rPr>
        <w:t>还适用于空间系统。</w:t>
      </w:r>
    </w:p>
    <w:p w:rsidR="004002B0" w:rsidRPr="00D103EB" w:rsidRDefault="004002B0" w:rsidP="00A70BBF">
      <w:pPr>
        <w:autoSpaceDE w:val="0"/>
        <w:autoSpaceDN w:val="0"/>
        <w:adjustRightInd w:val="0"/>
        <w:jc w:val="left"/>
        <w:rPr>
          <w:kern w:val="0"/>
        </w:rPr>
      </w:pPr>
      <w:r w:rsidRPr="00D103EB">
        <w:rPr>
          <w:kern w:val="0"/>
        </w:rPr>
        <w:t xml:space="preserve">5.4.3 </w:t>
      </w:r>
      <w:r w:rsidRPr="00D103EB">
        <w:rPr>
          <w:rFonts w:hAnsi="宋体"/>
          <w:kern w:val="0"/>
        </w:rPr>
        <w:t>测试方法</w:t>
      </w:r>
    </w:p>
    <w:p w:rsidR="004002B0" w:rsidRPr="00D103EB" w:rsidRDefault="004002B0" w:rsidP="00A70BBF">
      <w:pPr>
        <w:autoSpaceDE w:val="0"/>
        <w:autoSpaceDN w:val="0"/>
        <w:adjustRightInd w:val="0"/>
        <w:jc w:val="left"/>
        <w:rPr>
          <w:kern w:val="0"/>
        </w:rPr>
      </w:pPr>
      <w:r w:rsidRPr="00D103EB">
        <w:rPr>
          <w:kern w:val="0"/>
        </w:rPr>
        <w:t xml:space="preserve">5.4.3.1 </w:t>
      </w:r>
      <w:r w:rsidRPr="00D103EB">
        <w:rPr>
          <w:rFonts w:hAnsi="宋体"/>
          <w:kern w:val="0"/>
        </w:rPr>
        <w:t>测试设备</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测试设备如下</w:t>
      </w:r>
      <w:r w:rsidR="00F636A7" w:rsidRPr="00D103EB">
        <w:rPr>
          <w:rFonts w:hAnsi="宋体"/>
          <w:kern w:val="0"/>
        </w:rPr>
        <w:t>：</w:t>
      </w:r>
    </w:p>
    <w:p w:rsidR="004002B0" w:rsidRPr="00D103EB" w:rsidRDefault="004002B0" w:rsidP="00A70BBF">
      <w:pPr>
        <w:autoSpaceDE w:val="0"/>
        <w:autoSpaceDN w:val="0"/>
        <w:adjustRightInd w:val="0"/>
        <w:ind w:leftChars="200" w:left="420"/>
        <w:jc w:val="left"/>
        <w:rPr>
          <w:kern w:val="0"/>
        </w:rPr>
      </w:pPr>
      <w:r w:rsidRPr="00D103EB">
        <w:rPr>
          <w:kern w:val="0"/>
        </w:rPr>
        <w:t xml:space="preserve">a) </w:t>
      </w:r>
      <w:r w:rsidRPr="00D103EB">
        <w:rPr>
          <w:rFonts w:hAnsi="宋体"/>
          <w:kern w:val="0"/>
        </w:rPr>
        <w:t>测量接收机</w:t>
      </w:r>
      <w:r w:rsidR="00F636A7" w:rsidRPr="00D103EB">
        <w:rPr>
          <w:rFonts w:hAnsi="宋体"/>
          <w:kern w:val="0"/>
        </w:rPr>
        <w:t>；</w:t>
      </w:r>
    </w:p>
    <w:p w:rsidR="004002B0" w:rsidRPr="00D103EB" w:rsidRDefault="004002B0" w:rsidP="00A70BBF">
      <w:pPr>
        <w:autoSpaceDE w:val="0"/>
        <w:autoSpaceDN w:val="0"/>
        <w:adjustRightInd w:val="0"/>
        <w:ind w:leftChars="200" w:left="420"/>
        <w:jc w:val="left"/>
        <w:rPr>
          <w:kern w:val="0"/>
        </w:rPr>
      </w:pPr>
      <w:r w:rsidRPr="00D103EB">
        <w:rPr>
          <w:kern w:val="0"/>
        </w:rPr>
        <w:t xml:space="preserve">b) </w:t>
      </w:r>
      <w:r w:rsidRPr="00D103EB">
        <w:rPr>
          <w:rFonts w:hAnsi="宋体"/>
          <w:kern w:val="0"/>
        </w:rPr>
        <w:t>电流探头</w:t>
      </w:r>
      <w:r w:rsidR="00F636A7" w:rsidRPr="00D103EB">
        <w:rPr>
          <w:rFonts w:hAnsi="宋体"/>
          <w:kern w:val="0"/>
        </w:rPr>
        <w:t>；</w:t>
      </w:r>
    </w:p>
    <w:p w:rsidR="004002B0" w:rsidRPr="00D103EB" w:rsidRDefault="004002B0" w:rsidP="00A70BBF">
      <w:pPr>
        <w:autoSpaceDE w:val="0"/>
        <w:autoSpaceDN w:val="0"/>
        <w:adjustRightInd w:val="0"/>
        <w:ind w:leftChars="200" w:left="420"/>
        <w:jc w:val="left"/>
        <w:rPr>
          <w:kern w:val="0"/>
        </w:rPr>
      </w:pPr>
      <w:r w:rsidRPr="00D103EB">
        <w:rPr>
          <w:kern w:val="0"/>
        </w:rPr>
        <w:t xml:space="preserve">c) </w:t>
      </w:r>
      <w:r w:rsidRPr="00D103EB">
        <w:rPr>
          <w:rFonts w:hAnsi="宋体"/>
          <w:kern w:val="0"/>
        </w:rPr>
        <w:t>信号发生器</w:t>
      </w:r>
      <w:r w:rsidR="00F636A7" w:rsidRPr="00D103EB">
        <w:rPr>
          <w:rFonts w:hAnsi="宋体"/>
          <w:kern w:val="0"/>
        </w:rPr>
        <w:t>；</w:t>
      </w:r>
    </w:p>
    <w:p w:rsidR="004002B0" w:rsidRPr="00D103EB" w:rsidRDefault="004002B0" w:rsidP="00A70BBF">
      <w:pPr>
        <w:autoSpaceDE w:val="0"/>
        <w:autoSpaceDN w:val="0"/>
        <w:adjustRightInd w:val="0"/>
        <w:ind w:leftChars="200" w:left="420"/>
        <w:jc w:val="left"/>
        <w:rPr>
          <w:kern w:val="0"/>
        </w:rPr>
      </w:pPr>
      <w:r w:rsidRPr="00D103EB">
        <w:rPr>
          <w:kern w:val="0"/>
        </w:rPr>
        <w:t xml:space="preserve">d) </w:t>
      </w:r>
      <w:r w:rsidRPr="00D103EB">
        <w:rPr>
          <w:rFonts w:hAnsi="宋体"/>
          <w:kern w:val="0"/>
        </w:rPr>
        <w:t>数据记录装置</w:t>
      </w:r>
      <w:r w:rsidR="00F636A7" w:rsidRPr="00D103EB">
        <w:rPr>
          <w:rFonts w:hAnsi="宋体"/>
          <w:kern w:val="0"/>
        </w:rPr>
        <w:t>；</w:t>
      </w:r>
    </w:p>
    <w:p w:rsidR="004002B0" w:rsidRPr="00D103EB" w:rsidRDefault="004002B0" w:rsidP="00A70BBF">
      <w:pPr>
        <w:autoSpaceDE w:val="0"/>
        <w:autoSpaceDN w:val="0"/>
        <w:adjustRightInd w:val="0"/>
        <w:ind w:leftChars="200" w:left="420"/>
        <w:jc w:val="left"/>
        <w:rPr>
          <w:kern w:val="0"/>
        </w:rPr>
      </w:pPr>
      <w:r w:rsidRPr="00D103EB">
        <w:rPr>
          <w:kern w:val="0"/>
        </w:rPr>
        <w:t xml:space="preserve">e) </w:t>
      </w:r>
      <w:r w:rsidRPr="00D103EB">
        <w:rPr>
          <w:rFonts w:hAnsi="宋体"/>
          <w:kern w:val="0"/>
        </w:rPr>
        <w:t>示波器，高阻输入阻抗</w:t>
      </w:r>
      <w:r w:rsidR="00F636A7" w:rsidRPr="00D103EB">
        <w:rPr>
          <w:rFonts w:hAnsi="宋体"/>
          <w:kern w:val="0"/>
        </w:rPr>
        <w:t>；</w:t>
      </w:r>
    </w:p>
    <w:p w:rsidR="004002B0" w:rsidRPr="00D103EB" w:rsidRDefault="00F636A7" w:rsidP="00A70BBF">
      <w:pPr>
        <w:autoSpaceDE w:val="0"/>
        <w:autoSpaceDN w:val="0"/>
        <w:adjustRightInd w:val="0"/>
        <w:ind w:leftChars="200" w:left="420"/>
        <w:jc w:val="left"/>
        <w:rPr>
          <w:kern w:val="0"/>
        </w:rPr>
      </w:pPr>
      <w:r w:rsidRPr="00D103EB">
        <w:rPr>
          <w:kern w:val="0"/>
        </w:rPr>
        <w:t>f</w:t>
      </w:r>
      <w:r w:rsidRPr="00D103EB">
        <w:rPr>
          <w:rFonts w:hAnsi="宋体"/>
          <w:kern w:val="0"/>
        </w:rPr>
        <w:t>）</w:t>
      </w:r>
      <w:r w:rsidR="004002B0" w:rsidRPr="00D103EB">
        <w:rPr>
          <w:rFonts w:hAnsi="宋体"/>
          <w:kern w:val="0"/>
        </w:rPr>
        <w:t>电阻器</w:t>
      </w:r>
      <w:r w:rsidRPr="00D103EB">
        <w:rPr>
          <w:rFonts w:hAnsi="宋体"/>
          <w:kern w:val="0"/>
        </w:rPr>
        <w:t>；</w:t>
      </w:r>
    </w:p>
    <w:p w:rsidR="004002B0" w:rsidRPr="00D103EB" w:rsidRDefault="004002B0" w:rsidP="00A70BBF">
      <w:pPr>
        <w:autoSpaceDE w:val="0"/>
        <w:autoSpaceDN w:val="0"/>
        <w:adjustRightInd w:val="0"/>
        <w:ind w:leftChars="200" w:left="420"/>
        <w:jc w:val="left"/>
        <w:rPr>
          <w:kern w:val="0"/>
        </w:rPr>
      </w:pPr>
      <w:r w:rsidRPr="00D103EB">
        <w:rPr>
          <w:kern w:val="0"/>
        </w:rPr>
        <w:t>g)</w:t>
      </w:r>
      <w:r w:rsidR="00F636A7" w:rsidRPr="00D103EB">
        <w:rPr>
          <w:kern w:val="0"/>
        </w:rPr>
        <w:t xml:space="preserve"> </w:t>
      </w:r>
      <w:r w:rsidRPr="00D103EB">
        <w:rPr>
          <w:kern w:val="0"/>
        </w:rPr>
        <w:t>LISN</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5.4.3.2 </w:t>
      </w:r>
      <w:r w:rsidRPr="00D103EB">
        <w:rPr>
          <w:rFonts w:hAnsi="宋体"/>
          <w:kern w:val="0"/>
        </w:rPr>
        <w:t>测试配置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测试配置如下</w:t>
      </w:r>
      <w:r w:rsidR="00F636A7"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按</w:t>
      </w:r>
      <w:r w:rsidRPr="00D103EB">
        <w:rPr>
          <w:kern w:val="0"/>
        </w:rPr>
        <w:t>4.3.9</w:t>
      </w:r>
      <w:r w:rsidRPr="00D103EB">
        <w:rPr>
          <w:rFonts w:hAnsi="宋体"/>
          <w:kern w:val="0"/>
        </w:rPr>
        <w:t>及图</w:t>
      </w:r>
      <w:r w:rsidRPr="00D103EB">
        <w:rPr>
          <w:kern w:val="0"/>
        </w:rPr>
        <w:t>2</w:t>
      </w:r>
      <w:r w:rsidR="00117F50">
        <w:rPr>
          <w:rFonts w:ascii="宋体" w:hAnsi="宋体" w:hint="eastAsia"/>
          <w:kern w:val="0"/>
        </w:rPr>
        <w:t>～</w:t>
      </w:r>
      <w:r w:rsidR="0080633A" w:rsidRPr="00D103EB">
        <w:rPr>
          <w:rFonts w:hAnsi="宋体"/>
          <w:kern w:val="0"/>
        </w:rPr>
        <w:t>图</w:t>
      </w:r>
      <w:r w:rsidRPr="00D103EB">
        <w:rPr>
          <w:kern w:val="0"/>
        </w:rPr>
        <w:t>5</w:t>
      </w:r>
      <w:r w:rsidRPr="00D103EB">
        <w:rPr>
          <w:rFonts w:hAnsi="宋体"/>
          <w:kern w:val="0"/>
        </w:rPr>
        <w:t>进行基本配置。</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4002B0" w:rsidRPr="00D103EB" w:rsidRDefault="004002B0" w:rsidP="00A70BBF">
      <w:pPr>
        <w:autoSpaceDE w:val="0"/>
        <w:autoSpaceDN w:val="0"/>
        <w:adjustRightInd w:val="0"/>
        <w:ind w:firstLineChars="350" w:firstLine="735"/>
        <w:jc w:val="left"/>
        <w:rPr>
          <w:kern w:val="0"/>
        </w:rPr>
      </w:pPr>
      <w:r w:rsidRPr="00D103EB">
        <w:rPr>
          <w:rFonts w:hAnsi="宋体"/>
          <w:kern w:val="0"/>
        </w:rPr>
        <w:t>按</w:t>
      </w:r>
      <w:r w:rsidR="0080633A" w:rsidRPr="00D103EB">
        <w:rPr>
          <w:rFonts w:hAnsi="宋体"/>
          <w:kern w:val="0"/>
        </w:rPr>
        <w:t>图</w:t>
      </w:r>
      <w:r w:rsidR="004B2C1A">
        <w:rPr>
          <w:rFonts w:hint="eastAsia"/>
          <w:kern w:val="0"/>
        </w:rPr>
        <w:t>12</w:t>
      </w:r>
      <w:r w:rsidRPr="00D103EB">
        <w:rPr>
          <w:rFonts w:hAnsi="宋体"/>
          <w:kern w:val="0"/>
        </w:rPr>
        <w:t>配置。</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300" w:left="630"/>
        <w:jc w:val="left"/>
        <w:rPr>
          <w:kern w:val="0"/>
        </w:rPr>
      </w:pPr>
      <w:r w:rsidRPr="00D103EB">
        <w:rPr>
          <w:kern w:val="0"/>
        </w:rPr>
        <w:t xml:space="preserve">1 ) </w:t>
      </w:r>
      <w:r w:rsidRPr="00D103EB">
        <w:rPr>
          <w:rFonts w:hAnsi="宋体"/>
          <w:kern w:val="0"/>
        </w:rPr>
        <w:t>按图</w:t>
      </w:r>
      <w:r w:rsidRPr="00D103EB">
        <w:rPr>
          <w:kern w:val="0"/>
        </w:rPr>
        <w:t>13</w:t>
      </w:r>
      <w:r w:rsidRPr="00D103EB">
        <w:rPr>
          <w:rFonts w:hAnsi="宋体"/>
          <w:kern w:val="0"/>
        </w:rPr>
        <w:t>配置</w:t>
      </w:r>
      <w:r w:rsidR="00F636A7" w:rsidRPr="00D103EB">
        <w:rPr>
          <w:rFonts w:hAnsi="宋体"/>
          <w:kern w:val="0"/>
        </w:rPr>
        <w:t>；</w:t>
      </w:r>
    </w:p>
    <w:p w:rsidR="004002B0" w:rsidRPr="00D103EB" w:rsidRDefault="004002B0" w:rsidP="00A70BBF">
      <w:pPr>
        <w:autoSpaceDE w:val="0"/>
        <w:autoSpaceDN w:val="0"/>
        <w:adjustRightInd w:val="0"/>
        <w:ind w:leftChars="300" w:left="630"/>
        <w:jc w:val="left"/>
        <w:rPr>
          <w:kern w:val="0"/>
        </w:rPr>
      </w:pPr>
      <w:r w:rsidRPr="00D103EB">
        <w:rPr>
          <w:kern w:val="0"/>
        </w:rPr>
        <w:t xml:space="preserve">2) </w:t>
      </w:r>
      <w:r w:rsidRPr="00D103EB">
        <w:rPr>
          <w:rFonts w:hAnsi="宋体"/>
          <w:kern w:val="0"/>
        </w:rPr>
        <w:t>将电流探头置于距</w:t>
      </w:r>
      <w:r w:rsidR="00702660">
        <w:rPr>
          <w:kern w:val="0"/>
        </w:rPr>
        <w:t>LISN</w:t>
      </w:r>
      <w:r w:rsidR="004B2C1A">
        <w:rPr>
          <w:rFonts w:hint="eastAsia"/>
          <w:kern w:val="0"/>
        </w:rPr>
        <w:t xml:space="preserve"> </w:t>
      </w:r>
      <w:r w:rsidRPr="00D103EB">
        <w:rPr>
          <w:kern w:val="0"/>
        </w:rPr>
        <w:t>5cm</w:t>
      </w:r>
      <w:r w:rsidRPr="00D103EB">
        <w:rPr>
          <w:rFonts w:hAnsi="宋体"/>
          <w:kern w:val="0"/>
        </w:rPr>
        <w:t>处。</w:t>
      </w:r>
    </w:p>
    <w:p w:rsidR="004002B0" w:rsidRPr="00D103EB" w:rsidRDefault="004002B0" w:rsidP="00A70BBF">
      <w:pPr>
        <w:autoSpaceDE w:val="0"/>
        <w:autoSpaceDN w:val="0"/>
        <w:adjustRightInd w:val="0"/>
        <w:jc w:val="left"/>
        <w:rPr>
          <w:kern w:val="0"/>
        </w:rPr>
      </w:pPr>
      <w:r w:rsidRPr="00D103EB">
        <w:rPr>
          <w:kern w:val="0"/>
        </w:rPr>
        <w:t xml:space="preserve">5.4.3.3 </w:t>
      </w:r>
      <w:r w:rsidRPr="00D103EB">
        <w:rPr>
          <w:rFonts w:hAnsi="宋体"/>
          <w:kern w:val="0"/>
        </w:rPr>
        <w:t>测试步骤</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测试时，依照如下步骤进行</w:t>
      </w:r>
      <w:r w:rsidR="00A969FF">
        <w:rPr>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测试设备通电预热并达到稳定工作状态。</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4002B0" w:rsidRPr="00D103EB" w:rsidRDefault="004002B0" w:rsidP="00A70BBF">
      <w:pPr>
        <w:autoSpaceDE w:val="0"/>
        <w:autoSpaceDN w:val="0"/>
        <w:adjustRightInd w:val="0"/>
        <w:ind w:firstLineChars="350" w:firstLine="735"/>
        <w:jc w:val="left"/>
        <w:rPr>
          <w:kern w:val="0"/>
        </w:rPr>
      </w:pPr>
      <w:r w:rsidRPr="00D103EB">
        <w:rPr>
          <w:kern w:val="0"/>
        </w:rPr>
        <w:t xml:space="preserve">1) </w:t>
      </w:r>
      <w:r w:rsidRPr="00D103EB">
        <w:rPr>
          <w:rFonts w:hAnsi="宋体"/>
          <w:kern w:val="0"/>
        </w:rPr>
        <w:t>分别将</w:t>
      </w:r>
      <w:r w:rsidR="007A3A04" w:rsidRPr="00D103EB">
        <w:rPr>
          <w:kern w:val="0"/>
        </w:rPr>
        <w:t>1kHz</w:t>
      </w:r>
      <w:r w:rsidRPr="00D103EB">
        <w:rPr>
          <w:rFonts w:hAnsi="宋体"/>
          <w:kern w:val="0"/>
        </w:rPr>
        <w:t>、</w:t>
      </w:r>
      <w:r w:rsidRPr="00D103EB">
        <w:rPr>
          <w:kern w:val="0"/>
        </w:rPr>
        <w:t>3kHz</w:t>
      </w:r>
      <w:r w:rsidR="009A6CE5">
        <w:rPr>
          <w:rFonts w:hAnsi="宋体"/>
          <w:kern w:val="0"/>
        </w:rPr>
        <w:t>和</w:t>
      </w:r>
      <w:r w:rsidR="00117F50">
        <w:rPr>
          <w:rFonts w:hAnsi="宋体" w:hint="eastAsia"/>
          <w:kern w:val="0"/>
        </w:rPr>
        <w:t>10kHz</w:t>
      </w:r>
      <w:r w:rsidRPr="00D103EB">
        <w:rPr>
          <w:rFonts w:hAnsi="宋体"/>
          <w:kern w:val="0"/>
        </w:rPr>
        <w:t>校验信号施加到电流探头，信号电平至少低于限值</w:t>
      </w:r>
      <w:r w:rsidRPr="00D103EB">
        <w:rPr>
          <w:kern w:val="0"/>
        </w:rPr>
        <w:t>6dB</w:t>
      </w:r>
      <w:r w:rsidR="00DA436A" w:rsidRPr="00D103EB">
        <w:rPr>
          <w:rFonts w:hAnsi="宋体"/>
          <w:kern w:val="0"/>
        </w:rPr>
        <w:t>；</w:t>
      </w:r>
    </w:p>
    <w:p w:rsidR="004002B0" w:rsidRPr="00D103EB" w:rsidRDefault="004002B0" w:rsidP="00A70BBF">
      <w:pPr>
        <w:autoSpaceDE w:val="0"/>
        <w:autoSpaceDN w:val="0"/>
        <w:adjustRightInd w:val="0"/>
        <w:ind w:firstLineChars="350" w:firstLine="735"/>
        <w:jc w:val="left"/>
        <w:rPr>
          <w:kern w:val="0"/>
        </w:rPr>
      </w:pPr>
      <w:r w:rsidRPr="00D103EB">
        <w:rPr>
          <w:kern w:val="0"/>
        </w:rPr>
        <w:t xml:space="preserve">2) </w:t>
      </w:r>
      <w:r w:rsidRPr="00D103EB">
        <w:rPr>
          <w:rFonts w:hAnsi="宋体"/>
          <w:kern w:val="0"/>
        </w:rPr>
        <w:t>用示波器和电阻器测量电流电平，同时检查电流波形是否是正强波</w:t>
      </w:r>
      <w:r w:rsidR="007A3A04" w:rsidRPr="00D103EB">
        <w:rPr>
          <w:rFonts w:hAnsi="宋体"/>
          <w:kern w:val="0"/>
        </w:rPr>
        <w:t>；</w:t>
      </w:r>
    </w:p>
    <w:p w:rsidR="004002B0" w:rsidRPr="00D103EB" w:rsidRDefault="004002B0" w:rsidP="00A70BBF">
      <w:pPr>
        <w:autoSpaceDE w:val="0"/>
        <w:autoSpaceDN w:val="0"/>
        <w:adjustRightInd w:val="0"/>
        <w:ind w:firstLineChars="350" w:firstLine="735"/>
        <w:jc w:val="left"/>
        <w:rPr>
          <w:kern w:val="0"/>
        </w:rPr>
      </w:pPr>
      <w:r w:rsidRPr="00D103EB">
        <w:rPr>
          <w:kern w:val="0"/>
        </w:rPr>
        <w:t xml:space="preserve">3) </w:t>
      </w:r>
      <w:r w:rsidRPr="00D103EB">
        <w:rPr>
          <w:rFonts w:hAnsi="宋体"/>
          <w:kern w:val="0"/>
        </w:rPr>
        <w:t>测量接收机按正常数据扫描方式扫描，确认测量值在示波器电流测量值的</w:t>
      </w:r>
      <w:r w:rsidR="007A3A04" w:rsidRPr="00D103EB">
        <w:rPr>
          <w:kern w:val="0"/>
        </w:rPr>
        <w:t>±</w:t>
      </w:r>
      <w:r w:rsidRPr="00D103EB">
        <w:rPr>
          <w:kern w:val="0"/>
        </w:rPr>
        <w:t>3</w:t>
      </w:r>
      <w:r w:rsidR="00CF318A" w:rsidRPr="00D103EB">
        <w:rPr>
          <w:kern w:val="0"/>
        </w:rPr>
        <w:t>dB</w:t>
      </w:r>
      <w:r w:rsidRPr="00D103EB">
        <w:rPr>
          <w:rFonts w:hAnsi="宋体"/>
          <w:kern w:val="0"/>
        </w:rPr>
        <w:t>范围之内</w:t>
      </w:r>
      <w:r w:rsidR="00DA436A" w:rsidRPr="00D103EB">
        <w:rPr>
          <w:rFonts w:hAnsi="宋体"/>
          <w:kern w:val="0"/>
        </w:rPr>
        <w:t>；</w:t>
      </w:r>
    </w:p>
    <w:p w:rsidR="004002B0" w:rsidRPr="00D103EB" w:rsidRDefault="004002B0" w:rsidP="00A70BBF">
      <w:pPr>
        <w:autoSpaceDE w:val="0"/>
        <w:autoSpaceDN w:val="0"/>
        <w:adjustRightInd w:val="0"/>
        <w:ind w:firstLineChars="350" w:firstLine="735"/>
        <w:jc w:val="left"/>
        <w:rPr>
          <w:kern w:val="0"/>
        </w:rPr>
      </w:pPr>
      <w:r w:rsidRPr="00D103EB">
        <w:rPr>
          <w:kern w:val="0"/>
        </w:rPr>
        <w:t xml:space="preserve">4) </w:t>
      </w:r>
      <w:r w:rsidRPr="00D103EB">
        <w:rPr>
          <w:rFonts w:hAnsi="宋体"/>
          <w:kern w:val="0"/>
        </w:rPr>
        <w:t>如果测量值偏差超过</w:t>
      </w:r>
      <w:r w:rsidR="007A3A04" w:rsidRPr="00D103EB">
        <w:rPr>
          <w:kern w:val="0"/>
        </w:rPr>
        <w:t>±</w:t>
      </w:r>
      <w:r w:rsidRPr="00D103EB">
        <w:rPr>
          <w:kern w:val="0"/>
        </w:rPr>
        <w:t>3</w:t>
      </w:r>
      <w:r w:rsidR="00CF318A" w:rsidRPr="00D103EB">
        <w:rPr>
          <w:kern w:val="0"/>
        </w:rPr>
        <w:t>dB</w:t>
      </w:r>
      <w:r w:rsidRPr="00D103EB">
        <w:rPr>
          <w:rFonts w:hAnsi="宋体"/>
          <w:kern w:val="0"/>
        </w:rPr>
        <w:t>，则要在测试之前找</w:t>
      </w:r>
      <w:r w:rsidR="009C4996" w:rsidRPr="00D103EB">
        <w:rPr>
          <w:rFonts w:hAnsi="宋体"/>
          <w:kern w:val="0"/>
        </w:rPr>
        <w:t>出</w:t>
      </w:r>
      <w:r w:rsidRPr="00D103EB">
        <w:rPr>
          <w:rFonts w:hAnsi="宋体"/>
          <w:kern w:val="0"/>
        </w:rPr>
        <w:t>误差原因并纠正。</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1) </w:t>
      </w:r>
      <w:r w:rsidR="00DA436A" w:rsidRPr="00D103EB">
        <w:rPr>
          <w:kern w:val="0"/>
        </w:rPr>
        <w:t>EUT</w:t>
      </w:r>
      <w:r w:rsidRPr="00D103EB">
        <w:rPr>
          <w:rFonts w:hAnsi="宋体"/>
          <w:kern w:val="0"/>
        </w:rPr>
        <w:t>通电预热并达到稳定工作状态</w:t>
      </w:r>
      <w:r w:rsidR="007A3A04"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2) </w:t>
      </w:r>
      <w:r w:rsidRPr="00D103EB">
        <w:rPr>
          <w:rFonts w:hAnsi="宋体"/>
          <w:kern w:val="0"/>
        </w:rPr>
        <w:t>将电流探头卡在一根待测电源线上</w:t>
      </w:r>
      <w:r w:rsidR="007A3A04"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3) </w:t>
      </w:r>
      <w:r w:rsidRPr="00D103EB">
        <w:rPr>
          <w:rFonts w:hAnsi="宋体"/>
          <w:kern w:val="0"/>
        </w:rPr>
        <w:t>测量接收机按表</w:t>
      </w:r>
      <w:r w:rsidRPr="00D103EB">
        <w:rPr>
          <w:kern w:val="0"/>
        </w:rPr>
        <w:t xml:space="preserve">2 </w:t>
      </w:r>
      <w:r w:rsidRPr="00D103EB">
        <w:rPr>
          <w:rFonts w:hAnsi="宋体"/>
          <w:kern w:val="0"/>
        </w:rPr>
        <w:t>设置带宽及测量时间，在适用的频率</w:t>
      </w:r>
      <w:r w:rsidR="007A3A04" w:rsidRPr="00D103EB">
        <w:rPr>
          <w:rFonts w:hAnsi="宋体"/>
          <w:kern w:val="0"/>
        </w:rPr>
        <w:t>范围</w:t>
      </w:r>
      <w:r w:rsidRPr="00D103EB">
        <w:rPr>
          <w:rFonts w:hAnsi="宋体"/>
          <w:kern w:val="0"/>
        </w:rPr>
        <w:t>内扫描</w:t>
      </w:r>
      <w:r w:rsidR="007A3A04"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4) </w:t>
      </w:r>
      <w:r w:rsidRPr="00D103EB">
        <w:rPr>
          <w:rFonts w:hAnsi="宋体"/>
          <w:kern w:val="0"/>
        </w:rPr>
        <w:t>对其他受试电源线分别重复</w:t>
      </w:r>
      <w:r w:rsidRPr="00D103EB">
        <w:rPr>
          <w:kern w:val="0"/>
        </w:rPr>
        <w:t>5 .4 .3 .3 c) 3)</w:t>
      </w:r>
      <w:r w:rsidR="007A3A04"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5) </w:t>
      </w:r>
      <w:r w:rsidRPr="00D103EB">
        <w:rPr>
          <w:rFonts w:hAnsi="宋体"/>
          <w:kern w:val="0"/>
        </w:rPr>
        <w:t>基波电流的大小可以直接采用上述电流探头在基波频率上的测量数据</w:t>
      </w:r>
      <w:r w:rsidR="00A969FF">
        <w:rPr>
          <w:kern w:val="0"/>
        </w:rPr>
        <w:t>：</w:t>
      </w:r>
      <w:r w:rsidRPr="00D103EB">
        <w:rPr>
          <w:rFonts w:hAnsi="宋体"/>
          <w:kern w:val="0"/>
        </w:rPr>
        <w:t>直流负载电流的大小可以用带直流电流测量功能的卡钳类仪表测量。</w:t>
      </w:r>
    </w:p>
    <w:p w:rsidR="004002B0" w:rsidRPr="00D103EB" w:rsidRDefault="004002B0" w:rsidP="00A70BBF">
      <w:pPr>
        <w:autoSpaceDE w:val="0"/>
        <w:autoSpaceDN w:val="0"/>
        <w:adjustRightInd w:val="0"/>
        <w:jc w:val="left"/>
        <w:rPr>
          <w:kern w:val="0"/>
        </w:rPr>
      </w:pPr>
      <w:r w:rsidRPr="00D103EB">
        <w:rPr>
          <w:kern w:val="0"/>
        </w:rPr>
        <w:t xml:space="preserve">5.4.3.4 </w:t>
      </w:r>
      <w:r w:rsidRPr="00D103EB">
        <w:rPr>
          <w:rFonts w:hAnsi="宋体"/>
          <w:kern w:val="0"/>
        </w:rPr>
        <w:t>测试数据</w:t>
      </w:r>
    </w:p>
    <w:p w:rsidR="007A3A04" w:rsidRPr="00D103EB" w:rsidRDefault="004002B0" w:rsidP="00A70BBF">
      <w:pPr>
        <w:autoSpaceDE w:val="0"/>
        <w:autoSpaceDN w:val="0"/>
        <w:adjustRightInd w:val="0"/>
        <w:ind w:leftChars="200" w:left="420"/>
        <w:jc w:val="left"/>
        <w:rPr>
          <w:kern w:val="0"/>
        </w:rPr>
      </w:pPr>
      <w:r w:rsidRPr="00D103EB">
        <w:rPr>
          <w:rFonts w:hAnsi="宋体"/>
          <w:kern w:val="0"/>
        </w:rPr>
        <w:t>试验完成后，需提供如下测试数据</w:t>
      </w:r>
      <w:r w:rsidR="007A3A04" w:rsidRPr="00D103EB">
        <w:rPr>
          <w:rFonts w:hAnsi="宋体"/>
          <w:kern w:val="0"/>
        </w:rPr>
        <w:t>：</w:t>
      </w:r>
    </w:p>
    <w:p w:rsidR="004002B0" w:rsidRPr="00D103EB" w:rsidRDefault="007A3A04" w:rsidP="00A70BBF">
      <w:pPr>
        <w:autoSpaceDE w:val="0"/>
        <w:autoSpaceDN w:val="0"/>
        <w:adjustRightInd w:val="0"/>
        <w:jc w:val="left"/>
        <w:rPr>
          <w:kern w:val="0"/>
        </w:rPr>
      </w:pPr>
      <w:r w:rsidRPr="00D103EB">
        <w:rPr>
          <w:kern w:val="0"/>
        </w:rPr>
        <w:br w:type="page"/>
      </w:r>
      <w:r w:rsidR="004002B0" w:rsidRPr="00D103EB">
        <w:rPr>
          <w:kern w:val="0"/>
        </w:rPr>
        <w:lastRenderedPageBreak/>
        <w:t>a)</w:t>
      </w:r>
      <w:r w:rsidR="004002B0" w:rsidRPr="00D103EB">
        <w:rPr>
          <w:rFonts w:hAnsi="宋体"/>
          <w:kern w:val="0"/>
        </w:rPr>
        <w:t>在</w:t>
      </w:r>
      <w:r w:rsidR="00873995" w:rsidRPr="00D103EB">
        <w:rPr>
          <w:kern w:val="0"/>
        </w:rPr>
        <w:t>X-Y</w:t>
      </w:r>
      <w:r w:rsidR="004002B0" w:rsidRPr="00D103EB">
        <w:rPr>
          <w:rFonts w:hAnsi="宋体"/>
          <w:kern w:val="0"/>
        </w:rPr>
        <w:t>坐标上连续、自动地绘出测试数据的幅频曲线图</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b)</w:t>
      </w:r>
      <w:r w:rsidRPr="00D103EB">
        <w:rPr>
          <w:rFonts w:hAnsi="宋体"/>
          <w:kern w:val="0"/>
        </w:rPr>
        <w:t>曲线</w:t>
      </w:r>
      <w:r w:rsidR="0080633A" w:rsidRPr="00D103EB">
        <w:rPr>
          <w:rFonts w:hAnsi="宋体"/>
          <w:kern w:val="0"/>
        </w:rPr>
        <w:t>图</w:t>
      </w:r>
      <w:r w:rsidRPr="00D103EB">
        <w:rPr>
          <w:rFonts w:hAnsi="宋体"/>
          <w:kern w:val="0"/>
        </w:rPr>
        <w:t>上显示适用的限值曲线</w:t>
      </w:r>
      <w:r w:rsidR="00DA436A"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c)</w:t>
      </w:r>
      <w:r w:rsidRPr="00D103EB">
        <w:rPr>
          <w:rFonts w:hAnsi="宋体"/>
          <w:kern w:val="0"/>
        </w:rPr>
        <w:t>列出所需的超过限值的频率、幅值、超标盘及其工作状态。</w:t>
      </w:r>
    </w:p>
    <w:p w:rsidR="004002B0" w:rsidRPr="00D103EB" w:rsidRDefault="00ED3362" w:rsidP="00A70BBF">
      <w:pPr>
        <w:autoSpaceDE w:val="0"/>
        <w:autoSpaceDN w:val="0"/>
        <w:adjustRightInd w:val="0"/>
        <w:jc w:val="center"/>
        <w:rPr>
          <w:kern w:val="0"/>
        </w:rPr>
      </w:pPr>
      <w:r>
        <w:rPr>
          <w:noProof/>
        </w:rPr>
        <w:drawing>
          <wp:inline distT="0" distB="0" distL="0" distR="0">
            <wp:extent cx="5486400" cy="3600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0045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8 </w:t>
      </w:r>
      <w:r w:rsidRPr="00D103EB">
        <w:rPr>
          <w:rFonts w:hAnsi="宋体"/>
          <w:kern w:val="0"/>
        </w:rPr>
        <w:t>适用于潜艇的</w:t>
      </w:r>
      <w:r w:rsidRPr="00D103EB">
        <w:rPr>
          <w:kern w:val="0"/>
        </w:rPr>
        <w:t xml:space="preserve">CE101 </w:t>
      </w:r>
      <w:r w:rsidRPr="00D103EB">
        <w:rPr>
          <w:rFonts w:hAnsi="宋体"/>
          <w:kern w:val="0"/>
        </w:rPr>
        <w:t>限值</w:t>
      </w:r>
      <w:r w:rsidRPr="00D103EB">
        <w:rPr>
          <w:kern w:val="0"/>
        </w:rPr>
        <w:t>(DC)</w:t>
      </w:r>
    </w:p>
    <w:p w:rsidR="007A3A04" w:rsidRPr="00D103EB" w:rsidRDefault="007A3A04" w:rsidP="00A70BBF">
      <w:pPr>
        <w:autoSpaceDE w:val="0"/>
        <w:autoSpaceDN w:val="0"/>
        <w:adjustRightInd w:val="0"/>
        <w:jc w:val="center"/>
        <w:rPr>
          <w:kern w:val="0"/>
        </w:rPr>
      </w:pPr>
    </w:p>
    <w:p w:rsidR="004002B0" w:rsidRPr="00D103EB" w:rsidRDefault="00ED3362" w:rsidP="00A70BBF">
      <w:pPr>
        <w:autoSpaceDE w:val="0"/>
        <w:autoSpaceDN w:val="0"/>
        <w:adjustRightInd w:val="0"/>
        <w:jc w:val="center"/>
        <w:rPr>
          <w:kern w:val="0"/>
        </w:rPr>
      </w:pPr>
      <w:r>
        <w:rPr>
          <w:noProof/>
        </w:rPr>
        <w:drawing>
          <wp:inline distT="0" distB="0" distL="0" distR="0">
            <wp:extent cx="5457825" cy="3267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326707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9</w:t>
      </w:r>
      <w:r w:rsidRPr="00D103EB">
        <w:rPr>
          <w:rFonts w:hAnsi="宋体"/>
          <w:kern w:val="0"/>
        </w:rPr>
        <w:t>适用于水面舰船和潜艇的</w:t>
      </w:r>
      <w:r w:rsidRPr="00D103EB">
        <w:rPr>
          <w:kern w:val="0"/>
        </w:rPr>
        <w:t xml:space="preserve">CE101 </w:t>
      </w:r>
      <w:r w:rsidRPr="00D103EB">
        <w:rPr>
          <w:rFonts w:hAnsi="宋体"/>
          <w:kern w:val="0"/>
        </w:rPr>
        <w:t>限值</w:t>
      </w:r>
      <w:r w:rsidRPr="00D103EB">
        <w:rPr>
          <w:kern w:val="0"/>
        </w:rPr>
        <w:t>(50Hz)</w:t>
      </w:r>
    </w:p>
    <w:p w:rsidR="004002B0" w:rsidRPr="00D103EB" w:rsidRDefault="004002B0"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5667375" cy="32670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326707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10 </w:t>
      </w:r>
      <w:r w:rsidRPr="00D103EB">
        <w:rPr>
          <w:rFonts w:hAnsi="宋体"/>
          <w:kern w:val="0"/>
        </w:rPr>
        <w:t>适用于水面舰船和潜艇的</w:t>
      </w:r>
      <w:r w:rsidRPr="00D103EB">
        <w:rPr>
          <w:kern w:val="0"/>
        </w:rPr>
        <w:t xml:space="preserve">CE101 </w:t>
      </w:r>
      <w:r w:rsidRPr="00D103EB">
        <w:rPr>
          <w:rFonts w:hAnsi="宋体"/>
          <w:kern w:val="0"/>
        </w:rPr>
        <w:t>限值</w:t>
      </w:r>
      <w:r w:rsidRPr="00D103EB">
        <w:rPr>
          <w:kern w:val="0"/>
        </w:rPr>
        <w:t>(400Hz)</w:t>
      </w:r>
    </w:p>
    <w:p w:rsidR="007A3A04" w:rsidRPr="00D103EB" w:rsidRDefault="007A3A04" w:rsidP="00A70BBF">
      <w:pPr>
        <w:autoSpaceDE w:val="0"/>
        <w:autoSpaceDN w:val="0"/>
        <w:adjustRightInd w:val="0"/>
        <w:jc w:val="center"/>
        <w:rPr>
          <w:kern w:val="0"/>
        </w:rPr>
      </w:pPr>
    </w:p>
    <w:p w:rsidR="004002B0" w:rsidRPr="00D103EB" w:rsidRDefault="00ED3362" w:rsidP="00A70BBF">
      <w:pPr>
        <w:autoSpaceDE w:val="0"/>
        <w:autoSpaceDN w:val="0"/>
        <w:adjustRightInd w:val="0"/>
        <w:jc w:val="center"/>
      </w:pPr>
      <w:r>
        <w:rPr>
          <w:noProof/>
        </w:rPr>
        <w:drawing>
          <wp:inline distT="0" distB="0" distL="0" distR="0">
            <wp:extent cx="5524500" cy="35909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4500" cy="359092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rPr>
        <w:t>图</w:t>
      </w:r>
      <w:r w:rsidRPr="00D103EB">
        <w:t>11</w:t>
      </w:r>
      <w:r w:rsidR="00667D84">
        <w:t xml:space="preserve"> </w:t>
      </w:r>
      <w:r w:rsidRPr="00D103EB">
        <w:rPr>
          <w:rFonts w:hAnsi="宋体"/>
          <w:kern w:val="0"/>
        </w:rPr>
        <w:t>适用于海军</w:t>
      </w:r>
      <w:r w:rsidRPr="00D103EB">
        <w:rPr>
          <w:kern w:val="0"/>
        </w:rPr>
        <w:t xml:space="preserve">ASW </w:t>
      </w:r>
      <w:r w:rsidRPr="00D103EB">
        <w:rPr>
          <w:rFonts w:hAnsi="宋体"/>
          <w:kern w:val="0"/>
        </w:rPr>
        <w:t>飞机、陆军飞机</w:t>
      </w:r>
      <w:r w:rsidRPr="00D103EB">
        <w:rPr>
          <w:kern w:val="0"/>
        </w:rPr>
        <w:t>(</w:t>
      </w:r>
      <w:r w:rsidRPr="00D103EB">
        <w:rPr>
          <w:rFonts w:hAnsi="宋体"/>
          <w:kern w:val="0"/>
        </w:rPr>
        <w:t>包括机场维护工作区</w:t>
      </w:r>
      <w:r w:rsidRPr="00D103EB">
        <w:rPr>
          <w:kern w:val="0"/>
        </w:rPr>
        <w:t>)</w:t>
      </w:r>
      <w:r w:rsidRPr="00D103EB">
        <w:rPr>
          <w:rFonts w:hAnsi="宋体"/>
          <w:kern w:val="0"/>
        </w:rPr>
        <w:t>和空间系统的</w:t>
      </w:r>
      <w:r w:rsidRPr="00D103EB">
        <w:rPr>
          <w:kern w:val="0"/>
        </w:rPr>
        <w:t xml:space="preserve">CE101 </w:t>
      </w:r>
      <w:r w:rsidRPr="00D103EB">
        <w:rPr>
          <w:rFonts w:hAnsi="宋体"/>
          <w:kern w:val="0"/>
        </w:rPr>
        <w:t>限值</w:t>
      </w:r>
    </w:p>
    <w:p w:rsidR="004002B0" w:rsidRPr="00D103EB" w:rsidRDefault="004002B0" w:rsidP="00A70BBF">
      <w:pPr>
        <w:autoSpaceDE w:val="0"/>
        <w:autoSpaceDN w:val="0"/>
        <w:adjustRightInd w:val="0"/>
        <w:jc w:val="center"/>
        <w:rPr>
          <w:kern w:val="0"/>
        </w:rPr>
      </w:pPr>
      <w:r w:rsidRPr="00D103EB">
        <w:rPr>
          <w:kern w:val="0"/>
        </w:rPr>
        <w:br w:type="page"/>
      </w:r>
      <w:r w:rsidR="00117F50">
        <w:rPr>
          <w:noProof/>
        </w:rPr>
        <w:lastRenderedPageBreak/>
        <w:drawing>
          <wp:inline distT="0" distB="0" distL="0" distR="0">
            <wp:extent cx="2721610" cy="27813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1610" cy="278130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12 CE101 </w:t>
      </w:r>
      <w:r w:rsidRPr="00D103EB">
        <w:rPr>
          <w:rFonts w:hAnsi="宋体"/>
          <w:kern w:val="0"/>
        </w:rPr>
        <w:t>测试系统校验配置</w:t>
      </w:r>
    </w:p>
    <w:p w:rsidR="007A3A04" w:rsidRPr="00D103EB" w:rsidRDefault="007A3A04" w:rsidP="00A70BBF">
      <w:pPr>
        <w:autoSpaceDE w:val="0"/>
        <w:autoSpaceDN w:val="0"/>
        <w:adjustRightInd w:val="0"/>
        <w:jc w:val="center"/>
        <w:rPr>
          <w:kern w:val="0"/>
        </w:rPr>
      </w:pPr>
    </w:p>
    <w:p w:rsidR="004002B0" w:rsidRPr="00D103EB" w:rsidRDefault="00FD74E1" w:rsidP="00A70BBF">
      <w:pPr>
        <w:autoSpaceDE w:val="0"/>
        <w:autoSpaceDN w:val="0"/>
        <w:adjustRightInd w:val="0"/>
        <w:jc w:val="center"/>
        <w:rPr>
          <w:kern w:val="0"/>
        </w:rPr>
      </w:pPr>
      <w:r>
        <w:rPr>
          <w:noProof/>
        </w:rPr>
        <w:drawing>
          <wp:inline distT="0" distB="0" distL="0" distR="0">
            <wp:extent cx="3042285" cy="2971800"/>
            <wp:effectExtent l="0" t="0" r="571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2285" cy="297180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13 CE101 </w:t>
      </w:r>
      <w:r w:rsidRPr="00D103EB">
        <w:rPr>
          <w:rFonts w:hAnsi="宋体"/>
          <w:kern w:val="0"/>
        </w:rPr>
        <w:t>测试配置</w:t>
      </w:r>
    </w:p>
    <w:p w:rsidR="004002B0" w:rsidRPr="00E9472F" w:rsidRDefault="004002B0" w:rsidP="00A70BBF">
      <w:pPr>
        <w:pStyle w:val="2"/>
        <w:spacing w:before="0" w:after="0" w:line="240" w:lineRule="auto"/>
        <w:rPr>
          <w:sz w:val="21"/>
          <w:szCs w:val="21"/>
        </w:rPr>
      </w:pPr>
      <w:r w:rsidRPr="00D103EB">
        <w:rPr>
          <w:kern w:val="0"/>
        </w:rPr>
        <w:br w:type="page"/>
      </w:r>
      <w:bookmarkStart w:id="40" w:name="_Toc422930869"/>
      <w:bookmarkStart w:id="41" w:name="_Toc462995701"/>
      <w:r w:rsidRPr="00E9472F">
        <w:rPr>
          <w:sz w:val="21"/>
          <w:szCs w:val="21"/>
        </w:rPr>
        <w:lastRenderedPageBreak/>
        <w:t xml:space="preserve">5.5 CE102 10kHz~10MHz </w:t>
      </w:r>
      <w:r w:rsidRPr="00E9472F">
        <w:rPr>
          <w:sz w:val="21"/>
          <w:szCs w:val="21"/>
        </w:rPr>
        <w:t>电源线传导发射</w:t>
      </w:r>
      <w:bookmarkEnd w:id="40"/>
      <w:bookmarkEnd w:id="41"/>
    </w:p>
    <w:p w:rsidR="004002B0" w:rsidRPr="00D103EB" w:rsidRDefault="004002B0" w:rsidP="00A70BBF">
      <w:pPr>
        <w:autoSpaceDE w:val="0"/>
        <w:autoSpaceDN w:val="0"/>
        <w:adjustRightInd w:val="0"/>
        <w:jc w:val="left"/>
        <w:rPr>
          <w:kern w:val="0"/>
        </w:rPr>
      </w:pPr>
      <w:r w:rsidRPr="00D103EB">
        <w:rPr>
          <w:kern w:val="0"/>
        </w:rPr>
        <w:t xml:space="preserve">5.5.1 </w:t>
      </w:r>
      <w:r w:rsidRPr="00D103EB">
        <w:rPr>
          <w:rFonts w:hAnsi="宋体"/>
          <w:kern w:val="0"/>
        </w:rPr>
        <w:t>适用范围</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本项目适用于所有的设备电源线，包括电源回线。这些电源线由</w:t>
      </w:r>
      <w:r w:rsidR="00DA436A" w:rsidRPr="00D103EB">
        <w:rPr>
          <w:kern w:val="0"/>
        </w:rPr>
        <w:t>EUT</w:t>
      </w:r>
      <w:r w:rsidRPr="00D103EB">
        <w:rPr>
          <w:rFonts w:hAnsi="宋体"/>
          <w:kern w:val="0"/>
        </w:rPr>
        <w:t>以外的外部电源供电。</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当</w:t>
      </w:r>
      <w:r w:rsidR="00DA436A" w:rsidRPr="00D103EB">
        <w:rPr>
          <w:kern w:val="0"/>
        </w:rPr>
        <w:t>EUT</w:t>
      </w:r>
      <w:r w:rsidRPr="00D103EB">
        <w:rPr>
          <w:rFonts w:hAnsi="宋体"/>
          <w:kern w:val="0"/>
        </w:rPr>
        <w:t>的工作电流过大</w:t>
      </w:r>
      <w:r w:rsidR="00DA436A" w:rsidRPr="00D103EB">
        <w:rPr>
          <w:rFonts w:hAnsi="宋体"/>
          <w:kern w:val="0"/>
        </w:rPr>
        <w:t>，</w:t>
      </w:r>
      <w:r w:rsidRPr="00D103EB">
        <w:rPr>
          <w:kern w:val="0"/>
        </w:rPr>
        <w:t>50μH LlSN</w:t>
      </w:r>
      <w:r w:rsidRPr="00D103EB">
        <w:rPr>
          <w:rFonts w:hAnsi="宋体"/>
          <w:kern w:val="0"/>
        </w:rPr>
        <w:t>不能满足测试要求时，可以采用附录</w:t>
      </w:r>
      <w:r w:rsidRPr="00D103EB">
        <w:rPr>
          <w:kern w:val="0"/>
        </w:rPr>
        <w:t>B</w:t>
      </w:r>
      <w:r w:rsidRPr="00D103EB">
        <w:rPr>
          <w:rFonts w:hAnsi="宋体"/>
          <w:kern w:val="0"/>
        </w:rPr>
        <w:t>中的替代方法，但需订购方同意。</w:t>
      </w:r>
    </w:p>
    <w:p w:rsidR="004002B0" w:rsidRPr="00D103EB" w:rsidRDefault="004002B0" w:rsidP="00A70BBF">
      <w:pPr>
        <w:autoSpaceDE w:val="0"/>
        <w:autoSpaceDN w:val="0"/>
        <w:adjustRightInd w:val="0"/>
        <w:jc w:val="left"/>
        <w:rPr>
          <w:kern w:val="0"/>
        </w:rPr>
      </w:pPr>
      <w:r w:rsidRPr="00D103EB">
        <w:rPr>
          <w:kern w:val="0"/>
        </w:rPr>
        <w:t xml:space="preserve">5.5.2 </w:t>
      </w:r>
      <w:r w:rsidRPr="00D103EB">
        <w:rPr>
          <w:rFonts w:hAnsi="宋体"/>
          <w:kern w:val="0"/>
        </w:rPr>
        <w:t>限值</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电源线传导发射不应超过</w:t>
      </w:r>
      <w:r w:rsidR="00211E07">
        <w:rPr>
          <w:rFonts w:hAnsi="宋体" w:hint="eastAsia"/>
          <w:kern w:val="0"/>
        </w:rPr>
        <w:t>图</w:t>
      </w:r>
      <w:r w:rsidRPr="00D103EB">
        <w:rPr>
          <w:kern w:val="0"/>
        </w:rPr>
        <w:t>14</w:t>
      </w:r>
      <w:r w:rsidRPr="00D103EB">
        <w:rPr>
          <w:rFonts w:hAnsi="宋体"/>
          <w:kern w:val="0"/>
        </w:rPr>
        <w:t>的相关限值。</w:t>
      </w:r>
    </w:p>
    <w:p w:rsidR="004002B0" w:rsidRPr="00D103EB" w:rsidRDefault="004002B0" w:rsidP="00A70BBF">
      <w:pPr>
        <w:autoSpaceDE w:val="0"/>
        <w:autoSpaceDN w:val="0"/>
        <w:adjustRightInd w:val="0"/>
        <w:jc w:val="left"/>
        <w:rPr>
          <w:kern w:val="0"/>
        </w:rPr>
      </w:pPr>
      <w:r w:rsidRPr="00D103EB">
        <w:rPr>
          <w:kern w:val="0"/>
        </w:rPr>
        <w:t xml:space="preserve">5.5.3 </w:t>
      </w:r>
      <w:r w:rsidRPr="00D103EB">
        <w:rPr>
          <w:rFonts w:hAnsi="宋体"/>
          <w:kern w:val="0"/>
        </w:rPr>
        <w:t>测试方法</w:t>
      </w:r>
    </w:p>
    <w:p w:rsidR="004002B0" w:rsidRPr="00D103EB" w:rsidRDefault="004002B0" w:rsidP="00A70BBF">
      <w:pPr>
        <w:autoSpaceDE w:val="0"/>
        <w:autoSpaceDN w:val="0"/>
        <w:adjustRightInd w:val="0"/>
        <w:jc w:val="left"/>
        <w:rPr>
          <w:kern w:val="0"/>
        </w:rPr>
      </w:pPr>
      <w:r w:rsidRPr="00D103EB">
        <w:rPr>
          <w:kern w:val="0"/>
        </w:rPr>
        <w:t xml:space="preserve">5.5.3.1 </w:t>
      </w:r>
      <w:r w:rsidRPr="00D103EB">
        <w:rPr>
          <w:rFonts w:hAnsi="宋体"/>
          <w:kern w:val="0"/>
        </w:rPr>
        <w:t>测试设备</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测试设备如下</w:t>
      </w:r>
      <w:r w:rsidR="007A3A04"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测量接收机</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数据记录装置</w:t>
      </w:r>
      <w:r w:rsidR="007A3A04"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信号发生器</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d) 20</w:t>
      </w:r>
      <w:r w:rsidR="00CF318A" w:rsidRPr="00D103EB">
        <w:rPr>
          <w:kern w:val="0"/>
        </w:rPr>
        <w:t>dB</w:t>
      </w:r>
      <w:r w:rsidRPr="00D103EB">
        <w:rPr>
          <w:rFonts w:hAnsi="宋体"/>
          <w:kern w:val="0"/>
        </w:rPr>
        <w:t>衰减器</w:t>
      </w:r>
      <w:r w:rsidR="007A3A04" w:rsidRPr="00D103EB">
        <w:rPr>
          <w:rFonts w:hAnsi="宋体"/>
          <w:kern w:val="0"/>
        </w:rPr>
        <w:t>，</w:t>
      </w:r>
      <w:r w:rsidRPr="00D103EB">
        <w:rPr>
          <w:kern w:val="0"/>
        </w:rPr>
        <w:t>50</w:t>
      </w:r>
      <w:r w:rsidR="007A3A04" w:rsidRPr="00D103EB">
        <w:rPr>
          <w:kern w:val="0"/>
        </w:rPr>
        <w:t>Ω</w:t>
      </w:r>
      <w:r w:rsidR="00DA436A" w:rsidRPr="00D103EB">
        <w:rPr>
          <w:rFonts w:hAnsi="宋体"/>
          <w:kern w:val="0"/>
        </w:rPr>
        <w:t>；</w:t>
      </w:r>
    </w:p>
    <w:p w:rsidR="004002B0" w:rsidRPr="00D912B8" w:rsidRDefault="004002B0" w:rsidP="00A70BBF">
      <w:pPr>
        <w:autoSpaceDE w:val="0"/>
        <w:autoSpaceDN w:val="0"/>
        <w:adjustRightInd w:val="0"/>
        <w:ind w:firstLineChars="200" w:firstLine="420"/>
        <w:jc w:val="left"/>
        <w:rPr>
          <w:kern w:val="0"/>
          <w:lang w:val="de-DE"/>
        </w:rPr>
      </w:pPr>
      <w:r w:rsidRPr="00D912B8">
        <w:rPr>
          <w:kern w:val="0"/>
          <w:lang w:val="de-DE"/>
        </w:rPr>
        <w:t xml:space="preserve">e) </w:t>
      </w:r>
      <w:r w:rsidRPr="00D103EB">
        <w:rPr>
          <w:rFonts w:hAnsi="宋体"/>
          <w:kern w:val="0"/>
        </w:rPr>
        <w:t>示波器</w:t>
      </w:r>
      <w:r w:rsidR="007A3A04" w:rsidRPr="00D912B8">
        <w:rPr>
          <w:rFonts w:hAnsi="宋体"/>
          <w:kern w:val="0"/>
          <w:lang w:val="de-DE"/>
        </w:rPr>
        <w:t>；</w:t>
      </w:r>
    </w:p>
    <w:p w:rsidR="004002B0" w:rsidRPr="00D912B8" w:rsidRDefault="007A3A04" w:rsidP="00A70BBF">
      <w:pPr>
        <w:autoSpaceDE w:val="0"/>
        <w:autoSpaceDN w:val="0"/>
        <w:adjustRightInd w:val="0"/>
        <w:ind w:firstLineChars="200" w:firstLine="420"/>
        <w:jc w:val="left"/>
        <w:rPr>
          <w:kern w:val="0"/>
          <w:lang w:val="de-DE"/>
        </w:rPr>
      </w:pPr>
      <w:r w:rsidRPr="00D912B8">
        <w:rPr>
          <w:kern w:val="0"/>
          <w:lang w:val="de-DE"/>
        </w:rPr>
        <w:t>f</w:t>
      </w:r>
      <w:r w:rsidRPr="00D912B8">
        <w:rPr>
          <w:rFonts w:hAnsi="宋体"/>
          <w:kern w:val="0"/>
          <w:lang w:val="de-DE"/>
        </w:rPr>
        <w:t>）</w:t>
      </w:r>
      <w:r w:rsidR="004002B0" w:rsidRPr="00D912B8">
        <w:rPr>
          <w:kern w:val="0"/>
          <w:lang w:val="de-DE"/>
        </w:rPr>
        <w:t>LlSN</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5.5.3.2 </w:t>
      </w:r>
      <w:r w:rsidRPr="00D103EB">
        <w:rPr>
          <w:rFonts w:hAnsi="宋体"/>
          <w:kern w:val="0"/>
        </w:rPr>
        <w:t>测试配置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测试配置如下</w:t>
      </w:r>
      <w:r w:rsidR="00A969FF">
        <w:rPr>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按</w:t>
      </w:r>
      <w:r w:rsidRPr="00D103EB">
        <w:rPr>
          <w:kern w:val="0"/>
        </w:rPr>
        <w:t>4.3.9</w:t>
      </w:r>
      <w:r w:rsidRPr="00D103EB">
        <w:rPr>
          <w:rFonts w:hAnsi="宋体"/>
          <w:kern w:val="0"/>
        </w:rPr>
        <w:t>及图</w:t>
      </w:r>
      <w:r w:rsidRPr="00D103EB">
        <w:rPr>
          <w:kern w:val="0"/>
        </w:rPr>
        <w:t xml:space="preserve">2~ </w:t>
      </w:r>
      <w:r w:rsidRPr="00D103EB">
        <w:rPr>
          <w:rFonts w:hAnsi="宋体"/>
          <w:kern w:val="0"/>
        </w:rPr>
        <w:t>图</w:t>
      </w:r>
      <w:r w:rsidRPr="00D103EB">
        <w:rPr>
          <w:kern w:val="0"/>
        </w:rPr>
        <w:t>5</w:t>
      </w:r>
      <w:r w:rsidRPr="00D103EB">
        <w:rPr>
          <w:rFonts w:hAnsi="宋体"/>
          <w:kern w:val="0"/>
        </w:rPr>
        <w:t>进行基本配置。</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1) </w:t>
      </w:r>
      <w:r w:rsidRPr="00D103EB">
        <w:rPr>
          <w:rFonts w:hAnsi="宋体"/>
          <w:kern w:val="0"/>
        </w:rPr>
        <w:t>按图</w:t>
      </w:r>
      <w:r w:rsidRPr="00D103EB">
        <w:rPr>
          <w:kern w:val="0"/>
        </w:rPr>
        <w:t>15</w:t>
      </w:r>
      <w:r w:rsidRPr="00D103EB">
        <w:rPr>
          <w:rFonts w:hAnsi="宋体"/>
          <w:kern w:val="0"/>
        </w:rPr>
        <w:t>配置，确保</w:t>
      </w:r>
      <w:r w:rsidR="007A3A04" w:rsidRPr="00D103EB">
        <w:rPr>
          <w:kern w:val="0"/>
        </w:rPr>
        <w:t>LISN</w:t>
      </w:r>
      <w:r w:rsidRPr="00D103EB">
        <w:rPr>
          <w:rFonts w:hAnsi="宋体"/>
          <w:kern w:val="0"/>
        </w:rPr>
        <w:t>输入端电源断开</w:t>
      </w:r>
      <w:r w:rsidRPr="00D103EB">
        <w:rPr>
          <w:kern w:val="0"/>
        </w:rPr>
        <w:t>(</w:t>
      </w:r>
      <w:r w:rsidRPr="00D103EB">
        <w:rPr>
          <w:rFonts w:hAnsi="宋体"/>
          <w:kern w:val="0"/>
        </w:rPr>
        <w:t>未通电</w:t>
      </w:r>
      <w:r w:rsidRPr="00D103EB">
        <w:rPr>
          <w:kern w:val="0"/>
        </w:rPr>
        <w:t xml:space="preserve">) </w:t>
      </w:r>
      <w:r w:rsidR="00DA436A" w:rsidRPr="00D103EB">
        <w:rPr>
          <w:rFonts w:hAnsi="宋体"/>
          <w:kern w:val="0"/>
        </w:rPr>
        <w:t>；</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2) </w:t>
      </w:r>
      <w:r w:rsidRPr="00D103EB">
        <w:rPr>
          <w:rFonts w:hAnsi="宋体"/>
          <w:kern w:val="0"/>
        </w:rPr>
        <w:t>测量接收机连接到</w:t>
      </w:r>
      <w:r w:rsidR="007A3A04" w:rsidRPr="00D103EB">
        <w:rPr>
          <w:kern w:val="0"/>
        </w:rPr>
        <w:t>LlSN</w:t>
      </w:r>
      <w:r w:rsidRPr="00D103EB">
        <w:rPr>
          <w:rFonts w:hAnsi="宋体"/>
          <w:kern w:val="0"/>
        </w:rPr>
        <w:t>信号输出端口的</w:t>
      </w:r>
      <w:r w:rsidRPr="00D103EB">
        <w:rPr>
          <w:kern w:val="0"/>
        </w:rPr>
        <w:t>20</w:t>
      </w:r>
      <w:r w:rsidR="00CF318A" w:rsidRPr="00D103EB">
        <w:rPr>
          <w:kern w:val="0"/>
        </w:rPr>
        <w:t>dB</w:t>
      </w:r>
      <w:r w:rsidRPr="00D103EB">
        <w:rPr>
          <w:rFonts w:hAnsi="宋体"/>
          <w:kern w:val="0"/>
        </w:rPr>
        <w:t>衰减器上。</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1) </w:t>
      </w:r>
      <w:r w:rsidRPr="00D103EB">
        <w:rPr>
          <w:rFonts w:hAnsi="宋体"/>
          <w:kern w:val="0"/>
        </w:rPr>
        <w:t>按图</w:t>
      </w:r>
      <w:r w:rsidRPr="00D103EB">
        <w:rPr>
          <w:kern w:val="0"/>
        </w:rPr>
        <w:t>16</w:t>
      </w:r>
      <w:r w:rsidRPr="00D103EB">
        <w:rPr>
          <w:rFonts w:hAnsi="宋体"/>
          <w:kern w:val="0"/>
        </w:rPr>
        <w:t>配置</w:t>
      </w:r>
      <w:r w:rsidR="007A3A04" w:rsidRPr="00D103EB">
        <w:rPr>
          <w:rFonts w:hAnsi="宋体"/>
          <w:kern w:val="0"/>
        </w:rPr>
        <w:t>；</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2) </w:t>
      </w:r>
      <w:r w:rsidRPr="00D103EB">
        <w:rPr>
          <w:rFonts w:hAnsi="宋体"/>
          <w:kern w:val="0"/>
        </w:rPr>
        <w:t>测量接收机连接到</w:t>
      </w:r>
      <w:r w:rsidRPr="00D103EB">
        <w:rPr>
          <w:kern w:val="0"/>
        </w:rPr>
        <w:t>LISN</w:t>
      </w:r>
      <w:r w:rsidRPr="00D103EB">
        <w:rPr>
          <w:rFonts w:hAnsi="宋体"/>
          <w:kern w:val="0"/>
        </w:rPr>
        <w:t>信号输出端口的</w:t>
      </w:r>
      <w:r w:rsidRPr="00D103EB">
        <w:rPr>
          <w:kern w:val="0"/>
        </w:rPr>
        <w:t>20</w:t>
      </w:r>
      <w:r w:rsidR="00CF318A" w:rsidRPr="00D103EB">
        <w:rPr>
          <w:kern w:val="0"/>
        </w:rPr>
        <w:t>dB</w:t>
      </w:r>
      <w:r w:rsidRPr="00D103EB">
        <w:rPr>
          <w:rFonts w:hAnsi="宋体"/>
          <w:kern w:val="0"/>
        </w:rPr>
        <w:t>衰减器上。</w:t>
      </w:r>
    </w:p>
    <w:p w:rsidR="004002B0" w:rsidRPr="00D103EB" w:rsidRDefault="004002B0" w:rsidP="00A70BBF">
      <w:pPr>
        <w:autoSpaceDE w:val="0"/>
        <w:autoSpaceDN w:val="0"/>
        <w:adjustRightInd w:val="0"/>
        <w:jc w:val="left"/>
        <w:rPr>
          <w:kern w:val="0"/>
        </w:rPr>
      </w:pPr>
      <w:r w:rsidRPr="00D103EB">
        <w:rPr>
          <w:kern w:val="0"/>
        </w:rPr>
        <w:t xml:space="preserve">5.5. 3.3 </w:t>
      </w:r>
      <w:r w:rsidRPr="00D103EB">
        <w:rPr>
          <w:rFonts w:hAnsi="宋体"/>
          <w:kern w:val="0"/>
        </w:rPr>
        <w:t>测试步骤</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测试时，依照如下步骤进行</w:t>
      </w:r>
      <w:r w:rsidR="00A969FF">
        <w:rPr>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测试设备通电预热并达到稳定工作状态。</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4002B0" w:rsidRPr="00D103EB" w:rsidRDefault="004002B0" w:rsidP="00A70BBF">
      <w:pPr>
        <w:autoSpaceDE w:val="0"/>
        <w:autoSpaceDN w:val="0"/>
        <w:adjustRightInd w:val="0"/>
        <w:ind w:firstLineChars="350" w:firstLine="735"/>
        <w:jc w:val="left"/>
        <w:rPr>
          <w:kern w:val="0"/>
        </w:rPr>
      </w:pPr>
      <w:r w:rsidRPr="00D103EB">
        <w:rPr>
          <w:rFonts w:hAnsi="宋体"/>
          <w:kern w:val="0"/>
        </w:rPr>
        <w:t>按图</w:t>
      </w:r>
      <w:r w:rsidRPr="00D103EB">
        <w:rPr>
          <w:kern w:val="0"/>
        </w:rPr>
        <w:t xml:space="preserve">15 </w:t>
      </w:r>
      <w:r w:rsidRPr="00D103EB">
        <w:rPr>
          <w:rFonts w:hAnsi="宋体"/>
          <w:kern w:val="0"/>
        </w:rPr>
        <w:t>和以下步骤校验测试系统</w:t>
      </w:r>
      <w:r w:rsidR="00A969FF">
        <w:rPr>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1) </w:t>
      </w:r>
      <w:r w:rsidRPr="00D103EB">
        <w:rPr>
          <w:rFonts w:hAnsi="宋体"/>
          <w:kern w:val="0"/>
        </w:rPr>
        <w:t>信号发生器输出信号到</w:t>
      </w:r>
      <w:r w:rsidR="00702660">
        <w:rPr>
          <w:kern w:val="0"/>
        </w:rPr>
        <w:t>LISN</w:t>
      </w:r>
      <w:r w:rsidRPr="00D103EB">
        <w:rPr>
          <w:rFonts w:hAnsi="宋体"/>
          <w:kern w:val="0"/>
        </w:rPr>
        <w:t>电源输出端，其频率为</w:t>
      </w:r>
      <w:r w:rsidRPr="00D103EB">
        <w:rPr>
          <w:kern w:val="0"/>
        </w:rPr>
        <w:t>10kHz</w:t>
      </w:r>
      <w:r w:rsidRPr="00D103EB">
        <w:rPr>
          <w:rFonts w:hAnsi="宋体"/>
          <w:kern w:val="0"/>
        </w:rPr>
        <w:t>、</w:t>
      </w:r>
      <w:r w:rsidRPr="00D103EB">
        <w:rPr>
          <w:kern w:val="0"/>
        </w:rPr>
        <w:t>100</w:t>
      </w:r>
      <w:r w:rsidR="004F0592">
        <w:rPr>
          <w:rFonts w:hAnsi="宋体" w:hint="eastAsia"/>
          <w:kern w:val="0"/>
        </w:rPr>
        <w:t>kHz</w:t>
      </w:r>
      <w:r w:rsidR="004F0592">
        <w:rPr>
          <w:rFonts w:hAnsi="宋体" w:hint="eastAsia"/>
          <w:kern w:val="0"/>
        </w:rPr>
        <w:t>、</w:t>
      </w:r>
      <w:r w:rsidRPr="00D103EB">
        <w:rPr>
          <w:kern w:val="0"/>
        </w:rPr>
        <w:t>2MHz</w:t>
      </w:r>
      <w:r w:rsidR="009A6CE5">
        <w:rPr>
          <w:rFonts w:hAnsi="宋体"/>
          <w:kern w:val="0"/>
        </w:rPr>
        <w:t>和</w:t>
      </w:r>
      <w:r w:rsidR="004F0592">
        <w:rPr>
          <w:rFonts w:hAnsi="宋体"/>
          <w:kern w:val="0"/>
        </w:rPr>
        <w:t>1</w:t>
      </w:r>
      <w:r w:rsidRPr="00D103EB">
        <w:rPr>
          <w:kern w:val="0"/>
        </w:rPr>
        <w:t>0MHz</w:t>
      </w:r>
      <w:r w:rsidRPr="00D103EB">
        <w:rPr>
          <w:rFonts w:hAnsi="宋体"/>
          <w:kern w:val="0"/>
        </w:rPr>
        <w:t>，电平至少低于限值</w:t>
      </w:r>
      <w:r w:rsidRPr="00D103EB">
        <w:rPr>
          <w:kern w:val="0"/>
        </w:rPr>
        <w:t>6</w:t>
      </w:r>
      <w:r w:rsidR="00CF318A" w:rsidRPr="00D103EB">
        <w:rPr>
          <w:kern w:val="0"/>
        </w:rPr>
        <w:t>dB</w:t>
      </w:r>
      <w:r w:rsidRPr="00D103EB">
        <w:rPr>
          <w:rFonts w:hAnsi="宋体"/>
          <w:kern w:val="0"/>
        </w:rPr>
        <w:t>。在</w:t>
      </w:r>
      <w:r w:rsidRPr="00D103EB">
        <w:rPr>
          <w:kern w:val="0"/>
        </w:rPr>
        <w:t>10kHz</w:t>
      </w:r>
      <w:r w:rsidR="009A6CE5">
        <w:rPr>
          <w:rFonts w:hAnsi="宋体"/>
          <w:kern w:val="0"/>
        </w:rPr>
        <w:t>和</w:t>
      </w:r>
      <w:r w:rsidR="004F0592">
        <w:rPr>
          <w:rFonts w:hAnsi="宋体"/>
          <w:kern w:val="0"/>
        </w:rPr>
        <w:t>1</w:t>
      </w:r>
      <w:r w:rsidRPr="00D103EB">
        <w:rPr>
          <w:kern w:val="0"/>
        </w:rPr>
        <w:t>00kHz.</w:t>
      </w:r>
      <w:r w:rsidRPr="00D103EB">
        <w:rPr>
          <w:rFonts w:hAnsi="宋体"/>
          <w:kern w:val="0"/>
        </w:rPr>
        <w:t>用示波器确认其为正弦波并测量信号有效值电平。在</w:t>
      </w:r>
      <w:r w:rsidRPr="00D103EB">
        <w:rPr>
          <w:kern w:val="0"/>
        </w:rPr>
        <w:t>2MHz</w:t>
      </w:r>
      <w:r w:rsidR="009A6CE5">
        <w:rPr>
          <w:rFonts w:hAnsi="宋体"/>
          <w:kern w:val="0"/>
        </w:rPr>
        <w:t>和</w:t>
      </w:r>
      <w:r w:rsidR="004F0592">
        <w:rPr>
          <w:rFonts w:hAnsi="宋体"/>
          <w:kern w:val="0"/>
        </w:rPr>
        <w:t>1</w:t>
      </w:r>
      <w:r w:rsidRPr="00D103EB">
        <w:rPr>
          <w:kern w:val="0"/>
        </w:rPr>
        <w:t>0MHz</w:t>
      </w:r>
      <w:r w:rsidRPr="00D103EB">
        <w:rPr>
          <w:rFonts w:hAnsi="宋体"/>
          <w:kern w:val="0"/>
        </w:rPr>
        <w:t>直接使用从</w:t>
      </w:r>
      <w:r w:rsidRPr="00D103EB">
        <w:rPr>
          <w:kern w:val="0"/>
        </w:rPr>
        <w:t>50</w:t>
      </w:r>
      <w:r w:rsidR="007829D4" w:rsidRPr="00D103EB">
        <w:rPr>
          <w:kern w:val="0"/>
        </w:rPr>
        <w:t>Ω</w:t>
      </w:r>
      <w:r w:rsidRPr="00D103EB">
        <w:rPr>
          <w:rFonts w:hAnsi="宋体"/>
          <w:kern w:val="0"/>
        </w:rPr>
        <w:t>信号发生器输出的信号电平。</w:t>
      </w:r>
    </w:p>
    <w:p w:rsidR="004002B0" w:rsidRPr="00D103EB" w:rsidRDefault="004002B0" w:rsidP="00A70BBF">
      <w:pPr>
        <w:autoSpaceDE w:val="0"/>
        <w:autoSpaceDN w:val="0"/>
        <w:adjustRightInd w:val="0"/>
        <w:ind w:leftChars="500" w:left="1050"/>
        <w:jc w:val="left"/>
        <w:rPr>
          <w:kern w:val="0"/>
          <w:sz w:val="18"/>
          <w:szCs w:val="18"/>
        </w:rPr>
      </w:pPr>
      <w:r w:rsidRPr="00D103EB">
        <w:rPr>
          <w:rFonts w:hAnsi="宋体"/>
          <w:kern w:val="0"/>
          <w:sz w:val="18"/>
          <w:szCs w:val="18"/>
        </w:rPr>
        <w:t>注</w:t>
      </w:r>
      <w:r w:rsidR="00A969FF">
        <w:rPr>
          <w:kern w:val="0"/>
          <w:sz w:val="18"/>
          <w:szCs w:val="18"/>
        </w:rPr>
        <w:t>：</w:t>
      </w:r>
      <w:r w:rsidRPr="00D103EB">
        <w:rPr>
          <w:rFonts w:hAnsi="宋体"/>
          <w:kern w:val="0"/>
          <w:sz w:val="18"/>
          <w:szCs w:val="18"/>
        </w:rPr>
        <w:t>用</w:t>
      </w:r>
      <w:r w:rsidR="004F0592">
        <w:rPr>
          <w:rFonts w:hAnsi="宋体"/>
          <w:kern w:val="0"/>
          <w:sz w:val="18"/>
          <w:szCs w:val="18"/>
        </w:rPr>
        <w:t>示波器</w:t>
      </w:r>
      <w:r w:rsidRPr="00D103EB">
        <w:rPr>
          <w:rFonts w:hAnsi="宋体"/>
          <w:kern w:val="0"/>
          <w:sz w:val="18"/>
          <w:szCs w:val="18"/>
        </w:rPr>
        <w:t>在</w:t>
      </w:r>
      <w:r w:rsidRPr="00D103EB">
        <w:rPr>
          <w:kern w:val="0"/>
          <w:sz w:val="18"/>
          <w:szCs w:val="18"/>
        </w:rPr>
        <w:t>10kHz</w:t>
      </w:r>
      <w:r w:rsidR="009A6CE5">
        <w:rPr>
          <w:rFonts w:hAnsi="宋体"/>
          <w:kern w:val="0"/>
          <w:sz w:val="18"/>
          <w:szCs w:val="18"/>
        </w:rPr>
        <w:t>和</w:t>
      </w:r>
      <w:r w:rsidR="004F0592">
        <w:rPr>
          <w:rFonts w:hAnsi="宋体"/>
          <w:kern w:val="0"/>
          <w:sz w:val="18"/>
          <w:szCs w:val="18"/>
        </w:rPr>
        <w:t>1</w:t>
      </w:r>
      <w:r w:rsidRPr="00D103EB">
        <w:rPr>
          <w:kern w:val="0"/>
          <w:sz w:val="18"/>
          <w:szCs w:val="18"/>
        </w:rPr>
        <w:t>00kHz</w:t>
      </w:r>
      <w:r w:rsidR="007F4BD1">
        <w:rPr>
          <w:rFonts w:hAnsi="宋体"/>
          <w:kern w:val="0"/>
          <w:sz w:val="18"/>
          <w:szCs w:val="18"/>
        </w:rPr>
        <w:t>测量</w:t>
      </w:r>
      <w:r w:rsidRPr="00D103EB">
        <w:rPr>
          <w:rFonts w:hAnsi="宋体"/>
          <w:kern w:val="0"/>
          <w:sz w:val="18"/>
          <w:szCs w:val="18"/>
        </w:rPr>
        <w:t>时，</w:t>
      </w:r>
      <w:r w:rsidR="004F0592">
        <w:rPr>
          <w:rFonts w:hAnsi="宋体"/>
          <w:kern w:val="0"/>
          <w:sz w:val="18"/>
          <w:szCs w:val="18"/>
        </w:rPr>
        <w:t>其</w:t>
      </w:r>
      <w:r w:rsidRPr="00D103EB">
        <w:rPr>
          <w:rFonts w:hAnsi="宋体"/>
          <w:kern w:val="0"/>
          <w:sz w:val="18"/>
          <w:szCs w:val="18"/>
        </w:rPr>
        <w:t>输入阻抗既可以是</w:t>
      </w:r>
      <w:r w:rsidRPr="00D103EB">
        <w:rPr>
          <w:kern w:val="0"/>
          <w:sz w:val="18"/>
          <w:szCs w:val="18"/>
        </w:rPr>
        <w:t>50</w:t>
      </w:r>
      <w:r w:rsidR="007829D4" w:rsidRPr="00D103EB">
        <w:rPr>
          <w:kern w:val="0"/>
          <w:sz w:val="18"/>
          <w:szCs w:val="18"/>
        </w:rPr>
        <w:t>Ω</w:t>
      </w:r>
      <w:r w:rsidR="004F0592">
        <w:rPr>
          <w:kern w:val="0"/>
          <w:sz w:val="18"/>
          <w:szCs w:val="18"/>
        </w:rPr>
        <w:t>也</w:t>
      </w:r>
      <w:r w:rsidRPr="00D103EB">
        <w:rPr>
          <w:rFonts w:hAnsi="宋体"/>
          <w:kern w:val="0"/>
          <w:sz w:val="18"/>
          <w:szCs w:val="18"/>
        </w:rPr>
        <w:t>可以是高阻</w:t>
      </w:r>
      <w:r w:rsidR="007829D4" w:rsidRPr="00D103EB">
        <w:rPr>
          <w:rFonts w:hAnsi="宋体"/>
          <w:kern w:val="0"/>
          <w:sz w:val="18"/>
          <w:szCs w:val="18"/>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2) </w:t>
      </w:r>
      <w:r w:rsidRPr="00D103EB">
        <w:rPr>
          <w:rFonts w:hAnsi="宋体"/>
          <w:kern w:val="0"/>
        </w:rPr>
        <w:t>测量接收机按正常数据扫描方式扫描，确认测量值在注入信号电平的</w:t>
      </w:r>
      <w:r w:rsidR="004F0592">
        <w:rPr>
          <w:rFonts w:ascii="宋体" w:hAnsi="宋体" w:hint="eastAsia"/>
          <w:kern w:val="0"/>
        </w:rPr>
        <w:t>±</w:t>
      </w:r>
      <w:r w:rsidRPr="00D103EB">
        <w:rPr>
          <w:kern w:val="0"/>
        </w:rPr>
        <w:t>3</w:t>
      </w:r>
      <w:r w:rsidR="00CF318A" w:rsidRPr="00D103EB">
        <w:rPr>
          <w:kern w:val="0"/>
        </w:rPr>
        <w:t>dB</w:t>
      </w:r>
      <w:r w:rsidRPr="00D103EB">
        <w:rPr>
          <w:rFonts w:hAnsi="宋体"/>
          <w:kern w:val="0"/>
        </w:rPr>
        <w:t>范围之内。修正系数包括</w:t>
      </w:r>
      <w:r w:rsidRPr="00D103EB">
        <w:rPr>
          <w:kern w:val="0"/>
        </w:rPr>
        <w:t>20</w:t>
      </w:r>
      <w:r w:rsidR="00CF318A" w:rsidRPr="00D103EB">
        <w:rPr>
          <w:kern w:val="0"/>
        </w:rPr>
        <w:t>dB</w:t>
      </w:r>
      <w:r w:rsidRPr="00D103EB">
        <w:rPr>
          <w:rFonts w:hAnsi="宋体"/>
          <w:kern w:val="0"/>
        </w:rPr>
        <w:t>衰减器、</w:t>
      </w:r>
      <w:r w:rsidRPr="00D103EB">
        <w:rPr>
          <w:kern w:val="0"/>
        </w:rPr>
        <w:t>LISN</w:t>
      </w:r>
      <w:r w:rsidRPr="00D103EB">
        <w:rPr>
          <w:rFonts w:hAnsi="宋体"/>
          <w:kern w:val="0"/>
        </w:rPr>
        <w:t>中</w:t>
      </w:r>
      <w:r w:rsidRPr="00D103EB">
        <w:rPr>
          <w:kern w:val="0"/>
        </w:rPr>
        <w:t>0.25</w:t>
      </w:r>
      <w:r w:rsidR="007829D4" w:rsidRPr="00D103EB">
        <w:rPr>
          <w:kern w:val="0"/>
        </w:rPr>
        <w:t>μF</w:t>
      </w:r>
      <w:r w:rsidR="007829D4" w:rsidRPr="00D103EB">
        <w:rPr>
          <w:rFonts w:hAnsi="宋体"/>
          <w:kern w:val="0"/>
        </w:rPr>
        <w:t>耦合</w:t>
      </w:r>
      <w:r w:rsidRPr="00D103EB">
        <w:rPr>
          <w:rFonts w:hAnsi="宋体"/>
          <w:kern w:val="0"/>
        </w:rPr>
        <w:t>电容器</w:t>
      </w:r>
      <w:r w:rsidR="004F0592">
        <w:rPr>
          <w:kern w:val="0"/>
        </w:rPr>
        <w:t>（</w:t>
      </w:r>
      <w:r w:rsidRPr="00D103EB">
        <w:rPr>
          <w:rFonts w:hAnsi="宋体"/>
          <w:kern w:val="0"/>
        </w:rPr>
        <w:t>见</w:t>
      </w:r>
      <w:r w:rsidR="0080633A" w:rsidRPr="00D103EB">
        <w:rPr>
          <w:rFonts w:hAnsi="宋体"/>
          <w:kern w:val="0"/>
        </w:rPr>
        <w:t>图</w:t>
      </w:r>
      <w:r w:rsidRPr="00D103EB">
        <w:rPr>
          <w:kern w:val="0"/>
        </w:rPr>
        <w:t>6</w:t>
      </w:r>
      <w:r w:rsidR="004F0592">
        <w:rPr>
          <w:kern w:val="0"/>
        </w:rPr>
        <w:t>）</w:t>
      </w:r>
      <w:r w:rsidRPr="00D103EB">
        <w:rPr>
          <w:rFonts w:hAnsi="宋体"/>
          <w:kern w:val="0"/>
        </w:rPr>
        <w:t>的插入损耗。</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3) </w:t>
      </w:r>
      <w:r w:rsidRPr="00D103EB">
        <w:rPr>
          <w:rFonts w:hAnsi="宋体"/>
          <w:kern w:val="0"/>
        </w:rPr>
        <w:t>如果测量值偏差超过</w:t>
      </w:r>
      <w:r w:rsidR="004F0592">
        <w:rPr>
          <w:rFonts w:ascii="宋体" w:hAnsi="宋体" w:hint="eastAsia"/>
          <w:kern w:val="0"/>
        </w:rPr>
        <w:t>±</w:t>
      </w:r>
      <w:r w:rsidRPr="00D103EB">
        <w:rPr>
          <w:kern w:val="0"/>
        </w:rPr>
        <w:t>3</w:t>
      </w:r>
      <w:r w:rsidR="00CF318A" w:rsidRPr="00D103EB">
        <w:rPr>
          <w:kern w:val="0"/>
        </w:rPr>
        <w:t>dB</w:t>
      </w:r>
      <w:r w:rsidRPr="00D103EB">
        <w:rPr>
          <w:rFonts w:hAnsi="宋体"/>
          <w:kern w:val="0"/>
        </w:rPr>
        <w:t>，则要在测试之前找出误差原因并纠正。</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4) </w:t>
      </w:r>
      <w:r w:rsidRPr="00D103EB">
        <w:rPr>
          <w:rFonts w:hAnsi="宋体"/>
          <w:kern w:val="0"/>
        </w:rPr>
        <w:t>对其他每个</w:t>
      </w:r>
      <w:r w:rsidRPr="00D103EB">
        <w:rPr>
          <w:kern w:val="0"/>
        </w:rPr>
        <w:t>LISN</w:t>
      </w:r>
      <w:r w:rsidRPr="00D103EB">
        <w:rPr>
          <w:rFonts w:hAnsi="宋体"/>
          <w:kern w:val="0"/>
        </w:rPr>
        <w:t>分别重复</w:t>
      </w:r>
      <w:r w:rsidRPr="00D103EB">
        <w:rPr>
          <w:kern w:val="0"/>
        </w:rPr>
        <w:t xml:space="preserve">5.5.3.3 b) 1) ~5 .5.3 .3 b) 3) </w:t>
      </w:r>
      <w:r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100" w:left="210" w:firstLineChars="200" w:firstLine="420"/>
        <w:jc w:val="left"/>
        <w:rPr>
          <w:kern w:val="0"/>
        </w:rPr>
      </w:pPr>
      <w:r w:rsidRPr="00D103EB">
        <w:rPr>
          <w:rFonts w:hAnsi="宋体"/>
          <w:kern w:val="0"/>
        </w:rPr>
        <w:t>按</w:t>
      </w:r>
      <w:r w:rsidR="00E606B2">
        <w:rPr>
          <w:rFonts w:hAnsi="宋体"/>
          <w:kern w:val="0"/>
        </w:rPr>
        <w:t>图</w:t>
      </w:r>
      <w:r w:rsidR="00E606B2">
        <w:rPr>
          <w:rFonts w:hAnsi="宋体"/>
          <w:kern w:val="0"/>
        </w:rPr>
        <w:t>16</w:t>
      </w:r>
      <w:r w:rsidR="00E606B2">
        <w:rPr>
          <w:rFonts w:hAnsi="宋体"/>
          <w:kern w:val="0"/>
        </w:rPr>
        <w:t>和</w:t>
      </w:r>
      <w:r w:rsidRPr="00D103EB">
        <w:rPr>
          <w:rFonts w:hAnsi="宋体"/>
          <w:kern w:val="0"/>
        </w:rPr>
        <w:t>以下步骤扫描发射数据</w:t>
      </w:r>
      <w:r w:rsidR="007829D4" w:rsidRPr="00D103EB">
        <w:rPr>
          <w:rFonts w:hAnsi="宋体"/>
          <w:kern w:val="0"/>
        </w:rPr>
        <w:t>：</w:t>
      </w:r>
    </w:p>
    <w:p w:rsidR="004002B0" w:rsidRPr="00D103EB" w:rsidRDefault="004002B0" w:rsidP="00A70BBF">
      <w:pPr>
        <w:autoSpaceDE w:val="0"/>
        <w:autoSpaceDN w:val="0"/>
        <w:adjustRightInd w:val="0"/>
        <w:ind w:leftChars="100" w:left="210" w:firstLineChars="200" w:firstLine="420"/>
        <w:jc w:val="left"/>
        <w:rPr>
          <w:kern w:val="0"/>
        </w:rPr>
      </w:pPr>
      <w:r w:rsidRPr="00D103EB">
        <w:rPr>
          <w:kern w:val="0"/>
        </w:rPr>
        <w:t xml:space="preserve">1) </w:t>
      </w:r>
      <w:r w:rsidR="00DA436A" w:rsidRPr="00D103EB">
        <w:rPr>
          <w:kern w:val="0"/>
        </w:rPr>
        <w:t>EUT</w:t>
      </w:r>
      <w:r w:rsidRPr="00D103EB">
        <w:rPr>
          <w:rFonts w:hAnsi="宋体"/>
          <w:kern w:val="0"/>
        </w:rPr>
        <w:t>通电预热</w:t>
      </w:r>
      <w:r w:rsidR="00E606B2">
        <w:rPr>
          <w:rFonts w:hAnsi="宋体"/>
          <w:kern w:val="0"/>
        </w:rPr>
        <w:t>并</w:t>
      </w:r>
      <w:r w:rsidRPr="00D103EB">
        <w:rPr>
          <w:rFonts w:hAnsi="宋体"/>
          <w:kern w:val="0"/>
        </w:rPr>
        <w:t>达到稳定工作状态</w:t>
      </w:r>
      <w:r w:rsidR="007829D4" w:rsidRPr="00D103EB">
        <w:rPr>
          <w:rFonts w:hAnsi="宋体"/>
          <w:kern w:val="0"/>
        </w:rPr>
        <w:t>；</w:t>
      </w:r>
    </w:p>
    <w:p w:rsidR="004002B0" w:rsidRPr="00D103EB" w:rsidRDefault="004002B0" w:rsidP="00A70BBF">
      <w:pPr>
        <w:autoSpaceDE w:val="0"/>
        <w:autoSpaceDN w:val="0"/>
        <w:adjustRightInd w:val="0"/>
        <w:ind w:leftChars="100" w:left="210" w:firstLineChars="200" w:firstLine="420"/>
        <w:jc w:val="left"/>
        <w:rPr>
          <w:kern w:val="0"/>
        </w:rPr>
      </w:pPr>
      <w:r w:rsidRPr="00D103EB">
        <w:rPr>
          <w:kern w:val="0"/>
        </w:rPr>
        <w:t xml:space="preserve">2) </w:t>
      </w:r>
      <w:r w:rsidRPr="00D103EB">
        <w:rPr>
          <w:rFonts w:hAnsi="宋体"/>
          <w:kern w:val="0"/>
        </w:rPr>
        <w:t>选择一根电源线进行测试</w:t>
      </w:r>
      <w:r w:rsidR="007829D4" w:rsidRPr="00D103EB">
        <w:rPr>
          <w:rFonts w:hAnsi="宋体"/>
          <w:kern w:val="0"/>
        </w:rPr>
        <w:t>；</w:t>
      </w:r>
    </w:p>
    <w:p w:rsidR="004002B0" w:rsidRPr="00D103EB" w:rsidRDefault="004002B0" w:rsidP="00A70BBF">
      <w:pPr>
        <w:autoSpaceDE w:val="0"/>
        <w:autoSpaceDN w:val="0"/>
        <w:adjustRightInd w:val="0"/>
        <w:ind w:leftChars="100" w:left="210" w:firstLineChars="200" w:firstLine="420"/>
        <w:jc w:val="left"/>
        <w:rPr>
          <w:kern w:val="0"/>
        </w:rPr>
      </w:pPr>
      <w:r w:rsidRPr="00D103EB">
        <w:rPr>
          <w:kern w:val="0"/>
        </w:rPr>
        <w:t xml:space="preserve">3) </w:t>
      </w:r>
      <w:r w:rsidRPr="00D103EB">
        <w:rPr>
          <w:rFonts w:hAnsi="宋体"/>
          <w:kern w:val="0"/>
        </w:rPr>
        <w:t>测量接收机按表</w:t>
      </w:r>
      <w:r w:rsidRPr="00D103EB">
        <w:rPr>
          <w:kern w:val="0"/>
        </w:rPr>
        <w:t>2</w:t>
      </w:r>
      <w:r w:rsidRPr="00D103EB">
        <w:rPr>
          <w:rFonts w:hAnsi="宋体"/>
          <w:kern w:val="0"/>
        </w:rPr>
        <w:t>设置带宽及</w:t>
      </w:r>
      <w:r w:rsidR="007F4BD1">
        <w:rPr>
          <w:rFonts w:hAnsi="宋体"/>
          <w:kern w:val="0"/>
        </w:rPr>
        <w:t>测量</w:t>
      </w:r>
      <w:r w:rsidRPr="00D103EB">
        <w:rPr>
          <w:rFonts w:hAnsi="宋体"/>
          <w:kern w:val="0"/>
        </w:rPr>
        <w:t>时间</w:t>
      </w:r>
      <w:r w:rsidR="00DA436A" w:rsidRPr="00D103EB">
        <w:rPr>
          <w:rFonts w:hAnsi="宋体"/>
          <w:kern w:val="0"/>
        </w:rPr>
        <w:t>，</w:t>
      </w:r>
      <w:r w:rsidRPr="00D103EB">
        <w:rPr>
          <w:rFonts w:hAnsi="宋体"/>
          <w:kern w:val="0"/>
        </w:rPr>
        <w:t>在适用的频率范围内扫描</w:t>
      </w:r>
      <w:r w:rsidR="007829D4" w:rsidRPr="00D103EB">
        <w:rPr>
          <w:rFonts w:hAnsi="宋体"/>
          <w:kern w:val="0"/>
        </w:rPr>
        <w:t>；</w:t>
      </w:r>
    </w:p>
    <w:p w:rsidR="004002B0" w:rsidRPr="00D103EB" w:rsidRDefault="004002B0" w:rsidP="00A70BBF">
      <w:pPr>
        <w:autoSpaceDE w:val="0"/>
        <w:autoSpaceDN w:val="0"/>
        <w:adjustRightInd w:val="0"/>
        <w:ind w:leftChars="100" w:left="210" w:firstLineChars="200" w:firstLine="420"/>
        <w:jc w:val="left"/>
        <w:rPr>
          <w:kern w:val="0"/>
        </w:rPr>
      </w:pPr>
      <w:r w:rsidRPr="00D103EB">
        <w:rPr>
          <w:kern w:val="0"/>
        </w:rPr>
        <w:br w:type="page"/>
      </w:r>
      <w:r w:rsidRPr="00D103EB">
        <w:rPr>
          <w:kern w:val="0"/>
        </w:rPr>
        <w:lastRenderedPageBreak/>
        <w:t xml:space="preserve">4) </w:t>
      </w:r>
      <w:r w:rsidRPr="00D103EB">
        <w:rPr>
          <w:rFonts w:hAnsi="宋体"/>
          <w:kern w:val="0"/>
        </w:rPr>
        <w:t>对其他受试电源线分别重复</w:t>
      </w:r>
      <w:r w:rsidRPr="00D103EB">
        <w:rPr>
          <w:kern w:val="0"/>
        </w:rPr>
        <w:t xml:space="preserve">5.5 .3 .3 c) 2) </w:t>
      </w:r>
      <w:r w:rsidRPr="00D103EB">
        <w:rPr>
          <w:rFonts w:hAnsi="宋体"/>
          <w:kern w:val="0"/>
        </w:rPr>
        <w:t>及</w:t>
      </w:r>
      <w:r w:rsidRPr="00D103EB">
        <w:rPr>
          <w:kern w:val="0"/>
        </w:rPr>
        <w:t xml:space="preserve">5.5 .3 .3 c) 3 ) </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5.5.3. 4 </w:t>
      </w:r>
      <w:r w:rsidRPr="00D103EB">
        <w:rPr>
          <w:rFonts w:hAnsi="宋体"/>
          <w:kern w:val="0"/>
        </w:rPr>
        <w:t>测试数据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试验完成后</w:t>
      </w:r>
      <w:r w:rsidR="00DA436A" w:rsidRPr="00D103EB">
        <w:rPr>
          <w:rFonts w:hAnsi="宋体"/>
          <w:kern w:val="0"/>
        </w:rPr>
        <w:t>，</w:t>
      </w:r>
      <w:r w:rsidRPr="00D103EB">
        <w:rPr>
          <w:rFonts w:hAnsi="宋体"/>
          <w:kern w:val="0"/>
        </w:rPr>
        <w:t>需提供如下测试数据</w:t>
      </w:r>
      <w:r w:rsidR="007829D4"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在</w:t>
      </w:r>
      <w:r w:rsidR="00873995" w:rsidRPr="00D103EB">
        <w:rPr>
          <w:kern w:val="0"/>
        </w:rPr>
        <w:t>X-Y</w:t>
      </w:r>
      <w:r w:rsidRPr="00D103EB">
        <w:rPr>
          <w:rFonts w:hAnsi="宋体"/>
          <w:kern w:val="0"/>
        </w:rPr>
        <w:t>坐标上连续、自动地绘出测试数据的幅频曲线图</w:t>
      </w:r>
      <w:r w:rsidR="007829D4" w:rsidRPr="00D103EB">
        <w:rPr>
          <w:rFonts w:hAnsi="宋体"/>
          <w:kern w:val="0"/>
        </w:rPr>
        <w:t>；</w:t>
      </w:r>
      <w:r w:rsidR="00E2011B" w:rsidRPr="00D103EB">
        <w:rPr>
          <w:kern w:val="0"/>
        </w:rPr>
        <w:t xml:space="preserve"> </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曲线图上显示适用的限值曲线</w:t>
      </w:r>
      <w:r w:rsidR="007829D4"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列出所需的超过限值的频率、幅值、超标</w:t>
      </w:r>
      <w:r w:rsidR="00E606B2">
        <w:rPr>
          <w:rFonts w:hAnsi="宋体"/>
          <w:kern w:val="0"/>
        </w:rPr>
        <w:t>量</w:t>
      </w:r>
      <w:r w:rsidRPr="00D103EB">
        <w:rPr>
          <w:rFonts w:hAnsi="宋体"/>
          <w:kern w:val="0"/>
        </w:rPr>
        <w:t>及其工作状态。</w:t>
      </w:r>
    </w:p>
    <w:p w:rsidR="004002B0" w:rsidRDefault="00ED3362" w:rsidP="00A70BBF">
      <w:pPr>
        <w:autoSpaceDE w:val="0"/>
        <w:autoSpaceDN w:val="0"/>
        <w:adjustRightInd w:val="0"/>
        <w:jc w:val="center"/>
      </w:pPr>
      <w:r>
        <w:rPr>
          <w:noProof/>
        </w:rPr>
        <w:drawing>
          <wp:inline distT="0" distB="0" distL="0" distR="0">
            <wp:extent cx="5895975" cy="44672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5975" cy="4467225"/>
                    </a:xfrm>
                    <a:prstGeom prst="rect">
                      <a:avLst/>
                    </a:prstGeom>
                    <a:noFill/>
                    <a:ln>
                      <a:noFill/>
                    </a:ln>
                  </pic:spPr>
                </pic:pic>
              </a:graphicData>
            </a:graphic>
          </wp:inline>
        </w:drawing>
      </w:r>
    </w:p>
    <w:p w:rsidR="00976801" w:rsidRPr="00976801" w:rsidRDefault="00976801" w:rsidP="00976801">
      <w:pPr>
        <w:tabs>
          <w:tab w:val="num" w:pos="2160"/>
        </w:tabs>
        <w:ind w:leftChars="400" w:left="840"/>
        <w:jc w:val="left"/>
        <w:rPr>
          <w:rFonts w:ascii="Verdana" w:hAnsi="Verdana" w:cs="Arial"/>
          <w:sz w:val="20"/>
        </w:rPr>
      </w:pPr>
      <w:r w:rsidRPr="00976801">
        <w:rPr>
          <w:rFonts w:ascii="Verdana" w:hAnsi="Verdana" w:cs="Arial" w:hint="eastAsia"/>
          <w:sz w:val="20"/>
          <w:vertAlign w:val="superscript"/>
        </w:rPr>
        <w:t xml:space="preserve">a </w:t>
      </w:r>
      <w:r w:rsidRPr="00976801">
        <w:rPr>
          <w:rFonts w:ascii="Verdana" w:hAnsi="Verdana" w:cs="Arial" w:hint="eastAsia"/>
          <w:sz w:val="20"/>
        </w:rPr>
        <w:t>额定电压</w:t>
      </w:r>
      <w:r w:rsidRPr="00976801">
        <w:rPr>
          <w:rFonts w:ascii="Verdana" w:hAnsi="Verdana" w:cs="Arial" w:hint="eastAsia"/>
          <w:sz w:val="20"/>
        </w:rPr>
        <w:t>U=28V</w:t>
      </w:r>
      <w:r w:rsidRPr="00976801">
        <w:rPr>
          <w:rFonts w:ascii="宋体" w:hAnsi="宋体" w:cs="Arial" w:hint="eastAsia"/>
          <w:sz w:val="20"/>
        </w:rPr>
        <w:t>～</w:t>
      </w:r>
      <w:r w:rsidRPr="00976801">
        <w:rPr>
          <w:rFonts w:ascii="Verdana" w:hAnsi="Verdana" w:cs="Arial" w:hint="eastAsia"/>
          <w:sz w:val="20"/>
        </w:rPr>
        <w:t>440V</w:t>
      </w:r>
      <w:r w:rsidRPr="00976801">
        <w:rPr>
          <w:rFonts w:ascii="Verdana" w:hAnsi="Verdana" w:cs="Arial" w:hint="eastAsia"/>
          <w:sz w:val="20"/>
        </w:rPr>
        <w:t>时，限值在基本限值基础上放宽</w:t>
      </w:r>
      <w:r w:rsidRPr="00976801">
        <w:rPr>
          <w:rFonts w:ascii="Verdana" w:hAnsi="Verdana" w:cs="Arial" w:hint="eastAsia"/>
          <w:sz w:val="20"/>
        </w:rPr>
        <w:t>10lg</w:t>
      </w:r>
      <w:r w:rsidRPr="00976801">
        <w:rPr>
          <w:rFonts w:ascii="Verdana" w:hAnsi="Verdana" w:cs="Arial" w:hint="eastAsia"/>
          <w:sz w:val="20"/>
        </w:rPr>
        <w:t>（</w:t>
      </w:r>
      <w:r w:rsidRPr="00976801">
        <w:rPr>
          <w:rFonts w:ascii="Verdana" w:hAnsi="Verdana" w:cs="Arial" w:hint="eastAsia"/>
          <w:sz w:val="20"/>
        </w:rPr>
        <w:t>U/28</w:t>
      </w:r>
      <w:r w:rsidRPr="00976801">
        <w:rPr>
          <w:rFonts w:ascii="Verdana" w:hAnsi="Verdana" w:cs="Arial" w:hint="eastAsia"/>
          <w:sz w:val="20"/>
        </w:rPr>
        <w:t>）</w:t>
      </w:r>
      <w:r w:rsidRPr="00976801">
        <w:rPr>
          <w:rFonts w:ascii="Verdana" w:hAnsi="Verdana" w:cs="Arial" w:hint="eastAsia"/>
          <w:sz w:val="20"/>
        </w:rPr>
        <w:t>dB</w:t>
      </w:r>
      <w:r w:rsidRPr="00976801">
        <w:rPr>
          <w:rFonts w:ascii="Verdana" w:hAnsi="Verdana" w:cs="Arial" w:hint="eastAsia"/>
          <w:sz w:val="20"/>
        </w:rPr>
        <w:t>，</w:t>
      </w:r>
      <w:r w:rsidRPr="00976801">
        <w:rPr>
          <w:rFonts w:ascii="Verdana" w:hAnsi="Verdana" w:cs="Arial" w:hint="eastAsia"/>
          <w:sz w:val="20"/>
        </w:rPr>
        <w:t>U</w:t>
      </w:r>
      <w:r w:rsidRPr="00976801">
        <w:rPr>
          <w:rFonts w:ascii="Verdana" w:hAnsi="Verdana" w:cs="Arial" w:hint="eastAsia"/>
          <w:sz w:val="20"/>
        </w:rPr>
        <w:t>单位为伏特。</w:t>
      </w:r>
    </w:p>
    <w:p w:rsidR="00976801" w:rsidRPr="00D103EB" w:rsidRDefault="00976801" w:rsidP="00A70BBF">
      <w:pPr>
        <w:autoSpaceDE w:val="0"/>
        <w:autoSpaceDN w:val="0"/>
        <w:adjustRightInd w:val="0"/>
        <w:jc w:val="center"/>
        <w:rPr>
          <w:kern w:val="0"/>
        </w:rPr>
      </w:pP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14 CE102 </w:t>
      </w:r>
      <w:r w:rsidRPr="00D103EB">
        <w:rPr>
          <w:rFonts w:hAnsi="宋体"/>
          <w:kern w:val="0"/>
        </w:rPr>
        <w:t>限值</w:t>
      </w:r>
      <w:r w:rsidRPr="00D103EB">
        <w:rPr>
          <w:kern w:val="0"/>
        </w:rPr>
        <w:t xml:space="preserve">(AC </w:t>
      </w:r>
      <w:r w:rsidRPr="00D103EB">
        <w:rPr>
          <w:rFonts w:hAnsi="宋体"/>
          <w:kern w:val="0"/>
        </w:rPr>
        <w:t>和</w:t>
      </w:r>
      <w:r w:rsidRPr="00D103EB">
        <w:rPr>
          <w:kern w:val="0"/>
        </w:rPr>
        <w:t>DC)</w:t>
      </w:r>
    </w:p>
    <w:p w:rsidR="007829D4" w:rsidRPr="00D103EB" w:rsidRDefault="007829D4" w:rsidP="00A70BBF">
      <w:pPr>
        <w:autoSpaceDE w:val="0"/>
        <w:autoSpaceDN w:val="0"/>
        <w:adjustRightInd w:val="0"/>
        <w:jc w:val="center"/>
        <w:rPr>
          <w:kern w:val="0"/>
        </w:rPr>
      </w:pPr>
    </w:p>
    <w:p w:rsidR="004002B0" w:rsidRPr="00D103EB" w:rsidRDefault="00ED3362" w:rsidP="00A70BBF">
      <w:pPr>
        <w:autoSpaceDE w:val="0"/>
        <w:autoSpaceDN w:val="0"/>
        <w:adjustRightInd w:val="0"/>
        <w:jc w:val="center"/>
        <w:rPr>
          <w:kern w:val="0"/>
        </w:rPr>
      </w:pPr>
      <w:r>
        <w:rPr>
          <w:noProof/>
        </w:rPr>
        <w:lastRenderedPageBreak/>
        <w:drawing>
          <wp:inline distT="0" distB="0" distL="0" distR="0">
            <wp:extent cx="3000375" cy="2952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295275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15 CE102 </w:t>
      </w:r>
      <w:r w:rsidRPr="00D103EB">
        <w:rPr>
          <w:rFonts w:hAnsi="宋体"/>
          <w:kern w:val="0"/>
        </w:rPr>
        <w:t>测试系统校验配置</w:t>
      </w:r>
    </w:p>
    <w:p w:rsidR="004002B0" w:rsidRPr="00D103EB" w:rsidRDefault="004002B0"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3895725" cy="34290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342900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16 CE102 </w:t>
      </w:r>
      <w:r w:rsidRPr="00D103EB">
        <w:rPr>
          <w:rFonts w:hAnsi="宋体"/>
          <w:kern w:val="0"/>
        </w:rPr>
        <w:t>测试配置</w:t>
      </w:r>
    </w:p>
    <w:p w:rsidR="004002B0" w:rsidRPr="00E9472F" w:rsidRDefault="004002B0" w:rsidP="00A70BBF">
      <w:pPr>
        <w:pStyle w:val="2"/>
        <w:spacing w:before="0" w:after="0" w:line="240" w:lineRule="auto"/>
        <w:rPr>
          <w:sz w:val="21"/>
          <w:szCs w:val="21"/>
        </w:rPr>
      </w:pPr>
      <w:bookmarkStart w:id="42" w:name="_Toc422930870"/>
      <w:bookmarkStart w:id="43" w:name="_Toc462995702"/>
      <w:r w:rsidRPr="00E9472F">
        <w:rPr>
          <w:sz w:val="21"/>
          <w:szCs w:val="21"/>
        </w:rPr>
        <w:t>5.6 CE106 10kHz~40GHz</w:t>
      </w:r>
      <w:r w:rsidRPr="00E9472F">
        <w:rPr>
          <w:sz w:val="21"/>
          <w:szCs w:val="21"/>
        </w:rPr>
        <w:t>天线端口传导发射</w:t>
      </w:r>
      <w:bookmarkEnd w:id="42"/>
      <w:bookmarkEnd w:id="43"/>
    </w:p>
    <w:p w:rsidR="004002B0" w:rsidRPr="00D103EB" w:rsidRDefault="004002B0" w:rsidP="00A70BBF">
      <w:pPr>
        <w:autoSpaceDE w:val="0"/>
        <w:autoSpaceDN w:val="0"/>
        <w:adjustRightInd w:val="0"/>
        <w:jc w:val="left"/>
        <w:rPr>
          <w:kern w:val="0"/>
        </w:rPr>
      </w:pPr>
      <w:r w:rsidRPr="00D103EB">
        <w:rPr>
          <w:kern w:val="0"/>
        </w:rPr>
        <w:t xml:space="preserve">5. 6.1 </w:t>
      </w:r>
      <w:r w:rsidRPr="00D103EB">
        <w:rPr>
          <w:rFonts w:hAnsi="宋体"/>
          <w:kern w:val="0"/>
        </w:rPr>
        <w:t>适用范围</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本项目适用于发射机、接收机和放大器的天线端口，不适用于天线不能拆卸的设备。对于天线不能拆卸的设备，可用</w:t>
      </w:r>
      <w:r w:rsidRPr="00D103EB">
        <w:rPr>
          <w:kern w:val="0"/>
        </w:rPr>
        <w:t>REI03</w:t>
      </w:r>
      <w:r w:rsidRPr="00D103EB">
        <w:rPr>
          <w:rFonts w:hAnsi="宋体"/>
          <w:kern w:val="0"/>
        </w:rPr>
        <w:t>替代</w:t>
      </w:r>
      <w:r w:rsidRPr="00D103EB">
        <w:rPr>
          <w:kern w:val="0"/>
        </w:rPr>
        <w:t>CEI06</w:t>
      </w:r>
      <w:r w:rsidRPr="00D103EB">
        <w:rPr>
          <w:rFonts w:hAnsi="宋体"/>
          <w:kern w:val="0"/>
        </w:rPr>
        <w:t>对发射状态的发射机和放大器进行试验，用阻</w:t>
      </w:r>
      <w:r w:rsidRPr="00D103EB">
        <w:rPr>
          <w:kern w:val="0"/>
        </w:rPr>
        <w:t>102</w:t>
      </w:r>
      <w:r w:rsidRPr="00D103EB">
        <w:rPr>
          <w:rFonts w:hAnsi="宋体"/>
          <w:kern w:val="0"/>
        </w:rPr>
        <w:t>替代</w:t>
      </w:r>
      <w:r w:rsidRPr="00D103EB">
        <w:rPr>
          <w:kern w:val="0"/>
        </w:rPr>
        <w:t>CEI06</w:t>
      </w:r>
      <w:r w:rsidRPr="00D103EB">
        <w:rPr>
          <w:rFonts w:hAnsi="宋体"/>
          <w:kern w:val="0"/>
        </w:rPr>
        <w:t>对接收机、待发状态发射机和放大器的天线发射进行试验。</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本项目中有关发射状态部分的内容不适用于</w:t>
      </w:r>
      <w:r w:rsidRPr="00D103EB">
        <w:rPr>
          <w:kern w:val="0"/>
        </w:rPr>
        <w:t>E</w:t>
      </w:r>
      <w:r w:rsidR="007829D4" w:rsidRPr="00D103EB">
        <w:rPr>
          <w:kern w:val="0"/>
        </w:rPr>
        <w:t>UT</w:t>
      </w:r>
      <w:r w:rsidRPr="00D103EB">
        <w:rPr>
          <w:rFonts w:hAnsi="宋体"/>
          <w:kern w:val="0"/>
        </w:rPr>
        <w:t>发射信号带宽或基频的</w:t>
      </w:r>
      <w:r w:rsidR="007829D4" w:rsidRPr="00D103EB">
        <w:rPr>
          <w:kern w:val="0"/>
        </w:rPr>
        <w:t>±</w:t>
      </w:r>
      <w:r w:rsidRPr="00D103EB">
        <w:rPr>
          <w:kern w:val="0"/>
        </w:rPr>
        <w:t>5%</w:t>
      </w:r>
      <w:r w:rsidRPr="00D103EB">
        <w:rPr>
          <w:rFonts w:hAnsi="宋体"/>
          <w:kern w:val="0"/>
        </w:rPr>
        <w:t>频率范围</w:t>
      </w:r>
      <w:r w:rsidRPr="00D103EB">
        <w:rPr>
          <w:kern w:val="0"/>
        </w:rPr>
        <w:t>(</w:t>
      </w:r>
      <w:r w:rsidRPr="00D103EB">
        <w:rPr>
          <w:rFonts w:hAnsi="宋体"/>
          <w:kern w:val="0"/>
        </w:rPr>
        <w:t>取大者</w:t>
      </w:r>
      <w:r w:rsidRPr="00D103EB">
        <w:rPr>
          <w:kern w:val="0"/>
        </w:rPr>
        <w:t>)</w:t>
      </w:r>
      <w:r w:rsidRPr="00D103EB">
        <w:rPr>
          <w:rFonts w:hAnsi="宋体"/>
          <w:kern w:val="0"/>
        </w:rPr>
        <w:t>。依据</w:t>
      </w:r>
      <w:r w:rsidR="00DA436A" w:rsidRPr="00D103EB">
        <w:rPr>
          <w:kern w:val="0"/>
        </w:rPr>
        <w:t>EUT</w:t>
      </w:r>
      <w:r w:rsidRPr="00D103EB">
        <w:rPr>
          <w:rFonts w:hAnsi="宋体"/>
          <w:kern w:val="0"/>
        </w:rPr>
        <w:t>工作频率范围来确定试验的起始频率，如表</w:t>
      </w:r>
      <w:r w:rsidRPr="00D103EB">
        <w:rPr>
          <w:kern w:val="0"/>
        </w:rPr>
        <w:t>6</w:t>
      </w:r>
      <w:r w:rsidRPr="00D103EB">
        <w:rPr>
          <w:rFonts w:hAnsi="宋体"/>
          <w:kern w:val="0"/>
        </w:rPr>
        <w:t>所示。试验上限频率为</w:t>
      </w:r>
      <w:r w:rsidRPr="00D103EB">
        <w:rPr>
          <w:kern w:val="0"/>
        </w:rPr>
        <w:t>400Hz</w:t>
      </w:r>
      <w:r w:rsidRPr="00D103EB">
        <w:rPr>
          <w:rFonts w:hAnsi="宋体"/>
          <w:kern w:val="0"/>
        </w:rPr>
        <w:t>或</w:t>
      </w:r>
      <w:r w:rsidR="00DA436A" w:rsidRPr="00D103EB">
        <w:rPr>
          <w:kern w:val="0"/>
        </w:rPr>
        <w:t>EUT</w:t>
      </w:r>
      <w:r w:rsidRPr="00D103EB">
        <w:rPr>
          <w:rFonts w:hAnsi="宋体"/>
          <w:kern w:val="0"/>
        </w:rPr>
        <w:t>最高发射或接收频率的</w:t>
      </w:r>
      <w:r w:rsidRPr="00D103EB">
        <w:rPr>
          <w:kern w:val="0"/>
        </w:rPr>
        <w:t>20</w:t>
      </w:r>
      <w:r w:rsidRPr="00D103EB">
        <w:rPr>
          <w:rFonts w:hAnsi="宋体"/>
          <w:kern w:val="0"/>
        </w:rPr>
        <w:t>倍，取小者。对于使用波导的设备，本项目不适用于频率低于</w:t>
      </w:r>
      <w:r w:rsidRPr="00D103EB">
        <w:rPr>
          <w:kern w:val="0"/>
        </w:rPr>
        <w:t>0.8</w:t>
      </w:r>
      <w:r w:rsidRPr="00D103EB">
        <w:rPr>
          <w:rFonts w:hAnsi="宋体"/>
          <w:kern w:val="0"/>
        </w:rPr>
        <w:t>倍波导截止频率的频率范围。</w:t>
      </w:r>
    </w:p>
    <w:p w:rsidR="004002B0" w:rsidRPr="00D103EB" w:rsidRDefault="004002B0" w:rsidP="00A70BBF">
      <w:pPr>
        <w:autoSpaceDE w:val="0"/>
        <w:autoSpaceDN w:val="0"/>
        <w:adjustRightInd w:val="0"/>
        <w:jc w:val="center"/>
        <w:rPr>
          <w:kern w:val="0"/>
        </w:rPr>
      </w:pPr>
      <w:r w:rsidRPr="00D103EB">
        <w:rPr>
          <w:rFonts w:hAnsi="宋体"/>
          <w:kern w:val="0"/>
        </w:rPr>
        <w:t>表</w:t>
      </w:r>
      <w:r w:rsidRPr="00D103EB">
        <w:rPr>
          <w:kern w:val="0"/>
        </w:rPr>
        <w:t xml:space="preserve">6 CE106 </w:t>
      </w:r>
      <w:r w:rsidRPr="00D103EB">
        <w:rPr>
          <w:rFonts w:hAnsi="宋体"/>
          <w:kern w:val="0"/>
        </w:rPr>
        <w:t>试验起始频率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0"/>
        <w:gridCol w:w="3360"/>
      </w:tblGrid>
      <w:tr w:rsidR="004002B0" w:rsidRPr="00D103EB">
        <w:trPr>
          <w:jc w:val="center"/>
        </w:trPr>
        <w:tc>
          <w:tcPr>
            <w:tcW w:w="3360" w:type="dxa"/>
            <w:tcBorders>
              <w:top w:val="single" w:sz="4" w:space="0" w:color="auto"/>
              <w:left w:val="single" w:sz="4" w:space="0" w:color="auto"/>
              <w:bottom w:val="single" w:sz="4" w:space="0" w:color="auto"/>
              <w:right w:val="single" w:sz="4" w:space="0" w:color="auto"/>
            </w:tcBorders>
          </w:tcPr>
          <w:p w:rsidR="004002B0" w:rsidRPr="00D103EB" w:rsidRDefault="00DA436A" w:rsidP="00A70BBF">
            <w:pPr>
              <w:autoSpaceDE w:val="0"/>
              <w:autoSpaceDN w:val="0"/>
              <w:adjustRightInd w:val="0"/>
              <w:jc w:val="center"/>
              <w:rPr>
                <w:kern w:val="0"/>
              </w:rPr>
            </w:pPr>
            <w:r w:rsidRPr="00D103EB">
              <w:rPr>
                <w:kern w:val="0"/>
              </w:rPr>
              <w:t>EUT</w:t>
            </w:r>
            <w:r w:rsidR="004002B0" w:rsidRPr="00D103EB">
              <w:rPr>
                <w:rFonts w:hAnsi="宋体"/>
                <w:kern w:val="0"/>
              </w:rPr>
              <w:t>工作频率范围</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rFonts w:hAnsi="宋体"/>
                <w:kern w:val="0"/>
              </w:rPr>
              <w:t>起始频率</w:t>
            </w:r>
          </w:p>
        </w:tc>
      </w:tr>
      <w:tr w:rsidR="004002B0" w:rsidRPr="00D103EB">
        <w:trPr>
          <w:jc w:val="center"/>
        </w:trPr>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10kHz</w:t>
            </w:r>
            <w:r w:rsidR="007829D4" w:rsidRPr="00D103EB">
              <w:rPr>
                <w:kern w:val="0"/>
              </w:rPr>
              <w:t>~</w:t>
            </w:r>
            <w:r w:rsidRPr="00D103EB">
              <w:rPr>
                <w:kern w:val="0"/>
              </w:rPr>
              <w:t xml:space="preserve"> 3MHz</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10kHz</w:t>
            </w:r>
          </w:p>
        </w:tc>
      </w:tr>
      <w:tr w:rsidR="004002B0" w:rsidRPr="00D103EB">
        <w:trPr>
          <w:jc w:val="center"/>
        </w:trPr>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3MHz</w:t>
            </w:r>
            <w:r w:rsidR="007829D4" w:rsidRPr="00D103EB">
              <w:rPr>
                <w:kern w:val="0"/>
              </w:rPr>
              <w:t>~</w:t>
            </w:r>
            <w:r w:rsidRPr="00D103EB">
              <w:rPr>
                <w:kern w:val="0"/>
              </w:rPr>
              <w:t>3∞MHz</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100kHz</w:t>
            </w:r>
          </w:p>
        </w:tc>
      </w:tr>
      <w:tr w:rsidR="004002B0" w:rsidRPr="00D103EB">
        <w:trPr>
          <w:jc w:val="center"/>
        </w:trPr>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300MHz</w:t>
            </w:r>
            <w:r w:rsidR="007829D4" w:rsidRPr="00D103EB">
              <w:rPr>
                <w:kern w:val="0"/>
              </w:rPr>
              <w:t>~</w:t>
            </w:r>
            <w:r w:rsidRPr="00D103EB">
              <w:rPr>
                <w:kern w:val="0"/>
              </w:rPr>
              <w:t>3GHz</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1MHz</w:t>
            </w:r>
          </w:p>
        </w:tc>
      </w:tr>
      <w:tr w:rsidR="004002B0" w:rsidRPr="00D103EB">
        <w:trPr>
          <w:jc w:val="center"/>
        </w:trPr>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3GHz</w:t>
            </w:r>
            <w:r w:rsidR="007829D4" w:rsidRPr="00D103EB">
              <w:rPr>
                <w:kern w:val="0"/>
              </w:rPr>
              <w:t>~</w:t>
            </w:r>
            <w:r w:rsidRPr="00D103EB">
              <w:rPr>
                <w:kern w:val="0"/>
              </w:rPr>
              <w:t>40GHz</w:t>
            </w:r>
          </w:p>
        </w:tc>
        <w:tc>
          <w:tcPr>
            <w:tcW w:w="3360"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10MHz</w:t>
            </w:r>
          </w:p>
        </w:tc>
      </w:tr>
    </w:tbl>
    <w:p w:rsidR="004002B0" w:rsidRPr="00D103EB" w:rsidRDefault="004002B0" w:rsidP="00A70BBF">
      <w:pPr>
        <w:autoSpaceDE w:val="0"/>
        <w:autoSpaceDN w:val="0"/>
        <w:adjustRightInd w:val="0"/>
        <w:jc w:val="left"/>
        <w:rPr>
          <w:kern w:val="0"/>
        </w:rPr>
      </w:pPr>
      <w:r w:rsidRPr="00D103EB">
        <w:rPr>
          <w:kern w:val="0"/>
        </w:rPr>
        <w:t xml:space="preserve">5.6.2 </w:t>
      </w:r>
      <w:r w:rsidRPr="00D103EB">
        <w:rPr>
          <w:rFonts w:hAnsi="宋体"/>
          <w:kern w:val="0"/>
        </w:rPr>
        <w:t>限值</w:t>
      </w:r>
    </w:p>
    <w:p w:rsidR="004002B0" w:rsidRPr="00D103EB" w:rsidRDefault="00DA436A" w:rsidP="00A70BBF">
      <w:pPr>
        <w:autoSpaceDE w:val="0"/>
        <w:autoSpaceDN w:val="0"/>
        <w:adjustRightInd w:val="0"/>
        <w:ind w:firstLineChars="200" w:firstLine="420"/>
        <w:jc w:val="left"/>
        <w:rPr>
          <w:kern w:val="0"/>
        </w:rPr>
      </w:pPr>
      <w:r w:rsidRPr="00D103EB">
        <w:rPr>
          <w:kern w:val="0"/>
        </w:rPr>
        <w:t>EUT</w:t>
      </w:r>
      <w:r w:rsidR="004002B0" w:rsidRPr="00D103EB">
        <w:rPr>
          <w:rFonts w:hAnsi="宋体"/>
          <w:kern w:val="0"/>
        </w:rPr>
        <w:t>天线端口传导发射不应超过以下限值</w:t>
      </w:r>
      <w:r w:rsidR="007829D4"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接收机</w:t>
      </w:r>
      <w:r w:rsidR="007829D4" w:rsidRPr="00D103EB">
        <w:rPr>
          <w:rFonts w:hAnsi="宋体"/>
          <w:kern w:val="0"/>
        </w:rPr>
        <w:t>：</w:t>
      </w:r>
      <w:r w:rsidRPr="00D103EB">
        <w:rPr>
          <w:kern w:val="0"/>
        </w:rPr>
        <w:t>34dBμV</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发射机和放大器</w:t>
      </w:r>
      <w:r w:rsidRPr="00D103EB">
        <w:rPr>
          <w:kern w:val="0"/>
        </w:rPr>
        <w:t>(</w:t>
      </w:r>
      <w:r w:rsidRPr="00D103EB">
        <w:rPr>
          <w:rFonts w:hAnsi="宋体"/>
          <w:kern w:val="0"/>
        </w:rPr>
        <w:t>待发状态</w:t>
      </w:r>
      <w:r w:rsidRPr="00D103EB">
        <w:rPr>
          <w:kern w:val="0"/>
        </w:rPr>
        <w:t>)</w:t>
      </w:r>
      <w:r w:rsidR="00A969FF">
        <w:rPr>
          <w:kern w:val="0"/>
        </w:rPr>
        <w:t>：</w:t>
      </w:r>
      <w:r w:rsidRPr="00D103EB">
        <w:rPr>
          <w:kern w:val="0"/>
        </w:rPr>
        <w:t xml:space="preserve"> 34dBμV</w:t>
      </w:r>
      <w:r w:rsidR="00DA436A" w:rsidRPr="00D103EB">
        <w:rPr>
          <w:rFonts w:hAnsi="宋体"/>
          <w:kern w:val="0"/>
        </w:rPr>
        <w:t>；</w:t>
      </w:r>
    </w:p>
    <w:p w:rsidR="004002B0" w:rsidRPr="00D103EB" w:rsidRDefault="004002B0" w:rsidP="00A70BBF">
      <w:pPr>
        <w:autoSpaceDE w:val="0"/>
        <w:autoSpaceDN w:val="0"/>
        <w:adjustRightInd w:val="0"/>
        <w:ind w:leftChars="200" w:left="735" w:hangingChars="150" w:hanging="315"/>
        <w:jc w:val="left"/>
        <w:rPr>
          <w:kern w:val="0"/>
        </w:rPr>
      </w:pPr>
      <w:r w:rsidRPr="00D103EB">
        <w:rPr>
          <w:kern w:val="0"/>
        </w:rPr>
        <w:t xml:space="preserve">c) </w:t>
      </w:r>
      <w:r w:rsidRPr="00D103EB">
        <w:rPr>
          <w:rFonts w:hAnsi="宋体"/>
          <w:kern w:val="0"/>
        </w:rPr>
        <w:t>发射机和放大器</w:t>
      </w:r>
      <w:r w:rsidRPr="00D103EB">
        <w:rPr>
          <w:kern w:val="0"/>
        </w:rPr>
        <w:t>(</w:t>
      </w:r>
      <w:r w:rsidRPr="00D103EB">
        <w:rPr>
          <w:rFonts w:hAnsi="宋体"/>
          <w:kern w:val="0"/>
        </w:rPr>
        <w:t>发射状态</w:t>
      </w:r>
      <w:r w:rsidRPr="00D103EB">
        <w:rPr>
          <w:kern w:val="0"/>
        </w:rPr>
        <w:t xml:space="preserve">) </w:t>
      </w:r>
      <w:r w:rsidR="00A969FF">
        <w:rPr>
          <w:kern w:val="0"/>
        </w:rPr>
        <w:t>：</w:t>
      </w:r>
      <w:r w:rsidRPr="00D103EB">
        <w:rPr>
          <w:rFonts w:hAnsi="宋体"/>
          <w:kern w:val="0"/>
        </w:rPr>
        <w:t>除二、三次谐波外，所有的谐波发射、乱真发射至少比基波电平低</w:t>
      </w:r>
      <w:r w:rsidRPr="00D103EB">
        <w:rPr>
          <w:kern w:val="0"/>
        </w:rPr>
        <w:t>80</w:t>
      </w:r>
      <w:r w:rsidR="00CF318A" w:rsidRPr="00D103EB">
        <w:rPr>
          <w:kern w:val="0"/>
        </w:rPr>
        <w:t>dB</w:t>
      </w:r>
      <w:r w:rsidR="00DA436A" w:rsidRPr="00D103EB">
        <w:rPr>
          <w:rFonts w:hAnsi="宋体"/>
          <w:kern w:val="0"/>
        </w:rPr>
        <w:t>，</w:t>
      </w:r>
      <w:r w:rsidRPr="00D103EB">
        <w:rPr>
          <w:rFonts w:hAnsi="宋体"/>
          <w:kern w:val="0"/>
        </w:rPr>
        <w:t>二、三次谐波应抑制到一</w:t>
      </w:r>
      <w:r w:rsidRPr="00D103EB">
        <w:rPr>
          <w:kern w:val="0"/>
        </w:rPr>
        <w:t xml:space="preserve">20dBm </w:t>
      </w:r>
      <w:r w:rsidRPr="00D103EB">
        <w:rPr>
          <w:rFonts w:hAnsi="宋体"/>
          <w:kern w:val="0"/>
        </w:rPr>
        <w:t>成低于基波电平</w:t>
      </w:r>
      <w:r w:rsidRPr="00D103EB">
        <w:rPr>
          <w:kern w:val="0"/>
        </w:rPr>
        <w:t>80</w:t>
      </w:r>
      <w:r w:rsidR="00CF318A" w:rsidRPr="00D103EB">
        <w:rPr>
          <w:kern w:val="0"/>
        </w:rPr>
        <w:t>dB</w:t>
      </w:r>
      <w:r w:rsidRPr="00D103EB">
        <w:rPr>
          <w:rFonts w:hAnsi="宋体"/>
          <w:kern w:val="0"/>
        </w:rPr>
        <w:t>，取抑制要求较松者。</w:t>
      </w:r>
    </w:p>
    <w:p w:rsidR="004002B0" w:rsidRPr="00D103EB" w:rsidRDefault="004002B0" w:rsidP="00A70BBF">
      <w:pPr>
        <w:autoSpaceDE w:val="0"/>
        <w:autoSpaceDN w:val="0"/>
        <w:adjustRightInd w:val="0"/>
        <w:jc w:val="left"/>
        <w:rPr>
          <w:kern w:val="0"/>
        </w:rPr>
      </w:pPr>
      <w:r w:rsidRPr="00D103EB">
        <w:rPr>
          <w:kern w:val="0"/>
        </w:rPr>
        <w:br w:type="page"/>
      </w:r>
      <w:r w:rsidRPr="00D103EB">
        <w:rPr>
          <w:kern w:val="0"/>
        </w:rPr>
        <w:lastRenderedPageBreak/>
        <w:t xml:space="preserve">5.6.3 </w:t>
      </w:r>
      <w:r w:rsidRPr="00D103EB">
        <w:rPr>
          <w:rFonts w:hAnsi="宋体"/>
          <w:kern w:val="0"/>
        </w:rPr>
        <w:t>测试方法</w:t>
      </w:r>
    </w:p>
    <w:p w:rsidR="004002B0" w:rsidRPr="00D103EB" w:rsidRDefault="004002B0" w:rsidP="00A70BBF">
      <w:pPr>
        <w:autoSpaceDE w:val="0"/>
        <w:autoSpaceDN w:val="0"/>
        <w:adjustRightInd w:val="0"/>
        <w:jc w:val="left"/>
        <w:rPr>
          <w:kern w:val="0"/>
        </w:rPr>
      </w:pPr>
      <w:r w:rsidRPr="00D103EB">
        <w:rPr>
          <w:kern w:val="0"/>
        </w:rPr>
        <w:t xml:space="preserve">5. 6. 3. 1 </w:t>
      </w:r>
      <w:r w:rsidRPr="00D103EB">
        <w:rPr>
          <w:rFonts w:hAnsi="宋体"/>
          <w:kern w:val="0"/>
        </w:rPr>
        <w:t>测试设备</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测试设备如下</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测量接收机</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衰减器</w:t>
      </w:r>
      <w:r w:rsidR="00DA436A" w:rsidRPr="00D103EB">
        <w:rPr>
          <w:rFonts w:hAnsi="宋体"/>
          <w:kern w:val="0"/>
        </w:rPr>
        <w:t>，</w:t>
      </w:r>
      <w:r w:rsidRPr="00D103EB">
        <w:rPr>
          <w:kern w:val="0"/>
        </w:rPr>
        <w:t>50</w:t>
      </w:r>
      <w:r w:rsidR="00873995" w:rsidRPr="00D103EB">
        <w:rPr>
          <w:kern w:val="0"/>
        </w:rPr>
        <w:t>Ω</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抑制网络</w:t>
      </w:r>
      <w:r w:rsidRPr="00D103EB">
        <w:rPr>
          <w:kern w:val="0"/>
        </w:rPr>
        <w:t>(</w:t>
      </w:r>
      <w:r w:rsidRPr="00D103EB">
        <w:rPr>
          <w:rFonts w:hAnsi="宋体"/>
          <w:kern w:val="0"/>
        </w:rPr>
        <w:t>需要时</w:t>
      </w:r>
      <w:r w:rsidRPr="00D103EB">
        <w:rPr>
          <w:kern w:val="0"/>
        </w:rPr>
        <w:t>)</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d) </w:t>
      </w:r>
      <w:r w:rsidRPr="00D103EB">
        <w:rPr>
          <w:rFonts w:hAnsi="宋体"/>
          <w:kern w:val="0"/>
        </w:rPr>
        <w:t>定向祸合器</w:t>
      </w:r>
      <w:r w:rsidR="00873995" w:rsidRPr="00D103EB">
        <w:rPr>
          <w:rFonts w:hAnsi="宋体"/>
          <w:kern w:val="0"/>
        </w:rPr>
        <w:t>；</w:t>
      </w:r>
    </w:p>
    <w:p w:rsidR="00873995" w:rsidRPr="00D103EB" w:rsidRDefault="004002B0" w:rsidP="00A70BBF">
      <w:pPr>
        <w:autoSpaceDE w:val="0"/>
        <w:autoSpaceDN w:val="0"/>
        <w:adjustRightInd w:val="0"/>
        <w:ind w:firstLineChars="200" w:firstLine="420"/>
        <w:jc w:val="left"/>
        <w:rPr>
          <w:kern w:val="0"/>
        </w:rPr>
      </w:pPr>
      <w:r w:rsidRPr="00D103EB">
        <w:rPr>
          <w:kern w:val="0"/>
        </w:rPr>
        <w:t xml:space="preserve">e) </w:t>
      </w:r>
      <w:r w:rsidRPr="00D103EB">
        <w:rPr>
          <w:rFonts w:hAnsi="宋体"/>
          <w:kern w:val="0"/>
        </w:rPr>
        <w:t>模拟负载</w:t>
      </w:r>
      <w:r w:rsidR="00DA436A" w:rsidRPr="00D103EB">
        <w:rPr>
          <w:rFonts w:hAnsi="宋体"/>
          <w:kern w:val="0"/>
        </w:rPr>
        <w:t>，</w:t>
      </w:r>
      <w:r w:rsidRPr="00D103EB">
        <w:rPr>
          <w:kern w:val="0"/>
        </w:rPr>
        <w:t>50</w:t>
      </w:r>
      <w:r w:rsidR="00873995" w:rsidRPr="00D103EB">
        <w:rPr>
          <w:kern w:val="0"/>
        </w:rPr>
        <w:t>Ω</w:t>
      </w:r>
      <w:r w:rsidR="00873995" w:rsidRPr="00D103EB">
        <w:rPr>
          <w:rFonts w:hAnsi="宋体"/>
          <w:kern w:val="0"/>
        </w:rPr>
        <w:t>；</w:t>
      </w:r>
    </w:p>
    <w:p w:rsidR="004002B0" w:rsidRPr="00D103EB" w:rsidRDefault="00873995" w:rsidP="00A70BBF">
      <w:pPr>
        <w:autoSpaceDE w:val="0"/>
        <w:autoSpaceDN w:val="0"/>
        <w:adjustRightInd w:val="0"/>
        <w:ind w:firstLineChars="200" w:firstLine="420"/>
        <w:jc w:val="left"/>
        <w:rPr>
          <w:kern w:val="0"/>
        </w:rPr>
      </w:pPr>
      <w:r w:rsidRPr="00D103EB">
        <w:rPr>
          <w:kern w:val="0"/>
        </w:rPr>
        <w:t>f</w:t>
      </w:r>
      <w:r w:rsidRPr="00D103EB">
        <w:rPr>
          <w:rFonts w:hAnsi="宋体"/>
          <w:kern w:val="0"/>
        </w:rPr>
        <w:t>）</w:t>
      </w:r>
      <w:r w:rsidR="004002B0" w:rsidRPr="00D103EB">
        <w:rPr>
          <w:rFonts w:hAnsi="宋体"/>
          <w:kern w:val="0"/>
        </w:rPr>
        <w:t>信号发生器</w:t>
      </w:r>
      <w:r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g) </w:t>
      </w:r>
      <w:r w:rsidRPr="00D103EB">
        <w:rPr>
          <w:rFonts w:hAnsi="宋体"/>
          <w:kern w:val="0"/>
        </w:rPr>
        <w:t>数据记录装置。</w:t>
      </w:r>
    </w:p>
    <w:p w:rsidR="004002B0" w:rsidRPr="00D103EB" w:rsidRDefault="004002B0" w:rsidP="00A70BBF">
      <w:pPr>
        <w:autoSpaceDE w:val="0"/>
        <w:autoSpaceDN w:val="0"/>
        <w:adjustRightInd w:val="0"/>
        <w:jc w:val="left"/>
        <w:rPr>
          <w:kern w:val="0"/>
        </w:rPr>
      </w:pPr>
      <w:r w:rsidRPr="00D103EB">
        <w:rPr>
          <w:kern w:val="0"/>
        </w:rPr>
        <w:t xml:space="preserve">5. 6. 3.2 </w:t>
      </w:r>
      <w:r w:rsidRPr="00D103EB">
        <w:rPr>
          <w:rFonts w:hAnsi="宋体"/>
          <w:kern w:val="0"/>
        </w:rPr>
        <w:t>测试配置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无须按</w:t>
      </w:r>
      <w:r w:rsidRPr="00D103EB">
        <w:rPr>
          <w:kern w:val="0"/>
        </w:rPr>
        <w:t>4.3.9</w:t>
      </w:r>
      <w:r w:rsidRPr="00D103EB">
        <w:rPr>
          <w:rFonts w:hAnsi="宋体"/>
          <w:kern w:val="0"/>
        </w:rPr>
        <w:t>及图</w:t>
      </w:r>
      <w:r w:rsidRPr="00D103EB">
        <w:rPr>
          <w:kern w:val="0"/>
        </w:rPr>
        <w:t>2</w:t>
      </w:r>
      <w:r w:rsidR="007829D4" w:rsidRPr="00D103EB">
        <w:rPr>
          <w:kern w:val="0"/>
        </w:rPr>
        <w:t>~</w:t>
      </w:r>
      <w:r w:rsidRPr="00D103EB">
        <w:rPr>
          <w:rFonts w:hAnsi="宋体"/>
          <w:kern w:val="0"/>
        </w:rPr>
        <w:t>图</w:t>
      </w:r>
      <w:r w:rsidRPr="00D103EB">
        <w:rPr>
          <w:kern w:val="0"/>
        </w:rPr>
        <w:t>5</w:t>
      </w:r>
      <w:r w:rsidRPr="00D103EB">
        <w:rPr>
          <w:rFonts w:hAnsi="宋体"/>
          <w:kern w:val="0"/>
        </w:rPr>
        <w:t>保持</w:t>
      </w:r>
      <w:r w:rsidR="00DA436A" w:rsidRPr="00D103EB">
        <w:rPr>
          <w:kern w:val="0"/>
        </w:rPr>
        <w:t>EUT</w:t>
      </w:r>
      <w:r w:rsidRPr="00D103EB">
        <w:rPr>
          <w:rFonts w:hAnsi="宋体"/>
          <w:kern w:val="0"/>
        </w:rPr>
        <w:t>的基本测试配置。测试配置如下</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校验</w:t>
      </w:r>
    </w:p>
    <w:p w:rsidR="004002B0" w:rsidRPr="00D103EB" w:rsidRDefault="004002B0" w:rsidP="00A70BBF">
      <w:pPr>
        <w:autoSpaceDE w:val="0"/>
        <w:autoSpaceDN w:val="0"/>
        <w:adjustRightInd w:val="0"/>
        <w:ind w:firstLineChars="300" w:firstLine="630"/>
        <w:jc w:val="left"/>
        <w:rPr>
          <w:kern w:val="0"/>
        </w:rPr>
      </w:pPr>
      <w:r w:rsidRPr="00D103EB">
        <w:rPr>
          <w:rFonts w:hAnsi="宋体"/>
          <w:kern w:val="0"/>
        </w:rPr>
        <w:t>使用图</w:t>
      </w:r>
      <w:r w:rsidR="00873995" w:rsidRPr="00D103EB">
        <w:rPr>
          <w:kern w:val="0"/>
        </w:rPr>
        <w:t>17</w:t>
      </w:r>
      <w:r w:rsidR="007829D4" w:rsidRPr="00D103EB">
        <w:rPr>
          <w:kern w:val="0"/>
        </w:rPr>
        <w:t>~</w:t>
      </w:r>
      <w:r w:rsidR="00873995" w:rsidRPr="00D103EB">
        <w:rPr>
          <w:rFonts w:hAnsi="宋体"/>
          <w:kern w:val="0"/>
        </w:rPr>
        <w:t>图</w:t>
      </w:r>
      <w:r w:rsidRPr="00D103EB">
        <w:rPr>
          <w:kern w:val="0"/>
        </w:rPr>
        <w:t>19</w:t>
      </w:r>
      <w:r w:rsidRPr="00D103EB">
        <w:rPr>
          <w:rFonts w:hAnsi="宋体"/>
          <w:kern w:val="0"/>
        </w:rPr>
        <w:t>的系统校验路径。根据测量设备承受</w:t>
      </w:r>
      <w:r w:rsidR="00DA436A" w:rsidRPr="00D103EB">
        <w:rPr>
          <w:kern w:val="0"/>
        </w:rPr>
        <w:t>EUT</w:t>
      </w:r>
      <w:r w:rsidRPr="00D103EB">
        <w:rPr>
          <w:rFonts w:hAnsi="宋体"/>
          <w:kern w:val="0"/>
        </w:rPr>
        <w:t>发射功率的能力选择图</w:t>
      </w:r>
      <w:r w:rsidRPr="00D103EB">
        <w:rPr>
          <w:kern w:val="0"/>
        </w:rPr>
        <w:t>17</w:t>
      </w:r>
      <w:r w:rsidRPr="00D103EB">
        <w:rPr>
          <w:rFonts w:hAnsi="宋体"/>
          <w:kern w:val="0"/>
        </w:rPr>
        <w:t>或图</w:t>
      </w:r>
      <w:r w:rsidR="00873995" w:rsidRPr="00D103EB">
        <w:rPr>
          <w:kern w:val="0"/>
        </w:rPr>
        <w:t>18</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firstLineChars="300" w:firstLine="630"/>
        <w:jc w:val="left"/>
        <w:rPr>
          <w:kern w:val="0"/>
        </w:rPr>
      </w:pPr>
      <w:r w:rsidRPr="00D103EB">
        <w:rPr>
          <w:rFonts w:hAnsi="宋体"/>
          <w:kern w:val="0"/>
        </w:rPr>
        <w:t>使用图</w:t>
      </w:r>
      <w:r w:rsidRPr="00D103EB">
        <w:rPr>
          <w:kern w:val="0"/>
        </w:rPr>
        <w:t>17</w:t>
      </w:r>
      <w:r w:rsidR="007829D4" w:rsidRPr="00D103EB">
        <w:rPr>
          <w:kern w:val="0"/>
        </w:rPr>
        <w:t>~</w:t>
      </w:r>
      <w:r w:rsidRPr="00D103EB">
        <w:rPr>
          <w:rFonts w:hAnsi="宋体"/>
          <w:kern w:val="0"/>
        </w:rPr>
        <w:t>图</w:t>
      </w:r>
      <w:r w:rsidRPr="00D103EB">
        <w:rPr>
          <w:kern w:val="0"/>
        </w:rPr>
        <w:t>19</w:t>
      </w:r>
      <w:r w:rsidRPr="00D103EB">
        <w:rPr>
          <w:rFonts w:hAnsi="宋体"/>
          <w:kern w:val="0"/>
        </w:rPr>
        <w:t>的测量路径。根据测量设备承受</w:t>
      </w:r>
      <w:r w:rsidR="00DA436A" w:rsidRPr="00D103EB">
        <w:rPr>
          <w:kern w:val="0"/>
        </w:rPr>
        <w:t>EUT</w:t>
      </w:r>
      <w:r w:rsidRPr="00D103EB">
        <w:rPr>
          <w:rFonts w:hAnsi="宋体"/>
          <w:kern w:val="0"/>
        </w:rPr>
        <w:t>发射功率的能力选择图</w:t>
      </w:r>
      <w:r w:rsidRPr="00D103EB">
        <w:rPr>
          <w:kern w:val="0"/>
        </w:rPr>
        <w:t>17</w:t>
      </w:r>
      <w:r w:rsidRPr="00D103EB">
        <w:rPr>
          <w:rFonts w:hAnsi="宋体"/>
          <w:kern w:val="0"/>
        </w:rPr>
        <w:t>或图</w:t>
      </w:r>
      <w:r w:rsidRPr="00D103EB">
        <w:rPr>
          <w:kern w:val="0"/>
        </w:rPr>
        <w:t>18</w:t>
      </w:r>
      <w:r w:rsidR="00873995"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5.6. 3.3 </w:t>
      </w:r>
      <w:r w:rsidRPr="00D103EB">
        <w:rPr>
          <w:rFonts w:hAnsi="宋体"/>
          <w:kern w:val="0"/>
        </w:rPr>
        <w:t>测试步骤</w:t>
      </w:r>
    </w:p>
    <w:p w:rsidR="004002B0" w:rsidRPr="00D103EB" w:rsidRDefault="004002B0" w:rsidP="00A70BBF">
      <w:pPr>
        <w:autoSpaceDE w:val="0"/>
        <w:autoSpaceDN w:val="0"/>
        <w:adjustRightInd w:val="0"/>
        <w:jc w:val="left"/>
        <w:rPr>
          <w:kern w:val="0"/>
        </w:rPr>
      </w:pPr>
      <w:r w:rsidRPr="00D103EB">
        <w:rPr>
          <w:kern w:val="0"/>
        </w:rPr>
        <w:t xml:space="preserve">5. 6.3. 3. 1 </w:t>
      </w:r>
      <w:r w:rsidRPr="00D103EB">
        <w:rPr>
          <w:rFonts w:hAnsi="宋体"/>
          <w:kern w:val="0"/>
        </w:rPr>
        <w:t>发射机和放大器</w:t>
      </w:r>
      <w:r w:rsidRPr="00D103EB">
        <w:rPr>
          <w:kern w:val="0"/>
        </w:rPr>
        <w:t>(</w:t>
      </w:r>
      <w:r w:rsidRPr="00D103EB">
        <w:rPr>
          <w:rFonts w:hAnsi="宋体"/>
          <w:kern w:val="0"/>
        </w:rPr>
        <w:t>发射状态</w:t>
      </w:r>
      <w:r w:rsidRPr="00D103EB">
        <w:rPr>
          <w:kern w:val="0"/>
        </w:rPr>
        <w:t>)</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测试时，依照如下步骤进行</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测试设备通电预热，达到稳定工作状态。</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1) </w:t>
      </w:r>
      <w:r w:rsidRPr="00D103EB">
        <w:rPr>
          <w:rFonts w:hAnsi="宋体"/>
          <w:kern w:val="0"/>
        </w:rPr>
        <w:t>用信号发生器施加一己知电平的校验信号到系统校验路径，其频率在中间频段的基频</w:t>
      </w:r>
      <w:r w:rsidR="00873995" w:rsidRPr="00D103EB">
        <w:rPr>
          <w:kern w:val="0"/>
        </w:rPr>
        <w:t>ƒ</w:t>
      </w:r>
      <w:r w:rsidR="00873995" w:rsidRPr="00D103EB">
        <w:rPr>
          <w:kern w:val="0"/>
          <w:vertAlign w:val="subscript"/>
        </w:rPr>
        <w:t>0</w:t>
      </w:r>
      <w:r w:rsidRPr="00D103EB">
        <w:rPr>
          <w:rFonts w:hAnsi="宋体"/>
          <w:kern w:val="0"/>
        </w:rPr>
        <w:t>上</w:t>
      </w:r>
      <w:r w:rsidR="00873995" w:rsidRPr="00D103EB">
        <w:rPr>
          <w:rFonts w:hAnsi="宋体"/>
          <w:kern w:val="0"/>
        </w:rPr>
        <w:t>；</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2) </w:t>
      </w:r>
      <w:r w:rsidRPr="00D103EB">
        <w:rPr>
          <w:rFonts w:hAnsi="宋体"/>
          <w:kern w:val="0"/>
        </w:rPr>
        <w:t>测最接收机按正常数据扫描方式扫描，确认测量值在注入信号电平的</w:t>
      </w:r>
      <w:r w:rsidR="009A6CE5">
        <w:rPr>
          <w:rFonts w:hAnsi="宋体"/>
          <w:kern w:val="0"/>
        </w:rPr>
        <w:t>±</w:t>
      </w:r>
      <w:r w:rsidRPr="00D103EB">
        <w:rPr>
          <w:kern w:val="0"/>
        </w:rPr>
        <w:t>3</w:t>
      </w:r>
      <w:r w:rsidR="00CF318A" w:rsidRPr="00D103EB">
        <w:rPr>
          <w:kern w:val="0"/>
        </w:rPr>
        <w:t>dB</w:t>
      </w:r>
      <w:r w:rsidRPr="00D103EB">
        <w:rPr>
          <w:rFonts w:hAnsi="宋体"/>
          <w:kern w:val="0"/>
        </w:rPr>
        <w:t>范围之内</w:t>
      </w:r>
      <w:r w:rsidR="00873995" w:rsidRPr="00D103EB">
        <w:rPr>
          <w:rFonts w:hAnsi="宋体"/>
          <w:kern w:val="0"/>
        </w:rPr>
        <w:t>；</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3) </w:t>
      </w:r>
      <w:r w:rsidRPr="00D103EB">
        <w:rPr>
          <w:rFonts w:hAnsi="宋体"/>
          <w:kern w:val="0"/>
        </w:rPr>
        <w:t>如果</w:t>
      </w:r>
      <w:r w:rsidR="007F4BD1">
        <w:rPr>
          <w:rFonts w:hAnsi="宋体"/>
          <w:kern w:val="0"/>
        </w:rPr>
        <w:t>测量</w:t>
      </w:r>
      <w:r w:rsidRPr="00D103EB">
        <w:rPr>
          <w:rFonts w:hAnsi="宋体"/>
          <w:kern w:val="0"/>
        </w:rPr>
        <w:t>值偏差超过</w:t>
      </w:r>
      <w:r w:rsidR="007F4BD1">
        <w:rPr>
          <w:rFonts w:ascii="宋体" w:hAnsi="宋体"/>
          <w:kern w:val="0"/>
        </w:rPr>
        <w:t>±</w:t>
      </w:r>
      <w:r w:rsidRPr="00D103EB">
        <w:rPr>
          <w:kern w:val="0"/>
        </w:rPr>
        <w:t>3</w:t>
      </w:r>
      <w:r w:rsidR="00CF318A" w:rsidRPr="00D103EB">
        <w:rPr>
          <w:kern w:val="0"/>
        </w:rPr>
        <w:t>dB</w:t>
      </w:r>
      <w:r w:rsidRPr="00D103EB">
        <w:rPr>
          <w:rFonts w:hAnsi="宋体"/>
          <w:kern w:val="0"/>
        </w:rPr>
        <w:t>，则要在测试之前找出误差原因并纠正</w:t>
      </w:r>
      <w:r w:rsidR="00873995" w:rsidRPr="00D103EB">
        <w:rPr>
          <w:rFonts w:hAnsi="宋体"/>
          <w:kern w:val="0"/>
        </w:rPr>
        <w:t>；</w:t>
      </w:r>
    </w:p>
    <w:p w:rsidR="004002B0" w:rsidRPr="00D103EB" w:rsidRDefault="00873995" w:rsidP="00A70BBF">
      <w:pPr>
        <w:autoSpaceDE w:val="0"/>
        <w:autoSpaceDN w:val="0"/>
        <w:adjustRightInd w:val="0"/>
        <w:ind w:leftChars="150" w:left="315" w:firstLineChars="200" w:firstLine="420"/>
        <w:jc w:val="left"/>
        <w:rPr>
          <w:kern w:val="0"/>
        </w:rPr>
      </w:pPr>
      <w:r w:rsidRPr="00D103EB">
        <w:rPr>
          <w:kern w:val="0"/>
        </w:rPr>
        <w:t>4</w:t>
      </w:r>
      <w:r w:rsidRPr="00D103EB">
        <w:rPr>
          <w:rFonts w:hAnsi="宋体"/>
          <w:kern w:val="0"/>
        </w:rPr>
        <w:t>）</w:t>
      </w:r>
      <w:r w:rsidR="004002B0" w:rsidRPr="00D103EB">
        <w:rPr>
          <w:rFonts w:hAnsi="宋体"/>
          <w:kern w:val="0"/>
        </w:rPr>
        <w:t>对测试频率范围两端的频点分别重复</w:t>
      </w:r>
      <w:r w:rsidR="004002B0" w:rsidRPr="00D103EB">
        <w:rPr>
          <w:kern w:val="0"/>
        </w:rPr>
        <w:t>5</w:t>
      </w:r>
      <w:r w:rsidR="007F4BD1">
        <w:rPr>
          <w:rFonts w:hAnsi="宋体" w:hint="eastAsia"/>
          <w:kern w:val="0"/>
        </w:rPr>
        <w:t>.6.</w:t>
      </w:r>
      <w:r w:rsidR="004002B0" w:rsidRPr="00D103EB">
        <w:rPr>
          <w:kern w:val="0"/>
        </w:rPr>
        <w:t xml:space="preserve">3 .3. 1 b) 2) </w:t>
      </w:r>
      <w:r w:rsidR="007829D4" w:rsidRPr="00D103EB">
        <w:rPr>
          <w:kern w:val="0"/>
        </w:rPr>
        <w:t>~</w:t>
      </w:r>
      <w:r w:rsidR="004002B0" w:rsidRPr="00D103EB">
        <w:rPr>
          <w:kern w:val="0"/>
        </w:rPr>
        <w:t xml:space="preserve">5.6.3.3.1 b) 3) </w:t>
      </w:r>
      <w:r w:rsidR="004002B0"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1) </w:t>
      </w:r>
      <w:r w:rsidR="00DA436A" w:rsidRPr="00D103EB">
        <w:rPr>
          <w:kern w:val="0"/>
        </w:rPr>
        <w:t>EUT</w:t>
      </w:r>
      <w:r w:rsidRPr="00D103EB">
        <w:rPr>
          <w:rFonts w:hAnsi="宋体"/>
          <w:kern w:val="0"/>
        </w:rPr>
        <w:t>通电预热并达到稳定工作状态。</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2) </w:t>
      </w:r>
      <w:r w:rsidRPr="00D103EB">
        <w:rPr>
          <w:rFonts w:hAnsi="宋体"/>
          <w:kern w:val="0"/>
        </w:rPr>
        <w:t>对发射机，按设备规范将</w:t>
      </w:r>
      <w:r w:rsidR="00DA436A" w:rsidRPr="00D103EB">
        <w:rPr>
          <w:kern w:val="0"/>
        </w:rPr>
        <w:t>EUT</w:t>
      </w:r>
      <w:r w:rsidRPr="00D103EB">
        <w:rPr>
          <w:rFonts w:hAnsi="宋体"/>
          <w:kern w:val="0"/>
        </w:rPr>
        <w:t>调到受试频率井调制</w:t>
      </w:r>
      <w:r w:rsidR="00A969FF">
        <w:rPr>
          <w:kern w:val="0"/>
        </w:rPr>
        <w:t>：</w:t>
      </w:r>
      <w:r w:rsidRPr="00D103EB">
        <w:rPr>
          <w:rFonts w:hAnsi="宋体"/>
          <w:kern w:val="0"/>
        </w:rPr>
        <w:t>对放大器，按设备规范给其输入一合适频率、幅度和调制的信号，该信号的谐波及乱真发射至少比限值低</w:t>
      </w:r>
      <w:r w:rsidRPr="00D103EB">
        <w:rPr>
          <w:kern w:val="0"/>
        </w:rPr>
        <w:t>6</w:t>
      </w:r>
      <w:r w:rsidR="00CF318A" w:rsidRPr="00D103EB">
        <w:rPr>
          <w:kern w:val="0"/>
        </w:rPr>
        <w:t>dB</w:t>
      </w:r>
      <w:r w:rsidRPr="00D103EB">
        <w:rPr>
          <w:rFonts w:hAnsi="宋体"/>
          <w:kern w:val="0"/>
        </w:rPr>
        <w:t>。对于参数可变的放大器和发射机，应选择可产生最恶劣发射频谱的参数。</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3) </w:t>
      </w:r>
      <w:r w:rsidRPr="00D103EB">
        <w:rPr>
          <w:rFonts w:hAnsi="宋体"/>
          <w:kern w:val="0"/>
        </w:rPr>
        <w:t>使用测量路径完成以下的测试。</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4) </w:t>
      </w:r>
      <w:r w:rsidRPr="00D103EB">
        <w:rPr>
          <w:rFonts w:hAnsi="宋体"/>
          <w:kern w:val="0"/>
        </w:rPr>
        <w:t>将测量设备调谐到</w:t>
      </w:r>
      <w:r w:rsidR="00DA436A" w:rsidRPr="00D103EB">
        <w:rPr>
          <w:kern w:val="0"/>
        </w:rPr>
        <w:t>EUT</w:t>
      </w:r>
      <w:r w:rsidRPr="00D103EB">
        <w:rPr>
          <w:rFonts w:hAnsi="宋体"/>
          <w:kern w:val="0"/>
        </w:rPr>
        <w:t>的工作频率</w:t>
      </w:r>
      <w:r w:rsidR="00873995" w:rsidRPr="00D103EB">
        <w:rPr>
          <w:kern w:val="0"/>
        </w:rPr>
        <w:t>ƒ</w:t>
      </w:r>
      <w:r w:rsidR="00873995" w:rsidRPr="00D103EB">
        <w:rPr>
          <w:kern w:val="0"/>
          <w:vertAlign w:val="subscript"/>
        </w:rPr>
        <w:t>0</w:t>
      </w:r>
      <w:r w:rsidRPr="00D103EB">
        <w:rPr>
          <w:rFonts w:hAnsi="宋体"/>
          <w:kern w:val="0"/>
        </w:rPr>
        <w:t>并获得最大指示值。</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5) </w:t>
      </w:r>
      <w:r w:rsidRPr="00D103EB">
        <w:rPr>
          <w:rFonts w:hAnsi="宋体"/>
          <w:kern w:val="0"/>
        </w:rPr>
        <w:t>记录基频元的功率电平</w:t>
      </w:r>
      <w:r w:rsidR="009A6CE5">
        <w:rPr>
          <w:rFonts w:hAnsi="宋体"/>
          <w:kern w:val="0"/>
        </w:rPr>
        <w:t>和</w:t>
      </w:r>
      <w:r w:rsidRPr="00D103EB">
        <w:rPr>
          <w:rFonts w:hAnsi="宋体"/>
          <w:kern w:val="0"/>
        </w:rPr>
        <w:t>测量接收机带宽。</w:t>
      </w:r>
    </w:p>
    <w:p w:rsidR="004002B0" w:rsidRPr="00D103EB" w:rsidRDefault="004002B0" w:rsidP="00A70BBF">
      <w:pPr>
        <w:autoSpaceDE w:val="0"/>
        <w:autoSpaceDN w:val="0"/>
        <w:adjustRightInd w:val="0"/>
        <w:ind w:leftChars="150" w:left="315" w:firstLineChars="200" w:firstLine="420"/>
        <w:jc w:val="left"/>
        <w:rPr>
          <w:kern w:val="0"/>
        </w:rPr>
      </w:pPr>
      <w:r w:rsidRPr="00D103EB">
        <w:rPr>
          <w:kern w:val="0"/>
        </w:rPr>
        <w:t xml:space="preserve">6) </w:t>
      </w:r>
      <w:r w:rsidRPr="00D103EB">
        <w:rPr>
          <w:rFonts w:hAnsi="宋体"/>
          <w:kern w:val="0"/>
        </w:rPr>
        <w:t>需要时，插入基频抑制网络。</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7) </w:t>
      </w:r>
      <w:r w:rsidRPr="00D103EB">
        <w:rPr>
          <w:rFonts w:hAnsi="宋体"/>
          <w:kern w:val="0"/>
        </w:rPr>
        <w:t>保持</w:t>
      </w:r>
      <w:r w:rsidRPr="00D103EB">
        <w:rPr>
          <w:kern w:val="0"/>
        </w:rPr>
        <w:t xml:space="preserve">5.6.3 .3 .1 c) 5) </w:t>
      </w:r>
      <w:r w:rsidRPr="00D103EB">
        <w:rPr>
          <w:rFonts w:hAnsi="宋体"/>
          <w:kern w:val="0"/>
        </w:rPr>
        <w:t>中使用的测量接收机带宽，扫描测试频率范围并记录所有谐波和乱真发射电平。测量数据应包括测量路径的衰减系数和插入损耗。</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8) </w:t>
      </w:r>
      <w:r w:rsidRPr="00D103EB">
        <w:rPr>
          <w:rFonts w:hAnsi="宋体"/>
          <w:kern w:val="0"/>
        </w:rPr>
        <w:t>确认谐波和乱真输出</w:t>
      </w:r>
      <w:r w:rsidR="00873995" w:rsidRPr="00D103EB">
        <w:rPr>
          <w:rFonts w:hAnsi="宋体"/>
          <w:kern w:val="0"/>
        </w:rPr>
        <w:t>来</w:t>
      </w:r>
      <w:r w:rsidRPr="00D103EB">
        <w:rPr>
          <w:rFonts w:hAnsi="宋体"/>
          <w:kern w:val="0"/>
        </w:rPr>
        <w:t>自</w:t>
      </w:r>
      <w:r w:rsidR="00DA436A" w:rsidRPr="00D103EB">
        <w:rPr>
          <w:kern w:val="0"/>
        </w:rPr>
        <w:t>EUT</w:t>
      </w:r>
      <w:r w:rsidRPr="00D103EB">
        <w:rPr>
          <w:rFonts w:hAnsi="宋体"/>
          <w:kern w:val="0"/>
        </w:rPr>
        <w:t>而非测量系统。的对</w:t>
      </w:r>
      <w:r w:rsidR="00873995" w:rsidRPr="00D103EB">
        <w:rPr>
          <w:kern w:val="0"/>
        </w:rPr>
        <w:t>4.3 .1 0.2</w:t>
      </w:r>
      <w:r w:rsidRPr="00D103EB">
        <w:rPr>
          <w:rFonts w:hAnsi="宋体"/>
          <w:kern w:val="0"/>
        </w:rPr>
        <w:t>和</w:t>
      </w:r>
      <w:r w:rsidRPr="00D103EB">
        <w:rPr>
          <w:kern w:val="0"/>
        </w:rPr>
        <w:t>4.3.10</w:t>
      </w:r>
      <w:r w:rsidR="00873995" w:rsidRPr="00D103EB">
        <w:rPr>
          <w:kern w:val="0"/>
        </w:rPr>
        <w:t>.3</w:t>
      </w:r>
      <w:r w:rsidRPr="00D103EB">
        <w:rPr>
          <w:rFonts w:hAnsi="宋体"/>
          <w:kern w:val="0"/>
        </w:rPr>
        <w:t>要求的其他频率分别重复</w:t>
      </w:r>
      <w:r w:rsidRPr="00D103EB">
        <w:rPr>
          <w:kern w:val="0"/>
        </w:rPr>
        <w:t xml:space="preserve">5.6.3 .3.1 c) 2) </w:t>
      </w:r>
      <w:r w:rsidR="007829D4" w:rsidRPr="00D103EB">
        <w:rPr>
          <w:kern w:val="0"/>
        </w:rPr>
        <w:t>~</w:t>
      </w:r>
      <w:r w:rsidRPr="00D103EB">
        <w:rPr>
          <w:kern w:val="0"/>
        </w:rPr>
        <w:t xml:space="preserve">5.6.3.3.1 c) 8) </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5.6.3.3.2 </w:t>
      </w:r>
      <w:r w:rsidRPr="00D103EB">
        <w:rPr>
          <w:rFonts w:hAnsi="宋体"/>
          <w:kern w:val="0"/>
        </w:rPr>
        <w:t>接收机、发射机和放大器</w:t>
      </w:r>
      <w:r w:rsidRPr="00D103EB">
        <w:rPr>
          <w:kern w:val="0"/>
        </w:rPr>
        <w:t>(</w:t>
      </w:r>
      <w:r w:rsidRPr="00D103EB">
        <w:rPr>
          <w:rFonts w:hAnsi="宋体"/>
          <w:kern w:val="0"/>
        </w:rPr>
        <w:t>待发状态</w:t>
      </w:r>
      <w:r w:rsidRPr="00D103EB">
        <w:rPr>
          <w:kern w:val="0"/>
        </w:rPr>
        <w:t>)</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测试时，依照如下步骤进行</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测试设备通电预热并使其达到稳定工作状态。</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br w:type="page"/>
      </w:r>
      <w:r w:rsidRPr="00D103EB">
        <w:rPr>
          <w:kern w:val="0"/>
        </w:rPr>
        <w:lastRenderedPageBreak/>
        <w:t xml:space="preserve">1) </w:t>
      </w:r>
      <w:r w:rsidRPr="00D103EB">
        <w:rPr>
          <w:rFonts w:hAnsi="宋体"/>
          <w:kern w:val="0"/>
        </w:rPr>
        <w:t>用信号发生器施加一幅度低于限值</w:t>
      </w:r>
      <w:r w:rsidRPr="00D103EB">
        <w:rPr>
          <w:kern w:val="0"/>
        </w:rPr>
        <w:t>6</w:t>
      </w:r>
      <w:r w:rsidR="00CF318A" w:rsidRPr="00D103EB">
        <w:rPr>
          <w:kern w:val="0"/>
        </w:rPr>
        <w:t>dB</w:t>
      </w:r>
      <w:r w:rsidRPr="00D103EB">
        <w:rPr>
          <w:rFonts w:hAnsi="宋体"/>
          <w:kern w:val="0"/>
        </w:rPr>
        <w:t>的己知电平校验信号到系统校验路径，频率在中间测试频率上</w:t>
      </w:r>
      <w:r w:rsidR="00873995"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2) </w:t>
      </w:r>
      <w:r w:rsidRPr="00D103EB">
        <w:rPr>
          <w:rFonts w:hAnsi="宋体"/>
          <w:kern w:val="0"/>
        </w:rPr>
        <w:t>测量接收机按正常数据扫描方式扫描，确认测量值在注入信号电平的</w:t>
      </w:r>
      <w:r w:rsidR="00873995" w:rsidRPr="00D103EB">
        <w:rPr>
          <w:kern w:val="0"/>
        </w:rPr>
        <w:t>±</w:t>
      </w:r>
      <w:r w:rsidRPr="00D103EB">
        <w:rPr>
          <w:kern w:val="0"/>
        </w:rPr>
        <w:t>3</w:t>
      </w:r>
      <w:r w:rsidR="00CF318A" w:rsidRPr="00D103EB">
        <w:rPr>
          <w:kern w:val="0"/>
        </w:rPr>
        <w:t>dB</w:t>
      </w:r>
      <w:r w:rsidRPr="00D103EB">
        <w:rPr>
          <w:rFonts w:hAnsi="宋体"/>
          <w:kern w:val="0"/>
        </w:rPr>
        <w:t>范围之内</w:t>
      </w:r>
      <w:r w:rsidR="00873995"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3) </w:t>
      </w:r>
      <w:r w:rsidRPr="00D103EB">
        <w:rPr>
          <w:rFonts w:hAnsi="宋体"/>
          <w:kern w:val="0"/>
        </w:rPr>
        <w:t>如果测量值偏差超过</w:t>
      </w:r>
      <w:r w:rsidR="00873995" w:rsidRPr="00D103EB">
        <w:rPr>
          <w:kern w:val="0"/>
        </w:rPr>
        <w:t>±</w:t>
      </w:r>
      <w:r w:rsidRPr="00D103EB">
        <w:rPr>
          <w:kern w:val="0"/>
        </w:rPr>
        <w:t>3</w:t>
      </w:r>
      <w:r w:rsidR="00CF318A" w:rsidRPr="00D103EB">
        <w:rPr>
          <w:kern w:val="0"/>
        </w:rPr>
        <w:t>dB</w:t>
      </w:r>
      <w:r w:rsidRPr="00D103EB">
        <w:rPr>
          <w:rFonts w:hAnsi="宋体"/>
          <w:kern w:val="0"/>
        </w:rPr>
        <w:t>，则要在测试之前找出误差原因并纠正</w:t>
      </w:r>
      <w:r w:rsidR="00873995"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4) </w:t>
      </w:r>
      <w:r w:rsidRPr="00D103EB">
        <w:rPr>
          <w:rFonts w:hAnsi="宋体"/>
          <w:kern w:val="0"/>
        </w:rPr>
        <w:t>对测试频率范围两端的频点重复</w:t>
      </w:r>
      <w:r w:rsidRPr="00D103EB">
        <w:rPr>
          <w:kern w:val="0"/>
        </w:rPr>
        <w:t xml:space="preserve">5.6.3.3.2 b) 2) </w:t>
      </w:r>
      <w:r w:rsidR="007829D4" w:rsidRPr="00D103EB">
        <w:rPr>
          <w:kern w:val="0"/>
        </w:rPr>
        <w:t>~</w:t>
      </w:r>
      <w:r w:rsidRPr="00D103EB">
        <w:rPr>
          <w:kern w:val="0"/>
        </w:rPr>
        <w:t xml:space="preserve">5.6.3 .3.2 b) 3) </w:t>
      </w:r>
      <w:r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1) </w:t>
      </w:r>
      <w:r w:rsidR="00DA436A" w:rsidRPr="00D103EB">
        <w:rPr>
          <w:kern w:val="0"/>
        </w:rPr>
        <w:t>EUT</w:t>
      </w:r>
      <w:r w:rsidRPr="00D103EB">
        <w:rPr>
          <w:rFonts w:hAnsi="宋体"/>
          <w:kern w:val="0"/>
        </w:rPr>
        <w:t>通电预热并达到稳定工作状态</w:t>
      </w:r>
      <w:r w:rsidR="00873995"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2) </w:t>
      </w:r>
      <w:r w:rsidRPr="00D103EB">
        <w:rPr>
          <w:rFonts w:hAnsi="宋体"/>
          <w:kern w:val="0"/>
        </w:rPr>
        <w:t>将</w:t>
      </w:r>
      <w:r w:rsidR="00DA436A" w:rsidRPr="00D103EB">
        <w:rPr>
          <w:kern w:val="0"/>
        </w:rPr>
        <w:t>EUT</w:t>
      </w:r>
      <w:r w:rsidRPr="00D103EB">
        <w:rPr>
          <w:rFonts w:hAnsi="宋体"/>
          <w:kern w:val="0"/>
        </w:rPr>
        <w:t>调到所需的工作频率并使用测量路径进行测试</w:t>
      </w:r>
      <w:r w:rsidR="00873995"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3) </w:t>
      </w:r>
      <w:r w:rsidRPr="00D103EB">
        <w:rPr>
          <w:rFonts w:hAnsi="宋体"/>
          <w:kern w:val="0"/>
        </w:rPr>
        <w:t>测量接收机按表</w:t>
      </w:r>
      <w:r w:rsidRPr="00D103EB">
        <w:rPr>
          <w:kern w:val="0"/>
        </w:rPr>
        <w:t>2</w:t>
      </w:r>
      <w:r w:rsidRPr="00D103EB">
        <w:rPr>
          <w:rFonts w:hAnsi="宋体"/>
          <w:kern w:val="0"/>
        </w:rPr>
        <w:t>设置带宽及测量时间，在测试频率范围内扫描</w:t>
      </w:r>
      <w:r w:rsidR="00A969FF">
        <w:rPr>
          <w:kern w:val="0"/>
        </w:rPr>
        <w:t>：</w:t>
      </w:r>
      <w:r w:rsidR="00873995"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4) </w:t>
      </w:r>
      <w:r w:rsidRPr="00D103EB">
        <w:rPr>
          <w:rFonts w:hAnsi="宋体"/>
          <w:kern w:val="0"/>
        </w:rPr>
        <w:t>对</w:t>
      </w:r>
      <w:r w:rsidRPr="00D103EB">
        <w:rPr>
          <w:kern w:val="0"/>
        </w:rPr>
        <w:t>4.3. 10.1</w:t>
      </w:r>
      <w:r w:rsidRPr="00D103EB">
        <w:rPr>
          <w:rFonts w:hAnsi="宋体"/>
          <w:kern w:val="0"/>
        </w:rPr>
        <w:t>和</w:t>
      </w:r>
      <w:r w:rsidRPr="00D103EB">
        <w:rPr>
          <w:kern w:val="0"/>
        </w:rPr>
        <w:t>4.3.10.2</w:t>
      </w:r>
      <w:r w:rsidRPr="00D103EB">
        <w:rPr>
          <w:rFonts w:hAnsi="宋体"/>
          <w:kern w:val="0"/>
        </w:rPr>
        <w:t>要求的其他频率分别重复</w:t>
      </w:r>
      <w:r w:rsidRPr="00D103EB">
        <w:rPr>
          <w:kern w:val="0"/>
        </w:rPr>
        <w:t xml:space="preserve">5.6.3.3.2 c) 2) </w:t>
      </w:r>
      <w:r w:rsidR="007829D4" w:rsidRPr="00D103EB">
        <w:rPr>
          <w:kern w:val="0"/>
        </w:rPr>
        <w:t>~</w:t>
      </w:r>
      <w:r w:rsidRPr="00D103EB">
        <w:rPr>
          <w:kern w:val="0"/>
        </w:rPr>
        <w:t xml:space="preserve">5.6.3.3.2 c) 3 ) </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5.6.3. 4 </w:t>
      </w:r>
      <w:r w:rsidRPr="00D103EB">
        <w:rPr>
          <w:rFonts w:hAnsi="宋体"/>
          <w:kern w:val="0"/>
        </w:rPr>
        <w:t>测试数据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试验完成后</w:t>
      </w:r>
      <w:r w:rsidR="00DA436A" w:rsidRPr="00D103EB">
        <w:rPr>
          <w:rFonts w:hAnsi="宋体"/>
          <w:kern w:val="0"/>
        </w:rPr>
        <w:t>，</w:t>
      </w:r>
      <w:r w:rsidRPr="00D103EB">
        <w:rPr>
          <w:rFonts w:hAnsi="宋体"/>
          <w:kern w:val="0"/>
        </w:rPr>
        <w:t>需提供如下测试数据</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在</w:t>
      </w:r>
      <w:r w:rsidR="00873995" w:rsidRPr="00D103EB">
        <w:rPr>
          <w:kern w:val="0"/>
        </w:rPr>
        <w:t>X-Y</w:t>
      </w:r>
      <w:r w:rsidRPr="00D103EB">
        <w:rPr>
          <w:rFonts w:hAnsi="宋体"/>
          <w:kern w:val="0"/>
        </w:rPr>
        <w:t>坐标上连续、自动地绘出测试数据的幅频曲线图</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曲线图上显示适用的限值曲线</w:t>
      </w:r>
      <w:r w:rsidR="00873995"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列出所需的超过限值的频率、幅值、超标量及其工作状态。</w:t>
      </w:r>
    </w:p>
    <w:p w:rsidR="004002B0" w:rsidRPr="00D103EB" w:rsidRDefault="00ED3362" w:rsidP="00A70BBF">
      <w:pPr>
        <w:autoSpaceDE w:val="0"/>
        <w:autoSpaceDN w:val="0"/>
        <w:adjustRightInd w:val="0"/>
        <w:jc w:val="center"/>
        <w:rPr>
          <w:kern w:val="0"/>
        </w:rPr>
      </w:pPr>
      <w:r>
        <w:rPr>
          <w:noProof/>
        </w:rPr>
        <w:drawing>
          <wp:inline distT="0" distB="0" distL="0" distR="0">
            <wp:extent cx="5572125" cy="4038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403860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17 </w:t>
      </w:r>
      <w:r w:rsidRPr="00D103EB">
        <w:rPr>
          <w:rFonts w:hAnsi="宋体"/>
          <w:kern w:val="0"/>
        </w:rPr>
        <w:t>小功率发射机和放大器的</w:t>
      </w:r>
      <w:r w:rsidRPr="00D103EB">
        <w:rPr>
          <w:kern w:val="0"/>
        </w:rPr>
        <w:t xml:space="preserve">CE106 </w:t>
      </w:r>
      <w:r w:rsidRPr="00D103EB">
        <w:rPr>
          <w:rFonts w:hAnsi="宋体"/>
          <w:kern w:val="0"/>
        </w:rPr>
        <w:t>测试配置</w:t>
      </w:r>
    </w:p>
    <w:p w:rsidR="004002B0" w:rsidRPr="00D103EB" w:rsidRDefault="004002B0"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5438775" cy="4305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430530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18 </w:t>
      </w:r>
      <w:r w:rsidRPr="00D103EB">
        <w:rPr>
          <w:rFonts w:hAnsi="宋体"/>
          <w:kern w:val="0"/>
        </w:rPr>
        <w:t>大功率发射机和放大器的</w:t>
      </w:r>
      <w:r w:rsidRPr="00D103EB">
        <w:rPr>
          <w:kern w:val="0"/>
        </w:rPr>
        <w:t xml:space="preserve">CE106 </w:t>
      </w:r>
      <w:r w:rsidRPr="00D103EB">
        <w:rPr>
          <w:rFonts w:hAnsi="宋体"/>
          <w:kern w:val="0"/>
        </w:rPr>
        <w:t>测试配置</w:t>
      </w:r>
    </w:p>
    <w:p w:rsidR="00873995" w:rsidRPr="00D103EB" w:rsidRDefault="00ED3362" w:rsidP="00A70BBF">
      <w:pPr>
        <w:autoSpaceDE w:val="0"/>
        <w:autoSpaceDN w:val="0"/>
        <w:adjustRightInd w:val="0"/>
        <w:jc w:val="center"/>
        <w:rPr>
          <w:kern w:val="0"/>
        </w:rPr>
      </w:pPr>
      <w:r>
        <w:rPr>
          <w:noProof/>
          <w:kern w:val="0"/>
        </w:rPr>
        <w:drawing>
          <wp:inline distT="0" distB="0" distL="0" distR="0">
            <wp:extent cx="3343275" cy="27336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3275" cy="2733675"/>
                    </a:xfrm>
                    <a:prstGeom prst="rect">
                      <a:avLst/>
                    </a:prstGeom>
                    <a:noFill/>
                    <a:ln>
                      <a:noFill/>
                    </a:ln>
                  </pic:spPr>
                </pic:pic>
              </a:graphicData>
            </a:graphic>
          </wp:inline>
        </w:drawing>
      </w:r>
    </w:p>
    <w:p w:rsidR="004002B0" w:rsidRDefault="004002B0" w:rsidP="00A70BBF">
      <w:pPr>
        <w:autoSpaceDE w:val="0"/>
        <w:autoSpaceDN w:val="0"/>
        <w:adjustRightInd w:val="0"/>
        <w:jc w:val="center"/>
      </w:pPr>
    </w:p>
    <w:p w:rsidR="000E1D18" w:rsidRPr="00D103EB" w:rsidRDefault="000E1D18" w:rsidP="00A70BBF">
      <w:pPr>
        <w:autoSpaceDE w:val="0"/>
        <w:autoSpaceDN w:val="0"/>
        <w:adjustRightInd w:val="0"/>
        <w:jc w:val="center"/>
      </w:pPr>
      <w:r w:rsidRPr="000E1D18">
        <w:rPr>
          <w:rFonts w:hint="eastAsia"/>
        </w:rPr>
        <w:t>测量路径：</w:t>
      </w:r>
      <w:r w:rsidRPr="000E1D18">
        <w:rPr>
          <w:rFonts w:hint="eastAsia"/>
        </w:rPr>
        <w:t>a</w:t>
      </w:r>
      <w:r w:rsidRPr="000E1D18">
        <w:rPr>
          <w:rFonts w:hint="eastAsia"/>
        </w:rPr>
        <w:t>与</w:t>
      </w:r>
      <w:r w:rsidRPr="000E1D18">
        <w:rPr>
          <w:rFonts w:hint="eastAsia"/>
        </w:rPr>
        <w:t>c</w:t>
      </w:r>
      <w:r w:rsidRPr="000E1D18">
        <w:rPr>
          <w:rFonts w:hint="eastAsia"/>
        </w:rPr>
        <w:t>相连后的路径；系统校验路径：</w:t>
      </w:r>
      <w:r w:rsidRPr="000E1D18">
        <w:rPr>
          <w:rFonts w:hint="eastAsia"/>
        </w:rPr>
        <w:t>b</w:t>
      </w:r>
      <w:r w:rsidRPr="000E1D18">
        <w:rPr>
          <w:rFonts w:hint="eastAsia"/>
        </w:rPr>
        <w:t>与</w:t>
      </w:r>
      <w:r w:rsidRPr="000E1D18">
        <w:rPr>
          <w:rFonts w:hint="eastAsia"/>
        </w:rPr>
        <w:t>c</w:t>
      </w:r>
      <w:r w:rsidRPr="000E1D18">
        <w:rPr>
          <w:rFonts w:hint="eastAsia"/>
        </w:rPr>
        <w:t>相连后的路径。</w:t>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19 </w:t>
      </w:r>
      <w:r w:rsidRPr="00D103EB">
        <w:rPr>
          <w:rFonts w:hAnsi="宋体"/>
          <w:kern w:val="0"/>
        </w:rPr>
        <w:t>接收机、处于待发状态下发射机和放大器的</w:t>
      </w:r>
      <w:r w:rsidRPr="00D103EB">
        <w:rPr>
          <w:kern w:val="0"/>
        </w:rPr>
        <w:t xml:space="preserve">CE106 </w:t>
      </w:r>
      <w:r w:rsidRPr="00D103EB">
        <w:rPr>
          <w:rFonts w:hAnsi="宋体"/>
          <w:kern w:val="0"/>
        </w:rPr>
        <w:t>测试配置</w:t>
      </w:r>
    </w:p>
    <w:p w:rsidR="004002B0" w:rsidRPr="00E9472F" w:rsidRDefault="004002B0" w:rsidP="00A70BBF">
      <w:pPr>
        <w:pStyle w:val="2"/>
        <w:spacing w:before="0" w:after="0" w:line="240" w:lineRule="auto"/>
        <w:rPr>
          <w:sz w:val="21"/>
          <w:szCs w:val="21"/>
        </w:rPr>
      </w:pPr>
      <w:r w:rsidRPr="00D103EB">
        <w:rPr>
          <w:kern w:val="0"/>
        </w:rPr>
        <w:br w:type="page"/>
      </w:r>
      <w:bookmarkStart w:id="44" w:name="_Toc422930871"/>
      <w:bookmarkStart w:id="45" w:name="_Toc462995703"/>
      <w:r w:rsidRPr="00E9472F">
        <w:rPr>
          <w:sz w:val="21"/>
          <w:szCs w:val="21"/>
        </w:rPr>
        <w:lastRenderedPageBreak/>
        <w:t xml:space="preserve">5.7 CE107 </w:t>
      </w:r>
      <w:r w:rsidRPr="00E9472F">
        <w:rPr>
          <w:sz w:val="21"/>
          <w:szCs w:val="21"/>
        </w:rPr>
        <w:t>电源线尖峰信号</w:t>
      </w:r>
      <w:r w:rsidRPr="00E9472F">
        <w:rPr>
          <w:sz w:val="21"/>
          <w:szCs w:val="21"/>
        </w:rPr>
        <w:t>(</w:t>
      </w:r>
      <w:r w:rsidRPr="00E9472F">
        <w:rPr>
          <w:sz w:val="21"/>
          <w:szCs w:val="21"/>
        </w:rPr>
        <w:t>时域</w:t>
      </w:r>
      <w:r w:rsidRPr="00E9472F">
        <w:rPr>
          <w:sz w:val="21"/>
          <w:szCs w:val="21"/>
        </w:rPr>
        <w:t>)</w:t>
      </w:r>
      <w:r w:rsidRPr="00E9472F">
        <w:rPr>
          <w:sz w:val="21"/>
          <w:szCs w:val="21"/>
        </w:rPr>
        <w:t>传导发射</w:t>
      </w:r>
      <w:bookmarkEnd w:id="44"/>
      <w:bookmarkEnd w:id="45"/>
    </w:p>
    <w:p w:rsidR="004002B0" w:rsidRPr="00D103EB" w:rsidRDefault="004002B0" w:rsidP="00A70BBF">
      <w:pPr>
        <w:autoSpaceDE w:val="0"/>
        <w:autoSpaceDN w:val="0"/>
        <w:adjustRightInd w:val="0"/>
        <w:jc w:val="left"/>
        <w:rPr>
          <w:kern w:val="0"/>
        </w:rPr>
      </w:pPr>
      <w:r w:rsidRPr="00D103EB">
        <w:rPr>
          <w:kern w:val="0"/>
        </w:rPr>
        <w:t xml:space="preserve">5. 7.1 </w:t>
      </w:r>
      <w:r w:rsidRPr="00D103EB">
        <w:rPr>
          <w:rFonts w:hAnsi="宋体"/>
          <w:kern w:val="0"/>
        </w:rPr>
        <w:t>适用范围</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当订购方有规定时，本要求适用于因开关操作而可能在交流、直流电源线上产生尖峰干扰信号的设备和分系统。</w:t>
      </w:r>
    </w:p>
    <w:p w:rsidR="004002B0" w:rsidRPr="00D103EB" w:rsidRDefault="004002B0" w:rsidP="00A70BBF">
      <w:pPr>
        <w:autoSpaceDE w:val="0"/>
        <w:autoSpaceDN w:val="0"/>
        <w:adjustRightInd w:val="0"/>
        <w:jc w:val="left"/>
        <w:rPr>
          <w:kern w:val="0"/>
        </w:rPr>
      </w:pPr>
      <w:r w:rsidRPr="00D103EB">
        <w:rPr>
          <w:kern w:val="0"/>
        </w:rPr>
        <w:t xml:space="preserve">5.7.2 </w:t>
      </w:r>
      <w:r w:rsidRPr="00D103EB">
        <w:rPr>
          <w:rFonts w:hAnsi="宋体"/>
          <w:kern w:val="0"/>
        </w:rPr>
        <w:t>限值</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随手动或自动开关操作而产生的开关瞬态传导发射不应超过下列值</w:t>
      </w:r>
      <w:r w:rsidR="00A969FF">
        <w:rPr>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额定电压有效值的</w:t>
      </w:r>
      <w:r w:rsidR="00377116">
        <w:rPr>
          <w:rFonts w:ascii="宋体" w:hAnsi="宋体" w:hint="eastAsia"/>
          <w:kern w:val="0"/>
        </w:rPr>
        <w:t>±</w:t>
      </w:r>
      <w:r w:rsidRPr="00D103EB">
        <w:rPr>
          <w:kern w:val="0"/>
        </w:rPr>
        <w:t>50%(</w:t>
      </w:r>
      <w:r w:rsidRPr="00D103EB">
        <w:rPr>
          <w:rFonts w:hAnsi="宋体"/>
          <w:kern w:val="0"/>
        </w:rPr>
        <w:t>交流电源线</w:t>
      </w:r>
      <w:r w:rsidRPr="00D103EB">
        <w:rPr>
          <w:kern w:val="0"/>
        </w:rPr>
        <w:t xml:space="preserve">) </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额定电压的</w:t>
      </w:r>
      <w:r w:rsidRPr="00D103EB">
        <w:rPr>
          <w:kern w:val="0"/>
        </w:rPr>
        <w:t>+50%</w:t>
      </w:r>
      <w:r w:rsidRPr="00D103EB">
        <w:rPr>
          <w:rFonts w:hAnsi="宋体"/>
          <w:kern w:val="0"/>
        </w:rPr>
        <w:t>、</w:t>
      </w:r>
      <w:r w:rsidR="00186682" w:rsidRPr="00D103EB">
        <w:rPr>
          <w:kern w:val="0"/>
        </w:rPr>
        <w:t>-</w:t>
      </w:r>
      <w:r w:rsidRPr="00D103EB">
        <w:rPr>
          <w:kern w:val="0"/>
        </w:rPr>
        <w:t>150% (</w:t>
      </w:r>
      <w:r w:rsidRPr="00D103EB">
        <w:rPr>
          <w:rFonts w:hAnsi="宋体"/>
          <w:kern w:val="0"/>
        </w:rPr>
        <w:t>直流电源线</w:t>
      </w:r>
      <w:r w:rsidRPr="00D103EB">
        <w:rPr>
          <w:kern w:val="0"/>
        </w:rPr>
        <w:t>)</w:t>
      </w:r>
      <w:r w:rsidRPr="00D103EB">
        <w:rPr>
          <w:rFonts w:hAnsi="宋体"/>
          <w:kern w:val="0"/>
        </w:rPr>
        <w:t>。</w:t>
      </w:r>
    </w:p>
    <w:p w:rsidR="004002B0" w:rsidRPr="00D103EB" w:rsidRDefault="004002B0" w:rsidP="00A70BBF">
      <w:pPr>
        <w:autoSpaceDE w:val="0"/>
        <w:autoSpaceDN w:val="0"/>
        <w:adjustRightInd w:val="0"/>
        <w:ind w:firstLineChars="200" w:firstLine="360"/>
        <w:jc w:val="left"/>
        <w:rPr>
          <w:kern w:val="0"/>
          <w:sz w:val="18"/>
          <w:szCs w:val="18"/>
        </w:rPr>
      </w:pPr>
      <w:r w:rsidRPr="00D103EB">
        <w:rPr>
          <w:rFonts w:hAnsi="宋体"/>
          <w:kern w:val="0"/>
          <w:sz w:val="18"/>
          <w:szCs w:val="18"/>
        </w:rPr>
        <w:t>往</w:t>
      </w:r>
      <w:r w:rsidR="00A969FF">
        <w:rPr>
          <w:kern w:val="0"/>
          <w:sz w:val="18"/>
          <w:szCs w:val="18"/>
        </w:rPr>
        <w:t>：</w:t>
      </w:r>
      <w:r w:rsidR="00377116">
        <w:rPr>
          <w:kern w:val="0"/>
          <w:sz w:val="18"/>
          <w:szCs w:val="18"/>
        </w:rPr>
        <w:t>尖峰</w:t>
      </w:r>
      <w:r w:rsidRPr="00D103EB">
        <w:rPr>
          <w:rFonts w:hAnsi="宋体"/>
          <w:kern w:val="0"/>
          <w:sz w:val="18"/>
          <w:szCs w:val="18"/>
        </w:rPr>
        <w:t>信号的</w:t>
      </w:r>
      <w:r w:rsidR="00186682" w:rsidRPr="00D103EB">
        <w:rPr>
          <w:rFonts w:hAnsi="宋体"/>
          <w:kern w:val="0"/>
          <w:sz w:val="18"/>
          <w:szCs w:val="18"/>
        </w:rPr>
        <w:t>辐</w:t>
      </w:r>
      <w:r w:rsidRPr="00D103EB">
        <w:rPr>
          <w:rFonts w:hAnsi="宋体"/>
          <w:kern w:val="0"/>
          <w:sz w:val="18"/>
          <w:szCs w:val="18"/>
        </w:rPr>
        <w:t>值以开关操作瞬间出现在电源电压</w:t>
      </w:r>
      <w:r w:rsidR="00377116">
        <w:rPr>
          <w:rFonts w:hAnsi="宋体"/>
          <w:kern w:val="0"/>
          <w:sz w:val="18"/>
          <w:szCs w:val="18"/>
        </w:rPr>
        <w:t>波形</w:t>
      </w:r>
      <w:r w:rsidRPr="00D103EB">
        <w:rPr>
          <w:rFonts w:hAnsi="宋体"/>
          <w:kern w:val="0"/>
          <w:sz w:val="18"/>
          <w:szCs w:val="18"/>
        </w:rPr>
        <w:t>处的电压为基准，不是以</w:t>
      </w:r>
      <w:r w:rsidR="00377116">
        <w:rPr>
          <w:rFonts w:hAnsi="宋体"/>
          <w:kern w:val="0"/>
          <w:sz w:val="18"/>
          <w:szCs w:val="18"/>
        </w:rPr>
        <w:t>示波器</w:t>
      </w:r>
      <w:r w:rsidRPr="00D103EB">
        <w:rPr>
          <w:rFonts w:hAnsi="宋体"/>
          <w:kern w:val="0"/>
          <w:sz w:val="18"/>
          <w:szCs w:val="18"/>
        </w:rPr>
        <w:t>纵轴的</w:t>
      </w:r>
      <w:r w:rsidR="00377116">
        <w:rPr>
          <w:rFonts w:hint="eastAsia"/>
          <w:kern w:val="0"/>
          <w:sz w:val="18"/>
          <w:szCs w:val="18"/>
        </w:rPr>
        <w:t>0V</w:t>
      </w:r>
      <w:r w:rsidRPr="00D103EB">
        <w:rPr>
          <w:rFonts w:hAnsi="宋体"/>
          <w:kern w:val="0"/>
          <w:sz w:val="18"/>
          <w:szCs w:val="18"/>
        </w:rPr>
        <w:t>为基准</w:t>
      </w:r>
      <w:r w:rsidR="00186682" w:rsidRPr="00D103EB">
        <w:rPr>
          <w:rFonts w:hAnsi="宋体"/>
          <w:kern w:val="0"/>
          <w:sz w:val="18"/>
          <w:szCs w:val="18"/>
        </w:rPr>
        <w:t>。</w:t>
      </w:r>
    </w:p>
    <w:p w:rsidR="004002B0" w:rsidRPr="00D103EB" w:rsidRDefault="004002B0" w:rsidP="00A70BBF">
      <w:pPr>
        <w:autoSpaceDE w:val="0"/>
        <w:autoSpaceDN w:val="0"/>
        <w:adjustRightInd w:val="0"/>
        <w:jc w:val="left"/>
        <w:rPr>
          <w:kern w:val="0"/>
        </w:rPr>
      </w:pPr>
      <w:r w:rsidRPr="00D103EB">
        <w:rPr>
          <w:kern w:val="0"/>
        </w:rPr>
        <w:t xml:space="preserve">5.7.3 </w:t>
      </w:r>
      <w:r w:rsidRPr="00D103EB">
        <w:rPr>
          <w:rFonts w:hAnsi="宋体"/>
          <w:kern w:val="0"/>
        </w:rPr>
        <w:t>测试方法</w:t>
      </w:r>
    </w:p>
    <w:p w:rsidR="004002B0" w:rsidRPr="00D103EB" w:rsidRDefault="004002B0" w:rsidP="00A70BBF">
      <w:pPr>
        <w:autoSpaceDE w:val="0"/>
        <w:autoSpaceDN w:val="0"/>
        <w:adjustRightInd w:val="0"/>
        <w:jc w:val="left"/>
        <w:rPr>
          <w:kern w:val="0"/>
        </w:rPr>
      </w:pPr>
      <w:r w:rsidRPr="00D103EB">
        <w:rPr>
          <w:kern w:val="0"/>
        </w:rPr>
        <w:t xml:space="preserve">5. 7. 3.1 </w:t>
      </w:r>
      <w:r w:rsidRPr="00D103EB">
        <w:rPr>
          <w:rFonts w:hAnsi="宋体"/>
          <w:kern w:val="0"/>
        </w:rPr>
        <w:t>测试设备</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测试设备如下</w:t>
      </w:r>
      <w:r w:rsidR="00186682"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存储示波器或峰值记忆电压表，带宽不低于</w:t>
      </w:r>
      <w:r w:rsidRPr="00D103EB">
        <w:rPr>
          <w:kern w:val="0"/>
        </w:rPr>
        <w:t>50MHz</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电压探头</w:t>
      </w:r>
      <w:r w:rsidR="00DA436A" w:rsidRPr="00D103EB">
        <w:rPr>
          <w:rFonts w:hAnsi="宋体"/>
          <w:kern w:val="0"/>
        </w:rPr>
        <w:t>，</w:t>
      </w:r>
      <w:r w:rsidRPr="00D103EB">
        <w:rPr>
          <w:kern w:val="0"/>
        </w:rPr>
        <w:t>10</w:t>
      </w:r>
      <w:r w:rsidR="00186682" w:rsidRPr="00D103EB">
        <w:rPr>
          <w:kern w:val="0"/>
        </w:rPr>
        <w:t>kH</w:t>
      </w:r>
      <w:r w:rsidRPr="00D103EB">
        <w:rPr>
          <w:kern w:val="0"/>
        </w:rPr>
        <w:t>z</w:t>
      </w:r>
      <w:r w:rsidR="007829D4" w:rsidRPr="00D103EB">
        <w:rPr>
          <w:kern w:val="0"/>
        </w:rPr>
        <w:t>~</w:t>
      </w:r>
      <w:r w:rsidRPr="00D103EB">
        <w:rPr>
          <w:kern w:val="0"/>
        </w:rPr>
        <w:t>50MHz</w:t>
      </w:r>
      <w:r w:rsidRPr="00D103EB">
        <w:rPr>
          <w:rFonts w:hAnsi="宋体"/>
          <w:kern w:val="0"/>
        </w:rPr>
        <w:t>频率范围内幅度均匀度在</w:t>
      </w:r>
      <w:r w:rsidR="00377116">
        <w:rPr>
          <w:rFonts w:ascii="宋体" w:hAnsi="宋体" w:hint="eastAsia"/>
          <w:kern w:val="0"/>
        </w:rPr>
        <w:t>±</w:t>
      </w:r>
      <w:r w:rsidRPr="00D103EB">
        <w:rPr>
          <w:kern w:val="0"/>
        </w:rPr>
        <w:t>3dB</w:t>
      </w:r>
      <w:r w:rsidRPr="00D103EB">
        <w:rPr>
          <w:rFonts w:hAnsi="宋体"/>
          <w:kern w:val="0"/>
        </w:rPr>
        <w:t>之内</w:t>
      </w:r>
      <w:r w:rsidR="00A969FF">
        <w:rPr>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EA2B77">
        <w:rPr>
          <w:kern w:val="0"/>
        </w:rPr>
        <w:t>LISN</w:t>
      </w:r>
      <w:r w:rsidR="00377116">
        <w:rPr>
          <w:rFonts w:hint="eastAsia"/>
          <w:kern w:val="0"/>
        </w:rPr>
        <w:t>。</w:t>
      </w:r>
    </w:p>
    <w:p w:rsidR="004002B0" w:rsidRPr="00D103EB" w:rsidRDefault="004002B0" w:rsidP="00A70BBF">
      <w:pPr>
        <w:autoSpaceDE w:val="0"/>
        <w:autoSpaceDN w:val="0"/>
        <w:adjustRightInd w:val="0"/>
        <w:jc w:val="left"/>
        <w:rPr>
          <w:kern w:val="0"/>
        </w:rPr>
      </w:pPr>
      <w:r w:rsidRPr="00D103EB">
        <w:rPr>
          <w:kern w:val="0"/>
        </w:rPr>
        <w:t xml:space="preserve">5.7. 3.2 </w:t>
      </w:r>
      <w:r w:rsidRPr="00D103EB">
        <w:rPr>
          <w:rFonts w:hAnsi="宋体"/>
          <w:kern w:val="0"/>
        </w:rPr>
        <w:t>测试配置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测试配置如下</w:t>
      </w:r>
      <w:r w:rsidR="00A969FF">
        <w:rPr>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按</w:t>
      </w:r>
      <w:r w:rsidRPr="00D103EB">
        <w:rPr>
          <w:kern w:val="0"/>
        </w:rPr>
        <w:t>4.3.9</w:t>
      </w:r>
      <w:r w:rsidRPr="00D103EB">
        <w:rPr>
          <w:rFonts w:hAnsi="宋体"/>
          <w:kern w:val="0"/>
        </w:rPr>
        <w:t>及图</w:t>
      </w:r>
      <w:r w:rsidRPr="00D103EB">
        <w:rPr>
          <w:kern w:val="0"/>
        </w:rPr>
        <w:t>2</w:t>
      </w:r>
      <w:r w:rsidR="007829D4" w:rsidRPr="00D103EB">
        <w:rPr>
          <w:kern w:val="0"/>
        </w:rPr>
        <w:t>~</w:t>
      </w:r>
      <w:r w:rsidRPr="00D103EB">
        <w:rPr>
          <w:rFonts w:hAnsi="宋体"/>
          <w:kern w:val="0"/>
        </w:rPr>
        <w:t>图</w:t>
      </w:r>
      <w:r w:rsidRPr="00D103EB">
        <w:rPr>
          <w:kern w:val="0"/>
        </w:rPr>
        <w:t>5</w:t>
      </w:r>
      <w:r w:rsidRPr="00D103EB">
        <w:rPr>
          <w:rFonts w:hAnsi="宋体"/>
          <w:kern w:val="0"/>
        </w:rPr>
        <w:t>进行基本配置。</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4002B0" w:rsidRPr="00D103EB" w:rsidRDefault="004002B0" w:rsidP="00A70BBF">
      <w:pPr>
        <w:autoSpaceDE w:val="0"/>
        <w:autoSpaceDN w:val="0"/>
        <w:adjustRightInd w:val="0"/>
        <w:ind w:firstLineChars="350" w:firstLine="735"/>
        <w:jc w:val="left"/>
        <w:rPr>
          <w:kern w:val="0"/>
        </w:rPr>
      </w:pPr>
      <w:r w:rsidRPr="00D103EB">
        <w:rPr>
          <w:rFonts w:hAnsi="宋体"/>
          <w:kern w:val="0"/>
        </w:rPr>
        <w:t>无须专门校验。</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100" w:left="210" w:firstLineChars="200" w:firstLine="420"/>
        <w:jc w:val="left"/>
        <w:rPr>
          <w:kern w:val="0"/>
        </w:rPr>
      </w:pPr>
      <w:r w:rsidRPr="00D103EB">
        <w:rPr>
          <w:kern w:val="0"/>
        </w:rPr>
        <w:t xml:space="preserve">1) </w:t>
      </w:r>
      <w:r w:rsidRPr="00D103EB">
        <w:rPr>
          <w:rFonts w:hAnsi="宋体"/>
          <w:kern w:val="0"/>
        </w:rPr>
        <w:t>按图</w:t>
      </w:r>
      <w:r w:rsidRPr="00D103EB">
        <w:rPr>
          <w:kern w:val="0"/>
        </w:rPr>
        <w:t>20</w:t>
      </w:r>
      <w:r w:rsidRPr="00D103EB">
        <w:rPr>
          <w:rFonts w:hAnsi="宋体"/>
          <w:kern w:val="0"/>
        </w:rPr>
        <w:t>配置</w:t>
      </w:r>
      <w:r w:rsidR="00DA436A" w:rsidRPr="00D103EB">
        <w:rPr>
          <w:rFonts w:hAnsi="宋体"/>
          <w:kern w:val="0"/>
        </w:rPr>
        <w:t>；</w:t>
      </w:r>
    </w:p>
    <w:p w:rsidR="004002B0" w:rsidRPr="00D103EB" w:rsidRDefault="004002B0" w:rsidP="00A70BBF">
      <w:pPr>
        <w:autoSpaceDE w:val="0"/>
        <w:autoSpaceDN w:val="0"/>
        <w:adjustRightInd w:val="0"/>
        <w:ind w:leftChars="100" w:left="210" w:firstLineChars="200" w:firstLine="420"/>
        <w:jc w:val="left"/>
        <w:rPr>
          <w:kern w:val="0"/>
        </w:rPr>
      </w:pPr>
      <w:r w:rsidRPr="00D103EB">
        <w:rPr>
          <w:kern w:val="0"/>
        </w:rPr>
        <w:t xml:space="preserve">2) </w:t>
      </w:r>
      <w:r w:rsidRPr="00D103EB">
        <w:rPr>
          <w:rFonts w:hAnsi="宋体"/>
          <w:kern w:val="0"/>
        </w:rPr>
        <w:t>将示波器电压探头连接到</w:t>
      </w:r>
      <w:r w:rsidR="00EA2B77">
        <w:rPr>
          <w:kern w:val="0"/>
        </w:rPr>
        <w:t>LISN</w:t>
      </w:r>
      <w:r w:rsidRPr="00D103EB">
        <w:rPr>
          <w:rFonts w:hAnsi="宋体"/>
          <w:kern w:val="0"/>
        </w:rPr>
        <w:t>输出端的单根电源线及其地之间，并尽可能靠近</w:t>
      </w:r>
      <w:r w:rsidR="00EA2B77">
        <w:rPr>
          <w:kern w:val="0"/>
        </w:rPr>
        <w:t>LISN</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5. 7.3.3 </w:t>
      </w:r>
      <w:r w:rsidRPr="00D103EB">
        <w:rPr>
          <w:rFonts w:hAnsi="宋体"/>
          <w:kern w:val="0"/>
        </w:rPr>
        <w:t>测试步骤</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测试时，依照如下步骤进行</w:t>
      </w:r>
      <w:r w:rsidR="00186682"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测试设备通电预热并达到稳定工作状态。</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t xml:space="preserve">1) </w:t>
      </w:r>
      <w:r w:rsidRPr="007F4BD1">
        <w:rPr>
          <w:kern w:val="0"/>
        </w:rPr>
        <w:t>将示波器电压探头连接到一根电源线</w:t>
      </w:r>
      <w:r w:rsidR="00CC7D42">
        <w:rPr>
          <w:kern w:val="0"/>
        </w:rPr>
        <w:t>和</w:t>
      </w:r>
      <w:r w:rsidRPr="00D103EB">
        <w:rPr>
          <w:kern w:val="0"/>
        </w:rPr>
        <w:t>1SN</w:t>
      </w:r>
      <w:r w:rsidRPr="007F4BD1">
        <w:rPr>
          <w:kern w:val="0"/>
        </w:rPr>
        <w:t>的地之间。</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t xml:space="preserve">2) </w:t>
      </w:r>
      <w:r w:rsidR="00DA436A" w:rsidRPr="00D103EB">
        <w:rPr>
          <w:kern w:val="0"/>
        </w:rPr>
        <w:t>EUT</w:t>
      </w:r>
      <w:r w:rsidRPr="007F4BD1">
        <w:rPr>
          <w:kern w:val="0"/>
        </w:rPr>
        <w:t>在典型工作状态下</w:t>
      </w:r>
      <w:r w:rsidR="00055DBE">
        <w:rPr>
          <w:rFonts w:hint="eastAsia"/>
          <w:kern w:val="0"/>
        </w:rPr>
        <w:t>通</w:t>
      </w:r>
      <w:r w:rsidRPr="007F4BD1">
        <w:rPr>
          <w:kern w:val="0"/>
        </w:rPr>
        <w:t>断各种开关</w:t>
      </w:r>
      <w:r w:rsidRPr="00D103EB">
        <w:rPr>
          <w:kern w:val="0"/>
        </w:rPr>
        <w:t>(</w:t>
      </w:r>
      <w:r w:rsidRPr="007F4BD1">
        <w:rPr>
          <w:kern w:val="0"/>
        </w:rPr>
        <w:t>包括状态切换开关和电源开关</w:t>
      </w:r>
      <w:r w:rsidRPr="00D103EB">
        <w:rPr>
          <w:kern w:val="0"/>
        </w:rPr>
        <w:t xml:space="preserve">) </w:t>
      </w:r>
      <w:r w:rsidRPr="007F4BD1">
        <w:rPr>
          <w:kern w:val="0"/>
        </w:rPr>
        <w:t>，每种操作至少重复五次，读取</w:t>
      </w:r>
      <w:r w:rsidR="00DA436A" w:rsidRPr="00D103EB">
        <w:rPr>
          <w:kern w:val="0"/>
        </w:rPr>
        <w:t>EUT</w:t>
      </w:r>
      <w:r w:rsidRPr="007F4BD1">
        <w:rPr>
          <w:kern w:val="0"/>
        </w:rPr>
        <w:t>在开关操作过程中产生的尖峰信号幅度最大值。当可能同步时</w:t>
      </w:r>
      <w:r w:rsidR="00DA436A" w:rsidRPr="007F4BD1">
        <w:rPr>
          <w:kern w:val="0"/>
        </w:rPr>
        <w:t>，</w:t>
      </w:r>
      <w:r w:rsidRPr="00D103EB">
        <w:rPr>
          <w:kern w:val="0"/>
        </w:rPr>
        <w:t>EUT</w:t>
      </w:r>
      <w:r w:rsidRPr="007F4BD1">
        <w:rPr>
          <w:kern w:val="0"/>
        </w:rPr>
        <w:t>开关的切换应设在电源电压峰值和零值处。</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t xml:space="preserve">3) </w:t>
      </w:r>
      <w:r w:rsidRPr="007F4BD1">
        <w:rPr>
          <w:kern w:val="0"/>
        </w:rPr>
        <w:t>对其他受试电源线分别重复</w:t>
      </w:r>
      <w:r w:rsidRPr="00D103EB">
        <w:rPr>
          <w:kern w:val="0"/>
        </w:rPr>
        <w:t xml:space="preserve">5.7.3.3 b) 2) </w:t>
      </w:r>
      <w:r w:rsidRPr="007F4BD1">
        <w:rPr>
          <w:kern w:val="0"/>
        </w:rPr>
        <w:t>。</w:t>
      </w:r>
    </w:p>
    <w:p w:rsidR="00791FA1" w:rsidRDefault="00ED3362" w:rsidP="00791FA1">
      <w:pPr>
        <w:autoSpaceDE w:val="0"/>
        <w:autoSpaceDN w:val="0"/>
        <w:adjustRightInd w:val="0"/>
        <w:jc w:val="center"/>
      </w:pPr>
      <w:r>
        <w:rPr>
          <w:rFonts w:hint="eastAsia"/>
          <w:noProof/>
        </w:rPr>
        <w:drawing>
          <wp:inline distT="0" distB="0" distL="0" distR="0">
            <wp:extent cx="3619500" cy="2000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2000250"/>
                    </a:xfrm>
                    <a:prstGeom prst="rect">
                      <a:avLst/>
                    </a:prstGeom>
                    <a:noFill/>
                    <a:ln>
                      <a:noFill/>
                    </a:ln>
                  </pic:spPr>
                </pic:pic>
              </a:graphicData>
            </a:graphic>
          </wp:inline>
        </w:drawing>
      </w:r>
    </w:p>
    <w:p w:rsidR="00791FA1" w:rsidRPr="00D103EB" w:rsidRDefault="00791FA1" w:rsidP="00791FA1">
      <w:pPr>
        <w:autoSpaceDE w:val="0"/>
        <w:autoSpaceDN w:val="0"/>
        <w:adjustRightInd w:val="0"/>
        <w:jc w:val="center"/>
        <w:rPr>
          <w:kern w:val="0"/>
        </w:rPr>
      </w:pPr>
      <w:r w:rsidRPr="00D103EB">
        <w:rPr>
          <w:rFonts w:hAnsi="宋体"/>
          <w:kern w:val="0"/>
        </w:rPr>
        <w:t>图</w:t>
      </w:r>
      <w:r w:rsidRPr="00D103EB">
        <w:rPr>
          <w:kern w:val="0"/>
        </w:rPr>
        <w:t xml:space="preserve">20 CE107 </w:t>
      </w:r>
      <w:r w:rsidRPr="00D103EB">
        <w:rPr>
          <w:rFonts w:hAnsi="宋体"/>
          <w:kern w:val="0"/>
        </w:rPr>
        <w:t>测试配置</w:t>
      </w:r>
    </w:p>
    <w:p w:rsidR="004002B0" w:rsidRPr="00D103EB" w:rsidRDefault="004002B0" w:rsidP="00A70BBF">
      <w:pPr>
        <w:autoSpaceDE w:val="0"/>
        <w:autoSpaceDN w:val="0"/>
        <w:adjustRightInd w:val="0"/>
        <w:jc w:val="left"/>
        <w:rPr>
          <w:kern w:val="0"/>
        </w:rPr>
      </w:pPr>
      <w:r w:rsidRPr="00D103EB">
        <w:rPr>
          <w:kern w:val="0"/>
        </w:rPr>
        <w:lastRenderedPageBreak/>
        <w:t xml:space="preserve">5.7.3.4 </w:t>
      </w:r>
      <w:r w:rsidRPr="00D103EB">
        <w:rPr>
          <w:rFonts w:hAnsi="宋体"/>
          <w:kern w:val="0"/>
        </w:rPr>
        <w:t>测试数据</w:t>
      </w:r>
    </w:p>
    <w:p w:rsidR="004002B0" w:rsidRDefault="004002B0" w:rsidP="00A70BBF">
      <w:pPr>
        <w:autoSpaceDE w:val="0"/>
        <w:autoSpaceDN w:val="0"/>
        <w:adjustRightInd w:val="0"/>
        <w:ind w:firstLineChars="200" w:firstLine="420"/>
        <w:jc w:val="left"/>
        <w:rPr>
          <w:rFonts w:hAnsi="宋体"/>
          <w:kern w:val="0"/>
        </w:rPr>
      </w:pPr>
      <w:r w:rsidRPr="00D103EB">
        <w:rPr>
          <w:rFonts w:hAnsi="宋体"/>
          <w:kern w:val="0"/>
        </w:rPr>
        <w:t>提供受试电源电缆信息、产生尖峰时的开关操作状态、尖峰信号的电压幅值、极性、半峰值脉冲宽度和波形图等。</w:t>
      </w:r>
    </w:p>
    <w:p w:rsidR="00377116" w:rsidRPr="00D103EB" w:rsidRDefault="00377116" w:rsidP="00A70BBF">
      <w:pPr>
        <w:autoSpaceDE w:val="0"/>
        <w:autoSpaceDN w:val="0"/>
        <w:adjustRightInd w:val="0"/>
        <w:ind w:firstLineChars="200" w:firstLine="420"/>
        <w:jc w:val="left"/>
        <w:rPr>
          <w:kern w:val="0"/>
        </w:rPr>
      </w:pPr>
    </w:p>
    <w:p w:rsidR="004002B0" w:rsidRPr="00E9472F" w:rsidRDefault="004002B0" w:rsidP="00A70BBF">
      <w:pPr>
        <w:pStyle w:val="2"/>
        <w:spacing w:before="0" w:after="0" w:line="240" w:lineRule="auto"/>
        <w:rPr>
          <w:sz w:val="21"/>
          <w:szCs w:val="21"/>
        </w:rPr>
      </w:pPr>
      <w:bookmarkStart w:id="46" w:name="_Toc422930872"/>
      <w:bookmarkStart w:id="47" w:name="_Toc462995704"/>
      <w:r w:rsidRPr="00E9472F">
        <w:rPr>
          <w:sz w:val="21"/>
          <w:szCs w:val="21"/>
        </w:rPr>
        <w:t>5.8 CS10</w:t>
      </w:r>
      <w:r w:rsidR="00186682" w:rsidRPr="00E9472F">
        <w:rPr>
          <w:sz w:val="21"/>
          <w:szCs w:val="21"/>
        </w:rPr>
        <w:t xml:space="preserve">1 </w:t>
      </w:r>
      <w:r w:rsidRPr="00E9472F">
        <w:rPr>
          <w:sz w:val="21"/>
          <w:szCs w:val="21"/>
        </w:rPr>
        <w:t>25Hz</w:t>
      </w:r>
      <w:r w:rsidR="007829D4" w:rsidRPr="00E9472F">
        <w:rPr>
          <w:sz w:val="21"/>
          <w:szCs w:val="21"/>
        </w:rPr>
        <w:t>~</w:t>
      </w:r>
      <w:r w:rsidRPr="00E9472F">
        <w:rPr>
          <w:sz w:val="21"/>
          <w:szCs w:val="21"/>
        </w:rPr>
        <w:t>150kHz</w:t>
      </w:r>
      <w:r w:rsidRPr="00E9472F">
        <w:rPr>
          <w:sz w:val="21"/>
          <w:szCs w:val="21"/>
        </w:rPr>
        <w:t>电源线传导敏感度</w:t>
      </w:r>
      <w:bookmarkEnd w:id="46"/>
      <w:bookmarkEnd w:id="47"/>
    </w:p>
    <w:p w:rsidR="004002B0" w:rsidRPr="00D103EB" w:rsidRDefault="004002B0" w:rsidP="00A70BBF">
      <w:pPr>
        <w:autoSpaceDE w:val="0"/>
        <w:autoSpaceDN w:val="0"/>
        <w:adjustRightInd w:val="0"/>
        <w:jc w:val="left"/>
        <w:rPr>
          <w:kern w:val="0"/>
        </w:rPr>
      </w:pPr>
      <w:r w:rsidRPr="00D103EB">
        <w:rPr>
          <w:kern w:val="0"/>
        </w:rPr>
        <w:t xml:space="preserve">5.8.1 </w:t>
      </w:r>
      <w:r w:rsidRPr="00D103EB">
        <w:rPr>
          <w:rFonts w:hAnsi="宋体"/>
          <w:kern w:val="0"/>
        </w:rPr>
        <w:t>适用范围</w:t>
      </w:r>
    </w:p>
    <w:p w:rsidR="004002B0" w:rsidRPr="00D103EB" w:rsidRDefault="004002B0" w:rsidP="00791FA1">
      <w:pPr>
        <w:autoSpaceDE w:val="0"/>
        <w:autoSpaceDN w:val="0"/>
        <w:adjustRightInd w:val="0"/>
        <w:ind w:leftChars="200" w:left="420" w:firstLineChars="200" w:firstLine="420"/>
        <w:jc w:val="left"/>
        <w:rPr>
          <w:kern w:val="0"/>
        </w:rPr>
      </w:pPr>
      <w:r w:rsidRPr="00D103EB">
        <w:rPr>
          <w:rFonts w:hAnsi="宋体"/>
          <w:kern w:val="0"/>
        </w:rPr>
        <w:t>本项目适用于设备和分系统的交流输入电源线</w:t>
      </w:r>
      <w:r w:rsidRPr="00D103EB">
        <w:rPr>
          <w:kern w:val="0"/>
        </w:rPr>
        <w:t>(</w:t>
      </w:r>
      <w:r w:rsidRPr="00D103EB">
        <w:rPr>
          <w:rFonts w:hAnsi="宋体"/>
          <w:kern w:val="0"/>
        </w:rPr>
        <w:t>每相电流不高于</w:t>
      </w:r>
      <w:r w:rsidRPr="00D103EB">
        <w:rPr>
          <w:kern w:val="0"/>
        </w:rPr>
        <w:t>100A )</w:t>
      </w:r>
      <w:r w:rsidRPr="00D103EB">
        <w:rPr>
          <w:rFonts w:hAnsi="宋体"/>
          <w:kern w:val="0"/>
        </w:rPr>
        <w:t>和直流输入电源线，但不包括</w:t>
      </w:r>
      <w:r w:rsidR="00377116">
        <w:rPr>
          <w:rFonts w:hAnsi="宋体"/>
          <w:kern w:val="0"/>
        </w:rPr>
        <w:t>回</w:t>
      </w:r>
      <w:r w:rsidRPr="00D103EB">
        <w:rPr>
          <w:rFonts w:hAnsi="宋体"/>
          <w:kern w:val="0"/>
        </w:rPr>
        <w:t>线。对于交流电源线，测试频率范围为</w:t>
      </w:r>
      <w:r w:rsidR="00DA436A" w:rsidRPr="00D103EB">
        <w:rPr>
          <w:kern w:val="0"/>
        </w:rPr>
        <w:t>EUT</w:t>
      </w:r>
      <w:r w:rsidRPr="00D103EB">
        <w:rPr>
          <w:rFonts w:hAnsi="宋体"/>
          <w:kern w:val="0"/>
        </w:rPr>
        <w:t>电源频率二次谐波至</w:t>
      </w:r>
      <w:r w:rsidRPr="00D103EB">
        <w:rPr>
          <w:kern w:val="0"/>
        </w:rPr>
        <w:t>150kHz</w:t>
      </w:r>
      <w:r w:rsidR="00DA436A" w:rsidRPr="00D103EB">
        <w:rPr>
          <w:rFonts w:hAnsi="宋体"/>
          <w:kern w:val="0"/>
        </w:rPr>
        <w:t>；</w:t>
      </w:r>
      <w:r w:rsidRPr="00D103EB">
        <w:rPr>
          <w:rFonts w:hAnsi="宋体"/>
          <w:kern w:val="0"/>
        </w:rPr>
        <w:t>对于直流电源线，测试频率范围为</w:t>
      </w:r>
      <w:r w:rsidRPr="00D103EB">
        <w:rPr>
          <w:kern w:val="0"/>
        </w:rPr>
        <w:t>25Hz</w:t>
      </w:r>
      <w:r w:rsidR="007829D4" w:rsidRPr="00D103EB">
        <w:rPr>
          <w:kern w:val="0"/>
        </w:rPr>
        <w:t>~</w:t>
      </w:r>
      <w:r w:rsidR="00186682" w:rsidRPr="00D103EB">
        <w:rPr>
          <w:kern w:val="0"/>
        </w:rPr>
        <w:t>1</w:t>
      </w:r>
      <w:r w:rsidRPr="00D103EB">
        <w:rPr>
          <w:kern w:val="0"/>
        </w:rPr>
        <w:t>50kHz</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5. 8.2 </w:t>
      </w:r>
      <w:r w:rsidRPr="00D103EB">
        <w:rPr>
          <w:rFonts w:hAnsi="宋体"/>
          <w:kern w:val="0"/>
        </w:rPr>
        <w:t>限值</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当按图</w:t>
      </w:r>
      <w:r w:rsidRPr="00D103EB">
        <w:rPr>
          <w:kern w:val="0"/>
        </w:rPr>
        <w:t>21</w:t>
      </w:r>
      <w:r w:rsidRPr="00D103EB">
        <w:rPr>
          <w:rFonts w:hAnsi="宋体"/>
          <w:kern w:val="0"/>
        </w:rPr>
        <w:t>规定的限值进行试验时</w:t>
      </w:r>
      <w:r w:rsidR="00DA436A" w:rsidRPr="00D103EB">
        <w:rPr>
          <w:rFonts w:hAnsi="宋体"/>
          <w:kern w:val="0"/>
        </w:rPr>
        <w:t>，</w:t>
      </w:r>
      <w:r w:rsidR="00DA436A" w:rsidRPr="00D103EB">
        <w:rPr>
          <w:kern w:val="0"/>
        </w:rPr>
        <w:t>EUT</w:t>
      </w:r>
      <w:r w:rsidRPr="00D103EB">
        <w:rPr>
          <w:rFonts w:hAnsi="宋体"/>
          <w:kern w:val="0"/>
        </w:rPr>
        <w:t>不应出现任何故障、性能降低成偏离规定的指标值，或超出单个设备和分系统规范中给出的指标允差。图</w:t>
      </w:r>
      <w:r w:rsidRPr="00D103EB">
        <w:rPr>
          <w:kern w:val="0"/>
        </w:rPr>
        <w:t>22</w:t>
      </w:r>
      <w:r w:rsidRPr="00D103EB">
        <w:rPr>
          <w:rFonts w:hAnsi="宋体"/>
          <w:kern w:val="0"/>
        </w:rPr>
        <w:t>为在</w:t>
      </w:r>
      <w:r w:rsidRPr="00D103EB">
        <w:rPr>
          <w:kern w:val="0"/>
        </w:rPr>
        <w:t>0.5</w:t>
      </w:r>
      <w:r w:rsidR="000B2FB8" w:rsidRPr="00D103EB">
        <w:rPr>
          <w:kern w:val="0"/>
        </w:rPr>
        <w:t>Ω</w:t>
      </w:r>
      <w:r w:rsidRPr="00D103EB">
        <w:rPr>
          <w:rFonts w:hAnsi="宋体"/>
          <w:kern w:val="0"/>
        </w:rPr>
        <w:t>负载上校验时的功率限值。实际测试中，当功率源的输出功率达到按功率限值进行校验时的输出功率时，尽管示波器的监测电压还没有达到图</w:t>
      </w:r>
      <w:r w:rsidRPr="00D103EB">
        <w:rPr>
          <w:kern w:val="0"/>
        </w:rPr>
        <w:t>21</w:t>
      </w:r>
      <w:r w:rsidRPr="00D103EB">
        <w:rPr>
          <w:rFonts w:hAnsi="宋体"/>
          <w:kern w:val="0"/>
        </w:rPr>
        <w:t>规定的限值，但只要</w:t>
      </w:r>
      <w:r w:rsidR="00DA436A" w:rsidRPr="00D103EB">
        <w:rPr>
          <w:kern w:val="0"/>
        </w:rPr>
        <w:t>EUT</w:t>
      </w:r>
      <w:r w:rsidRPr="00D103EB">
        <w:rPr>
          <w:rFonts w:hAnsi="宋体"/>
          <w:kern w:val="0"/>
        </w:rPr>
        <w:t>未出现敏感现象，</w:t>
      </w:r>
      <w:r w:rsidR="00055DBE">
        <w:rPr>
          <w:rFonts w:hAnsi="宋体" w:hint="eastAsia"/>
          <w:kern w:val="0"/>
        </w:rPr>
        <w:t>也</w:t>
      </w:r>
      <w:r w:rsidRPr="00D103EB">
        <w:rPr>
          <w:rFonts w:hAnsi="宋体"/>
          <w:kern w:val="0"/>
        </w:rPr>
        <w:t>认为满足本要求。</w:t>
      </w:r>
    </w:p>
    <w:p w:rsidR="004002B0" w:rsidRPr="00D103EB" w:rsidRDefault="004002B0" w:rsidP="00A70BBF">
      <w:pPr>
        <w:autoSpaceDE w:val="0"/>
        <w:autoSpaceDN w:val="0"/>
        <w:adjustRightInd w:val="0"/>
        <w:jc w:val="left"/>
        <w:rPr>
          <w:kern w:val="0"/>
        </w:rPr>
      </w:pPr>
      <w:r w:rsidRPr="00D103EB">
        <w:rPr>
          <w:kern w:val="0"/>
        </w:rPr>
        <w:t xml:space="preserve">5.8.3 </w:t>
      </w:r>
      <w:r w:rsidRPr="00D103EB">
        <w:rPr>
          <w:rFonts w:hAnsi="宋体"/>
          <w:kern w:val="0"/>
        </w:rPr>
        <w:t>测试方法</w:t>
      </w:r>
    </w:p>
    <w:p w:rsidR="004002B0" w:rsidRPr="00D103EB" w:rsidRDefault="004002B0" w:rsidP="00A70BBF">
      <w:pPr>
        <w:autoSpaceDE w:val="0"/>
        <w:autoSpaceDN w:val="0"/>
        <w:adjustRightInd w:val="0"/>
        <w:jc w:val="left"/>
        <w:rPr>
          <w:kern w:val="0"/>
        </w:rPr>
      </w:pPr>
      <w:r w:rsidRPr="00D103EB">
        <w:rPr>
          <w:kern w:val="0"/>
        </w:rPr>
        <w:t xml:space="preserve">5. 8. 3.1 </w:t>
      </w:r>
      <w:r w:rsidRPr="00D103EB">
        <w:rPr>
          <w:rFonts w:hAnsi="宋体"/>
          <w:kern w:val="0"/>
        </w:rPr>
        <w:t>测试设备</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w:t>
      </w:r>
      <w:r w:rsidR="00055DBE">
        <w:rPr>
          <w:rFonts w:hAnsi="宋体" w:hint="eastAsia"/>
          <w:kern w:val="0"/>
        </w:rPr>
        <w:t>设备</w:t>
      </w:r>
      <w:r w:rsidRPr="00D103EB">
        <w:rPr>
          <w:rFonts w:hAnsi="宋体"/>
          <w:kern w:val="0"/>
        </w:rPr>
        <w:t>如下</w:t>
      </w:r>
      <w:r w:rsidR="000B2FB8"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信号发生器</w:t>
      </w:r>
      <w:r w:rsidR="000B2FB8"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功率放大器</w:t>
      </w:r>
      <w:r w:rsidR="000B2FB8"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示波器</w:t>
      </w:r>
      <w:r w:rsidR="00DA436A" w:rsidRPr="00D103EB">
        <w:rPr>
          <w:rFonts w:hAnsi="宋体"/>
          <w:kern w:val="0"/>
        </w:rPr>
        <w:t>，</w:t>
      </w:r>
      <w:r w:rsidRPr="00D103EB">
        <w:rPr>
          <w:rFonts w:hAnsi="宋体"/>
          <w:kern w:val="0"/>
        </w:rPr>
        <w:t>高阻输入阻抗</w:t>
      </w:r>
      <w:r w:rsidR="000B2FB8"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d) </w:t>
      </w:r>
      <w:r w:rsidR="00055DBE">
        <w:rPr>
          <w:rFonts w:hAnsi="宋体" w:hint="eastAsia"/>
          <w:kern w:val="0"/>
        </w:rPr>
        <w:t>耦合</w:t>
      </w:r>
      <w:r w:rsidRPr="00D103EB">
        <w:rPr>
          <w:rFonts w:hAnsi="宋体"/>
          <w:kern w:val="0"/>
        </w:rPr>
        <w:t>变压器</w:t>
      </w:r>
      <w:r w:rsidR="000B2FB8"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e) </w:t>
      </w:r>
      <w:r w:rsidRPr="00D103EB">
        <w:rPr>
          <w:rFonts w:hAnsi="宋体"/>
          <w:kern w:val="0"/>
        </w:rPr>
        <w:t>电容器</w:t>
      </w:r>
      <w:r w:rsidR="00DA436A" w:rsidRPr="00D103EB">
        <w:rPr>
          <w:rFonts w:hAnsi="宋体"/>
          <w:kern w:val="0"/>
        </w:rPr>
        <w:t>，</w:t>
      </w:r>
      <w:r w:rsidRPr="00D103EB">
        <w:rPr>
          <w:kern w:val="0"/>
        </w:rPr>
        <w:t>10</w:t>
      </w:r>
      <w:r w:rsidR="000B2FB8" w:rsidRPr="00D103EB">
        <w:rPr>
          <w:kern w:val="0"/>
        </w:rPr>
        <w:t>μF</w:t>
      </w:r>
      <w:r w:rsidR="000B2FB8" w:rsidRPr="00D103EB">
        <w:rPr>
          <w:rFonts w:hAnsi="宋体"/>
          <w:kern w:val="0"/>
        </w:rPr>
        <w:t>；</w:t>
      </w:r>
    </w:p>
    <w:p w:rsidR="004002B0" w:rsidRPr="00D103EB" w:rsidRDefault="000B2FB8" w:rsidP="00A70BBF">
      <w:pPr>
        <w:autoSpaceDE w:val="0"/>
        <w:autoSpaceDN w:val="0"/>
        <w:adjustRightInd w:val="0"/>
        <w:ind w:firstLineChars="200" w:firstLine="420"/>
        <w:jc w:val="left"/>
        <w:rPr>
          <w:kern w:val="0"/>
        </w:rPr>
      </w:pPr>
      <w:r w:rsidRPr="00D103EB">
        <w:rPr>
          <w:kern w:val="0"/>
        </w:rPr>
        <w:t>f</w:t>
      </w:r>
      <w:r w:rsidRPr="00D103EB">
        <w:rPr>
          <w:rFonts w:hAnsi="宋体"/>
          <w:kern w:val="0"/>
        </w:rPr>
        <w:t>）</w:t>
      </w:r>
      <w:r w:rsidR="004002B0" w:rsidRPr="00D103EB">
        <w:rPr>
          <w:rFonts w:hAnsi="宋体"/>
          <w:kern w:val="0"/>
        </w:rPr>
        <w:t>隔离变压器</w:t>
      </w:r>
      <w:r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g) </w:t>
      </w:r>
      <w:r w:rsidRPr="00D103EB">
        <w:rPr>
          <w:rFonts w:hAnsi="宋体"/>
          <w:kern w:val="0"/>
        </w:rPr>
        <w:t>电阻器</w:t>
      </w:r>
      <w:r w:rsidR="00DA436A" w:rsidRPr="00D103EB">
        <w:rPr>
          <w:rFonts w:hAnsi="宋体"/>
          <w:kern w:val="0"/>
        </w:rPr>
        <w:t>，</w:t>
      </w:r>
      <w:r w:rsidRPr="00D103EB">
        <w:rPr>
          <w:kern w:val="0"/>
        </w:rPr>
        <w:t>0.5</w:t>
      </w:r>
      <w:r w:rsidR="000B2FB8" w:rsidRPr="00D103EB">
        <w:rPr>
          <w:kern w:val="0"/>
        </w:rPr>
        <w:t>Ω</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h) LISN</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i) </w:t>
      </w:r>
      <w:r w:rsidRPr="00D103EB">
        <w:rPr>
          <w:rFonts w:hAnsi="宋体"/>
          <w:kern w:val="0"/>
        </w:rPr>
        <w:t>带阻或高通滤波器</w:t>
      </w:r>
      <w:r w:rsidRPr="00D103EB">
        <w:rPr>
          <w:kern w:val="0"/>
        </w:rPr>
        <w:t>(</w:t>
      </w:r>
      <w:r w:rsidRPr="00D103EB">
        <w:rPr>
          <w:rFonts w:hAnsi="宋体"/>
          <w:kern w:val="0"/>
        </w:rPr>
        <w:t>需要时</w:t>
      </w:r>
      <w:r w:rsidRPr="00D103EB">
        <w:rPr>
          <w:kern w:val="0"/>
        </w:rPr>
        <w:t>)</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5.8.3.2</w:t>
      </w:r>
      <w:r w:rsidR="000B2FB8" w:rsidRPr="00D103EB">
        <w:rPr>
          <w:rFonts w:hAnsi="宋体"/>
          <w:kern w:val="0"/>
        </w:rPr>
        <w:t>测试</w:t>
      </w:r>
      <w:r w:rsidRPr="00D103EB">
        <w:rPr>
          <w:rFonts w:hAnsi="宋体"/>
          <w:kern w:val="0"/>
        </w:rPr>
        <w:t>配置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w:t>
      </w:r>
      <w:r w:rsidR="00055DBE">
        <w:rPr>
          <w:rFonts w:hAnsi="宋体" w:hint="eastAsia"/>
          <w:kern w:val="0"/>
        </w:rPr>
        <w:t>配置</w:t>
      </w:r>
      <w:r w:rsidRPr="00D103EB">
        <w:rPr>
          <w:rFonts w:hAnsi="宋体"/>
          <w:kern w:val="0"/>
        </w:rPr>
        <w:t>如下</w:t>
      </w:r>
      <w:r w:rsidR="000B2FB8"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按图</w:t>
      </w:r>
      <w:r w:rsidRPr="00D103EB">
        <w:rPr>
          <w:kern w:val="0"/>
        </w:rPr>
        <w:t>2</w:t>
      </w:r>
      <w:r w:rsidR="009A3891">
        <w:rPr>
          <w:rFonts w:ascii="宋体" w:hAnsi="宋体" w:hint="eastAsia"/>
          <w:kern w:val="0"/>
        </w:rPr>
        <w:t>～</w:t>
      </w:r>
      <w:r w:rsidRPr="00D103EB">
        <w:rPr>
          <w:rFonts w:hAnsi="宋体"/>
          <w:kern w:val="0"/>
        </w:rPr>
        <w:t>图</w:t>
      </w:r>
      <w:r w:rsidRPr="00D103EB">
        <w:rPr>
          <w:kern w:val="0"/>
        </w:rPr>
        <w:t>5</w:t>
      </w:r>
      <w:r w:rsidRPr="00D103EB">
        <w:rPr>
          <w:rFonts w:hAnsi="宋体"/>
          <w:kern w:val="0"/>
        </w:rPr>
        <w:t>及</w:t>
      </w:r>
      <w:r w:rsidRPr="00D103EB">
        <w:rPr>
          <w:kern w:val="0"/>
        </w:rPr>
        <w:t>4.3 .9</w:t>
      </w:r>
      <w:r w:rsidRPr="00D103EB">
        <w:rPr>
          <w:rFonts w:hAnsi="宋体"/>
          <w:kern w:val="0"/>
        </w:rPr>
        <w:t>进行基本配置。</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4002B0" w:rsidRPr="00D103EB" w:rsidRDefault="004002B0" w:rsidP="00A70BBF">
      <w:pPr>
        <w:autoSpaceDE w:val="0"/>
        <w:autoSpaceDN w:val="0"/>
        <w:adjustRightInd w:val="0"/>
        <w:ind w:firstLineChars="350" w:firstLine="735"/>
        <w:jc w:val="left"/>
        <w:rPr>
          <w:kern w:val="0"/>
        </w:rPr>
      </w:pPr>
      <w:r w:rsidRPr="00D103EB">
        <w:rPr>
          <w:rFonts w:hAnsi="宋体"/>
          <w:kern w:val="0"/>
        </w:rPr>
        <w:t>按图</w:t>
      </w:r>
      <w:r w:rsidRPr="00D103EB">
        <w:rPr>
          <w:kern w:val="0"/>
        </w:rPr>
        <w:t xml:space="preserve">23 </w:t>
      </w:r>
      <w:r w:rsidRPr="00D103EB">
        <w:rPr>
          <w:rFonts w:hAnsi="宋体"/>
          <w:kern w:val="0"/>
        </w:rPr>
        <w:t>配置，用示波器监测</w:t>
      </w:r>
      <w:r w:rsidRPr="00D103EB">
        <w:rPr>
          <w:kern w:val="0"/>
        </w:rPr>
        <w:t>0.5</w:t>
      </w:r>
      <w:r w:rsidR="006A169A" w:rsidRPr="00D103EB">
        <w:rPr>
          <w:kern w:val="0"/>
        </w:rPr>
        <w:t>Ω</w:t>
      </w:r>
      <w:r w:rsidRPr="00D103EB">
        <w:rPr>
          <w:rFonts w:hAnsi="宋体"/>
          <w:kern w:val="0"/>
        </w:rPr>
        <w:t>电阻器两端的电压波形。</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300" w:left="630"/>
        <w:jc w:val="left"/>
        <w:rPr>
          <w:kern w:val="0"/>
        </w:rPr>
      </w:pPr>
      <w:r w:rsidRPr="00D103EB">
        <w:rPr>
          <w:kern w:val="0"/>
        </w:rPr>
        <w:t xml:space="preserve">1) </w:t>
      </w:r>
      <w:r w:rsidRPr="00D103EB">
        <w:rPr>
          <w:rFonts w:hAnsi="宋体"/>
          <w:kern w:val="0"/>
        </w:rPr>
        <w:t>对</w:t>
      </w:r>
      <w:r w:rsidRPr="00D103EB">
        <w:rPr>
          <w:kern w:val="0"/>
        </w:rPr>
        <w:t>DC</w:t>
      </w:r>
      <w:r w:rsidRPr="00D103EB">
        <w:rPr>
          <w:rFonts w:hAnsi="宋体"/>
          <w:kern w:val="0"/>
        </w:rPr>
        <w:t>或单相</w:t>
      </w:r>
      <w:r w:rsidRPr="00D103EB">
        <w:rPr>
          <w:kern w:val="0"/>
        </w:rPr>
        <w:t>AC</w:t>
      </w:r>
      <w:r w:rsidRPr="00D103EB">
        <w:rPr>
          <w:rFonts w:hAnsi="宋体"/>
          <w:kern w:val="0"/>
        </w:rPr>
        <w:t>电源，按图</w:t>
      </w:r>
      <w:r w:rsidRPr="00D103EB">
        <w:rPr>
          <w:kern w:val="0"/>
        </w:rPr>
        <w:t>24</w:t>
      </w:r>
      <w:r w:rsidRPr="00D103EB">
        <w:rPr>
          <w:rFonts w:hAnsi="宋体"/>
          <w:kern w:val="0"/>
        </w:rPr>
        <w:t>配置。</w:t>
      </w:r>
    </w:p>
    <w:p w:rsidR="004002B0" w:rsidRPr="00D103EB" w:rsidRDefault="004002B0" w:rsidP="00A70BBF">
      <w:pPr>
        <w:autoSpaceDE w:val="0"/>
        <w:autoSpaceDN w:val="0"/>
        <w:adjustRightInd w:val="0"/>
        <w:ind w:leftChars="300" w:left="630"/>
        <w:jc w:val="left"/>
        <w:rPr>
          <w:kern w:val="0"/>
        </w:rPr>
      </w:pPr>
      <w:r w:rsidRPr="00D103EB">
        <w:rPr>
          <w:kern w:val="0"/>
        </w:rPr>
        <w:t xml:space="preserve">2) </w:t>
      </w:r>
      <w:r w:rsidRPr="00D103EB">
        <w:rPr>
          <w:rFonts w:hAnsi="宋体"/>
          <w:kern w:val="0"/>
        </w:rPr>
        <w:t>对三相</w:t>
      </w:r>
      <w:r w:rsidR="006A169A">
        <w:rPr>
          <w:rFonts w:ascii="Arial" w:hAnsi="Arial" w:cs="Arial"/>
          <w:kern w:val="0"/>
        </w:rPr>
        <w:t>Δ</w:t>
      </w:r>
      <w:r w:rsidRPr="00D103EB">
        <w:rPr>
          <w:rFonts w:hAnsi="宋体"/>
          <w:kern w:val="0"/>
        </w:rPr>
        <w:t>型电源，按图</w:t>
      </w:r>
      <w:r w:rsidRPr="00D103EB">
        <w:rPr>
          <w:kern w:val="0"/>
        </w:rPr>
        <w:t>25</w:t>
      </w:r>
      <w:r w:rsidRPr="00D103EB">
        <w:rPr>
          <w:rFonts w:hAnsi="宋体"/>
          <w:kern w:val="0"/>
        </w:rPr>
        <w:t>配置。</w:t>
      </w:r>
    </w:p>
    <w:p w:rsidR="004002B0" w:rsidRPr="00D103EB" w:rsidRDefault="004002B0" w:rsidP="00A70BBF">
      <w:pPr>
        <w:autoSpaceDE w:val="0"/>
        <w:autoSpaceDN w:val="0"/>
        <w:adjustRightInd w:val="0"/>
        <w:ind w:leftChars="300" w:left="630"/>
        <w:jc w:val="left"/>
        <w:rPr>
          <w:kern w:val="0"/>
        </w:rPr>
      </w:pPr>
      <w:r w:rsidRPr="00D103EB">
        <w:rPr>
          <w:kern w:val="0"/>
        </w:rPr>
        <w:t xml:space="preserve">3) </w:t>
      </w:r>
      <w:r w:rsidRPr="00D103EB">
        <w:rPr>
          <w:rFonts w:hAnsi="宋体"/>
          <w:kern w:val="0"/>
        </w:rPr>
        <w:t>对三相</w:t>
      </w:r>
      <w:r w:rsidRPr="00D103EB">
        <w:rPr>
          <w:kern w:val="0"/>
        </w:rPr>
        <w:t>Y</w:t>
      </w:r>
      <w:r w:rsidRPr="00D103EB">
        <w:rPr>
          <w:rFonts w:hAnsi="宋体"/>
          <w:kern w:val="0"/>
        </w:rPr>
        <w:t>型电源</w:t>
      </w:r>
      <w:r w:rsidR="006A169A">
        <w:rPr>
          <w:rFonts w:hint="eastAsia"/>
          <w:kern w:val="0"/>
        </w:rPr>
        <w:t>（</w:t>
      </w:r>
      <w:r w:rsidRPr="00D103EB">
        <w:rPr>
          <w:rFonts w:hAnsi="宋体"/>
          <w:kern w:val="0"/>
        </w:rPr>
        <w:t>四根电源线</w:t>
      </w:r>
      <w:r w:rsidR="006A169A">
        <w:rPr>
          <w:rFonts w:hAnsi="宋体"/>
          <w:kern w:val="0"/>
        </w:rPr>
        <w:t>）</w:t>
      </w:r>
      <w:r w:rsidRPr="00D103EB">
        <w:rPr>
          <w:rFonts w:hAnsi="宋体"/>
          <w:kern w:val="0"/>
        </w:rPr>
        <w:t>，按图</w:t>
      </w:r>
      <w:r w:rsidRPr="00D103EB">
        <w:rPr>
          <w:kern w:val="0"/>
        </w:rPr>
        <w:t>26</w:t>
      </w:r>
      <w:r w:rsidRPr="00D103EB">
        <w:rPr>
          <w:rFonts w:hAnsi="宋体"/>
          <w:kern w:val="0"/>
        </w:rPr>
        <w:t>配置。</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t xml:space="preserve">4) </w:t>
      </w:r>
      <w:r w:rsidRPr="00D103EB">
        <w:rPr>
          <w:rFonts w:hAnsi="宋体"/>
          <w:kern w:val="0"/>
        </w:rPr>
        <w:t>需要时</w:t>
      </w:r>
      <w:r w:rsidR="00DA436A" w:rsidRPr="00D103EB">
        <w:rPr>
          <w:rFonts w:hAnsi="宋体"/>
          <w:kern w:val="0"/>
        </w:rPr>
        <w:t>，</w:t>
      </w:r>
      <w:r w:rsidRPr="00D103EB">
        <w:rPr>
          <w:rFonts w:hAnsi="宋体"/>
          <w:kern w:val="0"/>
        </w:rPr>
        <w:t>可采用一个等效</w:t>
      </w:r>
      <w:r w:rsidR="00DA436A" w:rsidRPr="00D103EB">
        <w:rPr>
          <w:kern w:val="0"/>
        </w:rPr>
        <w:t>EUT</w:t>
      </w:r>
      <w:r w:rsidRPr="00D103EB">
        <w:rPr>
          <w:rFonts w:hAnsi="宋体"/>
          <w:kern w:val="0"/>
        </w:rPr>
        <w:t>的假负载和一个附加的</w:t>
      </w:r>
      <w:r w:rsidR="00055DBE">
        <w:rPr>
          <w:rFonts w:hAnsi="宋体" w:hint="eastAsia"/>
          <w:kern w:val="0"/>
        </w:rPr>
        <w:t>耦合</w:t>
      </w:r>
      <w:r w:rsidRPr="00D103EB">
        <w:rPr>
          <w:rFonts w:hAnsi="宋体"/>
          <w:kern w:val="0"/>
        </w:rPr>
        <w:t>变压器，以使其感应电压等于注入相合变压器的感应电压，但相位相反，以保护功率放大器。如果可能，假负载与</w:t>
      </w:r>
      <w:r w:rsidRPr="00D103EB">
        <w:rPr>
          <w:kern w:val="0"/>
        </w:rPr>
        <w:t>EUT</w:t>
      </w:r>
      <w:r w:rsidRPr="00D103EB">
        <w:rPr>
          <w:rFonts w:hAnsi="宋体"/>
          <w:kern w:val="0"/>
        </w:rPr>
        <w:t>的功率因数相同。两个相同</w:t>
      </w:r>
      <w:r w:rsidR="00055DBE">
        <w:rPr>
          <w:rFonts w:hAnsi="宋体" w:hint="eastAsia"/>
          <w:kern w:val="0"/>
        </w:rPr>
        <w:t>耦合</w:t>
      </w:r>
      <w:r w:rsidRPr="00D103EB">
        <w:rPr>
          <w:rFonts w:hAnsi="宋体"/>
          <w:kern w:val="0"/>
        </w:rPr>
        <w:t>变压器按</w:t>
      </w:r>
      <w:r w:rsidR="0080633A" w:rsidRPr="00D103EB">
        <w:rPr>
          <w:rFonts w:hAnsi="宋体"/>
          <w:kern w:val="0"/>
        </w:rPr>
        <w:t>图</w:t>
      </w:r>
      <w:r w:rsidRPr="00D103EB">
        <w:rPr>
          <w:kern w:val="0"/>
        </w:rPr>
        <w:t>27</w:t>
      </w:r>
      <w:r w:rsidRPr="00D103EB">
        <w:rPr>
          <w:rFonts w:hAnsi="宋体"/>
          <w:kern w:val="0"/>
        </w:rPr>
        <w:t>连接到放大器输出回路前应测量电压，以确认两电压抵消连接无误。</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br w:type="page"/>
      </w:r>
      <w:r w:rsidRPr="00D103EB">
        <w:rPr>
          <w:kern w:val="0"/>
        </w:rPr>
        <w:lastRenderedPageBreak/>
        <w:t xml:space="preserve">5) </w:t>
      </w:r>
      <w:r w:rsidRPr="00D103EB">
        <w:rPr>
          <w:rFonts w:hAnsi="宋体"/>
          <w:kern w:val="0"/>
        </w:rPr>
        <w:t>对于</w:t>
      </w:r>
      <w:r w:rsidRPr="00D103EB">
        <w:rPr>
          <w:kern w:val="0"/>
        </w:rPr>
        <w:t>AC</w:t>
      </w:r>
      <w:r w:rsidRPr="00D103EB">
        <w:rPr>
          <w:rFonts w:hAnsi="宋体"/>
          <w:kern w:val="0"/>
        </w:rPr>
        <w:t>电源，需要时可采用带阻或高通滤波器抑制电源基波信号。但应用滤波器的插入损耗系数对示波器的测量数据进行修正。</w:t>
      </w:r>
    </w:p>
    <w:p w:rsidR="004002B0" w:rsidRPr="00D103EB" w:rsidRDefault="004002B0" w:rsidP="00A70BBF">
      <w:pPr>
        <w:autoSpaceDE w:val="0"/>
        <w:autoSpaceDN w:val="0"/>
        <w:adjustRightInd w:val="0"/>
        <w:jc w:val="left"/>
        <w:rPr>
          <w:kern w:val="0"/>
        </w:rPr>
      </w:pPr>
      <w:r w:rsidRPr="00D103EB">
        <w:rPr>
          <w:kern w:val="0"/>
        </w:rPr>
        <w:t xml:space="preserve">5.8.3.3 </w:t>
      </w:r>
      <w:r w:rsidRPr="00D103EB">
        <w:rPr>
          <w:rFonts w:hAnsi="宋体"/>
          <w:kern w:val="0"/>
        </w:rPr>
        <w:t>测试步骤</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测试时，依照如下步骤进行</w:t>
      </w:r>
      <w:r w:rsidR="00A969FF">
        <w:rPr>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测试设备通电预热，达到稳定工作状态。</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1) </w:t>
      </w:r>
      <w:r w:rsidRPr="00D103EB">
        <w:rPr>
          <w:rFonts w:hAnsi="宋体"/>
          <w:kern w:val="0"/>
        </w:rPr>
        <w:t>将信号发生器调到最低测试频率</w:t>
      </w:r>
      <w:r w:rsidR="00DA436A"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2) </w:t>
      </w:r>
      <w:r w:rsidRPr="00D103EB">
        <w:rPr>
          <w:rFonts w:hAnsi="宋体"/>
          <w:kern w:val="0"/>
        </w:rPr>
        <w:t>增加信号电平直到示波器指示电压对应于图</w:t>
      </w:r>
      <w:r w:rsidRPr="00D103EB">
        <w:rPr>
          <w:kern w:val="0"/>
        </w:rPr>
        <w:t xml:space="preserve">22 </w:t>
      </w:r>
      <w:r w:rsidRPr="00D103EB">
        <w:rPr>
          <w:rFonts w:hAnsi="宋体"/>
          <w:kern w:val="0"/>
        </w:rPr>
        <w:t>中限值规定的最大功率，检查输出波形是否是正强波</w:t>
      </w:r>
      <w:r w:rsidR="004C0339"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3) </w:t>
      </w:r>
      <w:r w:rsidRPr="00D103EB">
        <w:rPr>
          <w:rFonts w:hAnsi="宋体"/>
          <w:kern w:val="0"/>
        </w:rPr>
        <w:t>记录信号发生器的设置值</w:t>
      </w:r>
      <w:r w:rsidR="00DA436A" w:rsidRPr="00D103EB">
        <w:rPr>
          <w:rFonts w:hAnsi="宋体"/>
          <w:kern w:val="0"/>
        </w:rPr>
        <w:t>；</w:t>
      </w:r>
    </w:p>
    <w:p w:rsidR="004002B0" w:rsidRPr="00D103EB" w:rsidRDefault="004002B0" w:rsidP="00A70BBF">
      <w:pPr>
        <w:autoSpaceDE w:val="0"/>
        <w:autoSpaceDN w:val="0"/>
        <w:adjustRightInd w:val="0"/>
        <w:ind w:leftChars="350" w:left="1050" w:hangingChars="150" w:hanging="315"/>
        <w:jc w:val="left"/>
        <w:rPr>
          <w:kern w:val="0"/>
        </w:rPr>
      </w:pPr>
      <w:r w:rsidRPr="00D103EB">
        <w:rPr>
          <w:kern w:val="0"/>
        </w:rPr>
        <w:t xml:space="preserve">4) </w:t>
      </w:r>
      <w:r w:rsidRPr="00D103EB">
        <w:rPr>
          <w:rFonts w:hAnsi="宋体"/>
          <w:kern w:val="0"/>
        </w:rPr>
        <w:t>在要求的频率范围内扫描，记录维持功率限值所需要的信号发生器设置值，该值为校验功率值。</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300" w:left="630"/>
        <w:jc w:val="left"/>
        <w:rPr>
          <w:b/>
          <w:kern w:val="0"/>
          <w:sz w:val="18"/>
          <w:szCs w:val="18"/>
        </w:rPr>
      </w:pPr>
      <w:r w:rsidRPr="00D103EB">
        <w:rPr>
          <w:rFonts w:hAnsi="宋体"/>
          <w:b/>
          <w:kern w:val="0"/>
          <w:sz w:val="18"/>
          <w:szCs w:val="18"/>
        </w:rPr>
        <w:t>注意</w:t>
      </w:r>
      <w:r w:rsidR="00A969FF">
        <w:rPr>
          <w:b/>
          <w:kern w:val="0"/>
          <w:sz w:val="18"/>
          <w:szCs w:val="18"/>
        </w:rPr>
        <w:t>：</w:t>
      </w:r>
      <w:r w:rsidRPr="00D103EB">
        <w:rPr>
          <w:rFonts w:hAnsi="宋体"/>
          <w:b/>
          <w:kern w:val="0"/>
          <w:sz w:val="18"/>
          <w:szCs w:val="18"/>
        </w:rPr>
        <w:t>进行此项测试要特别小心，因为示波器的</w:t>
      </w:r>
      <w:r w:rsidRPr="00D103EB">
        <w:rPr>
          <w:b/>
          <w:kern w:val="0"/>
          <w:sz w:val="18"/>
          <w:szCs w:val="18"/>
        </w:rPr>
        <w:t>"</w:t>
      </w:r>
      <w:r w:rsidRPr="00D103EB">
        <w:rPr>
          <w:rFonts w:hAnsi="宋体"/>
          <w:b/>
          <w:kern w:val="0"/>
          <w:sz w:val="18"/>
          <w:szCs w:val="18"/>
        </w:rPr>
        <w:t>安全接地线</w:t>
      </w:r>
      <w:r w:rsidRPr="00D103EB">
        <w:rPr>
          <w:b/>
          <w:kern w:val="0"/>
          <w:sz w:val="18"/>
          <w:szCs w:val="18"/>
        </w:rPr>
        <w:t>"</w:t>
      </w:r>
      <w:r w:rsidRPr="00D103EB">
        <w:rPr>
          <w:rFonts w:hAnsi="宋体"/>
          <w:b/>
          <w:kern w:val="0"/>
          <w:sz w:val="18"/>
          <w:szCs w:val="18"/>
        </w:rPr>
        <w:t>被断开，可能存在电击危害。</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t xml:space="preserve">1) </w:t>
      </w:r>
      <w:r w:rsidR="00DA436A" w:rsidRPr="00D103EB">
        <w:rPr>
          <w:kern w:val="0"/>
        </w:rPr>
        <w:t>EUT</w:t>
      </w:r>
      <w:r w:rsidRPr="00D103EB">
        <w:rPr>
          <w:rFonts w:hAnsi="宋体"/>
          <w:kern w:val="0"/>
        </w:rPr>
        <w:t>通电预热并达到稳定工作状态。选择一根电源线进行测试。</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t xml:space="preserve">2) </w:t>
      </w:r>
      <w:r w:rsidRPr="00D103EB">
        <w:rPr>
          <w:rFonts w:hAnsi="宋体"/>
          <w:kern w:val="0"/>
        </w:rPr>
        <w:t>将信号发生器调到最低测试频率，增加信号电平，直到电源线上达到图</w:t>
      </w:r>
      <w:r w:rsidRPr="00D103EB">
        <w:rPr>
          <w:kern w:val="0"/>
        </w:rPr>
        <w:t xml:space="preserve">21 </w:t>
      </w:r>
      <w:r w:rsidRPr="00D103EB">
        <w:rPr>
          <w:rFonts w:hAnsi="宋体"/>
          <w:kern w:val="0"/>
        </w:rPr>
        <w:t>要求的电压限值或</w:t>
      </w:r>
      <w:r w:rsidRPr="00D103EB">
        <w:rPr>
          <w:kern w:val="0"/>
        </w:rPr>
        <w:t xml:space="preserve">5.8.3.3 b) 4) </w:t>
      </w:r>
      <w:r w:rsidRPr="00D103EB">
        <w:rPr>
          <w:rFonts w:hAnsi="宋体"/>
          <w:kern w:val="0"/>
        </w:rPr>
        <w:t>的校验功率值</w:t>
      </w:r>
      <w:r w:rsidR="00844D4F">
        <w:rPr>
          <w:kern w:val="0"/>
        </w:rPr>
        <w:t>（</w:t>
      </w:r>
      <w:r w:rsidRPr="00D103EB">
        <w:rPr>
          <w:rFonts w:hAnsi="宋体"/>
          <w:kern w:val="0"/>
        </w:rPr>
        <w:t>取小者</w:t>
      </w:r>
      <w:r w:rsidR="00844D4F">
        <w:rPr>
          <w:rFonts w:hAnsi="宋体"/>
          <w:kern w:val="0"/>
        </w:rPr>
        <w:t>）</w:t>
      </w:r>
      <w:r w:rsidRPr="00D103EB">
        <w:rPr>
          <w:rFonts w:hAnsi="宋体"/>
          <w:kern w:val="0"/>
        </w:rPr>
        <w:t>，此即为要求的信号电平。</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t xml:space="preserve">3) </w:t>
      </w:r>
      <w:r w:rsidRPr="00D103EB">
        <w:rPr>
          <w:rFonts w:hAnsi="宋体"/>
          <w:kern w:val="0"/>
        </w:rPr>
        <w:t>保持信号</w:t>
      </w:r>
      <w:r w:rsidR="009C4996" w:rsidRPr="00D103EB">
        <w:rPr>
          <w:rFonts w:hAnsi="宋体"/>
          <w:kern w:val="0"/>
        </w:rPr>
        <w:t>电</w:t>
      </w:r>
      <w:r w:rsidRPr="00D103EB">
        <w:rPr>
          <w:rFonts w:hAnsi="宋体"/>
          <w:kern w:val="0"/>
        </w:rPr>
        <w:t>平不低于要求的信号电平，按</w:t>
      </w:r>
      <w:r w:rsidRPr="00D103EB">
        <w:rPr>
          <w:kern w:val="0"/>
        </w:rPr>
        <w:t xml:space="preserve">4.3 .1 1.5.2 </w:t>
      </w:r>
      <w:r w:rsidRPr="00D103EB">
        <w:rPr>
          <w:rFonts w:hAnsi="宋体"/>
          <w:kern w:val="0"/>
        </w:rPr>
        <w:t>和表</w:t>
      </w:r>
      <w:r w:rsidRPr="00D103EB">
        <w:rPr>
          <w:kern w:val="0"/>
        </w:rPr>
        <w:t xml:space="preserve">3 </w:t>
      </w:r>
      <w:r w:rsidRPr="00D103EB">
        <w:rPr>
          <w:rFonts w:hAnsi="宋体"/>
          <w:kern w:val="0"/>
        </w:rPr>
        <w:t>要求在测试频率范围内扫描。</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t xml:space="preserve">4) </w:t>
      </w:r>
      <w:r w:rsidRPr="00D103EB">
        <w:rPr>
          <w:rFonts w:hAnsi="宋体"/>
          <w:kern w:val="0"/>
        </w:rPr>
        <w:t>监视</w:t>
      </w:r>
      <w:r w:rsidR="00DA436A" w:rsidRPr="00D103EB">
        <w:rPr>
          <w:kern w:val="0"/>
        </w:rPr>
        <w:t>EUT</w:t>
      </w:r>
      <w:r w:rsidRPr="00D103EB">
        <w:rPr>
          <w:rFonts w:hAnsi="宋体"/>
          <w:kern w:val="0"/>
        </w:rPr>
        <w:t>性能是否降低。如果出现敏感，按</w:t>
      </w:r>
      <w:r w:rsidRPr="00D103EB">
        <w:rPr>
          <w:kern w:val="0"/>
        </w:rPr>
        <w:t>4.3</w:t>
      </w:r>
      <w:r w:rsidR="001E4161">
        <w:rPr>
          <w:kern w:val="0"/>
        </w:rPr>
        <w:t>.</w:t>
      </w:r>
      <w:r w:rsidRPr="00D103EB">
        <w:rPr>
          <w:kern w:val="0"/>
        </w:rPr>
        <w:t xml:space="preserve">1 1.5.4 </w:t>
      </w:r>
      <w:r w:rsidRPr="00D103EB">
        <w:rPr>
          <w:rFonts w:hAnsi="宋体"/>
          <w:kern w:val="0"/>
        </w:rPr>
        <w:t>确定敏感度门限电平。</w:t>
      </w:r>
    </w:p>
    <w:p w:rsidR="004002B0" w:rsidRPr="00D103EB" w:rsidRDefault="004002B0" w:rsidP="00A70BBF">
      <w:pPr>
        <w:autoSpaceDE w:val="0"/>
        <w:autoSpaceDN w:val="0"/>
        <w:adjustRightInd w:val="0"/>
        <w:ind w:leftChars="300" w:left="945" w:hangingChars="150" w:hanging="315"/>
        <w:jc w:val="left"/>
        <w:rPr>
          <w:kern w:val="0"/>
        </w:rPr>
      </w:pPr>
      <w:r w:rsidRPr="00D103EB">
        <w:rPr>
          <w:kern w:val="0"/>
        </w:rPr>
        <w:t xml:space="preserve">5) </w:t>
      </w:r>
      <w:r w:rsidRPr="00D103EB">
        <w:rPr>
          <w:rFonts w:hAnsi="宋体"/>
          <w:kern w:val="0"/>
        </w:rPr>
        <w:t>对其他受试电源线分别重复</w:t>
      </w:r>
      <w:r w:rsidRPr="00D103EB">
        <w:rPr>
          <w:kern w:val="0"/>
        </w:rPr>
        <w:t xml:space="preserve">5.8.3.3 c) 2) </w:t>
      </w:r>
      <w:r w:rsidR="007829D4" w:rsidRPr="00D103EB">
        <w:rPr>
          <w:kern w:val="0"/>
        </w:rPr>
        <w:t>~</w:t>
      </w:r>
      <w:r w:rsidRPr="00D103EB">
        <w:rPr>
          <w:kern w:val="0"/>
        </w:rPr>
        <w:t xml:space="preserve">5.8.3.3 c) 4) </w:t>
      </w:r>
      <w:r w:rsidRPr="00D103EB">
        <w:rPr>
          <w:rFonts w:hAnsi="宋体"/>
          <w:kern w:val="0"/>
        </w:rPr>
        <w:t>。对三相</w:t>
      </w:r>
      <w:r w:rsidRPr="00D103EB">
        <w:rPr>
          <w:kern w:val="0"/>
        </w:rPr>
        <w:t>A</w:t>
      </w:r>
      <w:r w:rsidRPr="00D103EB">
        <w:rPr>
          <w:rFonts w:hAnsi="宋体"/>
          <w:kern w:val="0"/>
        </w:rPr>
        <w:t>型连接电源，按表</w:t>
      </w:r>
      <w:r w:rsidRPr="00D103EB">
        <w:rPr>
          <w:kern w:val="0"/>
        </w:rPr>
        <w:t>7</w:t>
      </w:r>
      <w:r w:rsidRPr="00D103EB">
        <w:rPr>
          <w:rFonts w:hAnsi="宋体"/>
          <w:kern w:val="0"/>
        </w:rPr>
        <w:t>测试</w:t>
      </w:r>
      <w:r w:rsidR="00DA436A" w:rsidRPr="00D103EB">
        <w:rPr>
          <w:rFonts w:hAnsi="宋体"/>
          <w:kern w:val="0"/>
        </w:rPr>
        <w:t>；</w:t>
      </w:r>
      <w:r w:rsidRPr="00D103EB">
        <w:rPr>
          <w:rFonts w:hAnsi="宋体"/>
          <w:kern w:val="0"/>
        </w:rPr>
        <w:t>对三相</w:t>
      </w:r>
      <w:r w:rsidR="00055DBE">
        <w:rPr>
          <w:kern w:val="0"/>
        </w:rPr>
        <w:t>Y</w:t>
      </w:r>
      <w:r w:rsidRPr="00D103EB">
        <w:rPr>
          <w:rFonts w:hAnsi="宋体"/>
          <w:kern w:val="0"/>
        </w:rPr>
        <w:t>型连接电源</w:t>
      </w:r>
      <w:r w:rsidRPr="00D103EB">
        <w:rPr>
          <w:kern w:val="0"/>
        </w:rPr>
        <w:t>(</w:t>
      </w:r>
      <w:r w:rsidRPr="00D103EB">
        <w:rPr>
          <w:rFonts w:hAnsi="宋体"/>
          <w:kern w:val="0"/>
        </w:rPr>
        <w:t>四根电源线</w:t>
      </w:r>
      <w:r w:rsidRPr="00D103EB">
        <w:rPr>
          <w:kern w:val="0"/>
        </w:rPr>
        <w:t xml:space="preserve">) </w:t>
      </w:r>
      <w:r w:rsidRPr="00D103EB">
        <w:rPr>
          <w:rFonts w:hAnsi="宋体"/>
          <w:kern w:val="0"/>
        </w:rPr>
        <w:t>，按表</w:t>
      </w:r>
      <w:r w:rsidR="00055DBE">
        <w:rPr>
          <w:kern w:val="0"/>
        </w:rPr>
        <w:t>8</w:t>
      </w:r>
      <w:r w:rsidRPr="00D103EB">
        <w:rPr>
          <w:rFonts w:hAnsi="宋体"/>
          <w:kern w:val="0"/>
        </w:rPr>
        <w:t>测试。在图</w:t>
      </w:r>
      <w:r w:rsidRPr="00D103EB">
        <w:rPr>
          <w:kern w:val="0"/>
        </w:rPr>
        <w:t>24</w:t>
      </w:r>
      <w:r w:rsidR="007829D4" w:rsidRPr="00D103EB">
        <w:rPr>
          <w:kern w:val="0"/>
        </w:rPr>
        <w:t>~</w:t>
      </w:r>
      <w:r w:rsidR="0080633A" w:rsidRPr="00D103EB">
        <w:rPr>
          <w:rFonts w:hAnsi="宋体"/>
          <w:kern w:val="0"/>
        </w:rPr>
        <w:t>图</w:t>
      </w:r>
      <w:r w:rsidRPr="00D103EB">
        <w:rPr>
          <w:kern w:val="0"/>
        </w:rPr>
        <w:t>26</w:t>
      </w:r>
      <w:r w:rsidRPr="00D103EB">
        <w:rPr>
          <w:rFonts w:hAnsi="宋体"/>
          <w:kern w:val="0"/>
        </w:rPr>
        <w:t>中，允许使用差分探头进行测试。此时示波器既可以不通过隔离变压器供电，又可以继续保持地钱连接，避免电击危害。</w:t>
      </w:r>
    </w:p>
    <w:p w:rsidR="004C0339" w:rsidRPr="00D103EB" w:rsidRDefault="004C0339" w:rsidP="00A70BBF">
      <w:pPr>
        <w:autoSpaceDE w:val="0"/>
        <w:autoSpaceDN w:val="0"/>
        <w:adjustRightInd w:val="0"/>
        <w:ind w:leftChars="300" w:left="945" w:hangingChars="150" w:hanging="315"/>
        <w:jc w:val="left"/>
        <w:rPr>
          <w:kern w:val="0"/>
        </w:rPr>
      </w:pPr>
    </w:p>
    <w:p w:rsidR="004002B0" w:rsidRPr="00D103EB" w:rsidRDefault="004002B0" w:rsidP="00A70BBF">
      <w:pPr>
        <w:autoSpaceDE w:val="0"/>
        <w:autoSpaceDN w:val="0"/>
        <w:adjustRightInd w:val="0"/>
        <w:jc w:val="center"/>
        <w:rPr>
          <w:kern w:val="0"/>
        </w:rPr>
      </w:pPr>
      <w:r w:rsidRPr="00D103EB">
        <w:rPr>
          <w:rFonts w:hAnsi="宋体"/>
          <w:kern w:val="0"/>
        </w:rPr>
        <w:t>表</w:t>
      </w:r>
      <w:r w:rsidRPr="00D103EB">
        <w:rPr>
          <w:kern w:val="0"/>
        </w:rPr>
        <w:t xml:space="preserve">7 </w:t>
      </w:r>
      <w:r w:rsidRPr="00D103EB">
        <w:rPr>
          <w:rFonts w:hAnsi="宋体"/>
          <w:kern w:val="0"/>
        </w:rPr>
        <w:t>三相</w:t>
      </w:r>
      <w:r w:rsidRPr="00D103EB">
        <w:rPr>
          <w:kern w:val="0"/>
        </w:rPr>
        <w:t>A</w:t>
      </w:r>
      <w:r w:rsidRPr="00D103EB">
        <w:rPr>
          <w:rFonts w:hAnsi="宋体"/>
          <w:kern w:val="0"/>
        </w:rPr>
        <w:t>型电源</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3828"/>
      </w:tblGrid>
      <w:tr w:rsidR="004002B0" w:rsidRPr="00D103EB" w:rsidTr="00CF5D87">
        <w:tc>
          <w:tcPr>
            <w:tcW w:w="3685"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rFonts w:hAnsi="宋体"/>
                <w:kern w:val="0"/>
              </w:rPr>
              <w:t>耦合变压器所在的线</w:t>
            </w:r>
          </w:p>
        </w:tc>
        <w:tc>
          <w:tcPr>
            <w:tcW w:w="3828"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rFonts w:hAnsi="宋体"/>
                <w:kern w:val="0"/>
              </w:rPr>
              <w:t>电压测试位置</w:t>
            </w:r>
          </w:p>
        </w:tc>
      </w:tr>
      <w:tr w:rsidR="004002B0" w:rsidRPr="00D103EB" w:rsidTr="00CF5D87">
        <w:tc>
          <w:tcPr>
            <w:tcW w:w="3685"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A</w:t>
            </w:r>
            <w:r w:rsidRPr="00D103EB">
              <w:rPr>
                <w:rFonts w:hAnsi="宋体"/>
                <w:kern w:val="0"/>
              </w:rPr>
              <w:t>相</w:t>
            </w:r>
          </w:p>
        </w:tc>
        <w:tc>
          <w:tcPr>
            <w:tcW w:w="3828" w:type="dxa"/>
            <w:tcBorders>
              <w:top w:val="single" w:sz="4" w:space="0" w:color="auto"/>
              <w:left w:val="single" w:sz="4" w:space="0" w:color="auto"/>
              <w:bottom w:val="single" w:sz="4" w:space="0" w:color="auto"/>
              <w:right w:val="single" w:sz="4" w:space="0" w:color="auto"/>
            </w:tcBorders>
          </w:tcPr>
          <w:p w:rsidR="004002B0" w:rsidRPr="00D103EB" w:rsidRDefault="004002B0" w:rsidP="00035012">
            <w:pPr>
              <w:autoSpaceDE w:val="0"/>
              <w:autoSpaceDN w:val="0"/>
              <w:adjustRightInd w:val="0"/>
              <w:jc w:val="center"/>
              <w:rPr>
                <w:kern w:val="0"/>
              </w:rPr>
            </w:pPr>
            <w:r w:rsidRPr="00D103EB">
              <w:rPr>
                <w:kern w:val="0"/>
              </w:rPr>
              <w:t>A</w:t>
            </w:r>
            <w:r w:rsidRPr="00D103EB">
              <w:rPr>
                <w:rFonts w:hAnsi="宋体"/>
                <w:kern w:val="0"/>
              </w:rPr>
              <w:t>相</w:t>
            </w:r>
            <w:r w:rsidR="00035012">
              <w:rPr>
                <w:rFonts w:hAnsi="宋体" w:hint="eastAsia"/>
                <w:kern w:val="0"/>
              </w:rPr>
              <w:t xml:space="preserve"> </w:t>
            </w:r>
            <w:r w:rsidR="00035012">
              <w:rPr>
                <w:rFonts w:ascii="宋体" w:hAnsi="宋体" w:hint="eastAsia"/>
                <w:kern w:val="0"/>
              </w:rPr>
              <w:t>～</w:t>
            </w:r>
            <w:r w:rsidRPr="00D103EB">
              <w:rPr>
                <w:kern w:val="0"/>
              </w:rPr>
              <w:t xml:space="preserve"> B</w:t>
            </w:r>
            <w:r w:rsidRPr="00D103EB">
              <w:rPr>
                <w:rFonts w:hAnsi="宋体"/>
                <w:kern w:val="0"/>
              </w:rPr>
              <w:t>相</w:t>
            </w:r>
          </w:p>
        </w:tc>
      </w:tr>
      <w:tr w:rsidR="004002B0" w:rsidRPr="00D103EB" w:rsidTr="00CF5D87">
        <w:tc>
          <w:tcPr>
            <w:tcW w:w="3685"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B</w:t>
            </w:r>
            <w:r w:rsidRPr="00D103EB">
              <w:rPr>
                <w:rFonts w:hAnsi="宋体"/>
                <w:kern w:val="0"/>
              </w:rPr>
              <w:t>相</w:t>
            </w:r>
          </w:p>
        </w:tc>
        <w:tc>
          <w:tcPr>
            <w:tcW w:w="3828" w:type="dxa"/>
            <w:tcBorders>
              <w:top w:val="single" w:sz="4" w:space="0" w:color="auto"/>
              <w:left w:val="single" w:sz="4" w:space="0" w:color="auto"/>
              <w:bottom w:val="single" w:sz="4" w:space="0" w:color="auto"/>
              <w:right w:val="single" w:sz="4" w:space="0" w:color="auto"/>
            </w:tcBorders>
          </w:tcPr>
          <w:p w:rsidR="004002B0" w:rsidRPr="00D103EB" w:rsidRDefault="004002B0" w:rsidP="00035012">
            <w:pPr>
              <w:autoSpaceDE w:val="0"/>
              <w:autoSpaceDN w:val="0"/>
              <w:adjustRightInd w:val="0"/>
              <w:jc w:val="center"/>
              <w:rPr>
                <w:kern w:val="0"/>
              </w:rPr>
            </w:pPr>
            <w:r w:rsidRPr="00D103EB">
              <w:rPr>
                <w:kern w:val="0"/>
              </w:rPr>
              <w:t>B</w:t>
            </w:r>
            <w:r w:rsidRPr="00D103EB">
              <w:rPr>
                <w:rFonts w:hAnsi="宋体"/>
                <w:kern w:val="0"/>
              </w:rPr>
              <w:t>相</w:t>
            </w:r>
            <w:r w:rsidR="00035012">
              <w:rPr>
                <w:rFonts w:hAnsi="宋体" w:hint="eastAsia"/>
                <w:kern w:val="0"/>
              </w:rPr>
              <w:t xml:space="preserve"> </w:t>
            </w:r>
            <w:r w:rsidR="00035012">
              <w:rPr>
                <w:rFonts w:ascii="宋体" w:hAnsi="宋体" w:hint="eastAsia"/>
                <w:kern w:val="0"/>
              </w:rPr>
              <w:t>～</w:t>
            </w:r>
            <w:r w:rsidR="00035012" w:rsidRPr="00D103EB">
              <w:rPr>
                <w:kern w:val="0"/>
              </w:rPr>
              <w:t xml:space="preserve"> </w:t>
            </w:r>
            <w:r w:rsidRPr="00D103EB">
              <w:rPr>
                <w:kern w:val="0"/>
              </w:rPr>
              <w:t>C</w:t>
            </w:r>
            <w:r w:rsidRPr="00D103EB">
              <w:rPr>
                <w:rFonts w:hAnsi="宋体"/>
                <w:kern w:val="0"/>
              </w:rPr>
              <w:t>相</w:t>
            </w:r>
          </w:p>
        </w:tc>
      </w:tr>
      <w:tr w:rsidR="004002B0" w:rsidRPr="00D103EB" w:rsidTr="00CF5D87">
        <w:tc>
          <w:tcPr>
            <w:tcW w:w="3685"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C</w:t>
            </w:r>
            <w:r w:rsidRPr="00D103EB">
              <w:rPr>
                <w:rFonts w:hAnsi="宋体"/>
                <w:kern w:val="0"/>
              </w:rPr>
              <w:t>相</w:t>
            </w:r>
          </w:p>
        </w:tc>
        <w:tc>
          <w:tcPr>
            <w:tcW w:w="3828" w:type="dxa"/>
            <w:tcBorders>
              <w:top w:val="single" w:sz="4" w:space="0" w:color="auto"/>
              <w:left w:val="single" w:sz="4" w:space="0" w:color="auto"/>
              <w:bottom w:val="single" w:sz="4" w:space="0" w:color="auto"/>
              <w:right w:val="single" w:sz="4" w:space="0" w:color="auto"/>
            </w:tcBorders>
          </w:tcPr>
          <w:p w:rsidR="004002B0" w:rsidRPr="00D103EB" w:rsidRDefault="004002B0" w:rsidP="00035012">
            <w:pPr>
              <w:autoSpaceDE w:val="0"/>
              <w:autoSpaceDN w:val="0"/>
              <w:adjustRightInd w:val="0"/>
              <w:jc w:val="center"/>
              <w:rPr>
                <w:kern w:val="0"/>
              </w:rPr>
            </w:pPr>
            <w:r w:rsidRPr="00D103EB">
              <w:rPr>
                <w:kern w:val="0"/>
              </w:rPr>
              <w:t>C</w:t>
            </w:r>
            <w:r w:rsidRPr="00D103EB">
              <w:rPr>
                <w:rFonts w:hAnsi="宋体"/>
                <w:kern w:val="0"/>
              </w:rPr>
              <w:t>相</w:t>
            </w:r>
            <w:r w:rsidR="00035012">
              <w:rPr>
                <w:rFonts w:hAnsi="宋体" w:hint="eastAsia"/>
                <w:kern w:val="0"/>
              </w:rPr>
              <w:t xml:space="preserve"> </w:t>
            </w:r>
            <w:r w:rsidR="00035012">
              <w:rPr>
                <w:rFonts w:ascii="宋体" w:hAnsi="宋体" w:hint="eastAsia"/>
                <w:kern w:val="0"/>
              </w:rPr>
              <w:t>～</w:t>
            </w:r>
            <w:r w:rsidR="00035012" w:rsidRPr="00D103EB">
              <w:rPr>
                <w:kern w:val="0"/>
              </w:rPr>
              <w:t xml:space="preserve"> </w:t>
            </w:r>
            <w:r w:rsidRPr="00D103EB">
              <w:rPr>
                <w:kern w:val="0"/>
              </w:rPr>
              <w:t>A</w:t>
            </w:r>
            <w:r w:rsidRPr="00D103EB">
              <w:rPr>
                <w:rFonts w:hAnsi="宋体"/>
                <w:kern w:val="0"/>
              </w:rPr>
              <w:t>相</w:t>
            </w:r>
          </w:p>
        </w:tc>
      </w:tr>
    </w:tbl>
    <w:p w:rsidR="004002B0" w:rsidRPr="00D103EB" w:rsidRDefault="004002B0" w:rsidP="00A70BBF">
      <w:pPr>
        <w:autoSpaceDE w:val="0"/>
        <w:autoSpaceDN w:val="0"/>
        <w:adjustRightInd w:val="0"/>
        <w:jc w:val="center"/>
        <w:rPr>
          <w:kern w:val="0"/>
        </w:rPr>
      </w:pPr>
    </w:p>
    <w:p w:rsidR="004002B0" w:rsidRPr="00D103EB" w:rsidRDefault="004002B0" w:rsidP="00A70BBF">
      <w:pPr>
        <w:autoSpaceDE w:val="0"/>
        <w:autoSpaceDN w:val="0"/>
        <w:adjustRightInd w:val="0"/>
        <w:jc w:val="center"/>
        <w:rPr>
          <w:kern w:val="0"/>
        </w:rPr>
      </w:pPr>
      <w:r w:rsidRPr="00D103EB">
        <w:rPr>
          <w:rFonts w:hAnsi="宋体"/>
          <w:kern w:val="0"/>
        </w:rPr>
        <w:t>表</w:t>
      </w:r>
      <w:r w:rsidRPr="00D103EB">
        <w:rPr>
          <w:kern w:val="0"/>
        </w:rPr>
        <w:t xml:space="preserve">8 </w:t>
      </w:r>
      <w:r w:rsidRPr="00D103EB">
        <w:rPr>
          <w:rFonts w:hAnsi="宋体"/>
          <w:kern w:val="0"/>
        </w:rPr>
        <w:t>三相</w:t>
      </w:r>
      <w:r w:rsidRPr="00D103EB">
        <w:rPr>
          <w:kern w:val="0"/>
        </w:rPr>
        <w:t xml:space="preserve">Y </w:t>
      </w:r>
      <w:r w:rsidRPr="00D103EB">
        <w:rPr>
          <w:rFonts w:hAnsi="宋体"/>
          <w:kern w:val="0"/>
        </w:rPr>
        <w:t>型电源</w:t>
      </w:r>
    </w:p>
    <w:tbl>
      <w:tblPr>
        <w:tblW w:w="0" w:type="auto"/>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3828"/>
      </w:tblGrid>
      <w:tr w:rsidR="004002B0" w:rsidRPr="00D103EB" w:rsidTr="00CF5D87">
        <w:tc>
          <w:tcPr>
            <w:tcW w:w="3685"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rFonts w:hAnsi="宋体"/>
                <w:kern w:val="0"/>
              </w:rPr>
              <w:t>耦合变压器所在的线</w:t>
            </w:r>
          </w:p>
        </w:tc>
        <w:tc>
          <w:tcPr>
            <w:tcW w:w="3828"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rFonts w:hAnsi="宋体"/>
                <w:kern w:val="0"/>
              </w:rPr>
              <w:t>电压测试位置</w:t>
            </w:r>
          </w:p>
        </w:tc>
      </w:tr>
      <w:tr w:rsidR="004002B0" w:rsidRPr="00D103EB" w:rsidTr="00CF5D87">
        <w:tc>
          <w:tcPr>
            <w:tcW w:w="3685"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A</w:t>
            </w:r>
            <w:r w:rsidRPr="00D103EB">
              <w:rPr>
                <w:rFonts w:hAnsi="宋体"/>
                <w:kern w:val="0"/>
              </w:rPr>
              <w:t>相</w:t>
            </w:r>
          </w:p>
        </w:tc>
        <w:tc>
          <w:tcPr>
            <w:tcW w:w="3828" w:type="dxa"/>
            <w:tcBorders>
              <w:top w:val="single" w:sz="4" w:space="0" w:color="auto"/>
              <w:left w:val="single" w:sz="4" w:space="0" w:color="auto"/>
              <w:bottom w:val="single" w:sz="4" w:space="0" w:color="auto"/>
              <w:right w:val="single" w:sz="4" w:space="0" w:color="auto"/>
            </w:tcBorders>
          </w:tcPr>
          <w:p w:rsidR="004002B0" w:rsidRPr="00D103EB" w:rsidRDefault="004002B0" w:rsidP="00035012">
            <w:pPr>
              <w:autoSpaceDE w:val="0"/>
              <w:autoSpaceDN w:val="0"/>
              <w:adjustRightInd w:val="0"/>
              <w:jc w:val="center"/>
              <w:rPr>
                <w:kern w:val="0"/>
              </w:rPr>
            </w:pPr>
            <w:r w:rsidRPr="00D103EB">
              <w:rPr>
                <w:kern w:val="0"/>
              </w:rPr>
              <w:t>A</w:t>
            </w:r>
            <w:r w:rsidRPr="00D103EB">
              <w:rPr>
                <w:rFonts w:hAnsi="宋体"/>
                <w:kern w:val="0"/>
              </w:rPr>
              <w:t>相</w:t>
            </w:r>
            <w:r w:rsidR="00035012">
              <w:rPr>
                <w:rFonts w:hAnsi="宋体" w:hint="eastAsia"/>
                <w:kern w:val="0"/>
              </w:rPr>
              <w:t xml:space="preserve"> </w:t>
            </w:r>
            <w:r w:rsidR="00035012">
              <w:rPr>
                <w:rFonts w:ascii="宋体" w:hAnsi="宋体" w:hint="eastAsia"/>
                <w:kern w:val="0"/>
              </w:rPr>
              <w:t>～</w:t>
            </w:r>
            <w:r w:rsidR="00035012" w:rsidRPr="00D103EB">
              <w:rPr>
                <w:kern w:val="0"/>
              </w:rPr>
              <w:t xml:space="preserve"> </w:t>
            </w:r>
            <w:r w:rsidRPr="00D103EB">
              <w:rPr>
                <w:rFonts w:hAnsi="宋体"/>
                <w:kern w:val="0"/>
              </w:rPr>
              <w:t>中线</w:t>
            </w:r>
          </w:p>
        </w:tc>
      </w:tr>
      <w:tr w:rsidR="004002B0" w:rsidRPr="00D103EB" w:rsidTr="00CF5D87">
        <w:tc>
          <w:tcPr>
            <w:tcW w:w="3685"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B</w:t>
            </w:r>
            <w:r w:rsidRPr="00D103EB">
              <w:rPr>
                <w:rFonts w:hAnsi="宋体"/>
                <w:kern w:val="0"/>
              </w:rPr>
              <w:t>相</w:t>
            </w:r>
          </w:p>
        </w:tc>
        <w:tc>
          <w:tcPr>
            <w:tcW w:w="3828" w:type="dxa"/>
            <w:tcBorders>
              <w:top w:val="single" w:sz="4" w:space="0" w:color="auto"/>
              <w:left w:val="single" w:sz="4" w:space="0" w:color="auto"/>
              <w:bottom w:val="single" w:sz="4" w:space="0" w:color="auto"/>
              <w:right w:val="single" w:sz="4" w:space="0" w:color="auto"/>
            </w:tcBorders>
          </w:tcPr>
          <w:p w:rsidR="004002B0" w:rsidRPr="00D103EB" w:rsidRDefault="004002B0" w:rsidP="00035012">
            <w:pPr>
              <w:autoSpaceDE w:val="0"/>
              <w:autoSpaceDN w:val="0"/>
              <w:adjustRightInd w:val="0"/>
              <w:jc w:val="center"/>
              <w:rPr>
                <w:kern w:val="0"/>
              </w:rPr>
            </w:pPr>
            <w:r w:rsidRPr="00D103EB">
              <w:rPr>
                <w:kern w:val="0"/>
              </w:rPr>
              <w:t>B</w:t>
            </w:r>
            <w:r w:rsidRPr="00D103EB">
              <w:rPr>
                <w:rFonts w:hAnsi="宋体"/>
                <w:kern w:val="0"/>
              </w:rPr>
              <w:t>相</w:t>
            </w:r>
            <w:r w:rsidR="00035012">
              <w:rPr>
                <w:rFonts w:hAnsi="宋体" w:hint="eastAsia"/>
                <w:kern w:val="0"/>
              </w:rPr>
              <w:t xml:space="preserve"> </w:t>
            </w:r>
            <w:r w:rsidR="00035012">
              <w:rPr>
                <w:rFonts w:ascii="宋体" w:hAnsi="宋体" w:hint="eastAsia"/>
                <w:kern w:val="0"/>
              </w:rPr>
              <w:t>～</w:t>
            </w:r>
            <w:r w:rsidR="00035012" w:rsidRPr="00D103EB">
              <w:rPr>
                <w:kern w:val="0"/>
              </w:rPr>
              <w:t xml:space="preserve"> </w:t>
            </w:r>
            <w:r w:rsidRPr="00D103EB">
              <w:rPr>
                <w:rFonts w:hAnsi="宋体"/>
                <w:kern w:val="0"/>
              </w:rPr>
              <w:t>中线</w:t>
            </w:r>
          </w:p>
        </w:tc>
      </w:tr>
      <w:tr w:rsidR="004002B0" w:rsidRPr="00D103EB" w:rsidTr="00CF5D87">
        <w:tc>
          <w:tcPr>
            <w:tcW w:w="3685" w:type="dxa"/>
            <w:tcBorders>
              <w:top w:val="single" w:sz="4" w:space="0" w:color="auto"/>
              <w:left w:val="single" w:sz="4" w:space="0" w:color="auto"/>
              <w:bottom w:val="single" w:sz="4" w:space="0" w:color="auto"/>
              <w:right w:val="single" w:sz="4" w:space="0" w:color="auto"/>
            </w:tcBorders>
          </w:tcPr>
          <w:p w:rsidR="004002B0" w:rsidRPr="00D103EB" w:rsidRDefault="004002B0" w:rsidP="00A70BBF">
            <w:pPr>
              <w:autoSpaceDE w:val="0"/>
              <w:autoSpaceDN w:val="0"/>
              <w:adjustRightInd w:val="0"/>
              <w:jc w:val="center"/>
              <w:rPr>
                <w:kern w:val="0"/>
              </w:rPr>
            </w:pPr>
            <w:r w:rsidRPr="00D103EB">
              <w:rPr>
                <w:kern w:val="0"/>
              </w:rPr>
              <w:t>C</w:t>
            </w:r>
            <w:r w:rsidRPr="00D103EB">
              <w:rPr>
                <w:rFonts w:hAnsi="宋体"/>
                <w:kern w:val="0"/>
              </w:rPr>
              <w:t>相</w:t>
            </w:r>
          </w:p>
        </w:tc>
        <w:tc>
          <w:tcPr>
            <w:tcW w:w="3828" w:type="dxa"/>
            <w:tcBorders>
              <w:top w:val="single" w:sz="4" w:space="0" w:color="auto"/>
              <w:left w:val="single" w:sz="4" w:space="0" w:color="auto"/>
              <w:bottom w:val="single" w:sz="4" w:space="0" w:color="auto"/>
              <w:right w:val="single" w:sz="4" w:space="0" w:color="auto"/>
            </w:tcBorders>
          </w:tcPr>
          <w:p w:rsidR="004002B0" w:rsidRPr="00D103EB" w:rsidRDefault="004002B0" w:rsidP="00035012">
            <w:pPr>
              <w:autoSpaceDE w:val="0"/>
              <w:autoSpaceDN w:val="0"/>
              <w:adjustRightInd w:val="0"/>
              <w:jc w:val="center"/>
              <w:rPr>
                <w:kern w:val="0"/>
              </w:rPr>
            </w:pPr>
            <w:r w:rsidRPr="00D103EB">
              <w:rPr>
                <w:kern w:val="0"/>
              </w:rPr>
              <w:t>C</w:t>
            </w:r>
            <w:r w:rsidRPr="00D103EB">
              <w:rPr>
                <w:rFonts w:hAnsi="宋体"/>
                <w:kern w:val="0"/>
              </w:rPr>
              <w:t>相</w:t>
            </w:r>
            <w:r w:rsidR="00035012">
              <w:rPr>
                <w:rFonts w:hAnsi="宋体" w:hint="eastAsia"/>
                <w:kern w:val="0"/>
              </w:rPr>
              <w:t xml:space="preserve"> </w:t>
            </w:r>
            <w:r w:rsidR="00035012">
              <w:rPr>
                <w:rFonts w:ascii="宋体" w:hAnsi="宋体" w:hint="eastAsia"/>
                <w:kern w:val="0"/>
              </w:rPr>
              <w:t>～</w:t>
            </w:r>
            <w:r w:rsidR="00035012" w:rsidRPr="00D103EB">
              <w:rPr>
                <w:kern w:val="0"/>
              </w:rPr>
              <w:t xml:space="preserve"> </w:t>
            </w:r>
            <w:r w:rsidRPr="00D103EB">
              <w:rPr>
                <w:rFonts w:hAnsi="宋体"/>
                <w:kern w:val="0"/>
              </w:rPr>
              <w:t>中线</w:t>
            </w:r>
          </w:p>
        </w:tc>
      </w:tr>
    </w:tbl>
    <w:p w:rsidR="004002B0" w:rsidRPr="00D103EB" w:rsidRDefault="004002B0" w:rsidP="00A70BBF">
      <w:pPr>
        <w:autoSpaceDE w:val="0"/>
        <w:autoSpaceDN w:val="0"/>
        <w:adjustRightInd w:val="0"/>
        <w:jc w:val="left"/>
        <w:rPr>
          <w:kern w:val="0"/>
        </w:rPr>
      </w:pPr>
      <w:r w:rsidRPr="00D103EB">
        <w:rPr>
          <w:kern w:val="0"/>
        </w:rPr>
        <w:t xml:space="preserve">5. 8.3.4 </w:t>
      </w:r>
      <w:r w:rsidRPr="00D103EB">
        <w:rPr>
          <w:rFonts w:hAnsi="宋体"/>
          <w:kern w:val="0"/>
        </w:rPr>
        <w:t>测试数据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试验完成后，需提供如下测试数据</w:t>
      </w:r>
      <w:r w:rsidR="004C0339"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限值、实际施加的</w:t>
      </w:r>
      <w:r w:rsidR="00055DBE">
        <w:rPr>
          <w:rFonts w:hAnsi="宋体" w:hint="eastAsia"/>
          <w:kern w:val="0"/>
        </w:rPr>
        <w:t>幅频曲线</w:t>
      </w:r>
      <w:r w:rsidRPr="00D103EB">
        <w:rPr>
          <w:rFonts w:hAnsi="宋体"/>
          <w:kern w:val="0"/>
        </w:rPr>
        <w:t>或数据表</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各受试电源线是否满足敏感度要求的说明</w:t>
      </w:r>
      <w:r w:rsidR="004C0339"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发生敏感的电源线、频率、敏感度门限电平及其工作状态。</w:t>
      </w:r>
    </w:p>
    <w:p w:rsidR="004002B0" w:rsidRPr="00D103EB" w:rsidRDefault="004002B0"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5514975" cy="35147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351472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21 CS101 </w:t>
      </w:r>
      <w:r w:rsidRPr="00D103EB">
        <w:rPr>
          <w:rFonts w:hAnsi="宋体"/>
          <w:kern w:val="0"/>
        </w:rPr>
        <w:t>电压限值</w:t>
      </w:r>
    </w:p>
    <w:p w:rsidR="004C0339" w:rsidRPr="00D103EB" w:rsidRDefault="004C0339" w:rsidP="00A70BBF">
      <w:pPr>
        <w:autoSpaceDE w:val="0"/>
        <w:autoSpaceDN w:val="0"/>
        <w:adjustRightInd w:val="0"/>
        <w:jc w:val="center"/>
        <w:rPr>
          <w:kern w:val="0"/>
        </w:rPr>
      </w:pPr>
    </w:p>
    <w:p w:rsidR="004002B0" w:rsidRPr="00D103EB" w:rsidRDefault="00ED3362" w:rsidP="00A70BBF">
      <w:pPr>
        <w:autoSpaceDE w:val="0"/>
        <w:autoSpaceDN w:val="0"/>
        <w:adjustRightInd w:val="0"/>
        <w:jc w:val="center"/>
        <w:rPr>
          <w:kern w:val="0"/>
        </w:rPr>
      </w:pPr>
      <w:r>
        <w:rPr>
          <w:noProof/>
        </w:rPr>
        <w:drawing>
          <wp:inline distT="0" distB="0" distL="0" distR="0">
            <wp:extent cx="5305425" cy="35814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3581400"/>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22 CS101 </w:t>
      </w:r>
      <w:r w:rsidRPr="00D103EB">
        <w:rPr>
          <w:rFonts w:hAnsi="宋体"/>
          <w:kern w:val="0"/>
        </w:rPr>
        <w:t>功率限值</w:t>
      </w:r>
    </w:p>
    <w:p w:rsidR="004002B0" w:rsidRPr="00D103EB" w:rsidRDefault="004002B0"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3181350" cy="26384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1350" cy="2638425"/>
                    </a:xfrm>
                    <a:prstGeom prst="rect">
                      <a:avLst/>
                    </a:prstGeom>
                    <a:noFill/>
                    <a:ln>
                      <a:noFill/>
                    </a:ln>
                  </pic:spPr>
                </pic:pic>
              </a:graphicData>
            </a:graphic>
          </wp:inline>
        </w:drawing>
      </w:r>
    </w:p>
    <w:p w:rsidR="004002B0" w:rsidRDefault="004002B0" w:rsidP="00A70BBF">
      <w:pPr>
        <w:autoSpaceDE w:val="0"/>
        <w:autoSpaceDN w:val="0"/>
        <w:adjustRightInd w:val="0"/>
        <w:jc w:val="center"/>
        <w:rPr>
          <w:rFonts w:hAnsi="宋体"/>
          <w:kern w:val="0"/>
        </w:rPr>
      </w:pPr>
      <w:r w:rsidRPr="00D103EB">
        <w:rPr>
          <w:rFonts w:hAnsi="宋体"/>
          <w:kern w:val="0"/>
        </w:rPr>
        <w:t>图</w:t>
      </w:r>
      <w:r w:rsidRPr="00D103EB">
        <w:rPr>
          <w:kern w:val="0"/>
        </w:rPr>
        <w:t xml:space="preserve">23 CS10l </w:t>
      </w:r>
      <w:r w:rsidRPr="00D103EB">
        <w:rPr>
          <w:rFonts w:hAnsi="宋体"/>
          <w:kern w:val="0"/>
        </w:rPr>
        <w:t>校验配置</w:t>
      </w:r>
    </w:p>
    <w:p w:rsidR="00D8267B" w:rsidRDefault="00D8267B" w:rsidP="00A70BBF">
      <w:pPr>
        <w:autoSpaceDE w:val="0"/>
        <w:autoSpaceDN w:val="0"/>
        <w:adjustRightInd w:val="0"/>
        <w:jc w:val="center"/>
        <w:rPr>
          <w:kern w:val="0"/>
        </w:rPr>
      </w:pPr>
    </w:p>
    <w:p w:rsidR="00D8267B" w:rsidRDefault="00D8267B" w:rsidP="00A70BBF">
      <w:pPr>
        <w:autoSpaceDE w:val="0"/>
        <w:autoSpaceDN w:val="0"/>
        <w:adjustRightInd w:val="0"/>
        <w:jc w:val="center"/>
        <w:rPr>
          <w:kern w:val="0"/>
        </w:rPr>
      </w:pPr>
    </w:p>
    <w:p w:rsidR="00D8267B" w:rsidRPr="00D103EB" w:rsidRDefault="00D8267B" w:rsidP="00A70BBF">
      <w:pPr>
        <w:autoSpaceDE w:val="0"/>
        <w:autoSpaceDN w:val="0"/>
        <w:adjustRightInd w:val="0"/>
        <w:jc w:val="center"/>
        <w:rPr>
          <w:kern w:val="0"/>
        </w:rPr>
      </w:pPr>
    </w:p>
    <w:p w:rsidR="004C0339" w:rsidRPr="00D103EB" w:rsidRDefault="00ED3362" w:rsidP="00A70BBF">
      <w:pPr>
        <w:autoSpaceDE w:val="0"/>
        <w:autoSpaceDN w:val="0"/>
        <w:adjustRightInd w:val="0"/>
        <w:jc w:val="center"/>
        <w:rPr>
          <w:kern w:val="0"/>
        </w:rPr>
      </w:pPr>
      <w:r>
        <w:rPr>
          <w:noProof/>
          <w:kern w:val="0"/>
        </w:rPr>
        <w:drawing>
          <wp:inline distT="0" distB="0" distL="0" distR="0">
            <wp:extent cx="5915025" cy="22955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025" cy="229552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24 CS10l </w:t>
      </w:r>
      <w:r w:rsidRPr="00D103EB">
        <w:rPr>
          <w:rFonts w:hAnsi="宋体"/>
          <w:kern w:val="0"/>
        </w:rPr>
        <w:t>测试配置</w:t>
      </w:r>
      <w:r w:rsidR="00C12C14">
        <w:rPr>
          <w:kern w:val="0"/>
        </w:rPr>
        <w:t>（</w:t>
      </w:r>
      <w:r w:rsidRPr="00D103EB">
        <w:rPr>
          <w:kern w:val="0"/>
        </w:rPr>
        <w:t>DC</w:t>
      </w:r>
      <w:r w:rsidRPr="00D103EB">
        <w:rPr>
          <w:rFonts w:hAnsi="宋体"/>
          <w:kern w:val="0"/>
        </w:rPr>
        <w:t>或单相</w:t>
      </w:r>
      <w:r w:rsidRPr="00D103EB">
        <w:rPr>
          <w:kern w:val="0"/>
        </w:rPr>
        <w:t>AC</w:t>
      </w:r>
      <w:r w:rsidRPr="00D103EB">
        <w:rPr>
          <w:rFonts w:hAnsi="宋体"/>
          <w:kern w:val="0"/>
        </w:rPr>
        <w:t>线</w:t>
      </w:r>
      <w:r w:rsidR="00C12C14">
        <w:rPr>
          <w:rFonts w:hAnsi="宋体"/>
          <w:kern w:val="0"/>
        </w:rPr>
        <w:t>）</w:t>
      </w:r>
    </w:p>
    <w:p w:rsidR="004002B0" w:rsidRDefault="004002B0" w:rsidP="00A70BBF">
      <w:pPr>
        <w:autoSpaceDE w:val="0"/>
        <w:autoSpaceDN w:val="0"/>
        <w:adjustRightInd w:val="0"/>
        <w:jc w:val="center"/>
      </w:pPr>
      <w:r w:rsidRPr="00D103EB">
        <w:rPr>
          <w:kern w:val="0"/>
        </w:rPr>
        <w:br w:type="page"/>
      </w:r>
    </w:p>
    <w:p w:rsidR="006A169A" w:rsidRPr="00D103EB" w:rsidRDefault="00ED3362" w:rsidP="00A70BBF">
      <w:pPr>
        <w:autoSpaceDE w:val="0"/>
        <w:autoSpaceDN w:val="0"/>
        <w:adjustRightInd w:val="0"/>
        <w:jc w:val="center"/>
        <w:rPr>
          <w:kern w:val="0"/>
        </w:rPr>
      </w:pPr>
      <w:r>
        <w:rPr>
          <w:noProof/>
          <w:kern w:val="0"/>
        </w:rPr>
        <w:lastRenderedPageBreak/>
        <w:drawing>
          <wp:inline distT="0" distB="0" distL="0" distR="0">
            <wp:extent cx="6115050" cy="26765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67652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25 CS101 </w:t>
      </w:r>
      <w:r w:rsidRPr="00D103EB">
        <w:rPr>
          <w:rFonts w:hAnsi="宋体"/>
          <w:kern w:val="0"/>
        </w:rPr>
        <w:t>测试配置</w:t>
      </w:r>
      <w:r w:rsidR="006A169A">
        <w:rPr>
          <w:rFonts w:hint="eastAsia"/>
          <w:kern w:val="0"/>
        </w:rPr>
        <w:t>（</w:t>
      </w:r>
      <w:r w:rsidRPr="00D103EB">
        <w:rPr>
          <w:rFonts w:hAnsi="宋体"/>
          <w:kern w:val="0"/>
        </w:rPr>
        <w:t>三相</w:t>
      </w:r>
      <w:r w:rsidR="006A169A">
        <w:rPr>
          <w:rFonts w:ascii="Arial" w:hAnsi="Arial" w:cs="Arial"/>
          <w:kern w:val="0"/>
        </w:rPr>
        <w:t>Δ</w:t>
      </w:r>
      <w:r w:rsidRPr="00D103EB">
        <w:rPr>
          <w:rFonts w:hAnsi="宋体"/>
          <w:kern w:val="0"/>
        </w:rPr>
        <w:t>型电源线</w:t>
      </w:r>
      <w:r w:rsidR="006A169A">
        <w:rPr>
          <w:rFonts w:hAnsi="宋体"/>
          <w:kern w:val="0"/>
        </w:rPr>
        <w:t>）</w:t>
      </w:r>
    </w:p>
    <w:p w:rsidR="004C0339" w:rsidRDefault="004C0339" w:rsidP="00A70BBF">
      <w:pPr>
        <w:autoSpaceDE w:val="0"/>
        <w:autoSpaceDN w:val="0"/>
        <w:adjustRightInd w:val="0"/>
        <w:jc w:val="center"/>
        <w:rPr>
          <w:kern w:val="0"/>
        </w:rPr>
      </w:pPr>
    </w:p>
    <w:p w:rsidR="002C1B7E" w:rsidRPr="00D103EB" w:rsidRDefault="00ED3362" w:rsidP="00A70BBF">
      <w:pPr>
        <w:autoSpaceDE w:val="0"/>
        <w:autoSpaceDN w:val="0"/>
        <w:adjustRightInd w:val="0"/>
        <w:jc w:val="center"/>
        <w:rPr>
          <w:kern w:val="0"/>
        </w:rPr>
      </w:pPr>
      <w:r>
        <w:rPr>
          <w:noProof/>
          <w:kern w:val="0"/>
        </w:rPr>
        <w:drawing>
          <wp:inline distT="0" distB="0" distL="0" distR="0">
            <wp:extent cx="5886450" cy="30289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3028950"/>
                    </a:xfrm>
                    <a:prstGeom prst="rect">
                      <a:avLst/>
                    </a:prstGeom>
                    <a:noFill/>
                    <a:ln>
                      <a:noFill/>
                    </a:ln>
                  </pic:spPr>
                </pic:pic>
              </a:graphicData>
            </a:graphic>
          </wp:inline>
        </w:drawing>
      </w:r>
    </w:p>
    <w:p w:rsidR="004002B0" w:rsidRPr="00D103EB" w:rsidRDefault="00CC7D42" w:rsidP="00A70BBF">
      <w:pPr>
        <w:autoSpaceDE w:val="0"/>
        <w:autoSpaceDN w:val="0"/>
        <w:adjustRightInd w:val="0"/>
        <w:jc w:val="center"/>
        <w:rPr>
          <w:kern w:val="0"/>
        </w:rPr>
      </w:pPr>
      <w:r>
        <w:rPr>
          <w:rFonts w:hAnsi="宋体" w:hint="eastAsia"/>
          <w:kern w:val="0"/>
        </w:rPr>
        <w:t>图</w:t>
      </w:r>
      <w:r w:rsidR="004002B0" w:rsidRPr="00D103EB">
        <w:rPr>
          <w:kern w:val="0"/>
        </w:rPr>
        <w:t>26 CS101</w:t>
      </w:r>
      <w:r>
        <w:rPr>
          <w:rFonts w:hint="eastAsia"/>
          <w:kern w:val="0"/>
        </w:rPr>
        <w:t xml:space="preserve"> </w:t>
      </w:r>
      <w:r>
        <w:rPr>
          <w:rFonts w:hint="eastAsia"/>
          <w:kern w:val="0"/>
        </w:rPr>
        <w:t>测试</w:t>
      </w:r>
      <w:r w:rsidR="004002B0" w:rsidRPr="00D103EB">
        <w:rPr>
          <w:rFonts w:hAnsi="宋体"/>
          <w:kern w:val="0"/>
        </w:rPr>
        <w:t>试配置</w:t>
      </w:r>
      <w:r w:rsidR="002C1B7E">
        <w:rPr>
          <w:kern w:val="0"/>
        </w:rPr>
        <w:t>（</w:t>
      </w:r>
      <w:r w:rsidR="004002B0" w:rsidRPr="00D103EB">
        <w:rPr>
          <w:rFonts w:hAnsi="宋体"/>
          <w:kern w:val="0"/>
        </w:rPr>
        <w:t>三相</w:t>
      </w:r>
      <w:r w:rsidR="002C1B7E">
        <w:rPr>
          <w:rFonts w:hAnsi="宋体" w:hint="eastAsia"/>
          <w:kern w:val="0"/>
        </w:rPr>
        <w:t>Y</w:t>
      </w:r>
      <w:r w:rsidR="004002B0" w:rsidRPr="00D103EB">
        <w:rPr>
          <w:rFonts w:hAnsi="宋体"/>
          <w:kern w:val="0"/>
        </w:rPr>
        <w:t>型电源线</w:t>
      </w:r>
      <w:r w:rsidR="002C1B7E">
        <w:rPr>
          <w:rFonts w:hAnsi="宋体"/>
          <w:kern w:val="0"/>
        </w:rPr>
        <w:t>）</w:t>
      </w:r>
    </w:p>
    <w:p w:rsidR="004002B0" w:rsidRPr="00D103EB" w:rsidRDefault="004002B0"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5248275" cy="31051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105150"/>
                    </a:xfrm>
                    <a:prstGeom prst="rect">
                      <a:avLst/>
                    </a:prstGeom>
                    <a:noFill/>
                    <a:ln>
                      <a:noFill/>
                    </a:ln>
                  </pic:spPr>
                </pic:pic>
              </a:graphicData>
            </a:graphic>
          </wp:inline>
        </w:drawing>
      </w:r>
    </w:p>
    <w:p w:rsidR="004002B0" w:rsidRDefault="004002B0" w:rsidP="00A70BBF">
      <w:pPr>
        <w:autoSpaceDE w:val="0"/>
        <w:autoSpaceDN w:val="0"/>
        <w:adjustRightInd w:val="0"/>
        <w:jc w:val="center"/>
        <w:rPr>
          <w:rFonts w:hAnsi="宋体"/>
          <w:kern w:val="0"/>
        </w:rPr>
      </w:pPr>
      <w:r w:rsidRPr="00D103EB">
        <w:rPr>
          <w:rFonts w:hAnsi="宋体"/>
          <w:kern w:val="0"/>
        </w:rPr>
        <w:t>图</w:t>
      </w:r>
      <w:r w:rsidRPr="00D103EB">
        <w:rPr>
          <w:kern w:val="0"/>
        </w:rPr>
        <w:t>27 CS</w:t>
      </w:r>
      <w:r w:rsidR="004C0339" w:rsidRPr="00D103EB">
        <w:rPr>
          <w:kern w:val="0"/>
        </w:rPr>
        <w:t xml:space="preserve">101 </w:t>
      </w:r>
      <w:r w:rsidRPr="00D103EB">
        <w:rPr>
          <w:rFonts w:hAnsi="宋体"/>
          <w:kern w:val="0"/>
        </w:rPr>
        <w:t>功放的保护</w:t>
      </w:r>
    </w:p>
    <w:p w:rsidR="00D8267B" w:rsidRPr="00D103EB" w:rsidRDefault="00D8267B" w:rsidP="00A70BBF">
      <w:pPr>
        <w:autoSpaceDE w:val="0"/>
        <w:autoSpaceDN w:val="0"/>
        <w:adjustRightInd w:val="0"/>
        <w:jc w:val="center"/>
        <w:rPr>
          <w:kern w:val="0"/>
        </w:rPr>
      </w:pPr>
    </w:p>
    <w:p w:rsidR="004002B0" w:rsidRPr="00E9472F" w:rsidRDefault="004002B0" w:rsidP="00A70BBF">
      <w:pPr>
        <w:pStyle w:val="2"/>
        <w:spacing w:before="0" w:after="0" w:line="240" w:lineRule="auto"/>
        <w:rPr>
          <w:sz w:val="21"/>
          <w:szCs w:val="21"/>
        </w:rPr>
      </w:pPr>
      <w:bookmarkStart w:id="48" w:name="_Toc422930873"/>
      <w:bookmarkStart w:id="49" w:name="_Toc462995705"/>
      <w:r w:rsidRPr="00E9472F">
        <w:rPr>
          <w:sz w:val="21"/>
          <w:szCs w:val="21"/>
        </w:rPr>
        <w:t>5.9 CS102 25Hz</w:t>
      </w:r>
      <w:r w:rsidR="007829D4" w:rsidRPr="00E9472F">
        <w:rPr>
          <w:sz w:val="21"/>
          <w:szCs w:val="21"/>
        </w:rPr>
        <w:t>~</w:t>
      </w:r>
      <w:r w:rsidRPr="00E9472F">
        <w:rPr>
          <w:sz w:val="21"/>
          <w:szCs w:val="21"/>
        </w:rPr>
        <w:t>50k</w:t>
      </w:r>
      <w:r w:rsidRPr="00E9472F">
        <w:rPr>
          <w:sz w:val="21"/>
          <w:szCs w:val="21"/>
        </w:rPr>
        <w:t>地线传导敏感度</w:t>
      </w:r>
      <w:bookmarkEnd w:id="48"/>
      <w:bookmarkEnd w:id="49"/>
    </w:p>
    <w:p w:rsidR="004002B0" w:rsidRPr="00D103EB" w:rsidRDefault="004002B0" w:rsidP="00A70BBF">
      <w:pPr>
        <w:autoSpaceDE w:val="0"/>
        <w:autoSpaceDN w:val="0"/>
        <w:adjustRightInd w:val="0"/>
        <w:jc w:val="left"/>
        <w:rPr>
          <w:kern w:val="0"/>
        </w:rPr>
      </w:pPr>
      <w:r w:rsidRPr="00D103EB">
        <w:rPr>
          <w:kern w:val="0"/>
        </w:rPr>
        <w:t xml:space="preserve">5.9. 1 </w:t>
      </w:r>
      <w:r w:rsidRPr="00D103EB">
        <w:rPr>
          <w:rFonts w:hAnsi="宋体"/>
          <w:kern w:val="0"/>
        </w:rPr>
        <w:t>适用范围</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本项目适用于水面舰船、潜艇上对低频干扰信号敏感且带地线的设备和分系统。</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当订购方有规定时，本项目</w:t>
      </w:r>
      <w:r w:rsidR="009C4996" w:rsidRPr="00D103EB">
        <w:rPr>
          <w:rFonts w:hAnsi="宋体"/>
          <w:kern w:val="0"/>
        </w:rPr>
        <w:t>电</w:t>
      </w:r>
      <w:r w:rsidRPr="00D103EB">
        <w:rPr>
          <w:rFonts w:hAnsi="宋体"/>
          <w:kern w:val="0"/>
        </w:rPr>
        <w:t>适用于工作在其他平台上且带地线的设备和分系统。</w:t>
      </w:r>
    </w:p>
    <w:p w:rsidR="004002B0" w:rsidRPr="00D103EB" w:rsidRDefault="004002B0" w:rsidP="00A70BBF">
      <w:pPr>
        <w:autoSpaceDE w:val="0"/>
        <w:autoSpaceDN w:val="0"/>
        <w:adjustRightInd w:val="0"/>
        <w:jc w:val="left"/>
        <w:rPr>
          <w:kern w:val="0"/>
        </w:rPr>
      </w:pPr>
      <w:r w:rsidRPr="00D103EB">
        <w:rPr>
          <w:kern w:val="0"/>
        </w:rPr>
        <w:t xml:space="preserve">5. 9. 2 </w:t>
      </w:r>
      <w:r w:rsidRPr="00D103EB">
        <w:rPr>
          <w:rFonts w:hAnsi="宋体"/>
          <w:kern w:val="0"/>
        </w:rPr>
        <w:t>限值</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当在</w:t>
      </w:r>
      <w:r w:rsidR="00DA436A" w:rsidRPr="00D103EB">
        <w:rPr>
          <w:kern w:val="0"/>
        </w:rPr>
        <w:t>EUT</w:t>
      </w:r>
      <w:r w:rsidRPr="00D103EB">
        <w:rPr>
          <w:rFonts w:hAnsi="宋体"/>
          <w:kern w:val="0"/>
        </w:rPr>
        <w:t>的地线上注入</w:t>
      </w:r>
      <w:r w:rsidRPr="00D103EB">
        <w:rPr>
          <w:kern w:val="0"/>
        </w:rPr>
        <w:t>25Hz</w:t>
      </w:r>
      <w:r w:rsidR="007829D4" w:rsidRPr="00D103EB">
        <w:rPr>
          <w:kern w:val="0"/>
        </w:rPr>
        <w:t>~</w:t>
      </w:r>
      <w:r w:rsidR="004C0339" w:rsidRPr="00D103EB">
        <w:rPr>
          <w:kern w:val="0"/>
        </w:rPr>
        <w:t>50</w:t>
      </w:r>
      <w:r w:rsidRPr="00D103EB">
        <w:rPr>
          <w:kern w:val="0"/>
        </w:rPr>
        <w:t>kHz</w:t>
      </w:r>
      <w:r w:rsidRPr="00D103EB">
        <w:rPr>
          <w:rFonts w:hAnsi="宋体"/>
          <w:kern w:val="0"/>
        </w:rPr>
        <w:t>、</w:t>
      </w:r>
      <w:r w:rsidRPr="00D103EB">
        <w:rPr>
          <w:kern w:val="0"/>
        </w:rPr>
        <w:t>lV</w:t>
      </w:r>
      <w:r w:rsidRPr="00D103EB">
        <w:rPr>
          <w:rFonts w:hAnsi="宋体"/>
          <w:kern w:val="0"/>
        </w:rPr>
        <w:t>的开路电压信号时</w:t>
      </w:r>
      <w:r w:rsidR="00DA436A" w:rsidRPr="00D103EB">
        <w:rPr>
          <w:rFonts w:hAnsi="宋体"/>
          <w:kern w:val="0"/>
        </w:rPr>
        <w:t>，</w:t>
      </w:r>
      <w:r w:rsidR="00DA436A" w:rsidRPr="00D103EB">
        <w:rPr>
          <w:kern w:val="0"/>
        </w:rPr>
        <w:t>EUT</w:t>
      </w:r>
      <w:r w:rsidRPr="00D103EB">
        <w:rPr>
          <w:rFonts w:hAnsi="宋体"/>
          <w:kern w:val="0"/>
        </w:rPr>
        <w:t>不应出现故障、性能降低成超出产品规范中规定的指标允差。</w:t>
      </w:r>
    </w:p>
    <w:p w:rsidR="004002B0" w:rsidRPr="00D103EB" w:rsidRDefault="004002B0" w:rsidP="00A70BBF">
      <w:pPr>
        <w:autoSpaceDE w:val="0"/>
        <w:autoSpaceDN w:val="0"/>
        <w:adjustRightInd w:val="0"/>
        <w:jc w:val="left"/>
        <w:rPr>
          <w:kern w:val="0"/>
        </w:rPr>
      </w:pPr>
      <w:r w:rsidRPr="00D103EB">
        <w:rPr>
          <w:kern w:val="0"/>
        </w:rPr>
        <w:t xml:space="preserve">5. 9.3 </w:t>
      </w:r>
      <w:r w:rsidRPr="00D103EB">
        <w:rPr>
          <w:rFonts w:hAnsi="宋体"/>
          <w:kern w:val="0"/>
        </w:rPr>
        <w:t>测试方法</w:t>
      </w:r>
    </w:p>
    <w:p w:rsidR="004002B0" w:rsidRPr="00D103EB" w:rsidRDefault="004002B0" w:rsidP="00A70BBF">
      <w:pPr>
        <w:autoSpaceDE w:val="0"/>
        <w:autoSpaceDN w:val="0"/>
        <w:adjustRightInd w:val="0"/>
        <w:jc w:val="left"/>
        <w:rPr>
          <w:kern w:val="0"/>
        </w:rPr>
      </w:pPr>
      <w:r w:rsidRPr="00D103EB">
        <w:rPr>
          <w:kern w:val="0"/>
        </w:rPr>
        <w:t xml:space="preserve">5. 9. 3. 1 </w:t>
      </w:r>
      <w:r w:rsidRPr="00D103EB">
        <w:rPr>
          <w:rFonts w:hAnsi="宋体"/>
          <w:kern w:val="0"/>
        </w:rPr>
        <w:t>测试设备</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测试设备如下</w:t>
      </w:r>
      <w:r w:rsidR="004C0339"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信号发生器</w:t>
      </w:r>
      <w:r w:rsidR="004C0339"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功率放大器</w:t>
      </w:r>
      <w:r w:rsidRPr="00D103EB">
        <w:rPr>
          <w:kern w:val="0"/>
        </w:rPr>
        <w:t>(</w:t>
      </w:r>
      <w:r w:rsidRPr="00D103EB">
        <w:rPr>
          <w:rFonts w:hAnsi="宋体"/>
          <w:kern w:val="0"/>
        </w:rPr>
        <w:t>需要时</w:t>
      </w:r>
      <w:r w:rsidRPr="00D103EB">
        <w:rPr>
          <w:kern w:val="0"/>
        </w:rPr>
        <w:t xml:space="preserve">) </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示波器或电压表</w:t>
      </w:r>
      <w:r w:rsidR="00DA436A" w:rsidRPr="00D103EB">
        <w:rPr>
          <w:rFonts w:hAnsi="宋体"/>
          <w:kern w:val="0"/>
        </w:rPr>
        <w:t>，</w:t>
      </w:r>
      <w:r w:rsidRPr="00D103EB">
        <w:rPr>
          <w:rFonts w:hAnsi="宋体"/>
          <w:kern w:val="0"/>
        </w:rPr>
        <w:t>高阻输入阻抗</w:t>
      </w:r>
      <w:r w:rsidR="004C0339"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d) </w:t>
      </w:r>
      <w:r w:rsidR="001440C9">
        <w:rPr>
          <w:rFonts w:hAnsi="宋体" w:hint="eastAsia"/>
          <w:kern w:val="0"/>
        </w:rPr>
        <w:t>耦合</w:t>
      </w:r>
      <w:r w:rsidRPr="00D103EB">
        <w:rPr>
          <w:rFonts w:hAnsi="宋体"/>
          <w:kern w:val="0"/>
        </w:rPr>
        <w:t>变压器</w:t>
      </w:r>
      <w:r w:rsidR="004C0339"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e) </w:t>
      </w:r>
      <w:r w:rsidRPr="00D103EB">
        <w:rPr>
          <w:rFonts w:hAnsi="宋体"/>
          <w:kern w:val="0"/>
        </w:rPr>
        <w:t>隔离变压器</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f)</w:t>
      </w:r>
      <w:r w:rsidR="004C0339" w:rsidRPr="00D103EB">
        <w:rPr>
          <w:rFonts w:hAnsi="宋体"/>
          <w:kern w:val="0"/>
        </w:rPr>
        <w:t>）</w:t>
      </w:r>
      <w:r w:rsidR="00702660">
        <w:rPr>
          <w:kern w:val="0"/>
        </w:rPr>
        <w:t>LISN</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5.9.3.2 </w:t>
      </w:r>
      <w:r w:rsidRPr="00D103EB">
        <w:rPr>
          <w:rFonts w:hAnsi="宋体"/>
          <w:kern w:val="0"/>
        </w:rPr>
        <w:t>测试配置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无须按</w:t>
      </w:r>
      <w:r w:rsidRPr="00D103EB">
        <w:rPr>
          <w:kern w:val="0"/>
        </w:rPr>
        <w:t>4.3.9</w:t>
      </w:r>
      <w:r w:rsidRPr="00D103EB">
        <w:rPr>
          <w:rFonts w:hAnsi="宋体"/>
          <w:kern w:val="0"/>
        </w:rPr>
        <w:t>及图</w:t>
      </w:r>
      <w:r w:rsidRPr="00D103EB">
        <w:rPr>
          <w:kern w:val="0"/>
        </w:rPr>
        <w:t>2</w:t>
      </w:r>
      <w:r w:rsidR="007829D4" w:rsidRPr="00D103EB">
        <w:rPr>
          <w:kern w:val="0"/>
        </w:rPr>
        <w:t>~</w:t>
      </w:r>
      <w:r w:rsidRPr="00D103EB">
        <w:rPr>
          <w:rFonts w:hAnsi="宋体"/>
          <w:kern w:val="0"/>
        </w:rPr>
        <w:t>图</w:t>
      </w:r>
      <w:r w:rsidRPr="00D103EB">
        <w:rPr>
          <w:kern w:val="0"/>
        </w:rPr>
        <w:t>5</w:t>
      </w:r>
      <w:r w:rsidRPr="00D103EB">
        <w:rPr>
          <w:rFonts w:hAnsi="宋体"/>
          <w:kern w:val="0"/>
        </w:rPr>
        <w:t>保持</w:t>
      </w:r>
      <w:r w:rsidR="00DA436A" w:rsidRPr="00D103EB">
        <w:rPr>
          <w:kern w:val="0"/>
        </w:rPr>
        <w:t>EUT</w:t>
      </w:r>
      <w:r w:rsidRPr="00D103EB">
        <w:rPr>
          <w:rFonts w:hAnsi="宋体"/>
          <w:kern w:val="0"/>
        </w:rPr>
        <w:t>的基本测试配置。测试配置如下</w:t>
      </w:r>
      <w:r w:rsidR="00A969FF">
        <w:rPr>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校验</w:t>
      </w:r>
    </w:p>
    <w:p w:rsidR="004002B0" w:rsidRPr="00ED72F7" w:rsidRDefault="004002B0" w:rsidP="00A70BBF">
      <w:pPr>
        <w:autoSpaceDE w:val="0"/>
        <w:autoSpaceDN w:val="0"/>
        <w:adjustRightInd w:val="0"/>
        <w:ind w:firstLineChars="300" w:firstLine="630"/>
        <w:jc w:val="left"/>
        <w:rPr>
          <w:rFonts w:hAnsi="宋体"/>
          <w:kern w:val="0"/>
        </w:rPr>
      </w:pPr>
      <w:r w:rsidRPr="00D103EB">
        <w:rPr>
          <w:rFonts w:hAnsi="宋体"/>
          <w:kern w:val="0"/>
        </w:rPr>
        <w:t>无须专门校验。</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firstLineChars="300" w:firstLine="630"/>
        <w:jc w:val="left"/>
        <w:rPr>
          <w:kern w:val="0"/>
        </w:rPr>
      </w:pPr>
      <w:r w:rsidRPr="00D103EB">
        <w:rPr>
          <w:rFonts w:hAnsi="宋体"/>
          <w:kern w:val="0"/>
        </w:rPr>
        <w:t>按</w:t>
      </w:r>
      <w:r w:rsidR="0080633A" w:rsidRPr="00D103EB">
        <w:rPr>
          <w:rFonts w:hAnsi="宋体"/>
          <w:kern w:val="0"/>
        </w:rPr>
        <w:t>图</w:t>
      </w:r>
      <w:r w:rsidRPr="00D103EB">
        <w:rPr>
          <w:kern w:val="0"/>
        </w:rPr>
        <w:t>28</w:t>
      </w:r>
      <w:r w:rsidRPr="00D103EB">
        <w:rPr>
          <w:rFonts w:hAnsi="宋体"/>
          <w:kern w:val="0"/>
        </w:rPr>
        <w:t>配置</w:t>
      </w:r>
      <w:r w:rsidR="00DA436A" w:rsidRPr="00D103EB">
        <w:rPr>
          <w:rFonts w:hAnsi="宋体"/>
          <w:kern w:val="0"/>
        </w:rPr>
        <w:t>，</w:t>
      </w:r>
      <w:r w:rsidRPr="00D103EB">
        <w:rPr>
          <w:rFonts w:hAnsi="宋体"/>
          <w:kern w:val="0"/>
        </w:rPr>
        <w:t>测试期间</w:t>
      </w:r>
      <w:r w:rsidR="00DA436A" w:rsidRPr="00D103EB">
        <w:rPr>
          <w:kern w:val="0"/>
        </w:rPr>
        <w:t>EUT</w:t>
      </w:r>
      <w:r w:rsidR="00CC7D42">
        <w:rPr>
          <w:rFonts w:hAnsi="宋体"/>
          <w:kern w:val="0"/>
        </w:rPr>
        <w:t>和</w:t>
      </w:r>
      <w:r w:rsidRPr="00D103EB">
        <w:rPr>
          <w:rFonts w:hAnsi="宋体"/>
          <w:kern w:val="0"/>
        </w:rPr>
        <w:t>辅助设备均应浮地。</w:t>
      </w:r>
    </w:p>
    <w:p w:rsidR="004002B0" w:rsidRPr="00D103EB" w:rsidRDefault="004002B0" w:rsidP="00A70BBF">
      <w:pPr>
        <w:autoSpaceDE w:val="0"/>
        <w:autoSpaceDN w:val="0"/>
        <w:adjustRightInd w:val="0"/>
        <w:jc w:val="left"/>
        <w:rPr>
          <w:kern w:val="0"/>
        </w:rPr>
      </w:pPr>
      <w:r w:rsidRPr="00D103EB">
        <w:rPr>
          <w:kern w:val="0"/>
        </w:rPr>
        <w:t xml:space="preserve">5.9.3.3 </w:t>
      </w:r>
      <w:r w:rsidRPr="00D103EB">
        <w:rPr>
          <w:rFonts w:hAnsi="宋体"/>
          <w:kern w:val="0"/>
        </w:rPr>
        <w:t>测试步骤</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测试时，依照如下步骤进行</w:t>
      </w:r>
      <w:r w:rsidR="004C0339"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测试设备通电预热</w:t>
      </w:r>
      <w:r w:rsidR="00DA436A" w:rsidRPr="00D103EB">
        <w:rPr>
          <w:rFonts w:hAnsi="宋体"/>
          <w:kern w:val="0"/>
        </w:rPr>
        <w:t>，</w:t>
      </w:r>
      <w:r w:rsidRPr="00D103EB">
        <w:rPr>
          <w:rFonts w:hAnsi="宋体"/>
          <w:kern w:val="0"/>
        </w:rPr>
        <w:t>达到稳定工作状态。</w:t>
      </w:r>
    </w:p>
    <w:p w:rsidR="004002B0" w:rsidRPr="00D103EB" w:rsidRDefault="004002B0" w:rsidP="00A70BBF">
      <w:pPr>
        <w:autoSpaceDE w:val="0"/>
        <w:autoSpaceDN w:val="0"/>
        <w:adjustRightInd w:val="0"/>
        <w:ind w:firstLineChars="200" w:firstLine="420"/>
        <w:jc w:val="left"/>
        <w:rPr>
          <w:kern w:val="0"/>
        </w:rPr>
      </w:pPr>
      <w:r w:rsidRPr="00D103EB">
        <w:rPr>
          <w:kern w:val="0"/>
        </w:rPr>
        <w:br w:type="page"/>
      </w:r>
      <w:r w:rsidRPr="00D103EB">
        <w:rPr>
          <w:kern w:val="0"/>
        </w:rPr>
        <w:lastRenderedPageBreak/>
        <w:t xml:space="preserve">b) </w:t>
      </w:r>
      <w:r w:rsidR="00DA436A" w:rsidRPr="00D103EB">
        <w:rPr>
          <w:kern w:val="0"/>
        </w:rPr>
        <w:t>EUT</w:t>
      </w:r>
      <w:r w:rsidRPr="00D103EB">
        <w:rPr>
          <w:rFonts w:hAnsi="宋体"/>
          <w:kern w:val="0"/>
        </w:rPr>
        <w:t>测试</w:t>
      </w:r>
    </w:p>
    <w:p w:rsidR="004002B0" w:rsidRPr="00D103EB" w:rsidRDefault="004002B0" w:rsidP="00A70BBF">
      <w:pPr>
        <w:autoSpaceDE w:val="0"/>
        <w:autoSpaceDN w:val="0"/>
        <w:adjustRightInd w:val="0"/>
        <w:ind w:leftChars="300" w:left="630"/>
        <w:jc w:val="left"/>
        <w:rPr>
          <w:b/>
          <w:kern w:val="0"/>
          <w:sz w:val="18"/>
          <w:szCs w:val="18"/>
        </w:rPr>
      </w:pPr>
      <w:r w:rsidRPr="00D103EB">
        <w:rPr>
          <w:rFonts w:hAnsi="宋体"/>
          <w:b/>
          <w:kern w:val="0"/>
          <w:sz w:val="18"/>
          <w:szCs w:val="18"/>
        </w:rPr>
        <w:t>注意</w:t>
      </w:r>
      <w:r w:rsidR="004C0339" w:rsidRPr="00D103EB">
        <w:rPr>
          <w:rFonts w:hAnsi="宋体"/>
          <w:b/>
          <w:kern w:val="0"/>
          <w:sz w:val="18"/>
          <w:szCs w:val="18"/>
        </w:rPr>
        <w:t>：</w:t>
      </w:r>
      <w:r w:rsidRPr="00D103EB">
        <w:rPr>
          <w:rFonts w:hAnsi="宋体"/>
          <w:b/>
          <w:kern w:val="0"/>
          <w:sz w:val="18"/>
          <w:szCs w:val="18"/>
        </w:rPr>
        <w:t>进行此项测试要特别小心，因为示波器的</w:t>
      </w:r>
      <w:r w:rsidRPr="00D103EB">
        <w:rPr>
          <w:b/>
          <w:kern w:val="0"/>
          <w:sz w:val="18"/>
          <w:szCs w:val="18"/>
        </w:rPr>
        <w:t>"</w:t>
      </w:r>
      <w:r w:rsidRPr="00D103EB">
        <w:rPr>
          <w:rFonts w:hAnsi="宋体"/>
          <w:b/>
          <w:kern w:val="0"/>
          <w:sz w:val="18"/>
          <w:szCs w:val="18"/>
        </w:rPr>
        <w:t>安全接地线</w:t>
      </w:r>
      <w:r w:rsidRPr="00D103EB">
        <w:rPr>
          <w:b/>
          <w:kern w:val="0"/>
          <w:sz w:val="18"/>
          <w:szCs w:val="18"/>
        </w:rPr>
        <w:t>"</w:t>
      </w:r>
      <w:r w:rsidRPr="00D103EB">
        <w:rPr>
          <w:rFonts w:hAnsi="宋体"/>
          <w:b/>
          <w:kern w:val="0"/>
          <w:sz w:val="18"/>
          <w:szCs w:val="18"/>
        </w:rPr>
        <w:t>被断开，可能存在电击危害。</w:t>
      </w:r>
    </w:p>
    <w:p w:rsidR="004002B0" w:rsidRPr="00D103EB" w:rsidRDefault="004002B0" w:rsidP="00A70BBF">
      <w:pPr>
        <w:autoSpaceDE w:val="0"/>
        <w:autoSpaceDN w:val="0"/>
        <w:adjustRightInd w:val="0"/>
        <w:ind w:leftChars="300" w:left="630"/>
        <w:jc w:val="left"/>
        <w:rPr>
          <w:kern w:val="0"/>
        </w:rPr>
      </w:pPr>
      <w:r w:rsidRPr="00D103EB">
        <w:rPr>
          <w:kern w:val="0"/>
        </w:rPr>
        <w:t xml:space="preserve">1) </w:t>
      </w:r>
      <w:r w:rsidR="00DA436A" w:rsidRPr="00D103EB">
        <w:rPr>
          <w:kern w:val="0"/>
        </w:rPr>
        <w:t>EUT</w:t>
      </w:r>
      <w:r w:rsidRPr="00D103EB">
        <w:rPr>
          <w:rFonts w:hAnsi="宋体"/>
          <w:kern w:val="0"/>
        </w:rPr>
        <w:t>通电预热并达到稳定工作状态。</w:t>
      </w:r>
    </w:p>
    <w:p w:rsidR="004002B0" w:rsidRPr="00D103EB" w:rsidRDefault="004002B0" w:rsidP="00A70BBF">
      <w:pPr>
        <w:autoSpaceDE w:val="0"/>
        <w:autoSpaceDN w:val="0"/>
        <w:adjustRightInd w:val="0"/>
        <w:ind w:leftChars="300" w:left="630"/>
        <w:jc w:val="left"/>
        <w:rPr>
          <w:kern w:val="0"/>
        </w:rPr>
      </w:pPr>
      <w:r w:rsidRPr="00D103EB">
        <w:rPr>
          <w:kern w:val="0"/>
        </w:rPr>
        <w:t xml:space="preserve">2) </w:t>
      </w:r>
      <w:r w:rsidRPr="00D103EB">
        <w:rPr>
          <w:rFonts w:hAnsi="宋体"/>
          <w:kern w:val="0"/>
        </w:rPr>
        <w:t>将信号发生器调到最低测试频率，增加信号电平，直到示波器或电压表的读数值为</w:t>
      </w:r>
      <w:r w:rsidRPr="00D103EB">
        <w:rPr>
          <w:kern w:val="0"/>
        </w:rPr>
        <w:t>1V</w:t>
      </w:r>
      <w:r w:rsidRPr="00D103EB">
        <w:rPr>
          <w:rFonts w:hAnsi="宋体"/>
          <w:kern w:val="0"/>
        </w:rPr>
        <w:t>。</w:t>
      </w:r>
    </w:p>
    <w:p w:rsidR="004002B0" w:rsidRPr="00D103EB" w:rsidRDefault="004002B0" w:rsidP="00A70BBF">
      <w:pPr>
        <w:autoSpaceDE w:val="0"/>
        <w:autoSpaceDN w:val="0"/>
        <w:adjustRightInd w:val="0"/>
        <w:ind w:leftChars="300" w:left="630"/>
        <w:jc w:val="left"/>
        <w:rPr>
          <w:kern w:val="0"/>
        </w:rPr>
      </w:pPr>
      <w:r w:rsidRPr="00D103EB">
        <w:rPr>
          <w:kern w:val="0"/>
        </w:rPr>
        <w:t xml:space="preserve">3) </w:t>
      </w:r>
      <w:r w:rsidRPr="00D103EB">
        <w:rPr>
          <w:rFonts w:hAnsi="宋体"/>
          <w:kern w:val="0"/>
        </w:rPr>
        <w:t>保持要求的信号电平，按</w:t>
      </w:r>
      <w:r w:rsidRPr="00D103EB">
        <w:rPr>
          <w:kern w:val="0"/>
        </w:rPr>
        <w:t>4.3.1 1.5.1</w:t>
      </w:r>
      <w:r w:rsidRPr="00D103EB">
        <w:rPr>
          <w:rFonts w:hAnsi="宋体"/>
          <w:kern w:val="0"/>
        </w:rPr>
        <w:t>和表</w:t>
      </w:r>
      <w:r w:rsidRPr="00D103EB">
        <w:rPr>
          <w:kern w:val="0"/>
        </w:rPr>
        <w:t>3</w:t>
      </w:r>
      <w:r w:rsidRPr="00D103EB">
        <w:rPr>
          <w:rFonts w:hAnsi="宋体"/>
          <w:kern w:val="0"/>
        </w:rPr>
        <w:t>要求在测试频率范围内扫描。</w:t>
      </w:r>
    </w:p>
    <w:p w:rsidR="004002B0" w:rsidRPr="00D103EB" w:rsidRDefault="004002B0" w:rsidP="00A70BBF">
      <w:pPr>
        <w:autoSpaceDE w:val="0"/>
        <w:autoSpaceDN w:val="0"/>
        <w:adjustRightInd w:val="0"/>
        <w:ind w:leftChars="300" w:left="630"/>
        <w:jc w:val="left"/>
        <w:rPr>
          <w:kern w:val="0"/>
        </w:rPr>
      </w:pPr>
      <w:r w:rsidRPr="00D103EB">
        <w:rPr>
          <w:kern w:val="0"/>
        </w:rPr>
        <w:t xml:space="preserve">4) </w:t>
      </w:r>
      <w:r w:rsidRPr="00D103EB">
        <w:rPr>
          <w:rFonts w:hAnsi="宋体"/>
          <w:kern w:val="0"/>
        </w:rPr>
        <w:t>监视</w:t>
      </w:r>
      <w:r w:rsidR="00DA436A" w:rsidRPr="00D103EB">
        <w:rPr>
          <w:kern w:val="0"/>
        </w:rPr>
        <w:t>EUT</w:t>
      </w:r>
      <w:r w:rsidRPr="00D103EB">
        <w:rPr>
          <w:rFonts w:hAnsi="宋体"/>
          <w:kern w:val="0"/>
        </w:rPr>
        <w:t>性能是否降低。如果出现敏感，按</w:t>
      </w:r>
      <w:r w:rsidRPr="00D103EB">
        <w:rPr>
          <w:kern w:val="0"/>
        </w:rPr>
        <w:t>4.3.11.5.4</w:t>
      </w:r>
      <w:r w:rsidRPr="00D103EB">
        <w:rPr>
          <w:rFonts w:hAnsi="宋体"/>
          <w:kern w:val="0"/>
        </w:rPr>
        <w:t>确定敏感度门限电平。</w:t>
      </w:r>
    </w:p>
    <w:p w:rsidR="004002B0" w:rsidRPr="00D103EB" w:rsidRDefault="004002B0" w:rsidP="00A70BBF">
      <w:pPr>
        <w:autoSpaceDE w:val="0"/>
        <w:autoSpaceDN w:val="0"/>
        <w:adjustRightInd w:val="0"/>
        <w:jc w:val="left"/>
        <w:rPr>
          <w:kern w:val="0"/>
        </w:rPr>
      </w:pPr>
      <w:r w:rsidRPr="00D103EB">
        <w:rPr>
          <w:kern w:val="0"/>
        </w:rPr>
        <w:t xml:space="preserve">5. 9.3.4 </w:t>
      </w:r>
      <w:r w:rsidRPr="00D103EB">
        <w:rPr>
          <w:rFonts w:hAnsi="宋体"/>
          <w:kern w:val="0"/>
        </w:rPr>
        <w:t>测试数据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试验完成后，需提供如下测试数据</w:t>
      </w:r>
      <w:r w:rsidR="00604F9D"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限值、实际施加的幅频曲线或数据表</w:t>
      </w:r>
      <w:r w:rsidR="00604F9D"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是否满足敏感度要求的说明</w:t>
      </w:r>
      <w:r w:rsidR="00604F9D"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发生敏感时的频率、敏感度门限电平及其工作状态。</w:t>
      </w:r>
    </w:p>
    <w:p w:rsidR="004002B0" w:rsidRPr="00D103EB" w:rsidRDefault="00ED3362" w:rsidP="00A70BBF">
      <w:pPr>
        <w:autoSpaceDE w:val="0"/>
        <w:autoSpaceDN w:val="0"/>
        <w:adjustRightInd w:val="0"/>
        <w:jc w:val="center"/>
        <w:rPr>
          <w:kern w:val="0"/>
        </w:rPr>
      </w:pPr>
      <w:r>
        <w:rPr>
          <w:noProof/>
        </w:rPr>
        <w:drawing>
          <wp:inline distT="0" distB="0" distL="0" distR="0">
            <wp:extent cx="4429125" cy="3171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9125" cy="3171825"/>
                    </a:xfrm>
                    <a:prstGeom prst="rect">
                      <a:avLst/>
                    </a:prstGeom>
                    <a:noFill/>
                    <a:ln>
                      <a:noFill/>
                    </a:ln>
                  </pic:spPr>
                </pic:pic>
              </a:graphicData>
            </a:graphic>
          </wp:inline>
        </w:drawing>
      </w:r>
    </w:p>
    <w:p w:rsidR="004002B0" w:rsidRPr="00D103EB" w:rsidRDefault="004002B0" w:rsidP="00A70BBF">
      <w:pPr>
        <w:autoSpaceDE w:val="0"/>
        <w:autoSpaceDN w:val="0"/>
        <w:adjustRightInd w:val="0"/>
        <w:jc w:val="center"/>
        <w:rPr>
          <w:kern w:val="0"/>
        </w:rPr>
      </w:pPr>
      <w:r w:rsidRPr="00D103EB">
        <w:rPr>
          <w:rFonts w:hAnsi="宋体"/>
          <w:kern w:val="0"/>
        </w:rPr>
        <w:t>图</w:t>
      </w:r>
      <w:r w:rsidRPr="00D103EB">
        <w:rPr>
          <w:kern w:val="0"/>
        </w:rPr>
        <w:t xml:space="preserve">28 CS102 </w:t>
      </w:r>
      <w:r w:rsidRPr="00D103EB">
        <w:rPr>
          <w:rFonts w:hAnsi="宋体"/>
          <w:kern w:val="0"/>
        </w:rPr>
        <w:t>测试配置</w:t>
      </w:r>
    </w:p>
    <w:p w:rsidR="004002B0" w:rsidRPr="00E9472F" w:rsidRDefault="00374DBE" w:rsidP="00A70BBF">
      <w:pPr>
        <w:pStyle w:val="2"/>
        <w:spacing w:before="0" w:after="0" w:line="240" w:lineRule="auto"/>
        <w:rPr>
          <w:sz w:val="21"/>
          <w:szCs w:val="21"/>
        </w:rPr>
      </w:pPr>
      <w:bookmarkStart w:id="50" w:name="_Toc422930874"/>
      <w:bookmarkStart w:id="51" w:name="_Toc462995706"/>
      <w:r>
        <w:rPr>
          <w:sz w:val="21"/>
          <w:szCs w:val="21"/>
        </w:rPr>
        <w:t>5.</w:t>
      </w:r>
      <w:r w:rsidR="004002B0" w:rsidRPr="00E9472F">
        <w:rPr>
          <w:sz w:val="21"/>
          <w:szCs w:val="21"/>
        </w:rPr>
        <w:t>10 CS103 15kHz</w:t>
      </w:r>
      <w:r w:rsidR="007829D4" w:rsidRPr="00E9472F">
        <w:rPr>
          <w:sz w:val="21"/>
          <w:szCs w:val="21"/>
        </w:rPr>
        <w:t>~</w:t>
      </w:r>
      <w:r w:rsidR="004002B0" w:rsidRPr="00E9472F">
        <w:rPr>
          <w:sz w:val="21"/>
          <w:szCs w:val="21"/>
        </w:rPr>
        <w:t xml:space="preserve">10GHz </w:t>
      </w:r>
      <w:r w:rsidR="004002B0" w:rsidRPr="00E9472F">
        <w:rPr>
          <w:sz w:val="21"/>
          <w:szCs w:val="21"/>
        </w:rPr>
        <w:t>天线端口互调传导敏感度</w:t>
      </w:r>
      <w:bookmarkEnd w:id="50"/>
      <w:bookmarkEnd w:id="51"/>
    </w:p>
    <w:p w:rsidR="004002B0" w:rsidRPr="00D103EB" w:rsidRDefault="004002B0" w:rsidP="00A70BBF">
      <w:pPr>
        <w:autoSpaceDE w:val="0"/>
        <w:autoSpaceDN w:val="0"/>
        <w:adjustRightInd w:val="0"/>
        <w:jc w:val="left"/>
        <w:rPr>
          <w:kern w:val="0"/>
        </w:rPr>
      </w:pPr>
      <w:r w:rsidRPr="00D103EB">
        <w:rPr>
          <w:kern w:val="0"/>
        </w:rPr>
        <w:t xml:space="preserve">5. 10. 1 </w:t>
      </w:r>
      <w:r w:rsidRPr="00D103EB">
        <w:rPr>
          <w:rFonts w:hAnsi="宋体"/>
          <w:kern w:val="0"/>
        </w:rPr>
        <w:t>适用范围</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当订购方有规定时，本要求适用于接收设备和分系统，例如通信接收机、射频放大器、无线电收发信机、雷达接收机、声学接收机以及电子对抗装各接收机等。</w:t>
      </w:r>
    </w:p>
    <w:p w:rsidR="004002B0" w:rsidRPr="00D103EB" w:rsidRDefault="004002B0" w:rsidP="00A70BBF">
      <w:pPr>
        <w:autoSpaceDE w:val="0"/>
        <w:autoSpaceDN w:val="0"/>
        <w:adjustRightInd w:val="0"/>
        <w:jc w:val="left"/>
        <w:rPr>
          <w:kern w:val="0"/>
        </w:rPr>
      </w:pPr>
      <w:r w:rsidRPr="00D103EB">
        <w:rPr>
          <w:kern w:val="0"/>
        </w:rPr>
        <w:t xml:space="preserve">5.10.2 </w:t>
      </w:r>
      <w:r w:rsidRPr="00D103EB">
        <w:rPr>
          <w:rFonts w:hAnsi="宋体"/>
          <w:kern w:val="0"/>
        </w:rPr>
        <w:t>限值</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当按订购方提供的限值要求和试验方法或</w:t>
      </w:r>
      <w:r w:rsidRPr="00D103EB">
        <w:rPr>
          <w:kern w:val="0"/>
        </w:rPr>
        <w:t>5.10.3 .3</w:t>
      </w:r>
      <w:r w:rsidRPr="00D103EB">
        <w:rPr>
          <w:rFonts w:hAnsi="宋体"/>
          <w:kern w:val="0"/>
        </w:rPr>
        <w:t>中的测试步骤进行试验时，</w:t>
      </w:r>
      <w:r w:rsidRPr="00D103EB">
        <w:rPr>
          <w:kern w:val="0"/>
        </w:rPr>
        <w:t>EUT</w:t>
      </w:r>
      <w:r w:rsidRPr="00D103EB">
        <w:rPr>
          <w:rFonts w:hAnsi="宋体"/>
          <w:kern w:val="0"/>
        </w:rPr>
        <w:t>不应出现超过规定允若的任何互调产物。</w:t>
      </w:r>
    </w:p>
    <w:p w:rsidR="004002B0" w:rsidRPr="00D103EB" w:rsidRDefault="004002B0" w:rsidP="00A70BBF">
      <w:pPr>
        <w:autoSpaceDE w:val="0"/>
        <w:autoSpaceDN w:val="0"/>
        <w:adjustRightInd w:val="0"/>
        <w:jc w:val="left"/>
        <w:rPr>
          <w:kern w:val="0"/>
        </w:rPr>
      </w:pPr>
      <w:r w:rsidRPr="00D103EB">
        <w:rPr>
          <w:kern w:val="0"/>
        </w:rPr>
        <w:t xml:space="preserve">5.10.3 </w:t>
      </w:r>
      <w:r w:rsidRPr="00D103EB">
        <w:rPr>
          <w:rFonts w:hAnsi="宋体"/>
          <w:kern w:val="0"/>
        </w:rPr>
        <w:t>测试方法</w:t>
      </w:r>
    </w:p>
    <w:p w:rsidR="004002B0" w:rsidRPr="00D103EB" w:rsidRDefault="004002B0" w:rsidP="00A70BBF">
      <w:pPr>
        <w:autoSpaceDE w:val="0"/>
        <w:autoSpaceDN w:val="0"/>
        <w:adjustRightInd w:val="0"/>
        <w:jc w:val="left"/>
        <w:rPr>
          <w:kern w:val="0"/>
        </w:rPr>
      </w:pPr>
      <w:r w:rsidRPr="00D103EB">
        <w:rPr>
          <w:kern w:val="0"/>
        </w:rPr>
        <w:t xml:space="preserve">5. 10.3. 1 </w:t>
      </w:r>
      <w:r w:rsidRPr="00D103EB">
        <w:rPr>
          <w:rFonts w:hAnsi="宋体"/>
          <w:kern w:val="0"/>
        </w:rPr>
        <w:t>测试设备</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测试设备如下</w:t>
      </w:r>
      <w:r w:rsidR="00604F9D"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信号发生器</w:t>
      </w:r>
      <w:r w:rsidR="00604F9D"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三端口网络</w:t>
      </w:r>
      <w:r w:rsidR="00DA436A" w:rsidRPr="00D103EB">
        <w:rPr>
          <w:rFonts w:hAnsi="宋体"/>
          <w:kern w:val="0"/>
        </w:rPr>
        <w:t>，</w:t>
      </w:r>
      <w:r w:rsidRPr="00D103EB">
        <w:rPr>
          <w:kern w:val="0"/>
        </w:rPr>
        <w:t>20</w:t>
      </w:r>
      <w:r w:rsidR="00CF318A" w:rsidRPr="00D103EB">
        <w:rPr>
          <w:kern w:val="0"/>
        </w:rPr>
        <w:t>dB</w:t>
      </w:r>
      <w:r w:rsidRPr="00D103EB">
        <w:rPr>
          <w:rFonts w:hAnsi="宋体"/>
          <w:kern w:val="0"/>
        </w:rPr>
        <w:t>隔离</w:t>
      </w:r>
      <w:r w:rsidR="00604F9D" w:rsidRPr="00D103EB">
        <w:rPr>
          <w:rFonts w:hAnsi="宋体"/>
          <w:kern w:val="0"/>
        </w:rPr>
        <w:t>；</w:t>
      </w:r>
    </w:p>
    <w:p w:rsidR="004002B0" w:rsidRPr="00D103EB" w:rsidRDefault="004002B0" w:rsidP="00A70BBF">
      <w:pPr>
        <w:autoSpaceDE w:val="0"/>
        <w:autoSpaceDN w:val="0"/>
        <w:adjustRightInd w:val="0"/>
        <w:ind w:firstLineChars="200" w:firstLine="422"/>
        <w:jc w:val="left"/>
        <w:rPr>
          <w:kern w:val="0"/>
        </w:rPr>
      </w:pPr>
      <w:r w:rsidRPr="00D103EB">
        <w:rPr>
          <w:b/>
          <w:bCs/>
          <w:kern w:val="0"/>
        </w:rPr>
        <w:br w:type="page"/>
      </w:r>
      <w:r w:rsidRPr="00D103EB">
        <w:rPr>
          <w:kern w:val="0"/>
        </w:rPr>
        <w:lastRenderedPageBreak/>
        <w:t xml:space="preserve">c) </w:t>
      </w:r>
      <w:r w:rsidRPr="00D103EB">
        <w:rPr>
          <w:rFonts w:hAnsi="宋体"/>
          <w:kern w:val="0"/>
        </w:rPr>
        <w:t>滤波器</w:t>
      </w:r>
      <w:r w:rsidRPr="00D103EB">
        <w:rPr>
          <w:kern w:val="0"/>
        </w:rPr>
        <w:t>(</w:t>
      </w:r>
      <w:r w:rsidRPr="00D103EB">
        <w:rPr>
          <w:rFonts w:hAnsi="宋体"/>
          <w:kern w:val="0"/>
        </w:rPr>
        <w:t>需要时</w:t>
      </w:r>
      <w:r w:rsidRPr="00D103EB">
        <w:rPr>
          <w:kern w:val="0"/>
        </w:rPr>
        <w:t xml:space="preserve">) </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d) </w:t>
      </w:r>
      <w:r w:rsidRPr="00D103EB">
        <w:rPr>
          <w:rFonts w:hAnsi="宋体"/>
          <w:kern w:val="0"/>
        </w:rPr>
        <w:t>衰减器</w:t>
      </w:r>
      <w:r w:rsidRPr="00D103EB">
        <w:rPr>
          <w:kern w:val="0"/>
        </w:rPr>
        <w:t>(</w:t>
      </w:r>
      <w:r w:rsidRPr="00D103EB">
        <w:rPr>
          <w:rFonts w:hAnsi="宋体"/>
          <w:kern w:val="0"/>
        </w:rPr>
        <w:t>需要时</w:t>
      </w:r>
      <w:r w:rsidRPr="00D103EB">
        <w:rPr>
          <w:kern w:val="0"/>
        </w:rPr>
        <w:t xml:space="preserve">) </w:t>
      </w:r>
      <w:r w:rsidR="00DA436A"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e) </w:t>
      </w:r>
      <w:r w:rsidRPr="00D103EB">
        <w:rPr>
          <w:rFonts w:hAnsi="宋体"/>
          <w:kern w:val="0"/>
        </w:rPr>
        <w:t>输出监测器</w:t>
      </w:r>
      <w:r w:rsidR="00604F9D"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f) </w:t>
      </w:r>
      <w:r w:rsidRPr="00D103EB">
        <w:rPr>
          <w:rFonts w:hAnsi="宋体"/>
          <w:kern w:val="0"/>
        </w:rPr>
        <w:t>测量接收机。</w:t>
      </w:r>
    </w:p>
    <w:p w:rsidR="004002B0" w:rsidRPr="00D103EB" w:rsidRDefault="004002B0" w:rsidP="00A70BBF">
      <w:pPr>
        <w:autoSpaceDE w:val="0"/>
        <w:autoSpaceDN w:val="0"/>
        <w:adjustRightInd w:val="0"/>
        <w:jc w:val="left"/>
        <w:rPr>
          <w:kern w:val="0"/>
        </w:rPr>
      </w:pPr>
      <w:r w:rsidRPr="00D103EB">
        <w:rPr>
          <w:kern w:val="0"/>
        </w:rPr>
        <w:t xml:space="preserve">5.10.3.2 </w:t>
      </w:r>
      <w:r w:rsidRPr="00D103EB">
        <w:rPr>
          <w:rFonts w:hAnsi="宋体"/>
          <w:kern w:val="0"/>
        </w:rPr>
        <w:t>测试配置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无须按</w:t>
      </w:r>
      <w:r w:rsidRPr="00D103EB">
        <w:rPr>
          <w:kern w:val="0"/>
        </w:rPr>
        <w:t>4.3.9</w:t>
      </w:r>
      <w:r w:rsidRPr="00D103EB">
        <w:rPr>
          <w:rFonts w:hAnsi="宋体"/>
          <w:kern w:val="0"/>
        </w:rPr>
        <w:t>及图</w:t>
      </w:r>
      <w:r w:rsidRPr="00D103EB">
        <w:rPr>
          <w:kern w:val="0"/>
        </w:rPr>
        <w:t>2~</w:t>
      </w:r>
      <w:r w:rsidRPr="00D103EB">
        <w:rPr>
          <w:rFonts w:hAnsi="宋体"/>
          <w:kern w:val="0"/>
        </w:rPr>
        <w:t>图</w:t>
      </w:r>
      <w:r w:rsidRPr="00D103EB">
        <w:rPr>
          <w:kern w:val="0"/>
        </w:rPr>
        <w:t>5</w:t>
      </w:r>
      <w:r w:rsidRPr="00D103EB">
        <w:rPr>
          <w:rFonts w:hAnsi="宋体"/>
          <w:kern w:val="0"/>
        </w:rPr>
        <w:t>保持</w:t>
      </w:r>
      <w:r w:rsidR="00DA436A" w:rsidRPr="00D103EB">
        <w:rPr>
          <w:kern w:val="0"/>
        </w:rPr>
        <w:t>EUT</w:t>
      </w:r>
      <w:r w:rsidRPr="00D103EB">
        <w:rPr>
          <w:rFonts w:hAnsi="宋体"/>
          <w:kern w:val="0"/>
        </w:rPr>
        <w:t>的基本测试配置。</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测试配置如图</w:t>
      </w:r>
      <w:r w:rsidRPr="00D103EB">
        <w:rPr>
          <w:kern w:val="0"/>
        </w:rPr>
        <w:t>29</w:t>
      </w:r>
      <w:r w:rsidRPr="00D103EB">
        <w:rPr>
          <w:rFonts w:hAnsi="宋体"/>
          <w:kern w:val="0"/>
        </w:rPr>
        <w:t>所示。对于没有接收到信号接收机就不能提供干扰指示的情况，可使用信号发生器</w:t>
      </w:r>
      <w:r w:rsidRPr="00D103EB">
        <w:rPr>
          <w:kern w:val="0"/>
        </w:rPr>
        <w:t>C</w:t>
      </w:r>
      <w:r w:rsidRPr="00D103EB">
        <w:rPr>
          <w:rFonts w:hAnsi="宋体"/>
          <w:kern w:val="0"/>
        </w:rPr>
        <w:t>产生基波信号</w:t>
      </w:r>
      <w:r w:rsidR="00604F9D" w:rsidRPr="00D103EB">
        <w:rPr>
          <w:kern w:val="0"/>
        </w:rPr>
        <w:t>ƒ</w:t>
      </w:r>
      <w:r w:rsidR="00604F9D" w:rsidRPr="00D103EB">
        <w:rPr>
          <w:kern w:val="0"/>
          <w:vertAlign w:val="subscript"/>
        </w:rPr>
        <w:t>0</w:t>
      </w:r>
      <w:r w:rsidRPr="00D103EB">
        <w:rPr>
          <w:rFonts w:hAnsi="宋体"/>
          <w:kern w:val="0"/>
        </w:rPr>
        <w:t>。</w:t>
      </w:r>
    </w:p>
    <w:p w:rsidR="004002B0" w:rsidRPr="00D103EB" w:rsidRDefault="004002B0" w:rsidP="00A70BBF">
      <w:pPr>
        <w:autoSpaceDE w:val="0"/>
        <w:autoSpaceDN w:val="0"/>
        <w:adjustRightInd w:val="0"/>
        <w:jc w:val="left"/>
        <w:rPr>
          <w:kern w:val="0"/>
        </w:rPr>
      </w:pPr>
      <w:r w:rsidRPr="00D103EB">
        <w:rPr>
          <w:kern w:val="0"/>
        </w:rPr>
        <w:t xml:space="preserve">5.10. 3. 3 </w:t>
      </w:r>
      <w:r w:rsidRPr="00D103EB">
        <w:rPr>
          <w:rFonts w:hAnsi="宋体"/>
          <w:kern w:val="0"/>
        </w:rPr>
        <w:t>测试步骤</w:t>
      </w:r>
    </w:p>
    <w:p w:rsidR="004002B0" w:rsidRPr="00D103EB" w:rsidRDefault="004002B0" w:rsidP="00A70BBF">
      <w:pPr>
        <w:autoSpaceDE w:val="0"/>
        <w:autoSpaceDN w:val="0"/>
        <w:adjustRightInd w:val="0"/>
        <w:ind w:firstLineChars="200" w:firstLine="420"/>
        <w:jc w:val="left"/>
        <w:rPr>
          <w:kern w:val="0"/>
        </w:rPr>
      </w:pPr>
      <w:r w:rsidRPr="00D103EB">
        <w:rPr>
          <w:rFonts w:hAnsi="宋体"/>
          <w:kern w:val="0"/>
        </w:rPr>
        <w:t>当产品规范没有规定其他测试方法时，可采用本测试方法。</w:t>
      </w:r>
    </w:p>
    <w:p w:rsidR="004002B0" w:rsidRPr="00D103EB" w:rsidRDefault="004002B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本测试方法所用符号规定如下</w:t>
      </w:r>
      <w:r w:rsidR="00604F9D" w:rsidRPr="00D103EB">
        <w:rPr>
          <w:rFonts w:hAnsi="宋体"/>
          <w:kern w:val="0"/>
        </w:rPr>
        <w:t>：</w:t>
      </w:r>
    </w:p>
    <w:p w:rsidR="004002B0" w:rsidRPr="00D103EB" w:rsidRDefault="00604F9D" w:rsidP="00A70BBF">
      <w:pPr>
        <w:autoSpaceDE w:val="0"/>
        <w:autoSpaceDN w:val="0"/>
        <w:adjustRightInd w:val="0"/>
        <w:ind w:firstLineChars="200" w:firstLine="420"/>
        <w:jc w:val="left"/>
        <w:rPr>
          <w:kern w:val="0"/>
        </w:rPr>
      </w:pPr>
      <w:r w:rsidRPr="00D103EB">
        <w:rPr>
          <w:kern w:val="0"/>
        </w:rPr>
        <w:t>ƒ</w:t>
      </w:r>
      <w:r w:rsidRPr="00D103EB">
        <w:rPr>
          <w:kern w:val="0"/>
          <w:vertAlign w:val="subscript"/>
        </w:rPr>
        <w:t>0</w:t>
      </w:r>
      <w:r w:rsidR="004002B0" w:rsidRPr="00D103EB">
        <w:rPr>
          <w:rFonts w:hAnsi="宋体"/>
          <w:kern w:val="0"/>
        </w:rPr>
        <w:t>一</w:t>
      </w:r>
      <w:r w:rsidR="00DA436A" w:rsidRPr="00D103EB">
        <w:rPr>
          <w:kern w:val="0"/>
        </w:rPr>
        <w:t>EUT</w:t>
      </w:r>
      <w:r w:rsidR="004002B0" w:rsidRPr="00D103EB">
        <w:rPr>
          <w:rFonts w:hAnsi="宋体"/>
          <w:kern w:val="0"/>
        </w:rPr>
        <w:t>调谐频率</w:t>
      </w:r>
      <w:r w:rsidRPr="00D103EB">
        <w:rPr>
          <w:rFonts w:hAnsi="宋体"/>
          <w:kern w:val="0"/>
        </w:rPr>
        <w:t>；</w:t>
      </w:r>
    </w:p>
    <w:p w:rsidR="004002B0" w:rsidRPr="00D103EB" w:rsidRDefault="00604F9D" w:rsidP="00A70BBF">
      <w:pPr>
        <w:autoSpaceDE w:val="0"/>
        <w:autoSpaceDN w:val="0"/>
        <w:adjustRightInd w:val="0"/>
        <w:ind w:firstLineChars="200" w:firstLine="420"/>
        <w:jc w:val="left"/>
        <w:rPr>
          <w:kern w:val="0"/>
        </w:rPr>
      </w:pPr>
      <w:r w:rsidRPr="00D103EB">
        <w:rPr>
          <w:kern w:val="0"/>
        </w:rPr>
        <w:t>ƒ</w:t>
      </w:r>
      <w:r w:rsidRPr="00D103EB">
        <w:rPr>
          <w:kern w:val="0"/>
          <w:vertAlign w:val="subscript"/>
        </w:rPr>
        <w:t>1</w:t>
      </w:r>
      <w:r w:rsidR="004002B0" w:rsidRPr="00D103EB">
        <w:rPr>
          <w:rFonts w:hAnsi="宋体"/>
          <w:kern w:val="0"/>
        </w:rPr>
        <w:t>一信号发生器</w:t>
      </w:r>
      <w:r w:rsidR="004002B0" w:rsidRPr="00D103EB">
        <w:rPr>
          <w:kern w:val="0"/>
        </w:rPr>
        <w:t>A</w:t>
      </w:r>
      <w:r w:rsidR="004002B0" w:rsidRPr="00D103EB">
        <w:rPr>
          <w:rFonts w:hAnsi="宋体"/>
          <w:kern w:val="0"/>
        </w:rPr>
        <w:t>的频率</w:t>
      </w:r>
      <w:r w:rsidRPr="00D103EB">
        <w:rPr>
          <w:rFonts w:hAnsi="宋体"/>
          <w:kern w:val="0"/>
        </w:rPr>
        <w:t>；</w:t>
      </w:r>
    </w:p>
    <w:p w:rsidR="004002B0" w:rsidRPr="00D103EB" w:rsidRDefault="00604F9D" w:rsidP="00A70BBF">
      <w:pPr>
        <w:autoSpaceDE w:val="0"/>
        <w:autoSpaceDN w:val="0"/>
        <w:adjustRightInd w:val="0"/>
        <w:ind w:firstLineChars="200" w:firstLine="420"/>
        <w:jc w:val="left"/>
        <w:rPr>
          <w:kern w:val="0"/>
        </w:rPr>
      </w:pPr>
      <w:r w:rsidRPr="00D103EB">
        <w:rPr>
          <w:kern w:val="0"/>
        </w:rPr>
        <w:t>ƒ</w:t>
      </w:r>
      <w:r w:rsidRPr="00D103EB">
        <w:rPr>
          <w:kern w:val="0"/>
          <w:vertAlign w:val="subscript"/>
        </w:rPr>
        <w:t>m</w:t>
      </w:r>
      <w:r w:rsidR="004002B0" w:rsidRPr="00D103EB">
        <w:rPr>
          <w:rFonts w:hAnsi="宋体"/>
          <w:kern w:val="0"/>
        </w:rPr>
        <w:t>一产生互调产物频率，由信号发生器</w:t>
      </w:r>
      <w:r w:rsidR="004002B0" w:rsidRPr="00D103EB">
        <w:rPr>
          <w:kern w:val="0"/>
        </w:rPr>
        <w:t>B</w:t>
      </w:r>
      <w:r w:rsidR="004002B0" w:rsidRPr="00D103EB">
        <w:rPr>
          <w:rFonts w:hAnsi="宋体"/>
          <w:kern w:val="0"/>
        </w:rPr>
        <w:t>频率确定</w:t>
      </w:r>
      <w:r w:rsidRPr="00D103EB">
        <w:rPr>
          <w:rFonts w:hAnsi="宋体"/>
          <w:kern w:val="0"/>
        </w:rPr>
        <w:t>；</w:t>
      </w:r>
    </w:p>
    <w:p w:rsidR="004002B0" w:rsidRPr="00D103EB" w:rsidRDefault="004002B0" w:rsidP="00A70BBF">
      <w:pPr>
        <w:autoSpaceDE w:val="0"/>
        <w:autoSpaceDN w:val="0"/>
        <w:adjustRightInd w:val="0"/>
        <w:ind w:firstLineChars="200" w:firstLine="420"/>
        <w:jc w:val="left"/>
        <w:rPr>
          <w:kern w:val="0"/>
        </w:rPr>
      </w:pPr>
      <w:r w:rsidRPr="00D103EB">
        <w:rPr>
          <w:kern w:val="0"/>
        </w:rPr>
        <w:t>∆ƒ</w:t>
      </w:r>
      <w:r w:rsidRPr="00D103EB">
        <w:rPr>
          <w:rFonts w:hAnsi="宋体"/>
          <w:kern w:val="0"/>
        </w:rPr>
        <w:t>一</w:t>
      </w:r>
      <w:r w:rsidRPr="00D103EB">
        <w:rPr>
          <w:kern w:val="0"/>
        </w:rPr>
        <w:t>| ƒ</w:t>
      </w:r>
      <w:r w:rsidRPr="00D103EB">
        <w:rPr>
          <w:kern w:val="0"/>
          <w:vertAlign w:val="subscript"/>
        </w:rPr>
        <w:t>1</w:t>
      </w:r>
      <w:r w:rsidRPr="00D103EB">
        <w:rPr>
          <w:kern w:val="0"/>
        </w:rPr>
        <w:t xml:space="preserve"> —</w:t>
      </w:r>
      <w:r w:rsidR="00604F9D" w:rsidRPr="00D103EB">
        <w:rPr>
          <w:kern w:val="0"/>
        </w:rPr>
        <w:t>ƒ</w:t>
      </w:r>
      <w:r w:rsidR="00604F9D" w:rsidRPr="00D103EB">
        <w:rPr>
          <w:kern w:val="0"/>
          <w:vertAlign w:val="subscript"/>
        </w:rPr>
        <w:t>0</w:t>
      </w:r>
      <w:r w:rsidRPr="00D103EB">
        <w:rPr>
          <w:kern w:val="0"/>
        </w:rPr>
        <w:t>|</w:t>
      </w:r>
      <w:r w:rsidRPr="00D103EB">
        <w:rPr>
          <w:rFonts w:hAnsi="宋体"/>
          <w:kern w:val="0"/>
        </w:rPr>
        <w:t>。</w:t>
      </w:r>
    </w:p>
    <w:p w:rsidR="004002B0" w:rsidRPr="00D103EB" w:rsidRDefault="004002B0" w:rsidP="00A70BBF">
      <w:pPr>
        <w:autoSpaceDE w:val="0"/>
        <w:autoSpaceDN w:val="0"/>
        <w:adjustRightInd w:val="0"/>
        <w:ind w:leftChars="200" w:left="735" w:hangingChars="150" w:hanging="315"/>
        <w:jc w:val="left"/>
        <w:rPr>
          <w:kern w:val="0"/>
        </w:rPr>
      </w:pPr>
      <w:r w:rsidRPr="00D103EB">
        <w:rPr>
          <w:kern w:val="0"/>
        </w:rPr>
        <w:t xml:space="preserve">b) </w:t>
      </w:r>
      <w:r w:rsidRPr="00D103EB">
        <w:rPr>
          <w:rFonts w:hAnsi="宋体"/>
          <w:kern w:val="0"/>
        </w:rPr>
        <w:t>使信号发生器</w:t>
      </w:r>
      <w:r w:rsidRPr="00D103EB">
        <w:rPr>
          <w:kern w:val="0"/>
        </w:rPr>
        <w:t xml:space="preserve">B </w:t>
      </w:r>
      <w:r w:rsidRPr="00D103EB">
        <w:rPr>
          <w:rFonts w:hAnsi="宋体"/>
          <w:kern w:val="0"/>
        </w:rPr>
        <w:t>的输出为零，按</w:t>
      </w:r>
      <w:r w:rsidRPr="00D103EB">
        <w:rPr>
          <w:kern w:val="0"/>
        </w:rPr>
        <w:t>4.3.10.2</w:t>
      </w:r>
      <w:r w:rsidRPr="00D103EB">
        <w:rPr>
          <w:rFonts w:hAnsi="宋体"/>
          <w:kern w:val="0"/>
        </w:rPr>
        <w:t>规定将信号发生器</w:t>
      </w:r>
      <w:r w:rsidRPr="00D103EB">
        <w:rPr>
          <w:kern w:val="0"/>
        </w:rPr>
        <w:t>A</w:t>
      </w:r>
      <w:r w:rsidRPr="00D103EB">
        <w:rPr>
          <w:rFonts w:hAnsi="宋体"/>
          <w:kern w:val="0"/>
        </w:rPr>
        <w:t>调谐至</w:t>
      </w:r>
      <w:r w:rsidR="00DA436A" w:rsidRPr="00D103EB">
        <w:rPr>
          <w:kern w:val="0"/>
        </w:rPr>
        <w:t>EUT</w:t>
      </w:r>
      <w:r w:rsidRPr="00D103EB">
        <w:rPr>
          <w:rFonts w:hAnsi="宋体"/>
          <w:kern w:val="0"/>
        </w:rPr>
        <w:t>调谐频率</w:t>
      </w:r>
      <w:r w:rsidR="00604F9D" w:rsidRPr="00D103EB">
        <w:rPr>
          <w:kern w:val="0"/>
        </w:rPr>
        <w:t>ƒ</w:t>
      </w:r>
      <w:r w:rsidR="00604F9D" w:rsidRPr="00D103EB">
        <w:rPr>
          <w:kern w:val="0"/>
          <w:vertAlign w:val="subscript"/>
        </w:rPr>
        <w:t>0</w:t>
      </w:r>
      <w:r w:rsidRPr="00D103EB">
        <w:rPr>
          <w:rFonts w:hAnsi="宋体"/>
          <w:kern w:val="0"/>
        </w:rPr>
        <w:t>，并按</w:t>
      </w:r>
      <w:r w:rsidRPr="00D103EB">
        <w:rPr>
          <w:kern w:val="0"/>
        </w:rPr>
        <w:t xml:space="preserve">5.10.3.4 a) </w:t>
      </w:r>
      <w:r w:rsidRPr="00D103EB">
        <w:rPr>
          <w:rFonts w:hAnsi="宋体"/>
          <w:kern w:val="0"/>
        </w:rPr>
        <w:t>的规定进行调制。调节其输出电平，使</w:t>
      </w:r>
      <w:r w:rsidR="00DA436A" w:rsidRPr="00D103EB">
        <w:rPr>
          <w:kern w:val="0"/>
        </w:rPr>
        <w:t>EUT</w:t>
      </w:r>
      <w:r w:rsidRPr="00D103EB">
        <w:rPr>
          <w:rFonts w:hAnsi="宋体"/>
          <w:kern w:val="0"/>
        </w:rPr>
        <w:t>产生标准参考输出电平，记录信号发生器</w:t>
      </w:r>
      <w:r w:rsidRPr="00D103EB">
        <w:rPr>
          <w:kern w:val="0"/>
        </w:rPr>
        <w:t>A</w:t>
      </w:r>
      <w:r w:rsidRPr="00D103EB">
        <w:rPr>
          <w:rFonts w:hAnsi="宋体"/>
          <w:kern w:val="0"/>
        </w:rPr>
        <w:t>的输出电平</w:t>
      </w:r>
      <w:r w:rsidRPr="00ED72F7">
        <w:rPr>
          <w:i/>
          <w:kern w:val="0"/>
        </w:rPr>
        <w:t>V</w:t>
      </w:r>
      <w:r w:rsidRPr="00D103EB">
        <w:rPr>
          <w:kern w:val="0"/>
          <w:vertAlign w:val="subscript"/>
        </w:rPr>
        <w:t>10</w:t>
      </w:r>
      <w:r w:rsidRPr="00D103EB">
        <w:rPr>
          <w:rFonts w:hAnsi="宋体"/>
          <w:kern w:val="0"/>
        </w:rPr>
        <w:t>与频率</w:t>
      </w:r>
      <w:r w:rsidRPr="00D103EB">
        <w:rPr>
          <w:kern w:val="0"/>
        </w:rPr>
        <w:t>ƒ</w:t>
      </w:r>
      <w:r w:rsidRPr="00ED72F7">
        <w:rPr>
          <w:kern w:val="0"/>
          <w:vertAlign w:val="subscript"/>
        </w:rPr>
        <w:t>0</w:t>
      </w:r>
      <w:r w:rsidRPr="00D103EB">
        <w:rPr>
          <w:rFonts w:hAnsi="宋体"/>
          <w:kern w:val="0"/>
        </w:rPr>
        <w:t>。使信号发生器</w:t>
      </w:r>
      <w:r w:rsidRPr="00D103EB">
        <w:rPr>
          <w:kern w:val="0"/>
        </w:rPr>
        <w:t>A</w:t>
      </w:r>
      <w:r w:rsidRPr="00D103EB">
        <w:rPr>
          <w:rFonts w:hAnsi="宋体"/>
          <w:kern w:val="0"/>
        </w:rPr>
        <w:t>的输出为零，对信号发生器</w:t>
      </w:r>
      <w:r w:rsidRPr="00D103EB">
        <w:rPr>
          <w:kern w:val="0"/>
        </w:rPr>
        <w:t>B</w:t>
      </w:r>
      <w:r w:rsidRPr="00D103EB">
        <w:rPr>
          <w:rFonts w:hAnsi="宋体"/>
          <w:kern w:val="0"/>
        </w:rPr>
        <w:t>重复上述步骤，记录其输出电平</w:t>
      </w:r>
      <w:r w:rsidRPr="00ED72F7">
        <w:rPr>
          <w:i/>
          <w:kern w:val="0"/>
        </w:rPr>
        <w:t>V</w:t>
      </w:r>
      <w:r w:rsidRPr="00D103EB">
        <w:rPr>
          <w:kern w:val="0"/>
          <w:vertAlign w:val="subscript"/>
        </w:rPr>
        <w:t>20</w:t>
      </w:r>
      <w:r w:rsidRPr="00D103EB">
        <w:rPr>
          <w:rFonts w:hAnsi="宋体"/>
          <w:kern w:val="0"/>
        </w:rPr>
        <w:t>。</w:t>
      </w:r>
    </w:p>
    <w:p w:rsidR="004002B0" w:rsidRPr="00D103EB" w:rsidRDefault="004002B0" w:rsidP="00A70BBF">
      <w:pPr>
        <w:autoSpaceDE w:val="0"/>
        <w:autoSpaceDN w:val="0"/>
        <w:adjustRightInd w:val="0"/>
        <w:ind w:leftChars="200" w:left="735" w:hangingChars="150" w:hanging="315"/>
        <w:jc w:val="left"/>
        <w:rPr>
          <w:kern w:val="0"/>
        </w:rPr>
      </w:pPr>
      <w:r w:rsidRPr="00D103EB">
        <w:rPr>
          <w:kern w:val="0"/>
        </w:rPr>
        <w:t xml:space="preserve">c) </w:t>
      </w:r>
      <w:r w:rsidRPr="00D103EB">
        <w:rPr>
          <w:rFonts w:hAnsi="宋体"/>
          <w:kern w:val="0"/>
        </w:rPr>
        <w:t>使信号发生器</w:t>
      </w:r>
      <w:r w:rsidRPr="00D103EB">
        <w:rPr>
          <w:kern w:val="0"/>
        </w:rPr>
        <w:t>B</w:t>
      </w:r>
      <w:r w:rsidRPr="00D103EB">
        <w:rPr>
          <w:rFonts w:hAnsi="宋体"/>
          <w:kern w:val="0"/>
        </w:rPr>
        <w:t>的输出为零，信号发生器</w:t>
      </w:r>
      <w:r w:rsidRPr="00D103EB">
        <w:rPr>
          <w:kern w:val="0"/>
        </w:rPr>
        <w:t>A</w:t>
      </w:r>
      <w:r w:rsidRPr="00D103EB">
        <w:rPr>
          <w:rFonts w:hAnsi="宋体"/>
          <w:kern w:val="0"/>
        </w:rPr>
        <w:t>按</w:t>
      </w:r>
      <w:r w:rsidRPr="00D103EB">
        <w:rPr>
          <w:kern w:val="0"/>
        </w:rPr>
        <w:t xml:space="preserve">5.10.3.4 a) </w:t>
      </w:r>
      <w:r w:rsidRPr="00D103EB">
        <w:rPr>
          <w:rFonts w:hAnsi="宋体"/>
          <w:kern w:val="0"/>
        </w:rPr>
        <w:t>的规定进行调制，调节其输出电平，使其等于产品规范规定的限值电平与</w:t>
      </w:r>
      <w:r w:rsidRPr="00D103EB">
        <w:rPr>
          <w:kern w:val="0"/>
        </w:rPr>
        <w:t xml:space="preserve">5.10.3.3 b) </w:t>
      </w:r>
      <w:r w:rsidRPr="00D103EB">
        <w:rPr>
          <w:rFonts w:hAnsi="宋体"/>
          <w:kern w:val="0"/>
        </w:rPr>
        <w:t>所得电平</w:t>
      </w:r>
      <w:r w:rsidRPr="00ED72F7">
        <w:rPr>
          <w:i/>
          <w:kern w:val="0"/>
        </w:rPr>
        <w:t>V</w:t>
      </w:r>
      <w:r w:rsidRPr="00D103EB">
        <w:rPr>
          <w:kern w:val="0"/>
          <w:vertAlign w:val="subscript"/>
        </w:rPr>
        <w:t>10</w:t>
      </w:r>
      <w:r w:rsidRPr="00D103EB">
        <w:rPr>
          <w:rFonts w:hAnsi="宋体"/>
          <w:kern w:val="0"/>
        </w:rPr>
        <w:t>之和，并保持此输出电平不变，然后逐渐提高信号发生器</w:t>
      </w:r>
      <w:r w:rsidRPr="00D103EB">
        <w:rPr>
          <w:kern w:val="0"/>
        </w:rPr>
        <w:t>A</w:t>
      </w:r>
      <w:r w:rsidRPr="00D103EB">
        <w:rPr>
          <w:rFonts w:hAnsi="宋体"/>
          <w:kern w:val="0"/>
        </w:rPr>
        <w:t>的频率，直到</w:t>
      </w:r>
      <w:r w:rsidR="00DA436A" w:rsidRPr="00D103EB">
        <w:rPr>
          <w:kern w:val="0"/>
        </w:rPr>
        <w:t>EUT</w:t>
      </w:r>
      <w:r w:rsidRPr="00D103EB">
        <w:rPr>
          <w:rFonts w:hAnsi="宋体"/>
          <w:kern w:val="0"/>
        </w:rPr>
        <w:t>没有响应为止，记录该频率</w:t>
      </w:r>
      <w:r w:rsidRPr="00D103EB">
        <w:rPr>
          <w:kern w:val="0"/>
        </w:rPr>
        <w:t>ƒ</w:t>
      </w:r>
      <w:r w:rsidRPr="00D103EB">
        <w:rPr>
          <w:kern w:val="0"/>
          <w:vertAlign w:val="subscript"/>
        </w:rPr>
        <w:t>1</w:t>
      </w:r>
      <w:r w:rsidRPr="00D103EB">
        <w:rPr>
          <w:rFonts w:hAnsi="宋体"/>
          <w:kern w:val="0"/>
        </w:rPr>
        <w:t>，并使信号发生器</w:t>
      </w:r>
      <w:r w:rsidRPr="00D103EB">
        <w:rPr>
          <w:kern w:val="0"/>
        </w:rPr>
        <w:t>A</w:t>
      </w:r>
      <w:r w:rsidRPr="00D103EB">
        <w:rPr>
          <w:rFonts w:hAnsi="宋体"/>
          <w:kern w:val="0"/>
        </w:rPr>
        <w:t>保持在</w:t>
      </w:r>
      <w:r w:rsidRPr="00D103EB">
        <w:rPr>
          <w:kern w:val="0"/>
        </w:rPr>
        <w:t>ƒ</w:t>
      </w:r>
      <w:r w:rsidRPr="00D103EB">
        <w:rPr>
          <w:kern w:val="0"/>
          <w:vertAlign w:val="subscript"/>
        </w:rPr>
        <w:t>1</w:t>
      </w:r>
      <w:r w:rsidRPr="00D103EB">
        <w:rPr>
          <w:rFonts w:hAnsi="宋体"/>
          <w:kern w:val="0"/>
        </w:rPr>
        <w:t>，则</w:t>
      </w:r>
      <w:r w:rsidR="00604F9D" w:rsidRPr="00D103EB">
        <w:rPr>
          <w:kern w:val="0"/>
        </w:rPr>
        <w:t>∆ƒ</w:t>
      </w:r>
      <w:r w:rsidR="00604F9D" w:rsidRPr="00D103EB">
        <w:rPr>
          <w:rFonts w:hAnsi="宋体"/>
          <w:kern w:val="0"/>
        </w:rPr>
        <w:t>一</w:t>
      </w:r>
      <w:r w:rsidR="00604F9D" w:rsidRPr="00D103EB">
        <w:rPr>
          <w:kern w:val="0"/>
        </w:rPr>
        <w:t>ƒ</w:t>
      </w:r>
      <w:r w:rsidR="00604F9D" w:rsidRPr="00D103EB">
        <w:rPr>
          <w:kern w:val="0"/>
          <w:vertAlign w:val="subscript"/>
        </w:rPr>
        <w:t>1</w:t>
      </w:r>
      <w:r w:rsidR="00604F9D" w:rsidRPr="00D103EB">
        <w:rPr>
          <w:kern w:val="0"/>
        </w:rPr>
        <w:t xml:space="preserve"> -ƒ</w:t>
      </w:r>
      <w:r w:rsidR="00604F9D" w:rsidRPr="00D103EB">
        <w:rPr>
          <w:kern w:val="0"/>
          <w:vertAlign w:val="subscript"/>
        </w:rPr>
        <w:t>0</w:t>
      </w:r>
      <w:r w:rsidRPr="00D103EB">
        <w:rPr>
          <w:rFonts w:hAnsi="宋体"/>
          <w:kern w:val="0"/>
        </w:rPr>
        <w:t>。</w:t>
      </w:r>
    </w:p>
    <w:p w:rsidR="004002B0" w:rsidRPr="00D103EB" w:rsidRDefault="004002B0" w:rsidP="00A70BBF">
      <w:pPr>
        <w:autoSpaceDE w:val="0"/>
        <w:autoSpaceDN w:val="0"/>
        <w:adjustRightInd w:val="0"/>
        <w:ind w:leftChars="200" w:left="735" w:hangingChars="150" w:hanging="315"/>
        <w:jc w:val="left"/>
        <w:rPr>
          <w:kern w:val="0"/>
        </w:rPr>
      </w:pPr>
      <w:r w:rsidRPr="00D103EB">
        <w:rPr>
          <w:kern w:val="0"/>
        </w:rPr>
        <w:t xml:space="preserve">d) </w:t>
      </w:r>
      <w:r w:rsidRPr="00D103EB">
        <w:rPr>
          <w:rFonts w:hAnsi="宋体"/>
          <w:kern w:val="0"/>
        </w:rPr>
        <w:t>使信号发生器</w:t>
      </w:r>
      <w:r w:rsidRPr="00D103EB">
        <w:rPr>
          <w:kern w:val="0"/>
        </w:rPr>
        <w:t>A</w:t>
      </w:r>
      <w:r w:rsidRPr="00D103EB">
        <w:rPr>
          <w:rFonts w:hAnsi="宋体"/>
          <w:kern w:val="0"/>
        </w:rPr>
        <w:t>的输出为零，信号发生器</w:t>
      </w:r>
      <w:r w:rsidRPr="00D103EB">
        <w:rPr>
          <w:kern w:val="0"/>
        </w:rPr>
        <w:t>B</w:t>
      </w:r>
      <w:r w:rsidRPr="00D103EB">
        <w:rPr>
          <w:rFonts w:hAnsi="宋体"/>
          <w:kern w:val="0"/>
        </w:rPr>
        <w:t>不进行调制，将信号发生器</w:t>
      </w:r>
      <w:r w:rsidRPr="00D103EB">
        <w:rPr>
          <w:kern w:val="0"/>
        </w:rPr>
        <w:t>B</w:t>
      </w:r>
      <w:r w:rsidRPr="00D103EB">
        <w:rPr>
          <w:rFonts w:hAnsi="宋体"/>
          <w:kern w:val="0"/>
        </w:rPr>
        <w:t>的频率调至</w:t>
      </w:r>
      <w:r w:rsidRPr="00D103EB">
        <w:rPr>
          <w:kern w:val="0"/>
        </w:rPr>
        <w:t>ƒ</w:t>
      </w:r>
      <w:r w:rsidRPr="00D103EB">
        <w:rPr>
          <w:kern w:val="0"/>
          <w:vertAlign w:val="subscript"/>
        </w:rPr>
        <w:t>2</w:t>
      </w:r>
      <w:r w:rsidRPr="00D103EB">
        <w:rPr>
          <w:kern w:val="0"/>
        </w:rPr>
        <w:t>=ƒ</w:t>
      </w:r>
      <w:r w:rsidRPr="00D103EB">
        <w:rPr>
          <w:kern w:val="0"/>
          <w:vertAlign w:val="subscript"/>
        </w:rPr>
        <w:t>1</w:t>
      </w:r>
      <w:r w:rsidRPr="00D103EB">
        <w:rPr>
          <w:kern w:val="0"/>
        </w:rPr>
        <w:t>+∆ƒ</w:t>
      </w:r>
      <w:r w:rsidR="00604F9D" w:rsidRPr="00D103EB">
        <w:rPr>
          <w:kern w:val="0"/>
          <w:vertAlign w:val="subscript"/>
        </w:rPr>
        <w:t>1</w:t>
      </w:r>
      <w:r w:rsidRPr="00D103EB">
        <w:rPr>
          <w:kern w:val="0"/>
        </w:rPr>
        <w:t>=ƒ</w:t>
      </w:r>
      <w:r w:rsidRPr="00D103EB">
        <w:rPr>
          <w:kern w:val="0"/>
          <w:vertAlign w:val="subscript"/>
        </w:rPr>
        <w:t xml:space="preserve">0 </w:t>
      </w:r>
      <w:r w:rsidRPr="00D103EB">
        <w:rPr>
          <w:kern w:val="0"/>
        </w:rPr>
        <w:t>+2∆ƒ</w:t>
      </w:r>
      <w:r w:rsidR="00DA436A" w:rsidRPr="00D103EB">
        <w:rPr>
          <w:rFonts w:hAnsi="宋体"/>
          <w:kern w:val="0"/>
        </w:rPr>
        <w:t>，</w:t>
      </w:r>
      <w:r w:rsidRPr="00D103EB">
        <w:rPr>
          <w:rFonts w:hAnsi="宋体"/>
          <w:kern w:val="0"/>
        </w:rPr>
        <w:t>然后使信号发生器</w:t>
      </w:r>
      <w:r w:rsidRPr="00D103EB">
        <w:rPr>
          <w:kern w:val="0"/>
        </w:rPr>
        <w:t>A</w:t>
      </w:r>
      <w:r w:rsidRPr="00D103EB">
        <w:rPr>
          <w:rFonts w:hAnsi="宋体"/>
          <w:kern w:val="0"/>
        </w:rPr>
        <w:t>和信号发生器</w:t>
      </w:r>
      <w:r w:rsidRPr="00D103EB">
        <w:rPr>
          <w:kern w:val="0"/>
        </w:rPr>
        <w:t>B</w:t>
      </w:r>
      <w:r w:rsidRPr="00D103EB">
        <w:rPr>
          <w:rFonts w:hAnsi="宋体"/>
          <w:kern w:val="0"/>
        </w:rPr>
        <w:t>的输出电平分别等于产品规范规定的限值电平与</w:t>
      </w:r>
      <w:r w:rsidRPr="00ED72F7">
        <w:rPr>
          <w:i/>
          <w:kern w:val="0"/>
        </w:rPr>
        <w:t>V</w:t>
      </w:r>
      <w:r w:rsidRPr="00D103EB">
        <w:rPr>
          <w:kern w:val="0"/>
          <w:vertAlign w:val="subscript"/>
        </w:rPr>
        <w:t>10</w:t>
      </w:r>
      <w:r w:rsidRPr="00D103EB">
        <w:rPr>
          <w:rFonts w:hAnsi="宋体"/>
          <w:kern w:val="0"/>
        </w:rPr>
        <w:t>、</w:t>
      </w:r>
      <w:r w:rsidRPr="00ED72F7">
        <w:rPr>
          <w:i/>
          <w:kern w:val="0"/>
        </w:rPr>
        <w:t>V</w:t>
      </w:r>
      <w:r w:rsidRPr="00D103EB">
        <w:rPr>
          <w:kern w:val="0"/>
          <w:vertAlign w:val="subscript"/>
        </w:rPr>
        <w:t>20</w:t>
      </w:r>
      <w:r w:rsidRPr="00D103EB">
        <w:rPr>
          <w:rFonts w:hAnsi="宋体"/>
          <w:kern w:val="0"/>
        </w:rPr>
        <w:t>之和，观察互调产物</w:t>
      </w:r>
      <w:r w:rsidRPr="00D103EB">
        <w:rPr>
          <w:kern w:val="0"/>
        </w:rPr>
        <w:t>.</w:t>
      </w:r>
      <w:r w:rsidRPr="00D103EB">
        <w:rPr>
          <w:rFonts w:hAnsi="宋体"/>
          <w:kern w:val="0"/>
        </w:rPr>
        <w:t>此时若</w:t>
      </w:r>
      <w:r w:rsidR="00DA436A" w:rsidRPr="00D103EB">
        <w:rPr>
          <w:kern w:val="0"/>
        </w:rPr>
        <w:t>EUT</w:t>
      </w:r>
      <w:r w:rsidRPr="00D103EB">
        <w:rPr>
          <w:rFonts w:hAnsi="宋体"/>
          <w:kern w:val="0"/>
        </w:rPr>
        <w:t>无明显响应则逐步增加两台信号发生器的输出电平，直到</w:t>
      </w:r>
      <w:r w:rsidR="00DA436A" w:rsidRPr="00D103EB">
        <w:rPr>
          <w:kern w:val="0"/>
        </w:rPr>
        <w:t>EUT</w:t>
      </w:r>
      <w:r w:rsidRPr="00D103EB">
        <w:rPr>
          <w:rFonts w:hAnsi="宋体"/>
          <w:kern w:val="0"/>
        </w:rPr>
        <w:t>出现响应为止，保持该输出电平不变，对信号发生器</w:t>
      </w:r>
      <w:r w:rsidRPr="00D103EB">
        <w:rPr>
          <w:kern w:val="0"/>
        </w:rPr>
        <w:t>B</w:t>
      </w:r>
      <w:r w:rsidRPr="00D103EB">
        <w:rPr>
          <w:rFonts w:hAnsi="宋体"/>
          <w:kern w:val="0"/>
        </w:rPr>
        <w:t>的频率进行微调，使</w:t>
      </w:r>
      <w:r w:rsidR="00DA436A" w:rsidRPr="00D103EB">
        <w:rPr>
          <w:kern w:val="0"/>
        </w:rPr>
        <w:t>EUT</w:t>
      </w:r>
      <w:r w:rsidRPr="00D103EB">
        <w:rPr>
          <w:rFonts w:hAnsi="宋体"/>
          <w:kern w:val="0"/>
        </w:rPr>
        <w:t>响应最大，记录信号发生器</w:t>
      </w:r>
      <w:r w:rsidRPr="00D103EB">
        <w:rPr>
          <w:kern w:val="0"/>
        </w:rPr>
        <w:t>B</w:t>
      </w:r>
      <w:r w:rsidRPr="00D103EB">
        <w:rPr>
          <w:rFonts w:hAnsi="宋体"/>
          <w:kern w:val="0"/>
        </w:rPr>
        <w:t>的频率。为观察</w:t>
      </w:r>
      <w:r w:rsidR="00274B75" w:rsidRPr="00D103EB">
        <w:rPr>
          <w:kern w:val="0"/>
        </w:rPr>
        <w:t>m</w:t>
      </w:r>
      <w:r w:rsidRPr="00D103EB">
        <w:rPr>
          <w:rFonts w:hAnsi="宋体"/>
          <w:kern w:val="0"/>
        </w:rPr>
        <w:t>阶互调产物，从</w:t>
      </w:r>
      <w:r w:rsidRPr="00D103EB">
        <w:rPr>
          <w:kern w:val="0"/>
        </w:rPr>
        <w:t>ƒ</w:t>
      </w:r>
      <w:r w:rsidRPr="00D103EB">
        <w:rPr>
          <w:kern w:val="0"/>
          <w:vertAlign w:val="subscript"/>
        </w:rPr>
        <w:t>2</w:t>
      </w:r>
      <w:r w:rsidRPr="00D103EB">
        <w:rPr>
          <w:rFonts w:hAnsi="宋体"/>
          <w:kern w:val="0"/>
        </w:rPr>
        <w:t>开始逐渐增加信号发生器</w:t>
      </w:r>
      <w:r w:rsidRPr="00D103EB">
        <w:rPr>
          <w:kern w:val="0"/>
        </w:rPr>
        <w:t>B</w:t>
      </w:r>
      <w:r w:rsidRPr="00D103EB">
        <w:rPr>
          <w:rFonts w:hAnsi="宋体"/>
          <w:kern w:val="0"/>
        </w:rPr>
        <w:t>的频率，保持</w:t>
      </w:r>
      <w:r w:rsidRPr="00D103EB">
        <w:rPr>
          <w:kern w:val="0"/>
        </w:rPr>
        <w:t>'</w:t>
      </w:r>
      <w:r w:rsidRPr="00D103EB">
        <w:rPr>
          <w:rFonts w:hAnsi="宋体"/>
          <w:kern w:val="0"/>
        </w:rPr>
        <w:t>恒定输出电平，直到</w:t>
      </w:r>
      <w:r w:rsidRPr="00D103EB">
        <w:rPr>
          <w:kern w:val="0"/>
        </w:rPr>
        <w:t>10ƒ</w:t>
      </w:r>
      <w:r w:rsidRPr="00D103EB">
        <w:rPr>
          <w:kern w:val="0"/>
          <w:vertAlign w:val="subscript"/>
        </w:rPr>
        <w:t>0</w:t>
      </w:r>
      <w:r w:rsidRPr="00D103EB">
        <w:rPr>
          <w:rFonts w:hAnsi="宋体"/>
          <w:kern w:val="0"/>
        </w:rPr>
        <w:t>或</w:t>
      </w:r>
      <w:r w:rsidRPr="00D103EB">
        <w:rPr>
          <w:kern w:val="0"/>
        </w:rPr>
        <w:t>10GHz(</w:t>
      </w:r>
      <w:r w:rsidRPr="00D103EB">
        <w:rPr>
          <w:rFonts w:hAnsi="宋体"/>
          <w:kern w:val="0"/>
        </w:rPr>
        <w:t>取小者</w:t>
      </w:r>
      <w:r w:rsidRPr="00D103EB">
        <w:rPr>
          <w:kern w:val="0"/>
        </w:rPr>
        <w:t xml:space="preserve">) </w:t>
      </w:r>
      <w:r w:rsidRPr="00D103EB">
        <w:rPr>
          <w:rFonts w:hAnsi="宋体"/>
          <w:kern w:val="0"/>
        </w:rPr>
        <w:t>，同时观察互调产物。</w:t>
      </w:r>
    </w:p>
    <w:p w:rsidR="004002B0" w:rsidRPr="00D103EB" w:rsidRDefault="004002B0" w:rsidP="00A70BBF">
      <w:pPr>
        <w:autoSpaceDE w:val="0"/>
        <w:autoSpaceDN w:val="0"/>
        <w:adjustRightInd w:val="0"/>
        <w:ind w:leftChars="200" w:left="735" w:hangingChars="150" w:hanging="315"/>
        <w:jc w:val="left"/>
        <w:rPr>
          <w:kern w:val="0"/>
        </w:rPr>
      </w:pPr>
      <w:r w:rsidRPr="00D103EB">
        <w:rPr>
          <w:kern w:val="0"/>
        </w:rPr>
        <w:t xml:space="preserve">e) </w:t>
      </w:r>
      <w:r w:rsidRPr="00D103EB">
        <w:rPr>
          <w:rFonts w:hAnsi="宋体"/>
          <w:kern w:val="0"/>
        </w:rPr>
        <w:t>使信号发生器</w:t>
      </w:r>
      <w:r w:rsidRPr="00D103EB">
        <w:rPr>
          <w:kern w:val="0"/>
        </w:rPr>
        <w:t>A</w:t>
      </w:r>
      <w:r w:rsidRPr="00D103EB">
        <w:rPr>
          <w:rFonts w:hAnsi="宋体"/>
          <w:kern w:val="0"/>
        </w:rPr>
        <w:t>的输出为零，如</w:t>
      </w:r>
      <w:r w:rsidR="00DA436A" w:rsidRPr="00D103EB">
        <w:rPr>
          <w:kern w:val="0"/>
        </w:rPr>
        <w:t>EUT</w:t>
      </w:r>
      <w:r w:rsidRPr="00D103EB">
        <w:rPr>
          <w:rFonts w:hAnsi="宋体"/>
          <w:kern w:val="0"/>
        </w:rPr>
        <w:t>的响应仍然存在，则说明该产物不是互调引起的</w:t>
      </w:r>
      <w:r w:rsidR="00A969FF">
        <w:rPr>
          <w:kern w:val="0"/>
        </w:rPr>
        <w:t>：</w:t>
      </w:r>
      <w:r w:rsidRPr="00D103EB">
        <w:rPr>
          <w:rFonts w:hAnsi="宋体"/>
          <w:kern w:val="0"/>
        </w:rPr>
        <w:t>如响应随之消失，则说明该响应是互调产物。用图</w:t>
      </w:r>
      <w:r w:rsidRPr="00D103EB">
        <w:rPr>
          <w:kern w:val="0"/>
        </w:rPr>
        <w:t>29</w:t>
      </w:r>
      <w:r w:rsidRPr="00D103EB">
        <w:rPr>
          <w:rFonts w:hAnsi="宋体"/>
          <w:kern w:val="0"/>
        </w:rPr>
        <w:t>中的测量接收机能鉴别互调产物是来自</w:t>
      </w:r>
      <w:r w:rsidRPr="00D103EB">
        <w:rPr>
          <w:kern w:val="0"/>
        </w:rPr>
        <w:t>EUT</w:t>
      </w:r>
      <w:r w:rsidRPr="00D103EB">
        <w:rPr>
          <w:rFonts w:hAnsi="宋体"/>
          <w:kern w:val="0"/>
        </w:rPr>
        <w:t>还是来自信号发生器的谐波或测试装置。</w:t>
      </w:r>
    </w:p>
    <w:p w:rsidR="004002B0" w:rsidRPr="00D103EB" w:rsidRDefault="004002B0" w:rsidP="00A70BBF">
      <w:pPr>
        <w:autoSpaceDE w:val="0"/>
        <w:autoSpaceDN w:val="0"/>
        <w:adjustRightInd w:val="0"/>
        <w:ind w:leftChars="200" w:left="735" w:hangingChars="150" w:hanging="315"/>
        <w:jc w:val="left"/>
        <w:rPr>
          <w:kern w:val="0"/>
        </w:rPr>
      </w:pPr>
      <w:r w:rsidRPr="00D103EB">
        <w:rPr>
          <w:kern w:val="0"/>
        </w:rPr>
        <w:t xml:space="preserve">f) </w:t>
      </w:r>
      <w:r w:rsidRPr="00D103EB">
        <w:rPr>
          <w:rFonts w:hAnsi="宋体"/>
          <w:kern w:val="0"/>
        </w:rPr>
        <w:t>如果</w:t>
      </w:r>
      <w:r w:rsidRPr="00D103EB">
        <w:rPr>
          <w:kern w:val="0"/>
        </w:rPr>
        <w:t xml:space="preserve">5.10.3.3 e) </w:t>
      </w:r>
      <w:r w:rsidRPr="00D103EB">
        <w:rPr>
          <w:rFonts w:hAnsi="宋体"/>
          <w:kern w:val="0"/>
        </w:rPr>
        <w:t>检查结果说明</w:t>
      </w:r>
      <w:r w:rsidRPr="00D103EB">
        <w:rPr>
          <w:kern w:val="0"/>
        </w:rPr>
        <w:t xml:space="preserve">5.10.3.3 d) </w:t>
      </w:r>
      <w:r w:rsidRPr="00D103EB">
        <w:rPr>
          <w:rFonts w:hAnsi="宋体"/>
          <w:kern w:val="0"/>
        </w:rPr>
        <w:t>出现的响应是由互调引起的，则等量降低两台信号发生器输</w:t>
      </w:r>
      <w:r w:rsidR="009C4996" w:rsidRPr="00D103EB">
        <w:rPr>
          <w:rFonts w:hAnsi="宋体"/>
          <w:kern w:val="0"/>
        </w:rPr>
        <w:t>出</w:t>
      </w:r>
      <w:r w:rsidRPr="00D103EB">
        <w:rPr>
          <w:rFonts w:hAnsi="宋体"/>
          <w:kern w:val="0"/>
        </w:rPr>
        <w:t>电平，直到</w:t>
      </w:r>
      <w:r w:rsidR="00DA436A" w:rsidRPr="00D103EB">
        <w:rPr>
          <w:kern w:val="0"/>
        </w:rPr>
        <w:t>EUT</w:t>
      </w:r>
      <w:r w:rsidRPr="00D103EB">
        <w:rPr>
          <w:rFonts w:hAnsi="宋体"/>
          <w:kern w:val="0"/>
        </w:rPr>
        <w:t>达到标准参考输</w:t>
      </w:r>
      <w:r w:rsidR="009C4996" w:rsidRPr="00D103EB">
        <w:rPr>
          <w:rFonts w:hAnsi="宋体"/>
          <w:kern w:val="0"/>
        </w:rPr>
        <w:t>出</w:t>
      </w:r>
      <w:r w:rsidRPr="00D103EB">
        <w:rPr>
          <w:rFonts w:hAnsi="宋体"/>
          <w:kern w:val="0"/>
        </w:rPr>
        <w:t>电平为止，此时记录两台信号发生器的输出电</w:t>
      </w:r>
      <w:r w:rsidR="002A16E3" w:rsidRPr="00ED72F7">
        <w:rPr>
          <w:i/>
          <w:kern w:val="0"/>
        </w:rPr>
        <w:t>V</w:t>
      </w:r>
      <w:r w:rsidR="002A16E3" w:rsidRPr="00D103EB">
        <w:rPr>
          <w:kern w:val="0"/>
          <w:vertAlign w:val="subscript"/>
        </w:rPr>
        <w:t>1</w:t>
      </w:r>
      <w:r w:rsidR="002A16E3" w:rsidRPr="00D103EB">
        <w:rPr>
          <w:rFonts w:hAnsi="宋体"/>
          <w:kern w:val="0"/>
        </w:rPr>
        <w:t>和</w:t>
      </w:r>
      <w:r w:rsidR="002A16E3" w:rsidRPr="00ED72F7">
        <w:rPr>
          <w:i/>
          <w:kern w:val="0"/>
        </w:rPr>
        <w:t>V</w:t>
      </w:r>
      <w:r w:rsidR="002A16E3" w:rsidRPr="00D103EB">
        <w:rPr>
          <w:kern w:val="0"/>
          <w:vertAlign w:val="subscript"/>
        </w:rPr>
        <w:t>2</w:t>
      </w:r>
      <w:r w:rsidRPr="00D103EB">
        <w:rPr>
          <w:rFonts w:hAnsi="宋体"/>
          <w:kern w:val="0"/>
        </w:rPr>
        <w:t>，并按式</w:t>
      </w:r>
      <w:r w:rsidRPr="00D103EB">
        <w:rPr>
          <w:kern w:val="0"/>
        </w:rPr>
        <w:t>(1)</w:t>
      </w:r>
      <w:r w:rsidRPr="00D103EB">
        <w:rPr>
          <w:rFonts w:hAnsi="宋体"/>
          <w:kern w:val="0"/>
        </w:rPr>
        <w:t>计算互调抑制电平</w:t>
      </w:r>
      <w:r w:rsidR="002A16E3" w:rsidRPr="00D103EB">
        <w:rPr>
          <w:rFonts w:hAnsi="宋体"/>
          <w:kern w:val="0"/>
        </w:rPr>
        <w:t>：</w:t>
      </w:r>
    </w:p>
    <w:p w:rsidR="004002B0" w:rsidRPr="00D103EB" w:rsidRDefault="004002B0" w:rsidP="00A70BBF">
      <w:pPr>
        <w:autoSpaceDE w:val="0"/>
        <w:autoSpaceDN w:val="0"/>
        <w:adjustRightInd w:val="0"/>
        <w:jc w:val="right"/>
        <w:rPr>
          <w:kern w:val="0"/>
        </w:rPr>
      </w:pPr>
      <w:r w:rsidRPr="00D103EB">
        <w:rPr>
          <w:kern w:val="0"/>
        </w:rPr>
        <w:t>S</w:t>
      </w:r>
      <w:r w:rsidRPr="00D103EB">
        <w:rPr>
          <w:kern w:val="0"/>
          <w:vertAlign w:val="subscript"/>
        </w:rPr>
        <w:t>im</w:t>
      </w:r>
      <w:r w:rsidRPr="00D103EB">
        <w:rPr>
          <w:kern w:val="0"/>
        </w:rPr>
        <w:t>=</w:t>
      </w:r>
      <w:r w:rsidRPr="00D103EB">
        <w:rPr>
          <w:rFonts w:hAnsi="宋体"/>
          <w:kern w:val="0"/>
        </w:rPr>
        <w:t>（</w:t>
      </w:r>
      <w:r w:rsidRPr="00ED72F7">
        <w:rPr>
          <w:i/>
          <w:kern w:val="0"/>
        </w:rPr>
        <w:t>V</w:t>
      </w:r>
      <w:r w:rsidRPr="00D103EB">
        <w:rPr>
          <w:kern w:val="0"/>
          <w:vertAlign w:val="subscript"/>
        </w:rPr>
        <w:t>1</w:t>
      </w:r>
      <w:r w:rsidRPr="00D103EB">
        <w:rPr>
          <w:kern w:val="0"/>
        </w:rPr>
        <w:t>—</w:t>
      </w:r>
      <w:r w:rsidRPr="00ED72F7">
        <w:rPr>
          <w:i/>
          <w:kern w:val="0"/>
        </w:rPr>
        <w:t>V</w:t>
      </w:r>
      <w:r w:rsidRPr="00D103EB">
        <w:rPr>
          <w:kern w:val="0"/>
          <w:vertAlign w:val="subscript"/>
        </w:rPr>
        <w:t>10</w:t>
      </w:r>
      <w:r w:rsidRPr="00D103EB">
        <w:rPr>
          <w:rFonts w:hAnsi="宋体"/>
          <w:kern w:val="0"/>
        </w:rPr>
        <w:t>）或（</w:t>
      </w:r>
      <w:r w:rsidRPr="00ED72F7">
        <w:rPr>
          <w:i/>
          <w:kern w:val="0"/>
        </w:rPr>
        <w:t>V</w:t>
      </w:r>
      <w:r w:rsidR="002A16E3" w:rsidRPr="00D103EB">
        <w:rPr>
          <w:kern w:val="0"/>
          <w:vertAlign w:val="subscript"/>
        </w:rPr>
        <w:t>2</w:t>
      </w:r>
      <w:r w:rsidRPr="00D103EB">
        <w:rPr>
          <w:kern w:val="0"/>
        </w:rPr>
        <w:t>—</w:t>
      </w:r>
      <w:r w:rsidRPr="00ED72F7">
        <w:rPr>
          <w:i/>
          <w:kern w:val="0"/>
        </w:rPr>
        <w:t>V</w:t>
      </w:r>
      <w:r w:rsidRPr="00D103EB">
        <w:rPr>
          <w:kern w:val="0"/>
          <w:vertAlign w:val="subscript"/>
        </w:rPr>
        <w:t>20</w:t>
      </w:r>
      <w:r w:rsidRPr="00D103EB">
        <w:rPr>
          <w:rFonts w:hAnsi="宋体"/>
          <w:kern w:val="0"/>
        </w:rPr>
        <w:t>）</w:t>
      </w:r>
      <w:r w:rsidRPr="00D103EB">
        <w:rPr>
          <w:kern w:val="0"/>
        </w:rPr>
        <w:t>..........................(1)</w:t>
      </w:r>
    </w:p>
    <w:p w:rsidR="004002B0" w:rsidRPr="00D103EB" w:rsidRDefault="004002B0" w:rsidP="00A70BBF">
      <w:pPr>
        <w:autoSpaceDE w:val="0"/>
        <w:autoSpaceDN w:val="0"/>
        <w:adjustRightInd w:val="0"/>
        <w:ind w:leftChars="350" w:left="735"/>
        <w:jc w:val="left"/>
        <w:rPr>
          <w:kern w:val="0"/>
        </w:rPr>
      </w:pPr>
      <w:r w:rsidRPr="00D103EB">
        <w:rPr>
          <w:rFonts w:hAnsi="宋体"/>
          <w:kern w:val="0"/>
        </w:rPr>
        <w:t>式中</w:t>
      </w:r>
      <w:r w:rsidR="00A969FF">
        <w:rPr>
          <w:kern w:val="0"/>
        </w:rPr>
        <w:t>：</w:t>
      </w:r>
    </w:p>
    <w:p w:rsidR="004002B0" w:rsidRPr="00D103EB" w:rsidRDefault="004002B0" w:rsidP="00A70BBF">
      <w:pPr>
        <w:autoSpaceDE w:val="0"/>
        <w:autoSpaceDN w:val="0"/>
        <w:adjustRightInd w:val="0"/>
        <w:ind w:leftChars="350" w:left="735"/>
        <w:jc w:val="left"/>
        <w:rPr>
          <w:kern w:val="0"/>
        </w:rPr>
      </w:pPr>
      <w:r w:rsidRPr="00ED72F7">
        <w:rPr>
          <w:i/>
          <w:kern w:val="0"/>
        </w:rPr>
        <w:t>S</w:t>
      </w:r>
      <w:r w:rsidRPr="00D103EB">
        <w:rPr>
          <w:kern w:val="0"/>
          <w:vertAlign w:val="subscript"/>
        </w:rPr>
        <w:t>im</w:t>
      </w:r>
      <w:r w:rsidRPr="00D103EB">
        <w:rPr>
          <w:kern w:val="0"/>
        </w:rPr>
        <w:t xml:space="preserve"> </w:t>
      </w:r>
      <w:r w:rsidR="002A16E3" w:rsidRPr="00D103EB">
        <w:rPr>
          <w:kern w:val="0"/>
        </w:rPr>
        <w:t>——</w:t>
      </w:r>
      <w:r w:rsidRPr="00D103EB">
        <w:rPr>
          <w:kern w:val="0"/>
        </w:rPr>
        <w:t>m</w:t>
      </w:r>
      <w:r w:rsidRPr="00D103EB">
        <w:rPr>
          <w:rFonts w:hAnsi="宋体"/>
          <w:kern w:val="0"/>
        </w:rPr>
        <w:t>阶互调抑制电平</w:t>
      </w:r>
      <w:r w:rsidR="00DA436A" w:rsidRPr="00D103EB">
        <w:rPr>
          <w:rFonts w:hAnsi="宋体"/>
          <w:kern w:val="0"/>
        </w:rPr>
        <w:t>，</w:t>
      </w:r>
      <w:r w:rsidRPr="00D103EB">
        <w:rPr>
          <w:kern w:val="0"/>
        </w:rPr>
        <w:t>dB</w:t>
      </w:r>
      <w:r w:rsidR="002A16E3" w:rsidRPr="00D103EB">
        <w:rPr>
          <w:rFonts w:hAnsi="宋体"/>
          <w:kern w:val="0"/>
        </w:rPr>
        <w:t>；</w:t>
      </w:r>
    </w:p>
    <w:p w:rsidR="004002B0" w:rsidRPr="00D103EB" w:rsidRDefault="004002B0" w:rsidP="00A70BBF">
      <w:pPr>
        <w:autoSpaceDE w:val="0"/>
        <w:autoSpaceDN w:val="0"/>
        <w:adjustRightInd w:val="0"/>
        <w:ind w:leftChars="350" w:left="735"/>
        <w:jc w:val="left"/>
        <w:rPr>
          <w:kern w:val="0"/>
        </w:rPr>
      </w:pPr>
      <w:r w:rsidRPr="00ED72F7">
        <w:rPr>
          <w:i/>
          <w:kern w:val="0"/>
        </w:rPr>
        <w:t>V</w:t>
      </w:r>
      <w:r w:rsidRPr="00D103EB">
        <w:rPr>
          <w:kern w:val="0"/>
          <w:vertAlign w:val="subscript"/>
        </w:rPr>
        <w:t>1</w:t>
      </w:r>
      <w:r w:rsidRPr="00D103EB">
        <w:rPr>
          <w:kern w:val="0"/>
        </w:rPr>
        <w:t xml:space="preserve"> </w:t>
      </w:r>
      <w:r w:rsidRPr="00D103EB">
        <w:rPr>
          <w:rFonts w:hAnsi="宋体"/>
          <w:kern w:val="0"/>
        </w:rPr>
        <w:t>、</w:t>
      </w:r>
      <w:r w:rsidRPr="00ED72F7">
        <w:rPr>
          <w:i/>
          <w:kern w:val="0"/>
        </w:rPr>
        <w:t>V</w:t>
      </w:r>
      <w:r w:rsidRPr="00D103EB">
        <w:rPr>
          <w:kern w:val="0"/>
          <w:vertAlign w:val="subscript"/>
        </w:rPr>
        <w:t>2</w:t>
      </w:r>
      <w:r w:rsidRPr="00D103EB">
        <w:rPr>
          <w:rFonts w:hAnsi="宋体"/>
          <w:kern w:val="0"/>
        </w:rPr>
        <w:t>一一由</w:t>
      </w:r>
      <w:r w:rsidRPr="00D103EB">
        <w:rPr>
          <w:kern w:val="0"/>
        </w:rPr>
        <w:t>5.10.3 .3 f)</w:t>
      </w:r>
      <w:r w:rsidRPr="00D103EB">
        <w:rPr>
          <w:rFonts w:hAnsi="宋体"/>
          <w:kern w:val="0"/>
        </w:rPr>
        <w:t>得到的信号发生器</w:t>
      </w:r>
      <w:r w:rsidRPr="00D103EB">
        <w:rPr>
          <w:kern w:val="0"/>
        </w:rPr>
        <w:t>A</w:t>
      </w:r>
      <w:r w:rsidRPr="00D103EB">
        <w:rPr>
          <w:rFonts w:hAnsi="宋体"/>
          <w:kern w:val="0"/>
        </w:rPr>
        <w:t>和信号发生器</w:t>
      </w:r>
      <w:r w:rsidRPr="00D103EB">
        <w:rPr>
          <w:kern w:val="0"/>
        </w:rPr>
        <w:t>B</w:t>
      </w:r>
      <w:r w:rsidRPr="00D103EB">
        <w:rPr>
          <w:rFonts w:hAnsi="宋体"/>
          <w:kern w:val="0"/>
        </w:rPr>
        <w:t>的输出电平</w:t>
      </w:r>
      <w:r w:rsidR="00DA436A" w:rsidRPr="00D103EB">
        <w:rPr>
          <w:rFonts w:hAnsi="宋体"/>
          <w:kern w:val="0"/>
        </w:rPr>
        <w:t>，</w:t>
      </w:r>
      <w:r w:rsidRPr="00D103EB">
        <w:rPr>
          <w:kern w:val="0"/>
        </w:rPr>
        <w:t>dBμV</w:t>
      </w:r>
      <w:r w:rsidR="002A16E3" w:rsidRPr="00D103EB">
        <w:rPr>
          <w:rFonts w:hAnsi="宋体"/>
          <w:kern w:val="0"/>
        </w:rPr>
        <w:t>；</w:t>
      </w:r>
    </w:p>
    <w:p w:rsidR="004002B0" w:rsidRPr="00D103EB" w:rsidRDefault="004002B0" w:rsidP="00A70BBF">
      <w:pPr>
        <w:autoSpaceDE w:val="0"/>
        <w:autoSpaceDN w:val="0"/>
        <w:adjustRightInd w:val="0"/>
        <w:ind w:leftChars="350" w:left="735"/>
        <w:jc w:val="left"/>
        <w:rPr>
          <w:kern w:val="0"/>
        </w:rPr>
      </w:pPr>
      <w:r w:rsidRPr="00ED72F7">
        <w:rPr>
          <w:i/>
          <w:kern w:val="0"/>
        </w:rPr>
        <w:t>V</w:t>
      </w:r>
      <w:r w:rsidRPr="00D103EB">
        <w:rPr>
          <w:kern w:val="0"/>
          <w:vertAlign w:val="subscript"/>
        </w:rPr>
        <w:t>10</w:t>
      </w:r>
      <w:r w:rsidRPr="00D103EB">
        <w:rPr>
          <w:kern w:val="0"/>
        </w:rPr>
        <w:t xml:space="preserve"> </w:t>
      </w:r>
      <w:r w:rsidRPr="00D103EB">
        <w:rPr>
          <w:rFonts w:hAnsi="宋体"/>
          <w:kern w:val="0"/>
        </w:rPr>
        <w:t>、</w:t>
      </w:r>
      <w:r w:rsidRPr="00ED72F7">
        <w:rPr>
          <w:i/>
          <w:kern w:val="0"/>
        </w:rPr>
        <w:t>V</w:t>
      </w:r>
      <w:r w:rsidRPr="00D103EB">
        <w:rPr>
          <w:kern w:val="0"/>
          <w:vertAlign w:val="subscript"/>
        </w:rPr>
        <w:t>20</w:t>
      </w:r>
      <w:r w:rsidRPr="00D103EB">
        <w:rPr>
          <w:rFonts w:hAnsi="宋体"/>
          <w:kern w:val="0"/>
        </w:rPr>
        <w:t>一一由</w:t>
      </w:r>
      <w:r w:rsidRPr="00D103EB">
        <w:rPr>
          <w:kern w:val="0"/>
        </w:rPr>
        <w:t xml:space="preserve">5.10.3 .3b) </w:t>
      </w:r>
      <w:r w:rsidRPr="00D103EB">
        <w:rPr>
          <w:rFonts w:hAnsi="宋体"/>
          <w:kern w:val="0"/>
        </w:rPr>
        <w:t>得到的信号发生器</w:t>
      </w:r>
      <w:r w:rsidRPr="00D103EB">
        <w:rPr>
          <w:kern w:val="0"/>
        </w:rPr>
        <w:t>A</w:t>
      </w:r>
      <w:r w:rsidRPr="00D103EB">
        <w:rPr>
          <w:rFonts w:hAnsi="宋体"/>
          <w:kern w:val="0"/>
        </w:rPr>
        <w:t>和信号发生器</w:t>
      </w:r>
      <w:r w:rsidRPr="00D103EB">
        <w:rPr>
          <w:kern w:val="0"/>
        </w:rPr>
        <w:t>B</w:t>
      </w:r>
      <w:r w:rsidRPr="00D103EB">
        <w:rPr>
          <w:rFonts w:hAnsi="宋体"/>
          <w:kern w:val="0"/>
        </w:rPr>
        <w:t>的输出电平</w:t>
      </w:r>
      <w:r w:rsidR="00DA436A" w:rsidRPr="00D103EB">
        <w:rPr>
          <w:rFonts w:hAnsi="宋体"/>
          <w:kern w:val="0"/>
        </w:rPr>
        <w:t>，</w:t>
      </w:r>
      <w:r w:rsidRPr="00D103EB">
        <w:rPr>
          <w:kern w:val="0"/>
        </w:rPr>
        <w:t>dBμV</w:t>
      </w:r>
      <w:r w:rsidRPr="00D103EB">
        <w:rPr>
          <w:rFonts w:hAnsi="宋体"/>
          <w:kern w:val="0"/>
        </w:rPr>
        <w:t>。</w:t>
      </w:r>
    </w:p>
    <w:p w:rsidR="004002B0" w:rsidRPr="00D103EB" w:rsidRDefault="004002B0" w:rsidP="00A70BBF">
      <w:pPr>
        <w:autoSpaceDE w:val="0"/>
        <w:autoSpaceDN w:val="0"/>
        <w:adjustRightInd w:val="0"/>
        <w:ind w:leftChars="200" w:left="735" w:hangingChars="150" w:hanging="315"/>
        <w:jc w:val="left"/>
        <w:rPr>
          <w:kern w:val="0"/>
        </w:rPr>
      </w:pPr>
      <w:r w:rsidRPr="00D103EB">
        <w:rPr>
          <w:kern w:val="0"/>
        </w:rPr>
        <w:t xml:space="preserve">g) </w:t>
      </w:r>
      <w:r w:rsidRPr="00D103EB">
        <w:rPr>
          <w:rFonts w:hAnsi="宋体"/>
          <w:kern w:val="0"/>
        </w:rPr>
        <w:t>将信号发生器</w:t>
      </w:r>
      <w:r w:rsidRPr="00D103EB">
        <w:rPr>
          <w:kern w:val="0"/>
        </w:rPr>
        <w:t xml:space="preserve">A </w:t>
      </w:r>
      <w:r w:rsidRPr="00D103EB">
        <w:rPr>
          <w:rFonts w:hAnsi="宋体"/>
          <w:kern w:val="0"/>
        </w:rPr>
        <w:t>和信号发生器</w:t>
      </w:r>
      <w:r w:rsidRPr="00D103EB">
        <w:rPr>
          <w:kern w:val="0"/>
        </w:rPr>
        <w:t xml:space="preserve">B </w:t>
      </w:r>
      <w:r w:rsidRPr="00D103EB">
        <w:rPr>
          <w:rFonts w:hAnsi="宋体"/>
          <w:kern w:val="0"/>
        </w:rPr>
        <w:t>的频率分别调节到</w:t>
      </w:r>
      <w:r w:rsidRPr="00D103EB">
        <w:rPr>
          <w:kern w:val="0"/>
        </w:rPr>
        <w:t>ƒ</w:t>
      </w:r>
      <w:r w:rsidRPr="00D103EB">
        <w:rPr>
          <w:kern w:val="0"/>
          <w:vertAlign w:val="subscript"/>
        </w:rPr>
        <w:t>1</w:t>
      </w:r>
      <w:r w:rsidRPr="00D103EB">
        <w:rPr>
          <w:kern w:val="0"/>
        </w:rPr>
        <w:t>= ƒ</w:t>
      </w:r>
      <w:r w:rsidRPr="00D103EB">
        <w:rPr>
          <w:kern w:val="0"/>
          <w:vertAlign w:val="subscript"/>
        </w:rPr>
        <w:t>0</w:t>
      </w:r>
      <w:r w:rsidR="007829D4" w:rsidRPr="00D103EB">
        <w:rPr>
          <w:kern w:val="0"/>
        </w:rPr>
        <w:t>~</w:t>
      </w:r>
      <w:r w:rsidRPr="00D103EB">
        <w:rPr>
          <w:kern w:val="0"/>
        </w:rPr>
        <w:t>∆ƒ</w:t>
      </w:r>
      <w:r w:rsidRPr="00D103EB">
        <w:rPr>
          <w:rFonts w:hAnsi="宋体"/>
          <w:kern w:val="0"/>
        </w:rPr>
        <w:t>和</w:t>
      </w:r>
      <w:r w:rsidRPr="00D103EB">
        <w:rPr>
          <w:kern w:val="0"/>
        </w:rPr>
        <w:t>ƒ</w:t>
      </w:r>
      <w:r w:rsidRPr="00D103EB">
        <w:rPr>
          <w:kern w:val="0"/>
          <w:vertAlign w:val="subscript"/>
        </w:rPr>
        <w:t>2</w:t>
      </w:r>
      <w:r w:rsidRPr="00D103EB">
        <w:rPr>
          <w:kern w:val="0"/>
        </w:rPr>
        <w:t>= ƒ</w:t>
      </w:r>
      <w:r w:rsidRPr="00D103EB">
        <w:rPr>
          <w:kern w:val="0"/>
          <w:vertAlign w:val="subscript"/>
        </w:rPr>
        <w:t>0</w:t>
      </w:r>
      <w:r w:rsidRPr="00D103EB">
        <w:rPr>
          <w:kern w:val="0"/>
        </w:rPr>
        <w:t xml:space="preserve"> </w:t>
      </w:r>
      <w:r w:rsidR="007829D4" w:rsidRPr="00D103EB">
        <w:rPr>
          <w:kern w:val="0"/>
        </w:rPr>
        <w:t>~</w:t>
      </w:r>
      <w:r w:rsidRPr="00D103EB">
        <w:rPr>
          <w:kern w:val="0"/>
        </w:rPr>
        <w:t>2∆ƒ</w:t>
      </w:r>
      <w:r w:rsidR="002A16E3" w:rsidRPr="00D103EB">
        <w:rPr>
          <w:rFonts w:hAnsi="宋体"/>
          <w:kern w:val="0"/>
        </w:rPr>
        <w:t>。</w:t>
      </w:r>
      <w:r w:rsidRPr="00D103EB">
        <w:rPr>
          <w:rFonts w:hAnsi="宋体"/>
          <w:kern w:val="0"/>
        </w:rPr>
        <w:t>重复</w:t>
      </w:r>
      <w:r w:rsidRPr="00D103EB">
        <w:rPr>
          <w:kern w:val="0"/>
        </w:rPr>
        <w:t>5.10.3.3 c)</w:t>
      </w:r>
      <w:r w:rsidR="007829D4" w:rsidRPr="00D103EB">
        <w:rPr>
          <w:kern w:val="0"/>
        </w:rPr>
        <w:t>~</w:t>
      </w:r>
      <w:r w:rsidRPr="00D103EB">
        <w:rPr>
          <w:kern w:val="0"/>
        </w:rPr>
        <w:t xml:space="preserve">5.10.3.3 f) </w:t>
      </w:r>
    </w:p>
    <w:p w:rsidR="00FE1110" w:rsidRPr="00D103EB" w:rsidRDefault="004002B0" w:rsidP="00A70BBF">
      <w:pPr>
        <w:autoSpaceDE w:val="0"/>
        <w:autoSpaceDN w:val="0"/>
        <w:adjustRightInd w:val="0"/>
        <w:ind w:leftChars="200" w:left="735" w:hangingChars="150" w:hanging="315"/>
        <w:jc w:val="left"/>
        <w:rPr>
          <w:kern w:val="0"/>
        </w:rPr>
      </w:pPr>
      <w:r w:rsidRPr="00D103EB">
        <w:rPr>
          <w:kern w:val="0"/>
        </w:rPr>
        <w:br w:type="page"/>
      </w:r>
      <w:r w:rsidR="00FE1110" w:rsidRPr="00D103EB">
        <w:rPr>
          <w:kern w:val="0"/>
        </w:rPr>
        <w:lastRenderedPageBreak/>
        <w:t xml:space="preserve">h) </w:t>
      </w:r>
      <w:r w:rsidR="00FE1110" w:rsidRPr="00D103EB">
        <w:rPr>
          <w:rFonts w:hAnsi="宋体"/>
          <w:kern w:val="0"/>
        </w:rPr>
        <w:t>为观察</w:t>
      </w:r>
      <w:r w:rsidR="00FE1110" w:rsidRPr="00ED72F7">
        <w:rPr>
          <w:i/>
          <w:kern w:val="0"/>
        </w:rPr>
        <w:t>m</w:t>
      </w:r>
      <w:r w:rsidR="00FE1110" w:rsidRPr="00D103EB">
        <w:rPr>
          <w:rFonts w:hAnsi="宋体"/>
          <w:kern w:val="0"/>
        </w:rPr>
        <w:t>阶互调产物，慢慢降低信号发生器</w:t>
      </w:r>
      <w:r w:rsidR="00FE1110" w:rsidRPr="00D103EB">
        <w:rPr>
          <w:kern w:val="0"/>
        </w:rPr>
        <w:t>B</w:t>
      </w:r>
      <w:r w:rsidR="00FE1110" w:rsidRPr="00D103EB">
        <w:rPr>
          <w:rFonts w:hAnsi="宋体"/>
          <w:kern w:val="0"/>
        </w:rPr>
        <w:t>的频率井保持恒定电平直至</w:t>
      </w:r>
      <w:r w:rsidR="00FE1110" w:rsidRPr="00D103EB">
        <w:rPr>
          <w:kern w:val="0"/>
        </w:rPr>
        <w:t>0.1ƒ</w:t>
      </w:r>
      <w:r w:rsidR="00FE1110" w:rsidRPr="00D103EB">
        <w:rPr>
          <w:kern w:val="0"/>
          <w:vertAlign w:val="subscript"/>
        </w:rPr>
        <w:t>0</w:t>
      </w:r>
      <w:r w:rsidR="00FE1110" w:rsidRPr="00D103EB">
        <w:rPr>
          <w:rFonts w:hAnsi="宋体"/>
          <w:kern w:val="0"/>
        </w:rPr>
        <w:t>或</w:t>
      </w:r>
      <w:r w:rsidR="00FE1110" w:rsidRPr="00D103EB">
        <w:rPr>
          <w:kern w:val="0"/>
        </w:rPr>
        <w:t>15kHz(</w:t>
      </w:r>
      <w:r w:rsidR="00FE1110" w:rsidRPr="00D103EB">
        <w:rPr>
          <w:rFonts w:hAnsi="宋体"/>
          <w:kern w:val="0"/>
        </w:rPr>
        <w:t>取大者</w:t>
      </w:r>
      <w:r w:rsidR="00FE1110" w:rsidRPr="00D103EB">
        <w:rPr>
          <w:kern w:val="0"/>
        </w:rPr>
        <w:t>)</w:t>
      </w:r>
      <w:r w:rsidR="00FE1110" w:rsidRPr="00D103EB">
        <w:rPr>
          <w:rFonts w:hAnsi="宋体"/>
          <w:kern w:val="0"/>
        </w:rPr>
        <w:t>。</w:t>
      </w:r>
    </w:p>
    <w:p w:rsidR="00FE1110" w:rsidRPr="00D103EB" w:rsidRDefault="00FE1110" w:rsidP="00A70BBF">
      <w:pPr>
        <w:autoSpaceDE w:val="0"/>
        <w:autoSpaceDN w:val="0"/>
        <w:adjustRightInd w:val="0"/>
        <w:jc w:val="left"/>
        <w:rPr>
          <w:kern w:val="0"/>
        </w:rPr>
      </w:pPr>
      <w:r w:rsidRPr="00D103EB">
        <w:rPr>
          <w:kern w:val="0"/>
        </w:rPr>
        <w:t xml:space="preserve">5.10.3.4 </w:t>
      </w:r>
      <w:r w:rsidRPr="00D103EB">
        <w:rPr>
          <w:rFonts w:hAnsi="宋体"/>
          <w:kern w:val="0"/>
        </w:rPr>
        <w:t>注意事项</w:t>
      </w:r>
    </w:p>
    <w:p w:rsidR="00FE1110" w:rsidRPr="00D103EB" w:rsidRDefault="00FE1110" w:rsidP="00A70BBF">
      <w:pPr>
        <w:autoSpaceDE w:val="0"/>
        <w:autoSpaceDN w:val="0"/>
        <w:adjustRightInd w:val="0"/>
        <w:ind w:leftChars="200" w:left="735" w:hangingChars="150" w:hanging="315"/>
        <w:jc w:val="left"/>
        <w:rPr>
          <w:kern w:val="0"/>
        </w:rPr>
      </w:pPr>
      <w:r w:rsidRPr="00D103EB">
        <w:rPr>
          <w:rFonts w:hAnsi="宋体"/>
          <w:kern w:val="0"/>
        </w:rPr>
        <w:t>注意事项如下</w:t>
      </w:r>
      <w:r w:rsidR="00A969FF">
        <w:rPr>
          <w:kern w:val="0"/>
        </w:rPr>
        <w:t>：</w:t>
      </w:r>
    </w:p>
    <w:p w:rsidR="00FE1110" w:rsidRPr="00D103EB" w:rsidRDefault="00FE1110" w:rsidP="00A70BBF">
      <w:pPr>
        <w:autoSpaceDE w:val="0"/>
        <w:autoSpaceDN w:val="0"/>
        <w:adjustRightInd w:val="0"/>
        <w:ind w:leftChars="200" w:left="735" w:hangingChars="150" w:hanging="315"/>
        <w:jc w:val="left"/>
        <w:rPr>
          <w:kern w:val="0"/>
        </w:rPr>
      </w:pPr>
      <w:r w:rsidRPr="00D103EB">
        <w:rPr>
          <w:kern w:val="0"/>
        </w:rPr>
        <w:t xml:space="preserve">a) </w:t>
      </w:r>
      <w:r w:rsidRPr="00D103EB">
        <w:rPr>
          <w:rFonts w:hAnsi="宋体"/>
          <w:kern w:val="0"/>
        </w:rPr>
        <w:t>用于本项测试的信号发生器应始终按照适用于</w:t>
      </w:r>
      <w:r w:rsidR="00DA436A" w:rsidRPr="00D103EB">
        <w:rPr>
          <w:kern w:val="0"/>
        </w:rPr>
        <w:t>EUT</w:t>
      </w:r>
      <w:r w:rsidRPr="00D103EB">
        <w:rPr>
          <w:rFonts w:hAnsi="宋体"/>
          <w:kern w:val="0"/>
        </w:rPr>
        <w:t>灵敏度的相同方法调制，该方法应在</w:t>
      </w:r>
      <w:r w:rsidRPr="00D103EB">
        <w:rPr>
          <w:kern w:val="0"/>
        </w:rPr>
        <w:t>EUT</w:t>
      </w:r>
      <w:r w:rsidRPr="00D103EB">
        <w:rPr>
          <w:rFonts w:hAnsi="宋体"/>
          <w:kern w:val="0"/>
        </w:rPr>
        <w:t>产品规范中规定。若没有这方面的规定，则应采用下述调制</w:t>
      </w:r>
      <w:r w:rsidR="002A16E3" w:rsidRPr="00D103EB">
        <w:rPr>
          <w:rFonts w:hAnsi="宋体"/>
          <w:kern w:val="0"/>
        </w:rPr>
        <w:t>：</w:t>
      </w:r>
    </w:p>
    <w:p w:rsidR="00FE1110" w:rsidRPr="00D103EB" w:rsidRDefault="00FE1110" w:rsidP="00A70BBF">
      <w:pPr>
        <w:autoSpaceDE w:val="0"/>
        <w:autoSpaceDN w:val="0"/>
        <w:adjustRightInd w:val="0"/>
        <w:ind w:leftChars="350" w:left="735"/>
        <w:jc w:val="left"/>
        <w:rPr>
          <w:kern w:val="0"/>
        </w:rPr>
      </w:pPr>
      <w:r w:rsidRPr="00D103EB">
        <w:rPr>
          <w:kern w:val="0"/>
        </w:rPr>
        <w:t xml:space="preserve">1) </w:t>
      </w:r>
      <w:r w:rsidRPr="00D103EB">
        <w:rPr>
          <w:rFonts w:hAnsi="宋体"/>
          <w:kern w:val="0"/>
        </w:rPr>
        <w:t>调幅接收机</w:t>
      </w:r>
    </w:p>
    <w:p w:rsidR="00FE1110" w:rsidRPr="00D103EB" w:rsidRDefault="00FE1110" w:rsidP="00A70BBF">
      <w:pPr>
        <w:autoSpaceDE w:val="0"/>
        <w:autoSpaceDN w:val="0"/>
        <w:adjustRightInd w:val="0"/>
        <w:ind w:leftChars="500" w:left="1050"/>
        <w:jc w:val="left"/>
        <w:rPr>
          <w:kern w:val="0"/>
        </w:rPr>
      </w:pPr>
      <w:r w:rsidRPr="00D103EB">
        <w:rPr>
          <w:rFonts w:hAnsi="宋体"/>
          <w:kern w:val="0"/>
        </w:rPr>
        <w:t>信号发生器用</w:t>
      </w:r>
      <w:r w:rsidRPr="00D103EB">
        <w:rPr>
          <w:kern w:val="0"/>
        </w:rPr>
        <w:t>400Hz</w:t>
      </w:r>
      <w:r w:rsidRPr="00D103EB">
        <w:rPr>
          <w:rFonts w:hAnsi="宋体"/>
          <w:kern w:val="0"/>
        </w:rPr>
        <w:t>正弦波进行幅度调制，调制度为</w:t>
      </w:r>
      <w:r w:rsidRPr="00D103EB">
        <w:rPr>
          <w:kern w:val="0"/>
        </w:rPr>
        <w:t>30%</w:t>
      </w:r>
      <w:r w:rsidR="00DA436A" w:rsidRPr="00D103EB">
        <w:rPr>
          <w:rFonts w:hAnsi="宋体"/>
          <w:kern w:val="0"/>
        </w:rPr>
        <w:t>；</w:t>
      </w:r>
    </w:p>
    <w:p w:rsidR="00FE1110" w:rsidRPr="00D103EB" w:rsidRDefault="00FE1110" w:rsidP="00A70BBF">
      <w:pPr>
        <w:autoSpaceDE w:val="0"/>
        <w:autoSpaceDN w:val="0"/>
        <w:adjustRightInd w:val="0"/>
        <w:ind w:leftChars="350" w:left="735"/>
        <w:jc w:val="left"/>
        <w:rPr>
          <w:kern w:val="0"/>
        </w:rPr>
      </w:pPr>
      <w:r w:rsidRPr="00D103EB">
        <w:rPr>
          <w:kern w:val="0"/>
        </w:rPr>
        <w:t xml:space="preserve">2) </w:t>
      </w:r>
      <w:r w:rsidRPr="00D103EB">
        <w:rPr>
          <w:rFonts w:hAnsi="宋体"/>
          <w:kern w:val="0"/>
        </w:rPr>
        <w:t>单边带接收机</w:t>
      </w:r>
    </w:p>
    <w:p w:rsidR="00FE1110" w:rsidRPr="00D103EB" w:rsidRDefault="00FE1110" w:rsidP="00A70BBF">
      <w:pPr>
        <w:autoSpaceDE w:val="0"/>
        <w:autoSpaceDN w:val="0"/>
        <w:adjustRightInd w:val="0"/>
        <w:ind w:leftChars="500" w:left="1050"/>
        <w:jc w:val="left"/>
        <w:rPr>
          <w:kern w:val="0"/>
        </w:rPr>
      </w:pPr>
      <w:r w:rsidRPr="00D103EB">
        <w:rPr>
          <w:rFonts w:hAnsi="宋体"/>
          <w:kern w:val="0"/>
        </w:rPr>
        <w:t>信号发生器不调制</w:t>
      </w:r>
      <w:r w:rsidR="00A969FF">
        <w:rPr>
          <w:kern w:val="0"/>
        </w:rPr>
        <w:t>：</w:t>
      </w:r>
    </w:p>
    <w:p w:rsidR="00FE1110" w:rsidRPr="00D103EB" w:rsidRDefault="00FE1110" w:rsidP="00A70BBF">
      <w:pPr>
        <w:autoSpaceDE w:val="0"/>
        <w:autoSpaceDN w:val="0"/>
        <w:adjustRightInd w:val="0"/>
        <w:ind w:leftChars="350" w:left="735"/>
        <w:jc w:val="left"/>
        <w:rPr>
          <w:kern w:val="0"/>
        </w:rPr>
      </w:pPr>
      <w:r w:rsidRPr="00D103EB">
        <w:rPr>
          <w:kern w:val="0"/>
        </w:rPr>
        <w:t xml:space="preserve">3) </w:t>
      </w:r>
      <w:r w:rsidRPr="00D103EB">
        <w:rPr>
          <w:rFonts w:hAnsi="宋体"/>
          <w:kern w:val="0"/>
        </w:rPr>
        <w:t>调频接收机</w:t>
      </w:r>
    </w:p>
    <w:p w:rsidR="00FE1110" w:rsidRPr="00D103EB" w:rsidRDefault="00FE1110" w:rsidP="00A70BBF">
      <w:pPr>
        <w:autoSpaceDE w:val="0"/>
        <w:autoSpaceDN w:val="0"/>
        <w:adjustRightInd w:val="0"/>
        <w:ind w:leftChars="500" w:left="1050"/>
        <w:jc w:val="left"/>
        <w:rPr>
          <w:kern w:val="0"/>
        </w:rPr>
      </w:pPr>
      <w:r w:rsidRPr="00D103EB">
        <w:rPr>
          <w:rFonts w:hAnsi="宋体"/>
          <w:kern w:val="0"/>
        </w:rPr>
        <w:t>信号发生器周</w:t>
      </w:r>
      <w:r w:rsidRPr="00D103EB">
        <w:rPr>
          <w:kern w:val="0"/>
        </w:rPr>
        <w:t>1kHz</w:t>
      </w:r>
      <w:r w:rsidRPr="00D103EB">
        <w:rPr>
          <w:rFonts w:hAnsi="宋体"/>
          <w:kern w:val="0"/>
        </w:rPr>
        <w:t>正张波进行频率调制，频偏为</w:t>
      </w:r>
      <w:r w:rsidRPr="00D103EB">
        <w:rPr>
          <w:kern w:val="0"/>
        </w:rPr>
        <w:t>10kHz</w:t>
      </w:r>
      <w:r w:rsidR="00DA436A" w:rsidRPr="00D103EB">
        <w:rPr>
          <w:rFonts w:hAnsi="宋体"/>
          <w:kern w:val="0"/>
        </w:rPr>
        <w:t>；</w:t>
      </w:r>
    </w:p>
    <w:p w:rsidR="00FE1110" w:rsidRPr="00D103EB" w:rsidRDefault="00FE1110" w:rsidP="00A70BBF">
      <w:pPr>
        <w:autoSpaceDE w:val="0"/>
        <w:autoSpaceDN w:val="0"/>
        <w:adjustRightInd w:val="0"/>
        <w:ind w:leftChars="350" w:left="735"/>
        <w:jc w:val="left"/>
        <w:rPr>
          <w:kern w:val="0"/>
        </w:rPr>
      </w:pPr>
      <w:r w:rsidRPr="00D103EB">
        <w:rPr>
          <w:kern w:val="0"/>
        </w:rPr>
        <w:t xml:space="preserve">4) </w:t>
      </w:r>
      <w:r w:rsidRPr="00D103EB">
        <w:rPr>
          <w:rFonts w:hAnsi="宋体"/>
          <w:kern w:val="0"/>
        </w:rPr>
        <w:t>脉冲接收机</w:t>
      </w:r>
    </w:p>
    <w:p w:rsidR="00FE1110" w:rsidRPr="00D103EB" w:rsidRDefault="00FE1110" w:rsidP="00A70BBF">
      <w:pPr>
        <w:autoSpaceDE w:val="0"/>
        <w:autoSpaceDN w:val="0"/>
        <w:adjustRightInd w:val="0"/>
        <w:ind w:leftChars="500" w:left="1050"/>
        <w:jc w:val="left"/>
        <w:rPr>
          <w:kern w:val="0"/>
        </w:rPr>
      </w:pPr>
      <w:r w:rsidRPr="00D103EB">
        <w:rPr>
          <w:rFonts w:hAnsi="宋体"/>
          <w:kern w:val="0"/>
        </w:rPr>
        <w:t>调节调制脉冲使其</w:t>
      </w:r>
      <w:r w:rsidR="00366B1A">
        <w:rPr>
          <w:rFonts w:hAnsi="宋体"/>
          <w:kern w:val="0"/>
        </w:rPr>
        <w:t>频</w:t>
      </w:r>
      <w:r w:rsidRPr="00D103EB">
        <w:rPr>
          <w:rFonts w:hAnsi="宋体"/>
          <w:kern w:val="0"/>
        </w:rPr>
        <w:t>谱能量的</w:t>
      </w:r>
      <w:r w:rsidRPr="00D103EB">
        <w:rPr>
          <w:kern w:val="0"/>
        </w:rPr>
        <w:t>80%</w:t>
      </w:r>
      <w:r w:rsidRPr="00D103EB">
        <w:rPr>
          <w:rFonts w:hAnsi="宋体"/>
          <w:kern w:val="0"/>
        </w:rPr>
        <w:t>处于接收机</w:t>
      </w:r>
      <w:r w:rsidRPr="00D103EB">
        <w:rPr>
          <w:kern w:val="0"/>
        </w:rPr>
        <w:t>3</w:t>
      </w:r>
      <w:r w:rsidR="00CF318A" w:rsidRPr="00D103EB">
        <w:rPr>
          <w:kern w:val="0"/>
        </w:rPr>
        <w:t>dB</w:t>
      </w:r>
      <w:r w:rsidRPr="00D103EB">
        <w:rPr>
          <w:rFonts w:hAnsi="宋体"/>
          <w:kern w:val="0"/>
        </w:rPr>
        <w:t>带宽内。</w:t>
      </w:r>
    </w:p>
    <w:p w:rsidR="00FE1110" w:rsidRPr="00D103EB" w:rsidRDefault="00FE1110" w:rsidP="00A70BBF">
      <w:pPr>
        <w:autoSpaceDE w:val="0"/>
        <w:autoSpaceDN w:val="0"/>
        <w:adjustRightInd w:val="0"/>
        <w:ind w:leftChars="200" w:left="735" w:hangingChars="150" w:hanging="315"/>
        <w:jc w:val="left"/>
        <w:rPr>
          <w:kern w:val="0"/>
        </w:rPr>
      </w:pPr>
      <w:r w:rsidRPr="00D103EB">
        <w:rPr>
          <w:kern w:val="0"/>
        </w:rPr>
        <w:t xml:space="preserve">b) </w:t>
      </w:r>
      <w:r w:rsidRPr="00D103EB">
        <w:rPr>
          <w:rFonts w:hAnsi="宋体"/>
          <w:kern w:val="0"/>
        </w:rPr>
        <w:t>应在</w:t>
      </w:r>
      <w:r w:rsidR="00DA436A" w:rsidRPr="00D103EB">
        <w:rPr>
          <w:kern w:val="0"/>
        </w:rPr>
        <w:t>EUT</w:t>
      </w:r>
      <w:r w:rsidRPr="00D103EB">
        <w:rPr>
          <w:rFonts w:hAnsi="宋体"/>
          <w:kern w:val="0"/>
        </w:rPr>
        <w:t>产品规范中规定标准参考输出电平</w:t>
      </w:r>
      <w:r w:rsidR="00A969FF">
        <w:rPr>
          <w:kern w:val="0"/>
        </w:rPr>
        <w:t>：</w:t>
      </w:r>
      <w:r w:rsidRPr="00D103EB">
        <w:rPr>
          <w:rFonts w:hAnsi="宋体"/>
          <w:kern w:val="0"/>
        </w:rPr>
        <w:t>如未规定，则应采用下述标准参考输出</w:t>
      </w:r>
      <w:r w:rsidR="00A969FF">
        <w:rPr>
          <w:kern w:val="0"/>
        </w:rPr>
        <w:t>：</w:t>
      </w:r>
    </w:p>
    <w:p w:rsidR="00FE1110" w:rsidRPr="00D103EB" w:rsidRDefault="00FE1110" w:rsidP="00A70BBF">
      <w:pPr>
        <w:autoSpaceDE w:val="0"/>
        <w:autoSpaceDN w:val="0"/>
        <w:adjustRightInd w:val="0"/>
        <w:ind w:leftChars="350" w:left="735"/>
        <w:jc w:val="left"/>
        <w:rPr>
          <w:kern w:val="0"/>
        </w:rPr>
      </w:pPr>
      <w:r w:rsidRPr="00D103EB">
        <w:rPr>
          <w:kern w:val="0"/>
        </w:rPr>
        <w:t xml:space="preserve">1) </w:t>
      </w:r>
      <w:r w:rsidRPr="00D103EB">
        <w:rPr>
          <w:rFonts w:hAnsi="宋体"/>
          <w:kern w:val="0"/>
        </w:rPr>
        <w:t>调幅接收机</w:t>
      </w:r>
      <w:r w:rsidR="00A969FF">
        <w:rPr>
          <w:kern w:val="0"/>
        </w:rPr>
        <w:t>：</w:t>
      </w:r>
      <w:r w:rsidRPr="00D103EB">
        <w:rPr>
          <w:kern w:val="0"/>
        </w:rPr>
        <w:t xml:space="preserve"> (</w:t>
      </w:r>
      <w:r w:rsidRPr="00ED72F7">
        <w:rPr>
          <w:i/>
          <w:kern w:val="0"/>
        </w:rPr>
        <w:t>S</w:t>
      </w:r>
      <w:r w:rsidRPr="00D103EB">
        <w:rPr>
          <w:kern w:val="0"/>
        </w:rPr>
        <w:t>+</w:t>
      </w:r>
      <w:r w:rsidRPr="00ED72F7">
        <w:rPr>
          <w:i/>
          <w:kern w:val="0"/>
        </w:rPr>
        <w:t>N</w:t>
      </w:r>
      <w:r w:rsidRPr="00D103EB">
        <w:rPr>
          <w:kern w:val="0"/>
        </w:rPr>
        <w:t>)</w:t>
      </w:r>
      <w:r w:rsidR="002A16E3" w:rsidRPr="00D103EB">
        <w:rPr>
          <w:kern w:val="0"/>
        </w:rPr>
        <w:t>/</w:t>
      </w:r>
      <w:r w:rsidR="002A16E3" w:rsidRPr="00ED72F7">
        <w:rPr>
          <w:i/>
          <w:kern w:val="0"/>
        </w:rPr>
        <w:t>N</w:t>
      </w:r>
      <w:r w:rsidRPr="00D103EB">
        <w:rPr>
          <w:kern w:val="0"/>
        </w:rPr>
        <w:t>=10</w:t>
      </w:r>
      <w:r w:rsidR="00CF318A" w:rsidRPr="00D103EB">
        <w:rPr>
          <w:kern w:val="0"/>
        </w:rPr>
        <w:t>dB</w:t>
      </w:r>
      <w:r w:rsidRPr="00D103EB">
        <w:rPr>
          <w:rFonts w:hAnsi="宋体"/>
          <w:kern w:val="0"/>
        </w:rPr>
        <w:t>。</w:t>
      </w:r>
    </w:p>
    <w:p w:rsidR="00FE1110" w:rsidRPr="00D103EB" w:rsidRDefault="00FE1110" w:rsidP="00A70BBF">
      <w:pPr>
        <w:autoSpaceDE w:val="0"/>
        <w:autoSpaceDN w:val="0"/>
        <w:adjustRightInd w:val="0"/>
        <w:ind w:leftChars="350" w:left="735"/>
        <w:jc w:val="left"/>
        <w:rPr>
          <w:kern w:val="0"/>
        </w:rPr>
      </w:pPr>
      <w:r w:rsidRPr="00D103EB">
        <w:rPr>
          <w:kern w:val="0"/>
        </w:rPr>
        <w:t xml:space="preserve">2) </w:t>
      </w:r>
      <w:r w:rsidRPr="00D103EB">
        <w:rPr>
          <w:rFonts w:hAnsi="宋体"/>
          <w:kern w:val="0"/>
        </w:rPr>
        <w:t>单边带接收机</w:t>
      </w:r>
      <w:r w:rsidR="00A969FF">
        <w:rPr>
          <w:kern w:val="0"/>
        </w:rPr>
        <w:t>：</w:t>
      </w:r>
      <w:r w:rsidRPr="00D103EB">
        <w:rPr>
          <w:kern w:val="0"/>
        </w:rPr>
        <w:t xml:space="preserve"> (</w:t>
      </w:r>
      <w:r w:rsidRPr="00ED72F7">
        <w:rPr>
          <w:i/>
          <w:kern w:val="0"/>
        </w:rPr>
        <w:t>S</w:t>
      </w:r>
      <w:r w:rsidRPr="00D103EB">
        <w:rPr>
          <w:kern w:val="0"/>
        </w:rPr>
        <w:t xml:space="preserve">+ </w:t>
      </w:r>
      <w:r w:rsidRPr="00ED72F7">
        <w:rPr>
          <w:i/>
          <w:kern w:val="0"/>
        </w:rPr>
        <w:t>N</w:t>
      </w:r>
      <w:r w:rsidRPr="00D103EB">
        <w:rPr>
          <w:kern w:val="0"/>
        </w:rPr>
        <w:t>)</w:t>
      </w:r>
      <w:r w:rsidR="002A16E3" w:rsidRPr="00D103EB">
        <w:rPr>
          <w:kern w:val="0"/>
        </w:rPr>
        <w:t>/</w:t>
      </w:r>
      <w:r w:rsidR="002A16E3" w:rsidRPr="00ED72F7">
        <w:rPr>
          <w:i/>
          <w:kern w:val="0"/>
        </w:rPr>
        <w:t>N</w:t>
      </w:r>
      <w:r w:rsidRPr="00D103EB">
        <w:rPr>
          <w:kern w:val="0"/>
        </w:rPr>
        <w:t>=10</w:t>
      </w:r>
      <w:r w:rsidR="00CF318A" w:rsidRPr="00D103EB">
        <w:rPr>
          <w:kern w:val="0"/>
        </w:rPr>
        <w:t>dB</w:t>
      </w:r>
      <w:r w:rsidRPr="00D103EB">
        <w:rPr>
          <w:rFonts w:hAnsi="宋体"/>
          <w:kern w:val="0"/>
        </w:rPr>
        <w:t>。</w:t>
      </w:r>
    </w:p>
    <w:p w:rsidR="00FE1110" w:rsidRPr="00D103EB" w:rsidRDefault="00FE1110" w:rsidP="00A70BBF">
      <w:pPr>
        <w:autoSpaceDE w:val="0"/>
        <w:autoSpaceDN w:val="0"/>
        <w:adjustRightInd w:val="0"/>
        <w:ind w:leftChars="350" w:left="735"/>
        <w:jc w:val="left"/>
        <w:rPr>
          <w:kern w:val="0"/>
        </w:rPr>
      </w:pPr>
      <w:r w:rsidRPr="00D103EB">
        <w:rPr>
          <w:kern w:val="0"/>
        </w:rPr>
        <w:t xml:space="preserve">3) </w:t>
      </w:r>
      <w:r w:rsidRPr="00D103EB">
        <w:rPr>
          <w:rFonts w:hAnsi="宋体"/>
          <w:kern w:val="0"/>
        </w:rPr>
        <w:t>调频接收机</w:t>
      </w:r>
    </w:p>
    <w:p w:rsidR="00FE1110" w:rsidRPr="00D103EB" w:rsidRDefault="00FE1110" w:rsidP="00A70BBF">
      <w:pPr>
        <w:autoSpaceDE w:val="0"/>
        <w:autoSpaceDN w:val="0"/>
        <w:adjustRightInd w:val="0"/>
        <w:ind w:leftChars="500" w:left="1050"/>
        <w:jc w:val="left"/>
        <w:rPr>
          <w:kern w:val="0"/>
        </w:rPr>
      </w:pPr>
      <w:r w:rsidRPr="00D103EB">
        <w:rPr>
          <w:rFonts w:hAnsi="宋体"/>
          <w:kern w:val="0"/>
        </w:rPr>
        <w:t>调制</w:t>
      </w:r>
      <w:r w:rsidR="00A969FF">
        <w:rPr>
          <w:kern w:val="0"/>
        </w:rPr>
        <w:t>：</w:t>
      </w:r>
      <w:r w:rsidRPr="00D103EB">
        <w:rPr>
          <w:kern w:val="0"/>
        </w:rPr>
        <w:t xml:space="preserve"> (</w:t>
      </w:r>
      <w:r w:rsidRPr="00ED72F7">
        <w:rPr>
          <w:i/>
          <w:kern w:val="0"/>
        </w:rPr>
        <w:t>S</w:t>
      </w:r>
      <w:r w:rsidRPr="00D103EB">
        <w:rPr>
          <w:kern w:val="0"/>
        </w:rPr>
        <w:t>+</w:t>
      </w:r>
      <w:r w:rsidRPr="00ED72F7">
        <w:rPr>
          <w:i/>
          <w:kern w:val="0"/>
        </w:rPr>
        <w:t>N</w:t>
      </w:r>
      <w:r w:rsidRPr="00D103EB">
        <w:rPr>
          <w:kern w:val="0"/>
        </w:rPr>
        <w:t>)</w:t>
      </w:r>
      <w:r w:rsidR="002A16E3" w:rsidRPr="00D103EB">
        <w:rPr>
          <w:kern w:val="0"/>
        </w:rPr>
        <w:t>/</w:t>
      </w:r>
      <w:r w:rsidR="002A16E3" w:rsidRPr="00ED72F7">
        <w:rPr>
          <w:i/>
          <w:kern w:val="0"/>
        </w:rPr>
        <w:t>N</w:t>
      </w:r>
      <w:r w:rsidRPr="00D103EB">
        <w:rPr>
          <w:kern w:val="0"/>
        </w:rPr>
        <w:t>=10dB</w:t>
      </w:r>
      <w:r w:rsidR="00DA436A" w:rsidRPr="00D103EB">
        <w:rPr>
          <w:rFonts w:hAnsi="宋体"/>
          <w:kern w:val="0"/>
        </w:rPr>
        <w:t>；</w:t>
      </w:r>
    </w:p>
    <w:p w:rsidR="00FE1110" w:rsidRPr="00D103EB" w:rsidRDefault="00FE1110" w:rsidP="00A70BBF">
      <w:pPr>
        <w:autoSpaceDE w:val="0"/>
        <w:autoSpaceDN w:val="0"/>
        <w:adjustRightInd w:val="0"/>
        <w:ind w:leftChars="500" w:left="1050"/>
        <w:jc w:val="left"/>
        <w:rPr>
          <w:kern w:val="0"/>
        </w:rPr>
      </w:pPr>
      <w:r w:rsidRPr="00D103EB">
        <w:rPr>
          <w:rFonts w:hAnsi="宋体"/>
          <w:kern w:val="0"/>
        </w:rPr>
        <w:t>不调制</w:t>
      </w:r>
      <w:r w:rsidR="00A969FF">
        <w:rPr>
          <w:kern w:val="0"/>
        </w:rPr>
        <w:t>：</w:t>
      </w:r>
      <w:r w:rsidRPr="00D103EB">
        <w:rPr>
          <w:rFonts w:hAnsi="宋体"/>
          <w:kern w:val="0"/>
        </w:rPr>
        <w:t>静噪电平为</w:t>
      </w:r>
      <w:r w:rsidRPr="00D103EB">
        <w:rPr>
          <w:kern w:val="0"/>
        </w:rPr>
        <w:t>10</w:t>
      </w:r>
      <w:r w:rsidR="00CF318A" w:rsidRPr="00D103EB">
        <w:rPr>
          <w:kern w:val="0"/>
        </w:rPr>
        <w:t>dB</w:t>
      </w:r>
      <w:r w:rsidRPr="00D103EB">
        <w:rPr>
          <w:rFonts w:hAnsi="宋体"/>
          <w:kern w:val="0"/>
        </w:rPr>
        <w:t>。</w:t>
      </w:r>
    </w:p>
    <w:p w:rsidR="00FE1110" w:rsidRPr="00D103EB" w:rsidRDefault="00FE1110" w:rsidP="00A70BBF">
      <w:pPr>
        <w:autoSpaceDE w:val="0"/>
        <w:autoSpaceDN w:val="0"/>
        <w:adjustRightInd w:val="0"/>
        <w:ind w:leftChars="350" w:left="735"/>
        <w:jc w:val="left"/>
        <w:rPr>
          <w:kern w:val="0"/>
        </w:rPr>
      </w:pPr>
      <w:r w:rsidRPr="00D103EB">
        <w:rPr>
          <w:kern w:val="0"/>
        </w:rPr>
        <w:t xml:space="preserve">4) </w:t>
      </w:r>
      <w:r w:rsidRPr="00D103EB">
        <w:rPr>
          <w:rFonts w:hAnsi="宋体"/>
          <w:kern w:val="0"/>
        </w:rPr>
        <w:t>脉冲接收机</w:t>
      </w:r>
      <w:r w:rsidR="00A969FF">
        <w:rPr>
          <w:kern w:val="0"/>
        </w:rPr>
        <w:t>：</w:t>
      </w:r>
      <w:r w:rsidRPr="00D103EB">
        <w:rPr>
          <w:kern w:val="0"/>
        </w:rPr>
        <w:t xml:space="preserve"> (</w:t>
      </w:r>
      <w:r w:rsidRPr="00ED72F7">
        <w:rPr>
          <w:i/>
          <w:kern w:val="0"/>
        </w:rPr>
        <w:t>S</w:t>
      </w:r>
      <w:r w:rsidRPr="00D103EB">
        <w:rPr>
          <w:kern w:val="0"/>
        </w:rPr>
        <w:t>+</w:t>
      </w:r>
      <w:r w:rsidRPr="00ED72F7">
        <w:rPr>
          <w:i/>
          <w:kern w:val="0"/>
        </w:rPr>
        <w:t>N</w:t>
      </w:r>
      <w:r w:rsidRPr="00D103EB">
        <w:rPr>
          <w:kern w:val="0"/>
        </w:rPr>
        <w:t>)</w:t>
      </w:r>
      <w:r w:rsidR="002A16E3" w:rsidRPr="00D103EB">
        <w:rPr>
          <w:kern w:val="0"/>
        </w:rPr>
        <w:t>/</w:t>
      </w:r>
      <w:r w:rsidR="002A16E3" w:rsidRPr="00ED72F7">
        <w:rPr>
          <w:i/>
          <w:kern w:val="0"/>
        </w:rPr>
        <w:t>N</w:t>
      </w:r>
      <w:r w:rsidRPr="00D103EB">
        <w:rPr>
          <w:kern w:val="0"/>
        </w:rPr>
        <w:t>=10dB</w:t>
      </w:r>
      <w:r w:rsidRPr="00D103EB">
        <w:rPr>
          <w:rFonts w:hAnsi="宋体"/>
          <w:kern w:val="0"/>
        </w:rPr>
        <w:t>。</w:t>
      </w:r>
    </w:p>
    <w:p w:rsidR="00FE1110" w:rsidRPr="00D103EB" w:rsidRDefault="00FE1110" w:rsidP="00A70BBF">
      <w:pPr>
        <w:autoSpaceDE w:val="0"/>
        <w:autoSpaceDN w:val="0"/>
        <w:adjustRightInd w:val="0"/>
        <w:ind w:leftChars="350" w:left="735"/>
        <w:jc w:val="left"/>
        <w:rPr>
          <w:kern w:val="0"/>
        </w:rPr>
      </w:pPr>
      <w:r w:rsidRPr="00D103EB">
        <w:rPr>
          <w:kern w:val="0"/>
        </w:rPr>
        <w:t xml:space="preserve">1) </w:t>
      </w:r>
      <w:r w:rsidR="007829D4" w:rsidRPr="00D103EB">
        <w:rPr>
          <w:kern w:val="0"/>
        </w:rPr>
        <w:t>~</w:t>
      </w:r>
      <w:r w:rsidRPr="00D103EB">
        <w:rPr>
          <w:kern w:val="0"/>
        </w:rPr>
        <w:t xml:space="preserve">4) </w:t>
      </w:r>
      <w:r w:rsidRPr="00D103EB">
        <w:rPr>
          <w:rFonts w:hAnsi="宋体"/>
          <w:kern w:val="0"/>
        </w:rPr>
        <w:t>中</w:t>
      </w:r>
      <w:r w:rsidR="00DA436A" w:rsidRPr="00D103EB">
        <w:rPr>
          <w:rFonts w:hAnsi="宋体"/>
          <w:kern w:val="0"/>
        </w:rPr>
        <w:t>，</w:t>
      </w:r>
      <w:r w:rsidRPr="00ED72F7">
        <w:rPr>
          <w:i/>
          <w:kern w:val="0"/>
        </w:rPr>
        <w:t>S</w:t>
      </w:r>
      <w:r w:rsidRPr="00D103EB">
        <w:rPr>
          <w:rFonts w:hAnsi="宋体"/>
          <w:kern w:val="0"/>
        </w:rPr>
        <w:t>表示信号大小</w:t>
      </w:r>
      <w:r w:rsidR="00DA436A" w:rsidRPr="00D103EB">
        <w:rPr>
          <w:rFonts w:hAnsi="宋体"/>
          <w:kern w:val="0"/>
        </w:rPr>
        <w:t>，</w:t>
      </w:r>
      <w:r w:rsidRPr="00ED72F7">
        <w:rPr>
          <w:i/>
          <w:kern w:val="0"/>
        </w:rPr>
        <w:t>N</w:t>
      </w:r>
      <w:r w:rsidRPr="00D103EB">
        <w:rPr>
          <w:rFonts w:hAnsi="宋体"/>
          <w:kern w:val="0"/>
        </w:rPr>
        <w:t>表示受试接收机的噪声。</w:t>
      </w:r>
    </w:p>
    <w:p w:rsidR="00FE1110" w:rsidRPr="00D103EB" w:rsidRDefault="00FE1110"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测试中信号发生器频率可能漂移，需要对其频率进行微调，以确保测到最大响应。</w:t>
      </w:r>
    </w:p>
    <w:p w:rsidR="00FE1110" w:rsidRPr="00D103EB" w:rsidRDefault="00FE1110" w:rsidP="00A70BBF">
      <w:pPr>
        <w:autoSpaceDE w:val="0"/>
        <w:autoSpaceDN w:val="0"/>
        <w:adjustRightInd w:val="0"/>
        <w:ind w:leftChars="200" w:left="735" w:hangingChars="150" w:hanging="315"/>
        <w:jc w:val="left"/>
        <w:rPr>
          <w:kern w:val="0"/>
        </w:rPr>
      </w:pPr>
      <w:r w:rsidRPr="00D103EB">
        <w:rPr>
          <w:kern w:val="0"/>
        </w:rPr>
        <w:t xml:space="preserve">d) </w:t>
      </w:r>
      <w:r w:rsidRPr="00D103EB">
        <w:rPr>
          <w:rFonts w:hAnsi="宋体"/>
          <w:kern w:val="0"/>
        </w:rPr>
        <w:t>对跳频接收机，一种可行的方法是在跳频范围内选择一个</w:t>
      </w:r>
      <w:r w:rsidRPr="00D103EB">
        <w:rPr>
          <w:kern w:val="0"/>
        </w:rPr>
        <w:t>ƒ</w:t>
      </w:r>
      <w:r w:rsidRPr="00D103EB">
        <w:rPr>
          <w:kern w:val="0"/>
          <w:vertAlign w:val="subscript"/>
        </w:rPr>
        <w:t>0</w:t>
      </w:r>
      <w:r w:rsidRPr="00D103EB">
        <w:rPr>
          <w:rFonts w:hAnsi="宋体"/>
          <w:kern w:val="0"/>
        </w:rPr>
        <w:t>，再按上述方法配置信号发生器，然后接收机按跳频来评估。</w:t>
      </w:r>
    </w:p>
    <w:p w:rsidR="00FE1110" w:rsidRPr="00D103EB" w:rsidRDefault="00FE1110" w:rsidP="00A70BBF">
      <w:pPr>
        <w:autoSpaceDE w:val="0"/>
        <w:autoSpaceDN w:val="0"/>
        <w:adjustRightInd w:val="0"/>
        <w:ind w:leftChars="200" w:left="735" w:hangingChars="150" w:hanging="315"/>
        <w:jc w:val="left"/>
        <w:rPr>
          <w:kern w:val="0"/>
        </w:rPr>
      </w:pPr>
      <w:r w:rsidRPr="00D103EB">
        <w:rPr>
          <w:kern w:val="0"/>
        </w:rPr>
        <w:t xml:space="preserve">e) </w:t>
      </w:r>
      <w:r w:rsidRPr="00D103EB">
        <w:rPr>
          <w:rFonts w:hAnsi="宋体"/>
          <w:kern w:val="0"/>
        </w:rPr>
        <w:t>对在天线组件中具有前端混频和滤波的接收机，应考虑辐射的影响，为保证观察到的任何响应是由接收机而非测试场地上的设备造成</w:t>
      </w:r>
      <w:r w:rsidR="00DA436A" w:rsidRPr="00D103EB">
        <w:rPr>
          <w:rFonts w:hAnsi="宋体"/>
          <w:kern w:val="0"/>
        </w:rPr>
        <w:t>，</w:t>
      </w:r>
      <w:r w:rsidRPr="00D103EB">
        <w:rPr>
          <w:rFonts w:hAnsi="宋体"/>
          <w:kern w:val="0"/>
        </w:rPr>
        <w:t>可以要求测试在屏蔽暗室内进行。</w:t>
      </w:r>
    </w:p>
    <w:p w:rsidR="00FE1110" w:rsidRPr="00D103EB" w:rsidRDefault="00FE1110" w:rsidP="00A70BBF">
      <w:pPr>
        <w:autoSpaceDE w:val="0"/>
        <w:autoSpaceDN w:val="0"/>
        <w:adjustRightInd w:val="0"/>
        <w:ind w:leftChars="200" w:left="735" w:hangingChars="150" w:hanging="315"/>
        <w:jc w:val="left"/>
        <w:rPr>
          <w:kern w:val="0"/>
        </w:rPr>
      </w:pPr>
      <w:r w:rsidRPr="00D103EB">
        <w:rPr>
          <w:kern w:val="0"/>
        </w:rPr>
        <w:t>f</w:t>
      </w:r>
      <w:r w:rsidRPr="00D103EB">
        <w:rPr>
          <w:rFonts w:hAnsi="宋体"/>
          <w:kern w:val="0"/>
        </w:rPr>
        <w:t>）三阶互调产物是接收机最普遍观察到的较重要响应，为观察此物，</w:t>
      </w:r>
      <w:r w:rsidRPr="00D103EB">
        <w:rPr>
          <w:kern w:val="0"/>
        </w:rPr>
        <w:t>ƒ</w:t>
      </w:r>
      <w:r w:rsidRPr="00D103EB">
        <w:rPr>
          <w:kern w:val="0"/>
          <w:vertAlign w:val="subscript"/>
        </w:rPr>
        <w:t>1</w:t>
      </w:r>
      <w:r w:rsidRPr="00D103EB">
        <w:rPr>
          <w:rFonts w:hAnsi="宋体"/>
          <w:kern w:val="0"/>
        </w:rPr>
        <w:t>和</w:t>
      </w:r>
      <w:r w:rsidRPr="00D103EB">
        <w:rPr>
          <w:kern w:val="0"/>
        </w:rPr>
        <w:t>ƒ</w:t>
      </w:r>
      <w:r w:rsidRPr="00D103EB">
        <w:rPr>
          <w:kern w:val="0"/>
          <w:vertAlign w:val="subscript"/>
        </w:rPr>
        <w:t>2</w:t>
      </w:r>
      <w:r w:rsidR="009C4996" w:rsidRPr="00D103EB">
        <w:rPr>
          <w:rFonts w:hAnsi="宋体"/>
          <w:kern w:val="0"/>
        </w:rPr>
        <w:t>电</w:t>
      </w:r>
      <w:r w:rsidRPr="00D103EB">
        <w:rPr>
          <w:rFonts w:hAnsi="宋体"/>
          <w:kern w:val="0"/>
        </w:rPr>
        <w:t>可在整个期望的频率范围内按</w:t>
      </w:r>
      <w:r w:rsidRPr="00D103EB">
        <w:rPr>
          <w:kern w:val="0"/>
        </w:rPr>
        <w:t>ƒ</w:t>
      </w:r>
      <w:r w:rsidRPr="00D103EB">
        <w:rPr>
          <w:kern w:val="0"/>
          <w:vertAlign w:val="subscript"/>
        </w:rPr>
        <w:t>0</w:t>
      </w:r>
      <w:r w:rsidRPr="00D103EB">
        <w:rPr>
          <w:kern w:val="0"/>
        </w:rPr>
        <w:t>=2ƒ</w:t>
      </w:r>
      <w:r w:rsidRPr="00D103EB">
        <w:rPr>
          <w:kern w:val="0"/>
          <w:vertAlign w:val="subscript"/>
        </w:rPr>
        <w:t>1</w:t>
      </w:r>
      <w:r w:rsidR="002A16E3" w:rsidRPr="00D103EB">
        <w:rPr>
          <w:kern w:val="0"/>
        </w:rPr>
        <w:t>-</w:t>
      </w:r>
      <w:r w:rsidRPr="00D103EB">
        <w:rPr>
          <w:kern w:val="0"/>
        </w:rPr>
        <w:t>ƒ</w:t>
      </w:r>
      <w:r w:rsidRPr="00D103EB">
        <w:rPr>
          <w:kern w:val="0"/>
          <w:vertAlign w:val="subscript"/>
        </w:rPr>
        <w:t>2</w:t>
      </w:r>
      <w:r w:rsidRPr="00D103EB">
        <w:rPr>
          <w:rFonts w:hAnsi="宋体"/>
          <w:kern w:val="0"/>
        </w:rPr>
        <w:t>关系扫描和步进。</w:t>
      </w:r>
    </w:p>
    <w:p w:rsidR="00FE1110" w:rsidRPr="00D103EB" w:rsidRDefault="00FE1110" w:rsidP="00A70BBF">
      <w:pPr>
        <w:autoSpaceDE w:val="0"/>
        <w:autoSpaceDN w:val="0"/>
        <w:adjustRightInd w:val="0"/>
        <w:jc w:val="left"/>
        <w:rPr>
          <w:kern w:val="0"/>
        </w:rPr>
      </w:pPr>
      <w:r w:rsidRPr="00D103EB">
        <w:rPr>
          <w:kern w:val="0"/>
        </w:rPr>
        <w:t xml:space="preserve">5. 10.3.5 </w:t>
      </w:r>
      <w:r w:rsidRPr="00D103EB">
        <w:rPr>
          <w:rFonts w:hAnsi="宋体"/>
          <w:kern w:val="0"/>
        </w:rPr>
        <w:t>测试数据</w:t>
      </w:r>
    </w:p>
    <w:p w:rsidR="00FE1110" w:rsidRPr="00D103EB" w:rsidRDefault="00FE1110" w:rsidP="00A70BBF">
      <w:pPr>
        <w:autoSpaceDE w:val="0"/>
        <w:autoSpaceDN w:val="0"/>
        <w:adjustRightInd w:val="0"/>
        <w:ind w:firstLineChars="200" w:firstLine="420"/>
        <w:jc w:val="left"/>
        <w:rPr>
          <w:kern w:val="0"/>
        </w:rPr>
      </w:pPr>
      <w:r w:rsidRPr="00D103EB">
        <w:rPr>
          <w:rFonts w:hAnsi="宋体"/>
          <w:kern w:val="0"/>
        </w:rPr>
        <w:t>提供的典型数据应包括接收机灵敏度、信号发生器电平、扫描频率范围、接收机工作频率以及任何与响应有关的频率和敏感度门限电平。</w:t>
      </w:r>
    </w:p>
    <w:p w:rsidR="00FE1110" w:rsidRPr="00E9472F" w:rsidRDefault="00FE1110" w:rsidP="00A70BBF">
      <w:pPr>
        <w:pStyle w:val="2"/>
        <w:spacing w:before="0" w:after="0" w:line="240" w:lineRule="auto"/>
        <w:rPr>
          <w:sz w:val="21"/>
          <w:szCs w:val="21"/>
        </w:rPr>
      </w:pPr>
      <w:bookmarkStart w:id="52" w:name="_Toc422930875"/>
      <w:bookmarkStart w:id="53" w:name="_Toc462995707"/>
      <w:r w:rsidRPr="00E9472F">
        <w:rPr>
          <w:sz w:val="21"/>
          <w:szCs w:val="21"/>
        </w:rPr>
        <w:t>5.11 CS104 25Hz</w:t>
      </w:r>
      <w:r w:rsidR="007829D4" w:rsidRPr="00E9472F">
        <w:rPr>
          <w:sz w:val="21"/>
          <w:szCs w:val="21"/>
        </w:rPr>
        <w:t>~</w:t>
      </w:r>
      <w:r w:rsidRPr="00E9472F">
        <w:rPr>
          <w:sz w:val="21"/>
          <w:szCs w:val="21"/>
        </w:rPr>
        <w:t xml:space="preserve">20GHz </w:t>
      </w:r>
      <w:r w:rsidRPr="00E9472F">
        <w:rPr>
          <w:sz w:val="21"/>
          <w:szCs w:val="21"/>
        </w:rPr>
        <w:t>天线端口无用信号抑制传导敏感度</w:t>
      </w:r>
      <w:bookmarkEnd w:id="52"/>
      <w:bookmarkEnd w:id="53"/>
    </w:p>
    <w:p w:rsidR="00FE1110" w:rsidRPr="00D103EB" w:rsidRDefault="00FE1110" w:rsidP="00A70BBF">
      <w:pPr>
        <w:autoSpaceDE w:val="0"/>
        <w:autoSpaceDN w:val="0"/>
        <w:adjustRightInd w:val="0"/>
        <w:jc w:val="left"/>
        <w:rPr>
          <w:kern w:val="0"/>
        </w:rPr>
      </w:pPr>
      <w:r w:rsidRPr="00D103EB">
        <w:rPr>
          <w:kern w:val="0"/>
        </w:rPr>
        <w:t xml:space="preserve">5. 11. 1 </w:t>
      </w:r>
      <w:r w:rsidRPr="00D103EB">
        <w:rPr>
          <w:rFonts w:hAnsi="宋体"/>
          <w:kern w:val="0"/>
        </w:rPr>
        <w:t>适用范围</w:t>
      </w:r>
    </w:p>
    <w:p w:rsidR="00FE1110" w:rsidRPr="00D103EB" w:rsidRDefault="00FE1110" w:rsidP="00A70BBF">
      <w:pPr>
        <w:autoSpaceDE w:val="0"/>
        <w:autoSpaceDN w:val="0"/>
        <w:adjustRightInd w:val="0"/>
        <w:ind w:firstLineChars="200" w:firstLine="420"/>
        <w:jc w:val="left"/>
        <w:rPr>
          <w:kern w:val="0"/>
        </w:rPr>
      </w:pPr>
      <w:r w:rsidRPr="00D103EB">
        <w:rPr>
          <w:rFonts w:hAnsi="宋体"/>
          <w:kern w:val="0"/>
        </w:rPr>
        <w:t>当订购方有规定时，本要求适用于接收设备和分系统，例如通信接收机、射频放大器、无线电收发信机、雷达接收机、声学接收机以及电子对抗装备接收机等。</w:t>
      </w:r>
    </w:p>
    <w:p w:rsidR="00FE1110" w:rsidRPr="00D103EB" w:rsidRDefault="00FE1110" w:rsidP="00A70BBF">
      <w:pPr>
        <w:autoSpaceDE w:val="0"/>
        <w:autoSpaceDN w:val="0"/>
        <w:adjustRightInd w:val="0"/>
        <w:jc w:val="left"/>
        <w:rPr>
          <w:kern w:val="0"/>
        </w:rPr>
      </w:pPr>
      <w:r w:rsidRPr="00D103EB">
        <w:rPr>
          <w:kern w:val="0"/>
        </w:rPr>
        <w:t xml:space="preserve">5. 11. 2 </w:t>
      </w:r>
      <w:r w:rsidR="00D103EB" w:rsidRPr="00D103EB">
        <w:rPr>
          <w:rFonts w:hAnsi="宋体"/>
          <w:kern w:val="0"/>
        </w:rPr>
        <w:t>限值</w:t>
      </w:r>
    </w:p>
    <w:p w:rsidR="00FE1110" w:rsidRPr="00D103EB" w:rsidRDefault="00FE1110" w:rsidP="00A70BBF">
      <w:pPr>
        <w:autoSpaceDE w:val="0"/>
        <w:autoSpaceDN w:val="0"/>
        <w:adjustRightInd w:val="0"/>
        <w:ind w:firstLineChars="200" w:firstLine="420"/>
        <w:jc w:val="left"/>
        <w:rPr>
          <w:kern w:val="0"/>
        </w:rPr>
      </w:pPr>
      <w:r w:rsidRPr="00D103EB">
        <w:rPr>
          <w:rFonts w:hAnsi="宋体"/>
          <w:kern w:val="0"/>
        </w:rPr>
        <w:t>当按订购方提供的限值要求和试验方法或按</w:t>
      </w:r>
      <w:r w:rsidRPr="00D103EB">
        <w:rPr>
          <w:kern w:val="0"/>
        </w:rPr>
        <w:t>5.1 1.3.3</w:t>
      </w:r>
      <w:r w:rsidRPr="00D103EB">
        <w:rPr>
          <w:rFonts w:hAnsi="宋体"/>
          <w:kern w:val="0"/>
        </w:rPr>
        <w:t>的测试步骤进行试验时</w:t>
      </w:r>
      <w:r w:rsidR="00DA436A" w:rsidRPr="00D103EB">
        <w:rPr>
          <w:rFonts w:hAnsi="宋体"/>
          <w:kern w:val="0"/>
        </w:rPr>
        <w:t>，</w:t>
      </w:r>
      <w:r w:rsidR="00DA436A" w:rsidRPr="00D103EB">
        <w:rPr>
          <w:kern w:val="0"/>
        </w:rPr>
        <w:t>EUT</w:t>
      </w:r>
      <w:r w:rsidRPr="00D103EB">
        <w:rPr>
          <w:rFonts w:hAnsi="宋体"/>
          <w:kern w:val="0"/>
        </w:rPr>
        <w:t>不应出现超过规定允差的任何不希望的响应。</w:t>
      </w:r>
    </w:p>
    <w:p w:rsidR="00FE1110" w:rsidRPr="00D103EB" w:rsidRDefault="00FE1110" w:rsidP="00A70BBF">
      <w:pPr>
        <w:autoSpaceDE w:val="0"/>
        <w:autoSpaceDN w:val="0"/>
        <w:adjustRightInd w:val="0"/>
        <w:jc w:val="left"/>
        <w:rPr>
          <w:kern w:val="0"/>
        </w:rPr>
      </w:pPr>
      <w:r w:rsidRPr="00D103EB">
        <w:rPr>
          <w:kern w:val="0"/>
        </w:rPr>
        <w:t xml:space="preserve">5. 11.3 </w:t>
      </w:r>
      <w:r w:rsidRPr="00D103EB">
        <w:rPr>
          <w:rFonts w:hAnsi="宋体"/>
          <w:kern w:val="0"/>
        </w:rPr>
        <w:t>测试方法</w:t>
      </w:r>
    </w:p>
    <w:p w:rsidR="00FE1110" w:rsidRPr="00D103EB" w:rsidRDefault="00FE1110" w:rsidP="00A70BBF">
      <w:pPr>
        <w:autoSpaceDE w:val="0"/>
        <w:autoSpaceDN w:val="0"/>
        <w:adjustRightInd w:val="0"/>
        <w:jc w:val="left"/>
        <w:rPr>
          <w:kern w:val="0"/>
        </w:rPr>
      </w:pPr>
      <w:r w:rsidRPr="00D103EB">
        <w:rPr>
          <w:kern w:val="0"/>
        </w:rPr>
        <w:t xml:space="preserve">5. 11. 3. 1 </w:t>
      </w:r>
      <w:r w:rsidRPr="00D103EB">
        <w:rPr>
          <w:rFonts w:hAnsi="宋体"/>
          <w:kern w:val="0"/>
        </w:rPr>
        <w:t>测试设备</w:t>
      </w:r>
    </w:p>
    <w:p w:rsidR="00FE1110" w:rsidRPr="00D103EB" w:rsidRDefault="00FE1110" w:rsidP="00A70BBF">
      <w:pPr>
        <w:autoSpaceDE w:val="0"/>
        <w:autoSpaceDN w:val="0"/>
        <w:adjustRightInd w:val="0"/>
        <w:ind w:firstLineChars="200" w:firstLine="420"/>
        <w:jc w:val="left"/>
        <w:rPr>
          <w:kern w:val="0"/>
        </w:rPr>
      </w:pPr>
      <w:r w:rsidRPr="00D103EB">
        <w:rPr>
          <w:rFonts w:hAnsi="宋体"/>
          <w:kern w:val="0"/>
        </w:rPr>
        <w:t>测试设备如下</w:t>
      </w:r>
      <w:r w:rsidR="00D103EB" w:rsidRPr="00D103EB">
        <w:rPr>
          <w:rFonts w:hAnsi="宋体"/>
          <w:kern w:val="0"/>
        </w:rPr>
        <w:t>：</w:t>
      </w:r>
    </w:p>
    <w:p w:rsidR="00FE1110" w:rsidRPr="00D103EB" w:rsidRDefault="00FE1110"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信号发生器</w:t>
      </w:r>
      <w:r w:rsidR="00D103EB" w:rsidRPr="00D103EB">
        <w:rPr>
          <w:rFonts w:hAnsi="宋体"/>
          <w:kern w:val="0"/>
        </w:rPr>
        <w:t>；</w:t>
      </w:r>
    </w:p>
    <w:p w:rsidR="008E1463" w:rsidRPr="00D103EB" w:rsidRDefault="008E1463" w:rsidP="00A70BBF">
      <w:pPr>
        <w:autoSpaceDE w:val="0"/>
        <w:autoSpaceDN w:val="0"/>
        <w:adjustRightInd w:val="0"/>
        <w:ind w:firstLineChars="200" w:firstLine="422"/>
        <w:jc w:val="left"/>
        <w:rPr>
          <w:kern w:val="0"/>
        </w:rPr>
      </w:pPr>
      <w:r w:rsidRPr="00D103EB">
        <w:rPr>
          <w:b/>
          <w:bCs/>
          <w:kern w:val="0"/>
        </w:rPr>
        <w:br w:type="page"/>
      </w:r>
      <w:r w:rsidRPr="00D103EB">
        <w:rPr>
          <w:kern w:val="0"/>
        </w:rPr>
        <w:lastRenderedPageBreak/>
        <w:t xml:space="preserve">b) </w:t>
      </w:r>
      <w:r w:rsidRPr="00D103EB">
        <w:rPr>
          <w:rFonts w:hAnsi="宋体"/>
          <w:kern w:val="0"/>
        </w:rPr>
        <w:t>三端口网络</w:t>
      </w:r>
      <w:r w:rsidR="00DA436A" w:rsidRPr="00D103EB">
        <w:rPr>
          <w:rFonts w:hAnsi="宋体"/>
          <w:kern w:val="0"/>
        </w:rPr>
        <w:t>，</w:t>
      </w:r>
      <w:r w:rsidRPr="00D103EB">
        <w:rPr>
          <w:kern w:val="0"/>
        </w:rPr>
        <w:t>20</w:t>
      </w:r>
      <w:r w:rsidR="00CF318A" w:rsidRPr="00D103EB">
        <w:rPr>
          <w:kern w:val="0"/>
        </w:rPr>
        <w:t>dB</w:t>
      </w:r>
      <w:r w:rsidRPr="00D103EB">
        <w:rPr>
          <w:rFonts w:hAnsi="宋体"/>
          <w:kern w:val="0"/>
        </w:rPr>
        <w:t>隔离</w:t>
      </w:r>
      <w:r w:rsidR="00D103EB" w:rsidRPr="00D103EB">
        <w:rPr>
          <w:rFonts w:hAnsi="宋体"/>
          <w:kern w:val="0"/>
        </w:rPr>
        <w:t>；</w:t>
      </w:r>
    </w:p>
    <w:p w:rsidR="008E1463" w:rsidRPr="00D103EB" w:rsidRDefault="008E1463"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滤波器</w:t>
      </w:r>
      <w:r w:rsidRPr="00D103EB">
        <w:rPr>
          <w:kern w:val="0"/>
        </w:rPr>
        <w:t>(</w:t>
      </w:r>
      <w:r w:rsidRPr="00D103EB">
        <w:rPr>
          <w:rFonts w:hAnsi="宋体"/>
          <w:kern w:val="0"/>
        </w:rPr>
        <w:t>需要时</w:t>
      </w:r>
      <w:r w:rsidRPr="00D103EB">
        <w:rPr>
          <w:kern w:val="0"/>
        </w:rPr>
        <w:t xml:space="preserve">) </w:t>
      </w:r>
      <w:r w:rsidR="00DA436A" w:rsidRPr="00D103EB">
        <w:rPr>
          <w:rFonts w:hAnsi="宋体"/>
          <w:kern w:val="0"/>
        </w:rPr>
        <w:t>；</w:t>
      </w:r>
    </w:p>
    <w:p w:rsidR="008E1463" w:rsidRPr="00D103EB" w:rsidRDefault="008E1463" w:rsidP="00A70BBF">
      <w:pPr>
        <w:autoSpaceDE w:val="0"/>
        <w:autoSpaceDN w:val="0"/>
        <w:adjustRightInd w:val="0"/>
        <w:ind w:firstLineChars="200" w:firstLine="420"/>
        <w:jc w:val="left"/>
        <w:rPr>
          <w:kern w:val="0"/>
        </w:rPr>
      </w:pPr>
      <w:r w:rsidRPr="00D103EB">
        <w:rPr>
          <w:kern w:val="0"/>
        </w:rPr>
        <w:t xml:space="preserve">d) </w:t>
      </w:r>
      <w:r w:rsidRPr="00D103EB">
        <w:rPr>
          <w:rFonts w:hAnsi="宋体"/>
          <w:kern w:val="0"/>
        </w:rPr>
        <w:t>衰减器</w:t>
      </w:r>
      <w:r w:rsidRPr="00D103EB">
        <w:rPr>
          <w:kern w:val="0"/>
        </w:rPr>
        <w:t>(í</w:t>
      </w:r>
      <w:r w:rsidRPr="00D103EB">
        <w:rPr>
          <w:rFonts w:hAnsi="宋体"/>
          <w:kern w:val="0"/>
        </w:rPr>
        <w:t>需要时</w:t>
      </w:r>
      <w:r w:rsidRPr="00D103EB">
        <w:rPr>
          <w:kern w:val="0"/>
        </w:rPr>
        <w:t xml:space="preserve">) </w:t>
      </w:r>
      <w:r w:rsidR="00DA436A" w:rsidRPr="00D103EB">
        <w:rPr>
          <w:rFonts w:hAnsi="宋体"/>
          <w:kern w:val="0"/>
        </w:rPr>
        <w:t>；</w:t>
      </w:r>
    </w:p>
    <w:p w:rsidR="008E1463" w:rsidRPr="00D103EB" w:rsidRDefault="008E1463" w:rsidP="00A70BBF">
      <w:pPr>
        <w:autoSpaceDE w:val="0"/>
        <w:autoSpaceDN w:val="0"/>
        <w:adjustRightInd w:val="0"/>
        <w:ind w:firstLineChars="200" w:firstLine="420"/>
        <w:jc w:val="left"/>
        <w:rPr>
          <w:kern w:val="0"/>
        </w:rPr>
      </w:pPr>
      <w:r w:rsidRPr="00D103EB">
        <w:rPr>
          <w:kern w:val="0"/>
        </w:rPr>
        <w:t xml:space="preserve">e) </w:t>
      </w:r>
      <w:r w:rsidRPr="00D103EB">
        <w:rPr>
          <w:rFonts w:hAnsi="宋体"/>
          <w:kern w:val="0"/>
        </w:rPr>
        <w:t>输出监测器</w:t>
      </w:r>
      <w:r w:rsidR="00DA436A" w:rsidRPr="00D103EB">
        <w:rPr>
          <w:rFonts w:hAnsi="宋体"/>
          <w:kern w:val="0"/>
        </w:rPr>
        <w:t>；</w:t>
      </w:r>
    </w:p>
    <w:p w:rsidR="008E1463" w:rsidRPr="00D103EB" w:rsidRDefault="008E1463" w:rsidP="00A70BBF">
      <w:pPr>
        <w:autoSpaceDE w:val="0"/>
        <w:autoSpaceDN w:val="0"/>
        <w:adjustRightInd w:val="0"/>
        <w:ind w:firstLineChars="200" w:firstLine="420"/>
        <w:jc w:val="left"/>
        <w:rPr>
          <w:kern w:val="0"/>
        </w:rPr>
      </w:pPr>
      <w:r w:rsidRPr="00D103EB">
        <w:rPr>
          <w:kern w:val="0"/>
        </w:rPr>
        <w:t xml:space="preserve">f) </w:t>
      </w:r>
      <w:r w:rsidRPr="00D103EB">
        <w:rPr>
          <w:rFonts w:hAnsi="宋体"/>
          <w:kern w:val="0"/>
        </w:rPr>
        <w:t>测量接收机。</w:t>
      </w:r>
    </w:p>
    <w:p w:rsidR="004002B0" w:rsidRPr="00D103EB" w:rsidRDefault="00ED3362" w:rsidP="00A70BBF">
      <w:pPr>
        <w:autoSpaceDE w:val="0"/>
        <w:autoSpaceDN w:val="0"/>
        <w:adjustRightInd w:val="0"/>
        <w:jc w:val="center"/>
        <w:rPr>
          <w:kern w:val="0"/>
        </w:rPr>
      </w:pPr>
      <w:r>
        <w:rPr>
          <w:noProof/>
        </w:rPr>
        <w:drawing>
          <wp:inline distT="0" distB="0" distL="0" distR="0">
            <wp:extent cx="4229100" cy="3095625"/>
            <wp:effectExtent l="0" t="0" r="0" b="9525"/>
            <wp:docPr id="30" name="图片 30" descr="GOYTP`}B76(2ZROJB2@M@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OYTP`}B76(2ZROJB2@M@U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9100" cy="3095625"/>
                    </a:xfrm>
                    <a:prstGeom prst="rect">
                      <a:avLst/>
                    </a:prstGeom>
                    <a:noFill/>
                    <a:ln>
                      <a:noFill/>
                    </a:ln>
                  </pic:spPr>
                </pic:pic>
              </a:graphicData>
            </a:graphic>
          </wp:inline>
        </w:drawing>
      </w:r>
    </w:p>
    <w:p w:rsidR="008E1463" w:rsidRPr="00D103EB" w:rsidRDefault="008E1463" w:rsidP="00A70BBF">
      <w:pPr>
        <w:autoSpaceDE w:val="0"/>
        <w:autoSpaceDN w:val="0"/>
        <w:adjustRightInd w:val="0"/>
        <w:jc w:val="center"/>
        <w:rPr>
          <w:kern w:val="0"/>
        </w:rPr>
      </w:pPr>
      <w:r w:rsidRPr="00D103EB">
        <w:rPr>
          <w:rFonts w:hAnsi="宋体"/>
          <w:kern w:val="0"/>
        </w:rPr>
        <w:t>图</w:t>
      </w:r>
      <w:r w:rsidRPr="00D103EB">
        <w:rPr>
          <w:kern w:val="0"/>
        </w:rPr>
        <w:t xml:space="preserve">29 CS103 </w:t>
      </w:r>
      <w:r w:rsidRPr="00D103EB">
        <w:rPr>
          <w:rFonts w:hAnsi="宋体"/>
          <w:kern w:val="0"/>
        </w:rPr>
        <w:t>测试配置</w:t>
      </w:r>
    </w:p>
    <w:p w:rsidR="008E1463" w:rsidRPr="00D103EB" w:rsidRDefault="008E1463" w:rsidP="00A70BBF">
      <w:pPr>
        <w:autoSpaceDE w:val="0"/>
        <w:autoSpaceDN w:val="0"/>
        <w:adjustRightInd w:val="0"/>
        <w:jc w:val="left"/>
        <w:rPr>
          <w:kern w:val="0"/>
        </w:rPr>
      </w:pPr>
      <w:r w:rsidRPr="00D103EB">
        <w:rPr>
          <w:kern w:val="0"/>
        </w:rPr>
        <w:t xml:space="preserve">5. 11. 3. 2 </w:t>
      </w:r>
      <w:r w:rsidRPr="00D103EB">
        <w:rPr>
          <w:rFonts w:hAnsi="宋体"/>
          <w:kern w:val="0"/>
        </w:rPr>
        <w:t>测试配置</w:t>
      </w:r>
    </w:p>
    <w:p w:rsidR="008E1463" w:rsidRPr="00D103EB" w:rsidRDefault="008E1463" w:rsidP="00A70BBF">
      <w:pPr>
        <w:autoSpaceDE w:val="0"/>
        <w:autoSpaceDN w:val="0"/>
        <w:adjustRightInd w:val="0"/>
        <w:ind w:firstLineChars="200" w:firstLine="420"/>
        <w:jc w:val="left"/>
        <w:rPr>
          <w:kern w:val="0"/>
        </w:rPr>
      </w:pPr>
      <w:r w:rsidRPr="00D103EB">
        <w:rPr>
          <w:rFonts w:hAnsi="宋体"/>
          <w:kern w:val="0"/>
        </w:rPr>
        <w:t>无须按</w:t>
      </w:r>
      <w:r w:rsidRPr="00D103EB">
        <w:rPr>
          <w:kern w:val="0"/>
        </w:rPr>
        <w:t>4.3 .9</w:t>
      </w:r>
      <w:r w:rsidRPr="00D103EB">
        <w:rPr>
          <w:rFonts w:hAnsi="宋体"/>
          <w:kern w:val="0"/>
        </w:rPr>
        <w:t>及图</w:t>
      </w:r>
      <w:r w:rsidRPr="00D103EB">
        <w:rPr>
          <w:kern w:val="0"/>
        </w:rPr>
        <w:t>2</w:t>
      </w:r>
      <w:r w:rsidR="00D103EB" w:rsidRPr="00D103EB">
        <w:rPr>
          <w:kern w:val="0"/>
        </w:rPr>
        <w:t>~</w:t>
      </w:r>
      <w:r w:rsidRPr="00D103EB">
        <w:rPr>
          <w:rFonts w:hAnsi="宋体"/>
          <w:kern w:val="0"/>
        </w:rPr>
        <w:t>图</w:t>
      </w:r>
      <w:r w:rsidRPr="00D103EB">
        <w:rPr>
          <w:kern w:val="0"/>
        </w:rPr>
        <w:t>5</w:t>
      </w:r>
      <w:r w:rsidRPr="00D103EB">
        <w:rPr>
          <w:rFonts w:hAnsi="宋体"/>
          <w:kern w:val="0"/>
        </w:rPr>
        <w:t>保持</w:t>
      </w:r>
      <w:r w:rsidR="00DA436A" w:rsidRPr="00D103EB">
        <w:rPr>
          <w:kern w:val="0"/>
        </w:rPr>
        <w:t>EUT</w:t>
      </w:r>
      <w:r w:rsidRPr="00D103EB">
        <w:rPr>
          <w:rFonts w:hAnsi="宋体"/>
          <w:kern w:val="0"/>
        </w:rPr>
        <w:t>的基本测试配置。测试配置如图</w:t>
      </w:r>
      <w:r w:rsidRPr="00D103EB">
        <w:rPr>
          <w:kern w:val="0"/>
        </w:rPr>
        <w:t>30</w:t>
      </w:r>
      <w:r w:rsidRPr="00D103EB">
        <w:rPr>
          <w:rFonts w:hAnsi="宋体"/>
          <w:kern w:val="0"/>
        </w:rPr>
        <w:t>所示。</w:t>
      </w:r>
    </w:p>
    <w:p w:rsidR="008E1463" w:rsidRPr="00D103EB" w:rsidRDefault="008E1463" w:rsidP="00A70BBF">
      <w:pPr>
        <w:autoSpaceDE w:val="0"/>
        <w:autoSpaceDN w:val="0"/>
        <w:adjustRightInd w:val="0"/>
        <w:jc w:val="left"/>
        <w:rPr>
          <w:kern w:val="0"/>
        </w:rPr>
      </w:pPr>
      <w:r w:rsidRPr="00D103EB">
        <w:rPr>
          <w:kern w:val="0"/>
        </w:rPr>
        <w:t xml:space="preserve">5. 11. 3. 3 </w:t>
      </w:r>
      <w:r w:rsidRPr="00D103EB">
        <w:rPr>
          <w:rFonts w:hAnsi="宋体"/>
          <w:kern w:val="0"/>
        </w:rPr>
        <w:t>测试步骤</w:t>
      </w:r>
    </w:p>
    <w:p w:rsidR="008E1463" w:rsidRPr="00D103EB" w:rsidRDefault="008E1463" w:rsidP="00A70BBF">
      <w:pPr>
        <w:autoSpaceDE w:val="0"/>
        <w:autoSpaceDN w:val="0"/>
        <w:adjustRightInd w:val="0"/>
        <w:ind w:firstLineChars="200" w:firstLine="420"/>
        <w:jc w:val="left"/>
        <w:rPr>
          <w:kern w:val="0"/>
        </w:rPr>
      </w:pPr>
      <w:r w:rsidRPr="00D103EB">
        <w:rPr>
          <w:rFonts w:hAnsi="宋体"/>
          <w:kern w:val="0"/>
        </w:rPr>
        <w:t>当产品规范没有规定其他测试方法时，可采用本测试方法。</w:t>
      </w:r>
    </w:p>
    <w:p w:rsidR="008E1463" w:rsidRPr="00D103EB" w:rsidRDefault="008E1463" w:rsidP="00A70BBF">
      <w:pPr>
        <w:autoSpaceDE w:val="0"/>
        <w:autoSpaceDN w:val="0"/>
        <w:adjustRightInd w:val="0"/>
        <w:ind w:leftChars="200" w:left="735" w:hangingChars="150" w:hanging="315"/>
        <w:jc w:val="left"/>
        <w:rPr>
          <w:kern w:val="0"/>
        </w:rPr>
      </w:pPr>
      <w:r w:rsidRPr="00D103EB">
        <w:rPr>
          <w:kern w:val="0"/>
        </w:rPr>
        <w:t xml:space="preserve">a) </w:t>
      </w:r>
      <w:r w:rsidRPr="00D103EB">
        <w:rPr>
          <w:rFonts w:hAnsi="宋体"/>
          <w:kern w:val="0"/>
        </w:rPr>
        <w:t>使信号发生器</w:t>
      </w:r>
      <w:r w:rsidRPr="00D103EB">
        <w:rPr>
          <w:kern w:val="0"/>
        </w:rPr>
        <w:t xml:space="preserve">B </w:t>
      </w:r>
      <w:r w:rsidRPr="00D103EB">
        <w:rPr>
          <w:rFonts w:hAnsi="宋体"/>
          <w:kern w:val="0"/>
        </w:rPr>
        <w:t>的输出为零，按</w:t>
      </w:r>
      <w:r w:rsidRPr="00D103EB">
        <w:rPr>
          <w:kern w:val="0"/>
        </w:rPr>
        <w:t>4.3.10.2</w:t>
      </w:r>
      <w:r w:rsidRPr="00D103EB">
        <w:rPr>
          <w:rFonts w:hAnsi="宋体"/>
          <w:kern w:val="0"/>
        </w:rPr>
        <w:t>规定将信号发生器</w:t>
      </w:r>
      <w:r w:rsidRPr="00D103EB">
        <w:rPr>
          <w:kern w:val="0"/>
        </w:rPr>
        <w:t xml:space="preserve">A </w:t>
      </w:r>
      <w:r w:rsidRPr="00D103EB">
        <w:rPr>
          <w:rFonts w:hAnsi="宋体"/>
          <w:kern w:val="0"/>
        </w:rPr>
        <w:t>调谐至</w:t>
      </w:r>
      <w:r w:rsidR="00DA436A" w:rsidRPr="00D103EB">
        <w:rPr>
          <w:kern w:val="0"/>
        </w:rPr>
        <w:t>EUT</w:t>
      </w:r>
      <w:r w:rsidRPr="00D103EB">
        <w:rPr>
          <w:rFonts w:hAnsi="宋体"/>
          <w:kern w:val="0"/>
        </w:rPr>
        <w:t>调谐频率</w:t>
      </w:r>
      <w:r w:rsidRPr="00D103EB">
        <w:rPr>
          <w:kern w:val="0"/>
        </w:rPr>
        <w:t>ƒ</w:t>
      </w:r>
      <w:r w:rsidR="00D103EB" w:rsidRPr="00D103EB">
        <w:rPr>
          <w:kern w:val="0"/>
          <w:vertAlign w:val="subscript"/>
        </w:rPr>
        <w:t>0</w:t>
      </w:r>
      <w:r w:rsidRPr="00D103EB">
        <w:rPr>
          <w:rFonts w:hAnsi="宋体"/>
          <w:kern w:val="0"/>
        </w:rPr>
        <w:t>，并按</w:t>
      </w:r>
      <w:r w:rsidRPr="00D103EB">
        <w:rPr>
          <w:kern w:val="0"/>
        </w:rPr>
        <w:t xml:space="preserve">5.1 1.3.4 a) </w:t>
      </w:r>
      <w:r w:rsidRPr="00D103EB">
        <w:rPr>
          <w:rFonts w:hAnsi="宋体"/>
          <w:kern w:val="0"/>
        </w:rPr>
        <w:t>进行调制。调节其输出电平，使</w:t>
      </w:r>
      <w:r w:rsidR="00DA436A" w:rsidRPr="00D103EB">
        <w:rPr>
          <w:kern w:val="0"/>
        </w:rPr>
        <w:t>EUT</w:t>
      </w:r>
      <w:r w:rsidRPr="00D103EB">
        <w:rPr>
          <w:rFonts w:hAnsi="宋体"/>
          <w:kern w:val="0"/>
        </w:rPr>
        <w:t>产生标准参考输出电平，记录信号发生器</w:t>
      </w:r>
      <w:r w:rsidRPr="00D103EB">
        <w:rPr>
          <w:kern w:val="0"/>
        </w:rPr>
        <w:t>A</w:t>
      </w:r>
      <w:r w:rsidRPr="00D103EB">
        <w:rPr>
          <w:rFonts w:hAnsi="宋体"/>
          <w:kern w:val="0"/>
        </w:rPr>
        <w:t>的输出电平</w:t>
      </w:r>
      <w:r w:rsidRPr="00ED72F7">
        <w:rPr>
          <w:i/>
          <w:kern w:val="0"/>
        </w:rPr>
        <w:t>V</w:t>
      </w:r>
      <w:r w:rsidRPr="00D103EB">
        <w:rPr>
          <w:kern w:val="0"/>
          <w:vertAlign w:val="subscript"/>
        </w:rPr>
        <w:t>10</w:t>
      </w:r>
      <w:r w:rsidRPr="00D103EB">
        <w:rPr>
          <w:rFonts w:hAnsi="宋体"/>
          <w:kern w:val="0"/>
        </w:rPr>
        <w:t>与频率</w:t>
      </w:r>
      <w:r w:rsidRPr="00D103EB">
        <w:rPr>
          <w:kern w:val="0"/>
        </w:rPr>
        <w:t>ƒ</w:t>
      </w:r>
      <w:r w:rsidR="00D103EB" w:rsidRPr="00D103EB">
        <w:rPr>
          <w:kern w:val="0"/>
          <w:vertAlign w:val="subscript"/>
        </w:rPr>
        <w:t>0</w:t>
      </w:r>
      <w:r w:rsidRPr="00D103EB">
        <w:rPr>
          <w:rFonts w:hAnsi="宋体"/>
          <w:kern w:val="0"/>
        </w:rPr>
        <w:t>。使信号发生器</w:t>
      </w:r>
      <w:r w:rsidRPr="00D103EB">
        <w:rPr>
          <w:kern w:val="0"/>
        </w:rPr>
        <w:t>A</w:t>
      </w:r>
      <w:r w:rsidRPr="00D103EB">
        <w:rPr>
          <w:rFonts w:hAnsi="宋体"/>
          <w:kern w:val="0"/>
        </w:rPr>
        <w:t>的输出为零，对信号发生器</w:t>
      </w:r>
      <w:r w:rsidRPr="00D103EB">
        <w:rPr>
          <w:kern w:val="0"/>
        </w:rPr>
        <w:t>B</w:t>
      </w:r>
      <w:r w:rsidRPr="00D103EB">
        <w:rPr>
          <w:rFonts w:hAnsi="宋体"/>
          <w:kern w:val="0"/>
        </w:rPr>
        <w:t>重复上述步骤，记录其输出电平</w:t>
      </w:r>
      <w:r w:rsidRPr="00ED72F7">
        <w:rPr>
          <w:i/>
          <w:kern w:val="0"/>
        </w:rPr>
        <w:t>V</w:t>
      </w:r>
      <w:r w:rsidRPr="00D103EB">
        <w:rPr>
          <w:kern w:val="0"/>
          <w:vertAlign w:val="subscript"/>
        </w:rPr>
        <w:t>20</w:t>
      </w:r>
      <w:r w:rsidRPr="00D103EB">
        <w:rPr>
          <w:rFonts w:hAnsi="宋体"/>
          <w:kern w:val="0"/>
        </w:rPr>
        <w:t>。</w:t>
      </w:r>
    </w:p>
    <w:p w:rsidR="008E1463" w:rsidRPr="00D103EB" w:rsidRDefault="008E1463" w:rsidP="00A70BBF">
      <w:pPr>
        <w:autoSpaceDE w:val="0"/>
        <w:autoSpaceDN w:val="0"/>
        <w:adjustRightInd w:val="0"/>
        <w:ind w:leftChars="200" w:left="735" w:hangingChars="150" w:hanging="315"/>
        <w:jc w:val="left"/>
        <w:rPr>
          <w:kern w:val="0"/>
        </w:rPr>
      </w:pPr>
      <w:r w:rsidRPr="00D103EB">
        <w:rPr>
          <w:kern w:val="0"/>
        </w:rPr>
        <w:t xml:space="preserve">b) </w:t>
      </w:r>
      <w:r w:rsidRPr="00D103EB">
        <w:rPr>
          <w:rFonts w:hAnsi="宋体"/>
          <w:kern w:val="0"/>
        </w:rPr>
        <w:t>接通两台信号发生器，信号发生器</w:t>
      </w:r>
      <w:r w:rsidRPr="00D103EB">
        <w:rPr>
          <w:kern w:val="0"/>
        </w:rPr>
        <w:t>A</w:t>
      </w:r>
      <w:r w:rsidRPr="00D103EB">
        <w:rPr>
          <w:rFonts w:hAnsi="宋体"/>
          <w:kern w:val="0"/>
        </w:rPr>
        <w:t>按要求进行调制，信号发生器</w:t>
      </w:r>
      <w:r w:rsidRPr="00D103EB">
        <w:rPr>
          <w:kern w:val="0"/>
        </w:rPr>
        <w:t>B</w:t>
      </w:r>
      <w:r w:rsidRPr="00D103EB">
        <w:rPr>
          <w:rFonts w:hAnsi="宋体"/>
          <w:kern w:val="0"/>
        </w:rPr>
        <w:t>不调制。</w:t>
      </w:r>
    </w:p>
    <w:p w:rsidR="008E1463" w:rsidRPr="00D103EB" w:rsidRDefault="008E1463" w:rsidP="00A70BBF">
      <w:pPr>
        <w:autoSpaceDE w:val="0"/>
        <w:autoSpaceDN w:val="0"/>
        <w:adjustRightInd w:val="0"/>
        <w:ind w:leftChars="200" w:left="735" w:hangingChars="150" w:hanging="315"/>
        <w:jc w:val="left"/>
        <w:rPr>
          <w:kern w:val="0"/>
        </w:rPr>
      </w:pPr>
      <w:r w:rsidRPr="00D103EB">
        <w:rPr>
          <w:kern w:val="0"/>
        </w:rPr>
        <w:t xml:space="preserve">c) </w:t>
      </w:r>
      <w:r w:rsidRPr="00D103EB">
        <w:rPr>
          <w:rFonts w:hAnsi="宋体"/>
          <w:kern w:val="0"/>
        </w:rPr>
        <w:t>将信号发生器</w:t>
      </w:r>
      <w:r w:rsidRPr="00D103EB">
        <w:rPr>
          <w:kern w:val="0"/>
        </w:rPr>
        <w:t>A</w:t>
      </w:r>
      <w:r w:rsidRPr="00D103EB">
        <w:rPr>
          <w:rFonts w:hAnsi="宋体"/>
          <w:kern w:val="0"/>
        </w:rPr>
        <w:t>调到</w:t>
      </w:r>
      <w:r w:rsidRPr="00D103EB">
        <w:rPr>
          <w:kern w:val="0"/>
        </w:rPr>
        <w:t xml:space="preserve">5.1 1.3.3 a) </w:t>
      </w:r>
      <w:r w:rsidRPr="00D103EB">
        <w:rPr>
          <w:rFonts w:hAnsi="宋体"/>
          <w:kern w:val="0"/>
        </w:rPr>
        <w:t>得到的电平</w:t>
      </w:r>
      <w:r w:rsidRPr="00ED72F7">
        <w:rPr>
          <w:i/>
          <w:kern w:val="0"/>
        </w:rPr>
        <w:t>V</w:t>
      </w:r>
      <w:r w:rsidRPr="00ED72F7">
        <w:rPr>
          <w:kern w:val="0"/>
          <w:vertAlign w:val="subscript"/>
        </w:rPr>
        <w:t>10</w:t>
      </w:r>
      <w:r w:rsidRPr="00D103EB">
        <w:rPr>
          <w:rFonts w:hAnsi="宋体"/>
          <w:kern w:val="0"/>
        </w:rPr>
        <w:t>，信号发生器</w:t>
      </w:r>
      <w:r w:rsidRPr="00D103EB">
        <w:rPr>
          <w:kern w:val="0"/>
        </w:rPr>
        <w:t>B</w:t>
      </w:r>
      <w:r w:rsidRPr="00D103EB">
        <w:rPr>
          <w:rFonts w:hAnsi="宋体"/>
          <w:kern w:val="0"/>
        </w:rPr>
        <w:t>调到等于产品规范规定的限值与</w:t>
      </w:r>
      <w:r w:rsidRPr="00ED72F7">
        <w:rPr>
          <w:i/>
          <w:kern w:val="0"/>
        </w:rPr>
        <w:t>V</w:t>
      </w:r>
      <w:r w:rsidRPr="00ED72F7">
        <w:rPr>
          <w:kern w:val="0"/>
          <w:vertAlign w:val="subscript"/>
        </w:rPr>
        <w:t>20</w:t>
      </w:r>
      <w:r w:rsidRPr="00D103EB">
        <w:rPr>
          <w:rFonts w:hAnsi="宋体"/>
          <w:kern w:val="0"/>
        </w:rPr>
        <w:t>之和。</w:t>
      </w:r>
    </w:p>
    <w:p w:rsidR="008E1463" w:rsidRPr="00D103EB" w:rsidRDefault="008E1463" w:rsidP="00A70BBF">
      <w:pPr>
        <w:autoSpaceDE w:val="0"/>
        <w:autoSpaceDN w:val="0"/>
        <w:adjustRightInd w:val="0"/>
        <w:ind w:leftChars="200" w:left="735" w:hangingChars="150" w:hanging="315"/>
        <w:jc w:val="left"/>
        <w:rPr>
          <w:kern w:val="0"/>
        </w:rPr>
      </w:pPr>
      <w:r w:rsidRPr="00D103EB">
        <w:rPr>
          <w:kern w:val="0"/>
        </w:rPr>
        <w:t xml:space="preserve">d) </w:t>
      </w:r>
      <w:r w:rsidRPr="00D103EB">
        <w:rPr>
          <w:rFonts w:hAnsi="宋体"/>
          <w:kern w:val="0"/>
        </w:rPr>
        <w:t>用信号发生器</w:t>
      </w:r>
      <w:r w:rsidRPr="00D103EB">
        <w:rPr>
          <w:kern w:val="0"/>
        </w:rPr>
        <w:t>B</w:t>
      </w:r>
      <w:r w:rsidRPr="00D103EB">
        <w:rPr>
          <w:rFonts w:hAnsi="宋体"/>
          <w:kern w:val="0"/>
        </w:rPr>
        <w:t>在所需测试频率范围内扫描检查所有晌应。</w:t>
      </w:r>
    </w:p>
    <w:p w:rsidR="008E1463" w:rsidRPr="00D103EB" w:rsidRDefault="008E1463" w:rsidP="00A70BBF">
      <w:pPr>
        <w:autoSpaceDE w:val="0"/>
        <w:autoSpaceDN w:val="0"/>
        <w:adjustRightInd w:val="0"/>
        <w:ind w:leftChars="200" w:left="735" w:hangingChars="150" w:hanging="315"/>
        <w:jc w:val="left"/>
        <w:rPr>
          <w:kern w:val="0"/>
        </w:rPr>
      </w:pPr>
      <w:r w:rsidRPr="00D103EB">
        <w:rPr>
          <w:kern w:val="0"/>
        </w:rPr>
        <w:t xml:space="preserve">e) </w:t>
      </w:r>
      <w:r w:rsidRPr="00D103EB">
        <w:rPr>
          <w:rFonts w:hAnsi="宋体"/>
          <w:kern w:val="0"/>
        </w:rPr>
        <w:t>为确保测量的是</w:t>
      </w:r>
      <w:r w:rsidR="00DA436A" w:rsidRPr="00D103EB">
        <w:rPr>
          <w:kern w:val="0"/>
        </w:rPr>
        <w:t>EUT</w:t>
      </w:r>
      <w:r w:rsidRPr="00D103EB">
        <w:rPr>
          <w:rFonts w:hAnsi="宋体"/>
          <w:kern w:val="0"/>
        </w:rPr>
        <w:t>的乱真响应，而不是信号发生器的谐波或乱真输出，可利用图</w:t>
      </w:r>
      <w:r w:rsidRPr="00D103EB">
        <w:rPr>
          <w:kern w:val="0"/>
        </w:rPr>
        <w:t>30</w:t>
      </w:r>
      <w:r w:rsidRPr="00D103EB">
        <w:rPr>
          <w:rFonts w:hAnsi="宋体"/>
          <w:kern w:val="0"/>
        </w:rPr>
        <w:t>中的测最接收机</w:t>
      </w:r>
      <w:r w:rsidR="00C54748">
        <w:rPr>
          <w:rFonts w:hAnsi="宋体"/>
          <w:kern w:val="0"/>
        </w:rPr>
        <w:t>来</w:t>
      </w:r>
      <w:r w:rsidRPr="00D103EB">
        <w:rPr>
          <w:rFonts w:hAnsi="宋体"/>
          <w:kern w:val="0"/>
        </w:rPr>
        <w:t>鉴别乱真响应是来自</w:t>
      </w:r>
      <w:r w:rsidR="00DA436A" w:rsidRPr="00D103EB">
        <w:rPr>
          <w:kern w:val="0"/>
        </w:rPr>
        <w:t>EUT</w:t>
      </w:r>
      <w:r w:rsidRPr="00D103EB">
        <w:rPr>
          <w:rFonts w:hAnsi="宋体"/>
          <w:kern w:val="0"/>
        </w:rPr>
        <w:t>还是来自信号发生器的谐波和测量装置。</w:t>
      </w:r>
    </w:p>
    <w:p w:rsidR="008E1463" w:rsidRPr="00D103EB" w:rsidRDefault="008E1463" w:rsidP="00A70BBF">
      <w:pPr>
        <w:autoSpaceDE w:val="0"/>
        <w:autoSpaceDN w:val="0"/>
        <w:adjustRightInd w:val="0"/>
        <w:ind w:leftChars="200" w:left="735" w:hangingChars="150" w:hanging="315"/>
        <w:jc w:val="left"/>
        <w:rPr>
          <w:kern w:val="0"/>
        </w:rPr>
      </w:pPr>
      <w:r w:rsidRPr="00D103EB">
        <w:rPr>
          <w:kern w:val="0"/>
        </w:rPr>
        <w:t>f</w:t>
      </w:r>
      <w:r w:rsidRPr="00D103EB">
        <w:rPr>
          <w:rFonts w:hAnsi="宋体"/>
          <w:kern w:val="0"/>
        </w:rPr>
        <w:t>）当得到一个真实的乱真响应时，应降低信号发生器</w:t>
      </w:r>
      <w:r w:rsidRPr="00D103EB">
        <w:rPr>
          <w:kern w:val="0"/>
        </w:rPr>
        <w:t xml:space="preserve">B </w:t>
      </w:r>
      <w:r w:rsidRPr="00D103EB">
        <w:rPr>
          <w:rFonts w:hAnsi="宋体"/>
          <w:kern w:val="0"/>
        </w:rPr>
        <w:t>的输出电平，直到</w:t>
      </w:r>
      <w:r w:rsidR="00DA436A" w:rsidRPr="00D103EB">
        <w:rPr>
          <w:kern w:val="0"/>
        </w:rPr>
        <w:t>EUT</w:t>
      </w:r>
      <w:r w:rsidRPr="00D103EB">
        <w:rPr>
          <w:rFonts w:hAnsi="宋体"/>
          <w:kern w:val="0"/>
        </w:rPr>
        <w:t>重新获得标准参考输出为止，记录信号发生器的输出电平</w:t>
      </w:r>
      <w:r w:rsidRPr="00ED72F7">
        <w:rPr>
          <w:i/>
          <w:kern w:val="0"/>
        </w:rPr>
        <w:t>V</w:t>
      </w:r>
      <w:r w:rsidR="00DA436A" w:rsidRPr="00D103EB">
        <w:rPr>
          <w:rFonts w:hAnsi="宋体"/>
          <w:kern w:val="0"/>
        </w:rPr>
        <w:t>，</w:t>
      </w:r>
      <w:r w:rsidRPr="00D103EB">
        <w:rPr>
          <w:rFonts w:hAnsi="宋体"/>
          <w:kern w:val="0"/>
        </w:rPr>
        <w:t>井按式</w:t>
      </w:r>
      <w:r w:rsidRPr="00D103EB">
        <w:rPr>
          <w:kern w:val="0"/>
        </w:rPr>
        <w:t xml:space="preserve">(2) </w:t>
      </w:r>
      <w:r w:rsidRPr="00D103EB">
        <w:rPr>
          <w:rFonts w:hAnsi="宋体"/>
          <w:kern w:val="0"/>
        </w:rPr>
        <w:t>计算乱真响应抑制电平</w:t>
      </w:r>
      <w:r w:rsidR="00A969FF">
        <w:rPr>
          <w:kern w:val="0"/>
        </w:rPr>
        <w:t>：</w:t>
      </w:r>
    </w:p>
    <w:p w:rsidR="008E1463" w:rsidRPr="00D103EB" w:rsidRDefault="008E1463" w:rsidP="00A70BBF">
      <w:pPr>
        <w:autoSpaceDE w:val="0"/>
        <w:autoSpaceDN w:val="0"/>
        <w:adjustRightInd w:val="0"/>
        <w:jc w:val="right"/>
        <w:rPr>
          <w:kern w:val="0"/>
        </w:rPr>
      </w:pPr>
      <w:r w:rsidRPr="00ED72F7">
        <w:rPr>
          <w:i/>
          <w:kern w:val="0"/>
        </w:rPr>
        <w:t>S</w:t>
      </w:r>
      <w:r w:rsidRPr="00ED72F7">
        <w:rPr>
          <w:kern w:val="0"/>
          <w:vertAlign w:val="subscript"/>
        </w:rPr>
        <w:t>s</w:t>
      </w:r>
      <w:r w:rsidRPr="00D103EB">
        <w:rPr>
          <w:kern w:val="0"/>
        </w:rPr>
        <w:t>=</w:t>
      </w:r>
      <w:r w:rsidRPr="00ED72F7">
        <w:rPr>
          <w:i/>
          <w:kern w:val="0"/>
        </w:rPr>
        <w:t>V</w:t>
      </w:r>
      <w:r w:rsidRPr="00D103EB">
        <w:rPr>
          <w:rFonts w:hAnsi="宋体"/>
          <w:kern w:val="0"/>
        </w:rPr>
        <w:t>一</w:t>
      </w:r>
      <w:r w:rsidRPr="00ED72F7">
        <w:rPr>
          <w:i/>
          <w:kern w:val="0"/>
        </w:rPr>
        <w:t>V</w:t>
      </w:r>
      <w:r w:rsidRPr="00D103EB">
        <w:rPr>
          <w:kern w:val="0"/>
          <w:vertAlign w:val="subscript"/>
        </w:rPr>
        <w:t>20</w:t>
      </w:r>
      <w:r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sidRPr="00ED72F7">
        <w:rPr>
          <w:kern w:val="0"/>
        </w:rPr>
        <w:t xml:space="preserve"> </w:t>
      </w:r>
      <w:r w:rsidR="00ED72F7" w:rsidRPr="00D103EB">
        <w:rPr>
          <w:kern w:val="0"/>
        </w:rPr>
        <w:t>.....</w:t>
      </w:r>
      <w:r w:rsidR="00ED72F7">
        <w:rPr>
          <w:rFonts w:hint="eastAsia"/>
          <w:kern w:val="0"/>
        </w:rPr>
        <w:t xml:space="preserve"> </w:t>
      </w:r>
      <w:r w:rsidRPr="00D103EB">
        <w:rPr>
          <w:kern w:val="0"/>
        </w:rPr>
        <w:t>...(2)</w:t>
      </w:r>
    </w:p>
    <w:p w:rsidR="008E1463" w:rsidRPr="00D103EB" w:rsidRDefault="008E1463" w:rsidP="00A70BBF">
      <w:pPr>
        <w:autoSpaceDE w:val="0"/>
        <w:autoSpaceDN w:val="0"/>
        <w:adjustRightInd w:val="0"/>
        <w:ind w:leftChars="350" w:left="735"/>
        <w:jc w:val="left"/>
        <w:rPr>
          <w:kern w:val="0"/>
        </w:rPr>
      </w:pPr>
      <w:r w:rsidRPr="00D103EB">
        <w:rPr>
          <w:rFonts w:hAnsi="宋体"/>
          <w:kern w:val="0"/>
        </w:rPr>
        <w:t>式中</w:t>
      </w:r>
      <w:r w:rsidR="00A969FF">
        <w:rPr>
          <w:kern w:val="0"/>
        </w:rPr>
        <w:t>：</w:t>
      </w:r>
    </w:p>
    <w:p w:rsidR="00361104" w:rsidRPr="00D103EB" w:rsidRDefault="008E1463" w:rsidP="00A70BBF">
      <w:pPr>
        <w:autoSpaceDE w:val="0"/>
        <w:autoSpaceDN w:val="0"/>
        <w:adjustRightInd w:val="0"/>
        <w:ind w:leftChars="350" w:left="735"/>
        <w:jc w:val="left"/>
        <w:rPr>
          <w:kern w:val="0"/>
        </w:rPr>
      </w:pPr>
      <w:r w:rsidRPr="00ED72F7">
        <w:rPr>
          <w:i/>
          <w:kern w:val="0"/>
        </w:rPr>
        <w:t>S</w:t>
      </w:r>
      <w:r w:rsidRPr="00ED72F7">
        <w:rPr>
          <w:kern w:val="0"/>
          <w:vertAlign w:val="subscript"/>
        </w:rPr>
        <w:t>s</w:t>
      </w:r>
      <w:r w:rsidRPr="00D103EB">
        <w:rPr>
          <w:rFonts w:hAnsi="宋体"/>
          <w:kern w:val="0"/>
        </w:rPr>
        <w:t>一一乱真响应抑制电平</w:t>
      </w:r>
      <w:r w:rsidR="00DA436A" w:rsidRPr="00D103EB">
        <w:rPr>
          <w:rFonts w:hAnsi="宋体"/>
          <w:kern w:val="0"/>
        </w:rPr>
        <w:t>，</w:t>
      </w:r>
      <w:r w:rsidRPr="00D103EB">
        <w:rPr>
          <w:kern w:val="0"/>
        </w:rPr>
        <w:t>dB</w:t>
      </w:r>
      <w:r w:rsidR="00DA436A" w:rsidRPr="00D103EB">
        <w:rPr>
          <w:rFonts w:hAnsi="宋体"/>
          <w:kern w:val="0"/>
        </w:rPr>
        <w:t>；</w:t>
      </w:r>
    </w:p>
    <w:p w:rsidR="000C527F" w:rsidRPr="00D103EB" w:rsidRDefault="00361104" w:rsidP="00A70BBF">
      <w:pPr>
        <w:autoSpaceDE w:val="0"/>
        <w:autoSpaceDN w:val="0"/>
        <w:adjustRightInd w:val="0"/>
        <w:ind w:leftChars="350" w:left="735"/>
        <w:jc w:val="left"/>
        <w:rPr>
          <w:kern w:val="0"/>
        </w:rPr>
      </w:pPr>
      <w:r w:rsidRPr="00D103EB">
        <w:rPr>
          <w:kern w:val="0"/>
        </w:rPr>
        <w:br w:type="page"/>
      </w:r>
      <w:r w:rsidR="000C527F" w:rsidRPr="00ED72F7">
        <w:rPr>
          <w:i/>
          <w:kern w:val="0"/>
        </w:rPr>
        <w:lastRenderedPageBreak/>
        <w:t>V</w:t>
      </w:r>
      <w:r w:rsidR="00D103EB" w:rsidRPr="00D103EB">
        <w:rPr>
          <w:kern w:val="0"/>
        </w:rPr>
        <w:t>——</w:t>
      </w:r>
      <w:r w:rsidR="000C527F" w:rsidRPr="00D103EB">
        <w:rPr>
          <w:rFonts w:hAnsi="宋体"/>
          <w:kern w:val="0"/>
        </w:rPr>
        <w:t>由</w:t>
      </w:r>
      <w:r w:rsidR="000C527F" w:rsidRPr="00D103EB">
        <w:rPr>
          <w:kern w:val="0"/>
        </w:rPr>
        <w:t xml:space="preserve">5. </w:t>
      </w:r>
      <w:r w:rsidR="000C527F" w:rsidRPr="00D103EB">
        <w:rPr>
          <w:rFonts w:hAnsi="宋体"/>
          <w:kern w:val="0"/>
        </w:rPr>
        <w:t>门</w:t>
      </w:r>
      <w:r w:rsidR="000C527F" w:rsidRPr="00D103EB">
        <w:rPr>
          <w:kern w:val="0"/>
        </w:rPr>
        <w:t>.3 .3 f)</w:t>
      </w:r>
      <w:r w:rsidR="000C527F" w:rsidRPr="00D103EB">
        <w:rPr>
          <w:rFonts w:hAnsi="宋体"/>
          <w:kern w:val="0"/>
        </w:rPr>
        <w:t>得到的信号发生器</w:t>
      </w:r>
      <w:r w:rsidR="000C527F" w:rsidRPr="00D103EB">
        <w:rPr>
          <w:kern w:val="0"/>
        </w:rPr>
        <w:t>B</w:t>
      </w:r>
      <w:r w:rsidR="000C527F" w:rsidRPr="00D103EB">
        <w:rPr>
          <w:rFonts w:hAnsi="宋体"/>
          <w:kern w:val="0"/>
        </w:rPr>
        <w:t>的输出电平，</w:t>
      </w:r>
      <w:r w:rsidR="000C527F" w:rsidRPr="00D103EB">
        <w:rPr>
          <w:kern w:val="0"/>
        </w:rPr>
        <w:t>dBμV</w:t>
      </w:r>
      <w:r w:rsidR="00DA436A" w:rsidRPr="00D103EB">
        <w:rPr>
          <w:rFonts w:hAnsi="宋体"/>
          <w:kern w:val="0"/>
        </w:rPr>
        <w:t>；</w:t>
      </w:r>
    </w:p>
    <w:p w:rsidR="000C527F" w:rsidRPr="00D103EB" w:rsidRDefault="000C527F" w:rsidP="00A70BBF">
      <w:pPr>
        <w:autoSpaceDE w:val="0"/>
        <w:autoSpaceDN w:val="0"/>
        <w:adjustRightInd w:val="0"/>
        <w:ind w:leftChars="350" w:left="735"/>
        <w:jc w:val="left"/>
        <w:rPr>
          <w:kern w:val="0"/>
        </w:rPr>
      </w:pPr>
      <w:r w:rsidRPr="00ED72F7">
        <w:rPr>
          <w:i/>
          <w:kern w:val="0"/>
        </w:rPr>
        <w:t>V</w:t>
      </w:r>
      <w:r w:rsidRPr="00ED72F7">
        <w:rPr>
          <w:kern w:val="0"/>
          <w:vertAlign w:val="subscript"/>
        </w:rPr>
        <w:t>20</w:t>
      </w:r>
      <w:r w:rsidR="00D103EB" w:rsidRPr="00D103EB">
        <w:rPr>
          <w:kern w:val="0"/>
        </w:rPr>
        <w:t>——</w:t>
      </w:r>
      <w:r w:rsidRPr="00D103EB">
        <w:rPr>
          <w:rFonts w:hAnsi="宋体"/>
          <w:kern w:val="0"/>
        </w:rPr>
        <w:t>由</w:t>
      </w:r>
      <w:r w:rsidRPr="00D103EB">
        <w:rPr>
          <w:kern w:val="0"/>
        </w:rPr>
        <w:t xml:space="preserve">5.11.3.3 a) </w:t>
      </w:r>
      <w:r w:rsidRPr="00D103EB">
        <w:rPr>
          <w:rFonts w:hAnsi="宋体"/>
          <w:kern w:val="0"/>
        </w:rPr>
        <w:t>得到的信号发生器</w:t>
      </w:r>
      <w:r w:rsidRPr="00D103EB">
        <w:rPr>
          <w:kern w:val="0"/>
        </w:rPr>
        <w:t>B</w:t>
      </w:r>
      <w:r w:rsidRPr="00D103EB">
        <w:rPr>
          <w:rFonts w:hAnsi="宋体"/>
          <w:kern w:val="0"/>
        </w:rPr>
        <w:t>的输出电平，</w:t>
      </w:r>
      <w:r w:rsidRPr="00D103EB">
        <w:rPr>
          <w:kern w:val="0"/>
        </w:rPr>
        <w:t>dBμV .</w:t>
      </w:r>
    </w:p>
    <w:p w:rsidR="000C527F" w:rsidRPr="00D103EB" w:rsidRDefault="000C527F" w:rsidP="00A70BBF">
      <w:pPr>
        <w:autoSpaceDE w:val="0"/>
        <w:autoSpaceDN w:val="0"/>
        <w:adjustRightInd w:val="0"/>
        <w:ind w:leftChars="200" w:left="735" w:hangingChars="150" w:hanging="315"/>
        <w:jc w:val="left"/>
        <w:rPr>
          <w:kern w:val="0"/>
        </w:rPr>
      </w:pPr>
      <w:r w:rsidRPr="00D103EB">
        <w:rPr>
          <w:kern w:val="0"/>
        </w:rPr>
        <w:t xml:space="preserve">g) </w:t>
      </w:r>
      <w:r w:rsidRPr="00D103EB">
        <w:rPr>
          <w:rFonts w:hAnsi="宋体"/>
          <w:kern w:val="0"/>
        </w:rPr>
        <w:t>如按</w:t>
      </w:r>
      <w:r w:rsidRPr="00D103EB">
        <w:rPr>
          <w:kern w:val="0"/>
        </w:rPr>
        <w:t xml:space="preserve">5.1 1.3 .3 c) </w:t>
      </w:r>
      <w:r w:rsidRPr="00D103EB">
        <w:rPr>
          <w:rFonts w:hAnsi="宋体"/>
          <w:kern w:val="0"/>
        </w:rPr>
        <w:t>施加信号发生器</w:t>
      </w:r>
      <w:r w:rsidRPr="00D103EB">
        <w:rPr>
          <w:kern w:val="0"/>
        </w:rPr>
        <w:t>B</w:t>
      </w:r>
      <w:r w:rsidRPr="00D103EB">
        <w:rPr>
          <w:rFonts w:hAnsi="宋体"/>
          <w:kern w:val="0"/>
        </w:rPr>
        <w:t>的输出电平，按</w:t>
      </w:r>
      <w:r w:rsidRPr="00D103EB">
        <w:rPr>
          <w:kern w:val="0"/>
        </w:rPr>
        <w:t>5.11.3.3 d)</w:t>
      </w:r>
      <w:r w:rsidRPr="00D103EB">
        <w:rPr>
          <w:rFonts w:hAnsi="宋体"/>
          <w:kern w:val="0"/>
        </w:rPr>
        <w:t>扫描时</w:t>
      </w:r>
      <w:r w:rsidR="00DA436A" w:rsidRPr="00D103EB">
        <w:rPr>
          <w:rFonts w:hAnsi="宋体"/>
          <w:kern w:val="0"/>
        </w:rPr>
        <w:t>，</w:t>
      </w:r>
      <w:r w:rsidR="00DA436A" w:rsidRPr="00D103EB">
        <w:rPr>
          <w:kern w:val="0"/>
        </w:rPr>
        <w:t>EUT</w:t>
      </w:r>
      <w:r w:rsidRPr="00D103EB">
        <w:rPr>
          <w:rFonts w:hAnsi="宋体"/>
          <w:kern w:val="0"/>
        </w:rPr>
        <w:t>无响应，则允许增加信号发生器</w:t>
      </w:r>
      <w:r w:rsidRPr="00D103EB">
        <w:rPr>
          <w:kern w:val="0"/>
        </w:rPr>
        <w:t>B</w:t>
      </w:r>
      <w:r w:rsidRPr="00D103EB">
        <w:rPr>
          <w:rFonts w:hAnsi="宋体"/>
          <w:kern w:val="0"/>
        </w:rPr>
        <w:t>的输出电平，再按</w:t>
      </w:r>
      <w:r w:rsidRPr="00D103EB">
        <w:rPr>
          <w:kern w:val="0"/>
        </w:rPr>
        <w:t>5.1 1.3 .3 d)</w:t>
      </w:r>
      <w:r w:rsidRPr="00D103EB">
        <w:rPr>
          <w:rFonts w:hAnsi="宋体"/>
          <w:kern w:val="0"/>
        </w:rPr>
        <w:t>扫描，直至</w:t>
      </w:r>
      <w:r w:rsidR="00DA436A" w:rsidRPr="00D103EB">
        <w:rPr>
          <w:kern w:val="0"/>
        </w:rPr>
        <w:t>EUT</w:t>
      </w:r>
      <w:r w:rsidRPr="00D103EB">
        <w:rPr>
          <w:rFonts w:hAnsi="宋体"/>
          <w:kern w:val="0"/>
        </w:rPr>
        <w:t>出现乱真响应为止。再重复</w:t>
      </w:r>
      <w:r w:rsidRPr="00D103EB">
        <w:rPr>
          <w:kern w:val="0"/>
        </w:rPr>
        <w:t>5.11.3.3f</w:t>
      </w:r>
      <w:r w:rsidRPr="00D103EB">
        <w:rPr>
          <w:rFonts w:hAnsi="宋体"/>
          <w:kern w:val="0"/>
        </w:rPr>
        <w:t>）</w:t>
      </w:r>
      <w:r w:rsidRPr="00D103EB">
        <w:rPr>
          <w:kern w:val="0"/>
        </w:rPr>
        <w:t xml:space="preserve"> </w:t>
      </w:r>
      <w:r w:rsidRPr="00D103EB">
        <w:rPr>
          <w:rFonts w:hAnsi="宋体"/>
          <w:kern w:val="0"/>
        </w:rPr>
        <w:t>以确定乱真响应抑制电平。</w:t>
      </w:r>
    </w:p>
    <w:p w:rsidR="000C527F" w:rsidRPr="00D103EB" w:rsidRDefault="000C527F" w:rsidP="00A70BBF">
      <w:pPr>
        <w:autoSpaceDE w:val="0"/>
        <w:autoSpaceDN w:val="0"/>
        <w:adjustRightInd w:val="0"/>
        <w:jc w:val="left"/>
        <w:rPr>
          <w:kern w:val="0"/>
        </w:rPr>
      </w:pPr>
      <w:r w:rsidRPr="00D103EB">
        <w:rPr>
          <w:kern w:val="0"/>
        </w:rPr>
        <w:t xml:space="preserve">5.11. 3. 4 </w:t>
      </w:r>
      <w:r w:rsidRPr="00D103EB">
        <w:rPr>
          <w:rFonts w:hAnsi="宋体"/>
          <w:kern w:val="0"/>
        </w:rPr>
        <w:t>注意事项</w:t>
      </w:r>
    </w:p>
    <w:p w:rsidR="000C527F" w:rsidRPr="00D103EB" w:rsidRDefault="000C527F" w:rsidP="00A70BBF">
      <w:pPr>
        <w:autoSpaceDE w:val="0"/>
        <w:autoSpaceDN w:val="0"/>
        <w:adjustRightInd w:val="0"/>
        <w:ind w:leftChars="200" w:left="735" w:hangingChars="150" w:hanging="315"/>
        <w:jc w:val="left"/>
        <w:rPr>
          <w:kern w:val="0"/>
        </w:rPr>
      </w:pPr>
      <w:r w:rsidRPr="00D103EB">
        <w:rPr>
          <w:kern w:val="0"/>
        </w:rPr>
        <w:t xml:space="preserve">a) </w:t>
      </w:r>
      <w:r w:rsidRPr="00D103EB">
        <w:rPr>
          <w:rFonts w:hAnsi="宋体"/>
          <w:kern w:val="0"/>
        </w:rPr>
        <w:t>用于本项测试的信号发生器应始终按照适用于</w:t>
      </w:r>
      <w:r w:rsidR="00DA436A" w:rsidRPr="00D103EB">
        <w:rPr>
          <w:kern w:val="0"/>
        </w:rPr>
        <w:t>EUT</w:t>
      </w:r>
      <w:r w:rsidRPr="00D103EB">
        <w:rPr>
          <w:rFonts w:hAnsi="宋体"/>
          <w:kern w:val="0"/>
        </w:rPr>
        <w:t>灵敏度的相同方法调制，该方法应在</w:t>
      </w:r>
      <w:r w:rsidRPr="00D103EB">
        <w:rPr>
          <w:kern w:val="0"/>
        </w:rPr>
        <w:t>EUT</w:t>
      </w:r>
      <w:r w:rsidRPr="00D103EB">
        <w:rPr>
          <w:rFonts w:hAnsi="宋体"/>
          <w:kern w:val="0"/>
        </w:rPr>
        <w:t>产品规范中规定。若没有这方面的规定，则应采用下述调制</w:t>
      </w:r>
      <w:r w:rsidR="00A969FF">
        <w:rPr>
          <w:kern w:val="0"/>
        </w:rPr>
        <w:t>：</w:t>
      </w:r>
    </w:p>
    <w:p w:rsidR="000C527F" w:rsidRPr="00D103EB" w:rsidRDefault="000C527F" w:rsidP="00A70BBF">
      <w:pPr>
        <w:autoSpaceDE w:val="0"/>
        <w:autoSpaceDN w:val="0"/>
        <w:adjustRightInd w:val="0"/>
        <w:ind w:leftChars="350" w:left="735"/>
        <w:jc w:val="left"/>
        <w:rPr>
          <w:kern w:val="0"/>
        </w:rPr>
      </w:pPr>
      <w:r w:rsidRPr="00D103EB">
        <w:rPr>
          <w:kern w:val="0"/>
        </w:rPr>
        <w:t xml:space="preserve">1) </w:t>
      </w:r>
      <w:r w:rsidRPr="00D103EB">
        <w:rPr>
          <w:rFonts w:hAnsi="宋体"/>
          <w:kern w:val="0"/>
        </w:rPr>
        <w:t>调幅接收机</w:t>
      </w:r>
    </w:p>
    <w:p w:rsidR="000C527F" w:rsidRPr="00D103EB" w:rsidRDefault="000C527F" w:rsidP="00A70BBF">
      <w:pPr>
        <w:autoSpaceDE w:val="0"/>
        <w:autoSpaceDN w:val="0"/>
        <w:adjustRightInd w:val="0"/>
        <w:ind w:leftChars="500" w:left="1050"/>
        <w:jc w:val="left"/>
        <w:rPr>
          <w:kern w:val="0"/>
        </w:rPr>
      </w:pPr>
      <w:r w:rsidRPr="00D103EB">
        <w:rPr>
          <w:rFonts w:hAnsi="宋体"/>
          <w:kern w:val="0"/>
        </w:rPr>
        <w:t>信号发生器用</w:t>
      </w:r>
      <w:r w:rsidRPr="00D103EB">
        <w:rPr>
          <w:kern w:val="0"/>
        </w:rPr>
        <w:t>400Hz</w:t>
      </w:r>
      <w:r w:rsidRPr="00D103EB">
        <w:rPr>
          <w:rFonts w:hAnsi="宋体"/>
          <w:kern w:val="0"/>
        </w:rPr>
        <w:t>正弦波进行幅度调制，调制度为</w:t>
      </w:r>
      <w:r w:rsidRPr="00D103EB">
        <w:rPr>
          <w:kern w:val="0"/>
        </w:rPr>
        <w:t>30%</w:t>
      </w:r>
      <w:r w:rsidR="00DA436A" w:rsidRPr="00D103EB">
        <w:rPr>
          <w:rFonts w:hAnsi="宋体"/>
          <w:kern w:val="0"/>
        </w:rPr>
        <w:t>；</w:t>
      </w:r>
    </w:p>
    <w:p w:rsidR="000C527F" w:rsidRPr="00D103EB" w:rsidRDefault="000C527F" w:rsidP="00A70BBF">
      <w:pPr>
        <w:autoSpaceDE w:val="0"/>
        <w:autoSpaceDN w:val="0"/>
        <w:adjustRightInd w:val="0"/>
        <w:ind w:leftChars="350" w:left="735"/>
        <w:jc w:val="left"/>
        <w:rPr>
          <w:kern w:val="0"/>
        </w:rPr>
      </w:pPr>
      <w:r w:rsidRPr="00D103EB">
        <w:rPr>
          <w:kern w:val="0"/>
        </w:rPr>
        <w:t xml:space="preserve">2) </w:t>
      </w:r>
      <w:r w:rsidRPr="00D103EB">
        <w:rPr>
          <w:rFonts w:hAnsi="宋体"/>
          <w:kern w:val="0"/>
        </w:rPr>
        <w:t>单边带接收机</w:t>
      </w:r>
    </w:p>
    <w:p w:rsidR="000C527F" w:rsidRPr="00D103EB" w:rsidRDefault="000C527F" w:rsidP="00A70BBF">
      <w:pPr>
        <w:autoSpaceDE w:val="0"/>
        <w:autoSpaceDN w:val="0"/>
        <w:adjustRightInd w:val="0"/>
        <w:ind w:leftChars="500" w:left="1050"/>
        <w:jc w:val="left"/>
        <w:rPr>
          <w:kern w:val="0"/>
        </w:rPr>
      </w:pPr>
      <w:r w:rsidRPr="00D103EB">
        <w:rPr>
          <w:rFonts w:hAnsi="宋体"/>
          <w:kern w:val="0"/>
        </w:rPr>
        <w:t>信号发生器不调制</w:t>
      </w:r>
      <w:r w:rsidR="00A969FF">
        <w:rPr>
          <w:kern w:val="0"/>
        </w:rPr>
        <w:t>：</w:t>
      </w:r>
    </w:p>
    <w:p w:rsidR="000C527F" w:rsidRPr="00D103EB" w:rsidRDefault="000C527F" w:rsidP="00A70BBF">
      <w:pPr>
        <w:autoSpaceDE w:val="0"/>
        <w:autoSpaceDN w:val="0"/>
        <w:adjustRightInd w:val="0"/>
        <w:ind w:leftChars="350" w:left="735"/>
        <w:jc w:val="left"/>
        <w:rPr>
          <w:kern w:val="0"/>
        </w:rPr>
      </w:pPr>
      <w:r w:rsidRPr="00D103EB">
        <w:rPr>
          <w:kern w:val="0"/>
        </w:rPr>
        <w:t xml:space="preserve">3) </w:t>
      </w:r>
      <w:r w:rsidRPr="00D103EB">
        <w:rPr>
          <w:rFonts w:hAnsi="宋体"/>
          <w:kern w:val="0"/>
        </w:rPr>
        <w:t>调频接收机</w:t>
      </w:r>
    </w:p>
    <w:p w:rsidR="000C527F" w:rsidRPr="00D103EB" w:rsidRDefault="000C527F" w:rsidP="00A70BBF">
      <w:pPr>
        <w:autoSpaceDE w:val="0"/>
        <w:autoSpaceDN w:val="0"/>
        <w:adjustRightInd w:val="0"/>
        <w:ind w:leftChars="500" w:left="1050"/>
        <w:jc w:val="left"/>
        <w:rPr>
          <w:kern w:val="0"/>
        </w:rPr>
      </w:pPr>
      <w:r w:rsidRPr="00D103EB">
        <w:rPr>
          <w:rFonts w:hAnsi="宋体"/>
          <w:kern w:val="0"/>
        </w:rPr>
        <w:t>信号发生器用</w:t>
      </w:r>
      <w:r w:rsidRPr="00D103EB">
        <w:rPr>
          <w:kern w:val="0"/>
        </w:rPr>
        <w:t>1kHz</w:t>
      </w:r>
      <w:r w:rsidRPr="00D103EB">
        <w:rPr>
          <w:rFonts w:hAnsi="宋体"/>
          <w:kern w:val="0"/>
        </w:rPr>
        <w:t>正弦</w:t>
      </w:r>
      <w:r w:rsidR="00F96013">
        <w:rPr>
          <w:rFonts w:hAnsi="宋体" w:hint="eastAsia"/>
          <w:kern w:val="0"/>
        </w:rPr>
        <w:t>波</w:t>
      </w:r>
      <w:r w:rsidRPr="00D103EB">
        <w:rPr>
          <w:rFonts w:hAnsi="宋体"/>
          <w:kern w:val="0"/>
        </w:rPr>
        <w:t>进行频率调制，频偏为</w:t>
      </w:r>
      <w:r w:rsidRPr="00D103EB">
        <w:rPr>
          <w:kern w:val="0"/>
        </w:rPr>
        <w:t>10kHz</w:t>
      </w:r>
      <w:r w:rsidR="00DA436A" w:rsidRPr="00D103EB">
        <w:rPr>
          <w:rFonts w:hAnsi="宋体"/>
          <w:kern w:val="0"/>
        </w:rPr>
        <w:t>；</w:t>
      </w:r>
    </w:p>
    <w:p w:rsidR="000C527F" w:rsidRPr="00D103EB" w:rsidRDefault="000C527F" w:rsidP="00A70BBF">
      <w:pPr>
        <w:autoSpaceDE w:val="0"/>
        <w:autoSpaceDN w:val="0"/>
        <w:adjustRightInd w:val="0"/>
        <w:ind w:leftChars="350" w:left="735"/>
        <w:jc w:val="left"/>
        <w:rPr>
          <w:kern w:val="0"/>
        </w:rPr>
      </w:pPr>
      <w:r w:rsidRPr="00D103EB">
        <w:rPr>
          <w:kern w:val="0"/>
        </w:rPr>
        <w:t xml:space="preserve">4) </w:t>
      </w:r>
      <w:r w:rsidRPr="00D103EB">
        <w:rPr>
          <w:rFonts w:hAnsi="宋体"/>
          <w:kern w:val="0"/>
        </w:rPr>
        <w:t>脉冲接收机</w:t>
      </w:r>
    </w:p>
    <w:p w:rsidR="000C527F" w:rsidRPr="00D103EB" w:rsidRDefault="000C527F" w:rsidP="00A70BBF">
      <w:pPr>
        <w:autoSpaceDE w:val="0"/>
        <w:autoSpaceDN w:val="0"/>
        <w:adjustRightInd w:val="0"/>
        <w:ind w:leftChars="500" w:left="1050"/>
        <w:jc w:val="left"/>
        <w:rPr>
          <w:kern w:val="0"/>
        </w:rPr>
      </w:pPr>
      <w:r w:rsidRPr="00D103EB">
        <w:rPr>
          <w:rFonts w:hAnsi="宋体"/>
          <w:kern w:val="0"/>
        </w:rPr>
        <w:t>调节调制脉冲使其频谱能量的</w:t>
      </w:r>
      <w:r w:rsidRPr="00D103EB">
        <w:rPr>
          <w:kern w:val="0"/>
        </w:rPr>
        <w:t>80%</w:t>
      </w:r>
      <w:r w:rsidRPr="00D103EB">
        <w:rPr>
          <w:rFonts w:hAnsi="宋体"/>
          <w:kern w:val="0"/>
        </w:rPr>
        <w:t>处于接收机</w:t>
      </w:r>
      <w:r w:rsidRPr="00D103EB">
        <w:rPr>
          <w:kern w:val="0"/>
        </w:rPr>
        <w:t>3</w:t>
      </w:r>
      <w:r w:rsidR="00CF318A" w:rsidRPr="00D103EB">
        <w:rPr>
          <w:kern w:val="0"/>
        </w:rPr>
        <w:t>dB</w:t>
      </w:r>
      <w:r w:rsidRPr="00D103EB">
        <w:rPr>
          <w:rFonts w:hAnsi="宋体"/>
          <w:kern w:val="0"/>
        </w:rPr>
        <w:t>带宽内。</w:t>
      </w:r>
    </w:p>
    <w:p w:rsidR="000C527F" w:rsidRPr="00D103EB" w:rsidRDefault="000C527F" w:rsidP="00A70BBF">
      <w:pPr>
        <w:autoSpaceDE w:val="0"/>
        <w:autoSpaceDN w:val="0"/>
        <w:adjustRightInd w:val="0"/>
        <w:ind w:leftChars="200" w:left="735" w:hangingChars="150" w:hanging="315"/>
        <w:jc w:val="left"/>
        <w:rPr>
          <w:kern w:val="0"/>
        </w:rPr>
      </w:pPr>
      <w:r w:rsidRPr="00D103EB">
        <w:rPr>
          <w:kern w:val="0"/>
        </w:rPr>
        <w:t xml:space="preserve">b) </w:t>
      </w:r>
      <w:r w:rsidRPr="00D103EB">
        <w:rPr>
          <w:rFonts w:hAnsi="宋体"/>
          <w:kern w:val="0"/>
        </w:rPr>
        <w:t>应在</w:t>
      </w:r>
      <w:r w:rsidR="00DA436A" w:rsidRPr="00D103EB">
        <w:rPr>
          <w:kern w:val="0"/>
        </w:rPr>
        <w:t>EUT</w:t>
      </w:r>
      <w:r w:rsidRPr="00D103EB">
        <w:rPr>
          <w:rFonts w:hAnsi="宋体"/>
          <w:kern w:val="0"/>
        </w:rPr>
        <w:t>产品规范中规定标准参考输出电平</w:t>
      </w:r>
      <w:r w:rsidR="00A969FF">
        <w:rPr>
          <w:kern w:val="0"/>
        </w:rPr>
        <w:t>：</w:t>
      </w:r>
      <w:r w:rsidRPr="00D103EB">
        <w:rPr>
          <w:rFonts w:hAnsi="宋体"/>
          <w:kern w:val="0"/>
        </w:rPr>
        <w:t>如未规定，则应采</w:t>
      </w:r>
      <w:r w:rsidR="00F96013">
        <w:rPr>
          <w:rFonts w:hAnsi="宋体" w:hint="eastAsia"/>
          <w:kern w:val="0"/>
        </w:rPr>
        <w:t>用</w:t>
      </w:r>
      <w:r w:rsidRPr="00D103EB">
        <w:rPr>
          <w:rFonts w:hAnsi="宋体"/>
          <w:kern w:val="0"/>
        </w:rPr>
        <w:t>下述标准参考输</w:t>
      </w:r>
      <w:r w:rsidR="009C4996" w:rsidRPr="00D103EB">
        <w:rPr>
          <w:rFonts w:hAnsi="宋体"/>
          <w:kern w:val="0"/>
        </w:rPr>
        <w:t>出</w:t>
      </w:r>
      <w:r w:rsidR="00A969FF">
        <w:rPr>
          <w:kern w:val="0"/>
        </w:rPr>
        <w:t>：</w:t>
      </w:r>
    </w:p>
    <w:p w:rsidR="000C527F" w:rsidRPr="00D103EB" w:rsidRDefault="000C527F" w:rsidP="00A70BBF">
      <w:pPr>
        <w:autoSpaceDE w:val="0"/>
        <w:autoSpaceDN w:val="0"/>
        <w:adjustRightInd w:val="0"/>
        <w:ind w:leftChars="350" w:left="735"/>
        <w:jc w:val="left"/>
        <w:rPr>
          <w:kern w:val="0"/>
        </w:rPr>
      </w:pPr>
      <w:r w:rsidRPr="00D103EB">
        <w:rPr>
          <w:kern w:val="0"/>
        </w:rPr>
        <w:t xml:space="preserve">1) </w:t>
      </w:r>
      <w:r w:rsidRPr="00D103EB">
        <w:rPr>
          <w:rFonts w:hAnsi="宋体"/>
          <w:kern w:val="0"/>
        </w:rPr>
        <w:t>调幅接收机</w:t>
      </w:r>
      <w:r w:rsidR="00A969FF">
        <w:rPr>
          <w:kern w:val="0"/>
        </w:rPr>
        <w:t>：</w:t>
      </w:r>
      <w:r w:rsidRPr="00D103EB">
        <w:rPr>
          <w:kern w:val="0"/>
        </w:rPr>
        <w:t xml:space="preserve"> (</w:t>
      </w:r>
      <w:r w:rsidRPr="00F96013">
        <w:rPr>
          <w:i/>
          <w:kern w:val="0"/>
        </w:rPr>
        <w:t>S</w:t>
      </w:r>
      <w:r w:rsidRPr="00D103EB">
        <w:rPr>
          <w:kern w:val="0"/>
        </w:rPr>
        <w:t>+</w:t>
      </w:r>
      <w:r w:rsidRPr="00F96013">
        <w:rPr>
          <w:i/>
          <w:kern w:val="0"/>
        </w:rPr>
        <w:t>N</w:t>
      </w:r>
      <w:r w:rsidRPr="00D103EB">
        <w:rPr>
          <w:kern w:val="0"/>
        </w:rPr>
        <w:t>)</w:t>
      </w:r>
      <w:r w:rsidR="002D3751" w:rsidRPr="00D103EB">
        <w:rPr>
          <w:kern w:val="0"/>
        </w:rPr>
        <w:t>/</w:t>
      </w:r>
      <w:r w:rsidRPr="00F96013">
        <w:rPr>
          <w:i/>
          <w:kern w:val="0"/>
        </w:rPr>
        <w:t>N</w:t>
      </w:r>
      <w:r w:rsidRPr="00D103EB">
        <w:rPr>
          <w:kern w:val="0"/>
        </w:rPr>
        <w:t>=</w:t>
      </w:r>
      <w:r w:rsidR="002D3751" w:rsidRPr="00D103EB">
        <w:rPr>
          <w:kern w:val="0"/>
        </w:rPr>
        <w:t>10</w:t>
      </w:r>
      <w:r w:rsidR="00CF318A" w:rsidRPr="00D103EB">
        <w:rPr>
          <w:kern w:val="0"/>
        </w:rPr>
        <w:t>dB</w:t>
      </w:r>
      <w:r w:rsidRPr="00D103EB">
        <w:rPr>
          <w:rFonts w:hAnsi="宋体"/>
          <w:kern w:val="0"/>
        </w:rPr>
        <w:t>。</w:t>
      </w:r>
    </w:p>
    <w:p w:rsidR="000C527F" w:rsidRPr="00D103EB" w:rsidRDefault="000C527F" w:rsidP="00A70BBF">
      <w:pPr>
        <w:autoSpaceDE w:val="0"/>
        <w:autoSpaceDN w:val="0"/>
        <w:adjustRightInd w:val="0"/>
        <w:ind w:leftChars="350" w:left="735"/>
        <w:jc w:val="left"/>
        <w:rPr>
          <w:kern w:val="0"/>
        </w:rPr>
      </w:pPr>
      <w:r w:rsidRPr="00D103EB">
        <w:rPr>
          <w:kern w:val="0"/>
        </w:rPr>
        <w:t xml:space="preserve">2) </w:t>
      </w:r>
      <w:r w:rsidRPr="00D103EB">
        <w:rPr>
          <w:rFonts w:hAnsi="宋体"/>
          <w:kern w:val="0"/>
        </w:rPr>
        <w:t>单边带接收机</w:t>
      </w:r>
      <w:r w:rsidR="00A969FF">
        <w:rPr>
          <w:kern w:val="0"/>
        </w:rPr>
        <w:t>：</w:t>
      </w:r>
      <w:r w:rsidR="00F96013" w:rsidRPr="00D103EB">
        <w:rPr>
          <w:kern w:val="0"/>
        </w:rPr>
        <w:t>(</w:t>
      </w:r>
      <w:r w:rsidR="00F96013" w:rsidRPr="00F96013">
        <w:rPr>
          <w:i/>
          <w:kern w:val="0"/>
        </w:rPr>
        <w:t>S</w:t>
      </w:r>
      <w:r w:rsidR="00F96013" w:rsidRPr="00D103EB">
        <w:rPr>
          <w:kern w:val="0"/>
        </w:rPr>
        <w:t>+</w:t>
      </w:r>
      <w:r w:rsidR="00F96013" w:rsidRPr="00F96013">
        <w:rPr>
          <w:i/>
          <w:kern w:val="0"/>
        </w:rPr>
        <w:t>N</w:t>
      </w:r>
      <w:r w:rsidR="00F96013" w:rsidRPr="00D103EB">
        <w:rPr>
          <w:kern w:val="0"/>
        </w:rPr>
        <w:t>)/</w:t>
      </w:r>
      <w:r w:rsidR="00F96013" w:rsidRPr="00F96013">
        <w:rPr>
          <w:i/>
          <w:kern w:val="0"/>
        </w:rPr>
        <w:t>N</w:t>
      </w:r>
      <w:r w:rsidR="00F96013" w:rsidRPr="00D103EB">
        <w:rPr>
          <w:kern w:val="0"/>
        </w:rPr>
        <w:t xml:space="preserve"> </w:t>
      </w:r>
      <w:r w:rsidRPr="00D103EB">
        <w:rPr>
          <w:kern w:val="0"/>
        </w:rPr>
        <w:t>=</w:t>
      </w:r>
      <w:r w:rsidR="002D3751" w:rsidRPr="00D103EB">
        <w:rPr>
          <w:kern w:val="0"/>
        </w:rPr>
        <w:t>10dB</w:t>
      </w:r>
      <w:r w:rsidRPr="00D103EB">
        <w:rPr>
          <w:rFonts w:hAnsi="宋体"/>
          <w:kern w:val="0"/>
        </w:rPr>
        <w:t>。</w:t>
      </w:r>
    </w:p>
    <w:p w:rsidR="000C527F" w:rsidRPr="00D103EB" w:rsidRDefault="000C527F" w:rsidP="00A70BBF">
      <w:pPr>
        <w:autoSpaceDE w:val="0"/>
        <w:autoSpaceDN w:val="0"/>
        <w:adjustRightInd w:val="0"/>
        <w:ind w:leftChars="350" w:left="735"/>
        <w:jc w:val="left"/>
        <w:rPr>
          <w:kern w:val="0"/>
        </w:rPr>
      </w:pPr>
      <w:r w:rsidRPr="00D103EB">
        <w:rPr>
          <w:kern w:val="0"/>
        </w:rPr>
        <w:t xml:space="preserve">3) </w:t>
      </w:r>
      <w:r w:rsidRPr="00D103EB">
        <w:rPr>
          <w:rFonts w:hAnsi="宋体"/>
          <w:kern w:val="0"/>
        </w:rPr>
        <w:t>调频接收机</w:t>
      </w:r>
    </w:p>
    <w:p w:rsidR="000C527F" w:rsidRPr="00D103EB" w:rsidRDefault="000C527F" w:rsidP="00A70BBF">
      <w:pPr>
        <w:autoSpaceDE w:val="0"/>
        <w:autoSpaceDN w:val="0"/>
        <w:adjustRightInd w:val="0"/>
        <w:ind w:leftChars="500" w:left="1050"/>
        <w:jc w:val="left"/>
        <w:rPr>
          <w:kern w:val="0"/>
        </w:rPr>
      </w:pPr>
      <w:r w:rsidRPr="00D103EB">
        <w:rPr>
          <w:rFonts w:hAnsi="宋体"/>
          <w:kern w:val="0"/>
        </w:rPr>
        <w:t>调制</w:t>
      </w:r>
      <w:r w:rsidR="00A969FF">
        <w:rPr>
          <w:kern w:val="0"/>
        </w:rPr>
        <w:t>：</w:t>
      </w:r>
      <w:r w:rsidR="00F96013" w:rsidRPr="00D103EB">
        <w:rPr>
          <w:kern w:val="0"/>
        </w:rPr>
        <w:t>(</w:t>
      </w:r>
      <w:r w:rsidR="00F96013" w:rsidRPr="00F96013">
        <w:rPr>
          <w:i/>
          <w:kern w:val="0"/>
        </w:rPr>
        <w:t>S</w:t>
      </w:r>
      <w:r w:rsidR="00F96013" w:rsidRPr="00D103EB">
        <w:rPr>
          <w:kern w:val="0"/>
        </w:rPr>
        <w:t>+</w:t>
      </w:r>
      <w:r w:rsidR="00F96013" w:rsidRPr="00F96013">
        <w:rPr>
          <w:i/>
          <w:kern w:val="0"/>
        </w:rPr>
        <w:t>N</w:t>
      </w:r>
      <w:r w:rsidR="00F96013" w:rsidRPr="00D103EB">
        <w:rPr>
          <w:kern w:val="0"/>
        </w:rPr>
        <w:t>)/</w:t>
      </w:r>
      <w:r w:rsidR="00F96013" w:rsidRPr="00F96013">
        <w:rPr>
          <w:i/>
          <w:kern w:val="0"/>
        </w:rPr>
        <w:t>N</w:t>
      </w:r>
      <w:r w:rsidR="002D3751" w:rsidRPr="00D103EB">
        <w:rPr>
          <w:kern w:val="0"/>
        </w:rPr>
        <w:t xml:space="preserve"> </w:t>
      </w:r>
      <w:r w:rsidRPr="00D103EB">
        <w:rPr>
          <w:kern w:val="0"/>
        </w:rPr>
        <w:t>=</w:t>
      </w:r>
      <w:r w:rsidR="00D103EB" w:rsidRPr="00D103EB">
        <w:rPr>
          <w:kern w:val="0"/>
        </w:rPr>
        <w:t>1</w:t>
      </w:r>
      <w:r w:rsidRPr="00D103EB">
        <w:rPr>
          <w:kern w:val="0"/>
        </w:rPr>
        <w:t>0dB</w:t>
      </w:r>
      <w:r w:rsidR="00DA436A" w:rsidRPr="00D103EB">
        <w:rPr>
          <w:rFonts w:hAnsi="宋体"/>
          <w:kern w:val="0"/>
        </w:rPr>
        <w:t>；</w:t>
      </w:r>
    </w:p>
    <w:p w:rsidR="000C527F" w:rsidRPr="00D103EB" w:rsidRDefault="000C527F" w:rsidP="00A70BBF">
      <w:pPr>
        <w:autoSpaceDE w:val="0"/>
        <w:autoSpaceDN w:val="0"/>
        <w:adjustRightInd w:val="0"/>
        <w:ind w:leftChars="500" w:left="1050"/>
        <w:jc w:val="left"/>
        <w:rPr>
          <w:kern w:val="0"/>
        </w:rPr>
      </w:pPr>
      <w:r w:rsidRPr="00D103EB">
        <w:rPr>
          <w:rFonts w:hAnsi="宋体"/>
          <w:kern w:val="0"/>
        </w:rPr>
        <w:t>不调制</w:t>
      </w:r>
      <w:r w:rsidR="00A969FF">
        <w:rPr>
          <w:kern w:val="0"/>
        </w:rPr>
        <w:t>：</w:t>
      </w:r>
      <w:r w:rsidRPr="00D103EB">
        <w:rPr>
          <w:rFonts w:hAnsi="宋体"/>
          <w:kern w:val="0"/>
        </w:rPr>
        <w:t>静噪电平为</w:t>
      </w:r>
      <w:r w:rsidRPr="00D103EB">
        <w:rPr>
          <w:kern w:val="0"/>
        </w:rPr>
        <w:t>10</w:t>
      </w:r>
      <w:r w:rsidR="00CF318A" w:rsidRPr="00D103EB">
        <w:rPr>
          <w:kern w:val="0"/>
        </w:rPr>
        <w:t>dB</w:t>
      </w:r>
      <w:r w:rsidRPr="00D103EB">
        <w:rPr>
          <w:rFonts w:hAnsi="宋体"/>
          <w:kern w:val="0"/>
        </w:rPr>
        <w:t>。</w:t>
      </w:r>
    </w:p>
    <w:p w:rsidR="000C527F" w:rsidRPr="00D103EB" w:rsidRDefault="000C527F" w:rsidP="00A70BBF">
      <w:pPr>
        <w:autoSpaceDE w:val="0"/>
        <w:autoSpaceDN w:val="0"/>
        <w:adjustRightInd w:val="0"/>
        <w:ind w:leftChars="350" w:left="735"/>
        <w:jc w:val="left"/>
        <w:rPr>
          <w:kern w:val="0"/>
        </w:rPr>
      </w:pPr>
      <w:r w:rsidRPr="00D103EB">
        <w:rPr>
          <w:kern w:val="0"/>
        </w:rPr>
        <w:t xml:space="preserve">4) </w:t>
      </w:r>
      <w:r w:rsidRPr="00D103EB">
        <w:rPr>
          <w:rFonts w:hAnsi="宋体"/>
          <w:kern w:val="0"/>
        </w:rPr>
        <w:t>脉冲接收机</w:t>
      </w:r>
      <w:r w:rsidR="00A969FF">
        <w:rPr>
          <w:kern w:val="0"/>
        </w:rPr>
        <w:t>：</w:t>
      </w:r>
      <w:r w:rsidR="00F96013" w:rsidRPr="00D103EB">
        <w:rPr>
          <w:kern w:val="0"/>
        </w:rPr>
        <w:t>(</w:t>
      </w:r>
      <w:r w:rsidR="00F96013" w:rsidRPr="00F96013">
        <w:rPr>
          <w:i/>
          <w:kern w:val="0"/>
        </w:rPr>
        <w:t>S</w:t>
      </w:r>
      <w:r w:rsidR="00F96013" w:rsidRPr="00D103EB">
        <w:rPr>
          <w:kern w:val="0"/>
        </w:rPr>
        <w:t>+</w:t>
      </w:r>
      <w:r w:rsidR="00F96013" w:rsidRPr="00F96013">
        <w:rPr>
          <w:i/>
          <w:kern w:val="0"/>
        </w:rPr>
        <w:t>N</w:t>
      </w:r>
      <w:r w:rsidR="00F96013" w:rsidRPr="00D103EB">
        <w:rPr>
          <w:kern w:val="0"/>
        </w:rPr>
        <w:t>)/</w:t>
      </w:r>
      <w:r w:rsidR="00F96013" w:rsidRPr="00F96013">
        <w:rPr>
          <w:i/>
          <w:kern w:val="0"/>
        </w:rPr>
        <w:t>N</w:t>
      </w:r>
      <w:r w:rsidR="00863DEA" w:rsidRPr="00D103EB">
        <w:rPr>
          <w:kern w:val="0"/>
        </w:rPr>
        <w:t xml:space="preserve"> </w:t>
      </w:r>
      <w:r w:rsidRPr="00D103EB">
        <w:rPr>
          <w:kern w:val="0"/>
        </w:rPr>
        <w:t>= 10</w:t>
      </w:r>
      <w:r w:rsidR="00CF318A" w:rsidRPr="00D103EB">
        <w:rPr>
          <w:kern w:val="0"/>
        </w:rPr>
        <w:t>dB</w:t>
      </w:r>
      <w:r w:rsidRPr="00D103EB">
        <w:rPr>
          <w:rFonts w:hAnsi="宋体"/>
          <w:kern w:val="0"/>
        </w:rPr>
        <w:t>。</w:t>
      </w:r>
    </w:p>
    <w:p w:rsidR="000C527F" w:rsidRPr="00D103EB" w:rsidRDefault="000C527F" w:rsidP="00A70BBF">
      <w:pPr>
        <w:autoSpaceDE w:val="0"/>
        <w:autoSpaceDN w:val="0"/>
        <w:adjustRightInd w:val="0"/>
        <w:ind w:leftChars="350" w:left="735"/>
        <w:jc w:val="left"/>
        <w:rPr>
          <w:kern w:val="0"/>
        </w:rPr>
      </w:pPr>
      <w:r w:rsidRPr="00D103EB">
        <w:rPr>
          <w:kern w:val="0"/>
        </w:rPr>
        <w:t>1) ~4)</w:t>
      </w:r>
      <w:r w:rsidRPr="00D103EB">
        <w:rPr>
          <w:rFonts w:hAnsi="宋体"/>
          <w:kern w:val="0"/>
        </w:rPr>
        <w:t>中</w:t>
      </w:r>
      <w:r w:rsidRPr="00D103EB">
        <w:rPr>
          <w:kern w:val="0"/>
        </w:rPr>
        <w:t>S</w:t>
      </w:r>
      <w:r w:rsidRPr="00D103EB">
        <w:rPr>
          <w:rFonts w:hAnsi="宋体"/>
          <w:kern w:val="0"/>
        </w:rPr>
        <w:t>表示信号大小</w:t>
      </w:r>
      <w:r w:rsidR="00DA436A" w:rsidRPr="00D103EB">
        <w:rPr>
          <w:rFonts w:hAnsi="宋体"/>
          <w:kern w:val="0"/>
        </w:rPr>
        <w:t>，</w:t>
      </w:r>
      <w:r w:rsidRPr="00D103EB">
        <w:rPr>
          <w:kern w:val="0"/>
        </w:rPr>
        <w:t>N</w:t>
      </w:r>
      <w:r w:rsidRPr="00D103EB">
        <w:rPr>
          <w:rFonts w:hAnsi="宋体"/>
          <w:kern w:val="0"/>
        </w:rPr>
        <w:t>表示受试接收机的噪声。</w:t>
      </w:r>
    </w:p>
    <w:p w:rsidR="000C527F" w:rsidRPr="00D103EB" w:rsidRDefault="000C527F" w:rsidP="00A70BBF">
      <w:pPr>
        <w:autoSpaceDE w:val="0"/>
        <w:autoSpaceDN w:val="0"/>
        <w:adjustRightInd w:val="0"/>
        <w:ind w:leftChars="200" w:left="735" w:hangingChars="150" w:hanging="315"/>
        <w:jc w:val="left"/>
        <w:rPr>
          <w:kern w:val="0"/>
        </w:rPr>
      </w:pPr>
      <w:r w:rsidRPr="00D103EB">
        <w:rPr>
          <w:kern w:val="0"/>
        </w:rPr>
        <w:t xml:space="preserve">c) </w:t>
      </w:r>
      <w:r w:rsidRPr="00D103EB">
        <w:rPr>
          <w:rFonts w:hAnsi="宋体"/>
          <w:kern w:val="0"/>
        </w:rPr>
        <w:t>测试频率范围如下</w:t>
      </w:r>
      <w:r w:rsidR="00D103EB" w:rsidRPr="00D103EB">
        <w:rPr>
          <w:rFonts w:hAnsi="宋体"/>
          <w:kern w:val="0"/>
        </w:rPr>
        <w:t>：</w:t>
      </w:r>
    </w:p>
    <w:p w:rsidR="000C527F" w:rsidRPr="00D103EB" w:rsidRDefault="000C527F" w:rsidP="00A70BBF">
      <w:pPr>
        <w:autoSpaceDE w:val="0"/>
        <w:autoSpaceDN w:val="0"/>
        <w:adjustRightInd w:val="0"/>
        <w:ind w:leftChars="350" w:left="1050" w:hangingChars="150" w:hanging="315"/>
        <w:jc w:val="left"/>
        <w:rPr>
          <w:kern w:val="0"/>
        </w:rPr>
      </w:pPr>
      <w:r w:rsidRPr="00D103EB">
        <w:rPr>
          <w:kern w:val="0"/>
        </w:rPr>
        <w:t xml:space="preserve">1) </w:t>
      </w:r>
      <w:r w:rsidRPr="00D103EB">
        <w:rPr>
          <w:rFonts w:hAnsi="宋体"/>
          <w:kern w:val="0"/>
        </w:rPr>
        <w:t>放火器</w:t>
      </w:r>
      <w:r w:rsidR="00A969FF">
        <w:rPr>
          <w:kern w:val="0"/>
        </w:rPr>
        <w:t>：</w:t>
      </w:r>
      <w:r w:rsidRPr="00D103EB">
        <w:rPr>
          <w:rFonts w:hAnsi="宋体"/>
          <w:kern w:val="0"/>
        </w:rPr>
        <w:t>信号发生器</w:t>
      </w:r>
      <w:r w:rsidRPr="00D103EB">
        <w:rPr>
          <w:kern w:val="0"/>
        </w:rPr>
        <w:t>B</w:t>
      </w:r>
      <w:r w:rsidRPr="00D103EB">
        <w:rPr>
          <w:rFonts w:hAnsi="宋体"/>
          <w:kern w:val="0"/>
        </w:rPr>
        <w:t>应在</w:t>
      </w:r>
      <w:r w:rsidR="00863DEA" w:rsidRPr="00D103EB">
        <w:rPr>
          <w:kern w:val="0"/>
        </w:rPr>
        <w:t>0.05ƒ</w:t>
      </w:r>
      <w:r w:rsidR="00863DEA" w:rsidRPr="00D103EB">
        <w:rPr>
          <w:kern w:val="0"/>
          <w:vertAlign w:val="subscript"/>
        </w:rPr>
        <w:t>1</w:t>
      </w:r>
      <w:r w:rsidR="00863DEA" w:rsidRPr="00D103EB">
        <w:rPr>
          <w:kern w:val="0"/>
        </w:rPr>
        <w:t>~ƒ</w:t>
      </w:r>
      <w:r w:rsidR="00863DEA" w:rsidRPr="00D103EB">
        <w:rPr>
          <w:kern w:val="0"/>
          <w:vertAlign w:val="subscript"/>
        </w:rPr>
        <w:t>1</w:t>
      </w:r>
      <w:r w:rsidRPr="00D103EB">
        <w:rPr>
          <w:rFonts w:hAnsi="宋体"/>
          <w:kern w:val="0"/>
        </w:rPr>
        <w:t>和</w:t>
      </w:r>
      <w:r w:rsidRPr="00D103EB">
        <w:rPr>
          <w:kern w:val="0"/>
        </w:rPr>
        <w:t>h</w:t>
      </w:r>
      <w:r w:rsidR="00863DEA" w:rsidRPr="00D103EB">
        <w:rPr>
          <w:kern w:val="0"/>
        </w:rPr>
        <w:t xml:space="preserve"> ƒ</w:t>
      </w:r>
      <w:r w:rsidR="00863DEA" w:rsidRPr="00D103EB">
        <w:rPr>
          <w:kern w:val="0"/>
          <w:vertAlign w:val="subscript"/>
        </w:rPr>
        <w:t>2</w:t>
      </w:r>
      <w:r w:rsidRPr="00D103EB">
        <w:rPr>
          <w:kern w:val="0"/>
        </w:rPr>
        <w:t>~20</w:t>
      </w:r>
      <w:r w:rsidR="00863DEA" w:rsidRPr="00D103EB">
        <w:rPr>
          <w:kern w:val="0"/>
        </w:rPr>
        <w:t>ƒ</w:t>
      </w:r>
      <w:r w:rsidR="00863DEA" w:rsidRPr="00D103EB">
        <w:rPr>
          <w:kern w:val="0"/>
          <w:vertAlign w:val="subscript"/>
        </w:rPr>
        <w:t>2</w:t>
      </w:r>
      <w:r w:rsidRPr="00D103EB">
        <w:rPr>
          <w:rFonts w:hAnsi="宋体"/>
          <w:kern w:val="0"/>
        </w:rPr>
        <w:t>扫描</w:t>
      </w:r>
      <w:r w:rsidR="00863DEA" w:rsidRPr="00D103EB">
        <w:rPr>
          <w:kern w:val="0"/>
        </w:rPr>
        <w:t>,ƒ</w:t>
      </w:r>
      <w:r w:rsidR="00863DEA" w:rsidRPr="00D103EB">
        <w:rPr>
          <w:kern w:val="0"/>
          <w:vertAlign w:val="subscript"/>
        </w:rPr>
        <w:t>1</w:t>
      </w:r>
      <w:r w:rsidRPr="00D103EB">
        <w:rPr>
          <w:rFonts w:hAnsi="宋体"/>
          <w:kern w:val="0"/>
        </w:rPr>
        <w:t>和</w:t>
      </w:r>
      <w:r w:rsidR="00863DEA" w:rsidRPr="00D103EB">
        <w:rPr>
          <w:kern w:val="0"/>
        </w:rPr>
        <w:t>ƒ</w:t>
      </w:r>
      <w:r w:rsidR="00863DEA" w:rsidRPr="00D103EB">
        <w:rPr>
          <w:kern w:val="0"/>
          <w:vertAlign w:val="subscript"/>
        </w:rPr>
        <w:t>2</w:t>
      </w:r>
      <w:r w:rsidRPr="00D103EB">
        <w:rPr>
          <w:rFonts w:hAnsi="宋体"/>
          <w:kern w:val="0"/>
        </w:rPr>
        <w:t>分别为放大器的下限频率和上限频率。</w:t>
      </w:r>
    </w:p>
    <w:p w:rsidR="000C527F" w:rsidRPr="00D103EB" w:rsidRDefault="000C527F" w:rsidP="00A70BBF">
      <w:pPr>
        <w:autoSpaceDE w:val="0"/>
        <w:autoSpaceDN w:val="0"/>
        <w:adjustRightInd w:val="0"/>
        <w:ind w:leftChars="350" w:left="1050" w:hangingChars="150" w:hanging="315"/>
        <w:jc w:val="left"/>
        <w:rPr>
          <w:kern w:val="0"/>
        </w:rPr>
      </w:pPr>
      <w:r w:rsidRPr="00D103EB">
        <w:rPr>
          <w:kern w:val="0"/>
        </w:rPr>
        <w:t xml:space="preserve">2) </w:t>
      </w:r>
      <w:r w:rsidRPr="00D103EB">
        <w:rPr>
          <w:rFonts w:hAnsi="宋体"/>
          <w:kern w:val="0"/>
        </w:rPr>
        <w:t>接收机</w:t>
      </w:r>
      <w:r w:rsidR="00A969FF">
        <w:rPr>
          <w:kern w:val="0"/>
        </w:rPr>
        <w:t>：</w:t>
      </w:r>
      <w:r w:rsidRPr="00D103EB">
        <w:rPr>
          <w:rFonts w:hAnsi="宋体"/>
          <w:kern w:val="0"/>
        </w:rPr>
        <w:t>信号发生器</w:t>
      </w:r>
      <w:r w:rsidRPr="00D103EB">
        <w:rPr>
          <w:kern w:val="0"/>
        </w:rPr>
        <w:t>B</w:t>
      </w:r>
      <w:r w:rsidRPr="00D103EB">
        <w:rPr>
          <w:rFonts w:hAnsi="宋体"/>
          <w:kern w:val="0"/>
        </w:rPr>
        <w:t>在表</w:t>
      </w:r>
      <w:r w:rsidRPr="00D103EB">
        <w:rPr>
          <w:kern w:val="0"/>
        </w:rPr>
        <w:t>9</w:t>
      </w:r>
      <w:r w:rsidRPr="00D103EB">
        <w:rPr>
          <w:rFonts w:hAnsi="宋体"/>
          <w:kern w:val="0"/>
        </w:rPr>
        <w:t>所示的频率范围扫描，在选择性曲线上两个</w:t>
      </w:r>
      <w:r w:rsidRPr="00D103EB">
        <w:rPr>
          <w:kern w:val="0"/>
        </w:rPr>
        <w:t>80</w:t>
      </w:r>
      <w:r w:rsidR="00CF318A" w:rsidRPr="00D103EB">
        <w:rPr>
          <w:kern w:val="0"/>
        </w:rPr>
        <w:t>dB</w:t>
      </w:r>
      <w:r w:rsidRPr="00D103EB">
        <w:rPr>
          <w:rFonts w:hAnsi="宋体"/>
          <w:kern w:val="0"/>
        </w:rPr>
        <w:t>点之间的频率范围内可免除此项测试，下限频率为</w:t>
      </w:r>
      <w:r w:rsidRPr="00D103EB">
        <w:rPr>
          <w:kern w:val="0"/>
        </w:rPr>
        <w:t>A</w:t>
      </w:r>
      <w:r w:rsidRPr="00D103EB">
        <w:rPr>
          <w:rFonts w:hAnsi="宋体"/>
          <w:kern w:val="0"/>
        </w:rPr>
        <w:t>栏中的最低值，上限频率为</w:t>
      </w:r>
      <w:r w:rsidRPr="00D103EB">
        <w:rPr>
          <w:kern w:val="0"/>
        </w:rPr>
        <w:t xml:space="preserve">B </w:t>
      </w:r>
      <w:r w:rsidRPr="00D103EB">
        <w:rPr>
          <w:rFonts w:hAnsi="宋体"/>
          <w:kern w:val="0"/>
        </w:rPr>
        <w:t>栏中的最高值。当测试多级变频接收机时，表</w:t>
      </w:r>
      <w:r w:rsidRPr="00D103EB">
        <w:rPr>
          <w:kern w:val="0"/>
        </w:rPr>
        <w:t>9</w:t>
      </w:r>
      <w:r w:rsidRPr="00D103EB">
        <w:rPr>
          <w:rFonts w:hAnsi="宋体"/>
          <w:kern w:val="0"/>
        </w:rPr>
        <w:t>中</w:t>
      </w:r>
      <w:r w:rsidRPr="00D103EB">
        <w:rPr>
          <w:kern w:val="0"/>
        </w:rPr>
        <w:t>A</w:t>
      </w:r>
      <w:r w:rsidRPr="00D103EB">
        <w:rPr>
          <w:rFonts w:hAnsi="宋体"/>
          <w:kern w:val="0"/>
        </w:rPr>
        <w:t>栏的中</w:t>
      </w:r>
      <w:r w:rsidR="00366B1A">
        <w:rPr>
          <w:rFonts w:hAnsi="宋体"/>
          <w:kern w:val="0"/>
        </w:rPr>
        <w:t>频</w:t>
      </w:r>
      <w:r w:rsidRPr="00D103EB">
        <w:rPr>
          <w:rFonts w:hAnsi="宋体"/>
          <w:kern w:val="0"/>
        </w:rPr>
        <w:t>应是最低中</w:t>
      </w:r>
      <w:r w:rsidR="00366B1A">
        <w:rPr>
          <w:rFonts w:hAnsi="宋体"/>
          <w:kern w:val="0"/>
        </w:rPr>
        <w:t>频</w:t>
      </w:r>
      <w:r w:rsidR="00DA436A" w:rsidRPr="00D103EB">
        <w:rPr>
          <w:rFonts w:hAnsi="宋体"/>
          <w:kern w:val="0"/>
        </w:rPr>
        <w:t>，</w:t>
      </w:r>
      <w:r w:rsidRPr="00D103EB">
        <w:rPr>
          <w:kern w:val="0"/>
        </w:rPr>
        <w:t>B</w:t>
      </w:r>
      <w:r w:rsidRPr="00D103EB">
        <w:rPr>
          <w:rFonts w:hAnsi="宋体"/>
          <w:kern w:val="0"/>
        </w:rPr>
        <w:t>栏中的中频和本振频率是与接收机有关的最高频率。</w:t>
      </w:r>
    </w:p>
    <w:p w:rsidR="000C527F" w:rsidRPr="00D103EB" w:rsidRDefault="000C527F" w:rsidP="00A70BBF">
      <w:pPr>
        <w:autoSpaceDE w:val="0"/>
        <w:autoSpaceDN w:val="0"/>
        <w:adjustRightInd w:val="0"/>
        <w:jc w:val="center"/>
        <w:rPr>
          <w:kern w:val="0"/>
        </w:rPr>
      </w:pPr>
      <w:r w:rsidRPr="00D103EB">
        <w:rPr>
          <w:rFonts w:hAnsi="宋体"/>
          <w:kern w:val="0"/>
        </w:rPr>
        <w:t>表</w:t>
      </w:r>
      <w:r w:rsidRPr="00D103EB">
        <w:rPr>
          <w:kern w:val="0"/>
        </w:rPr>
        <w:t xml:space="preserve">9 </w:t>
      </w:r>
      <w:r w:rsidRPr="00D103EB">
        <w:rPr>
          <w:rFonts w:hAnsi="宋体"/>
          <w:kern w:val="0"/>
        </w:rPr>
        <w:t>信号发生器扫频范围</w:t>
      </w:r>
    </w:p>
    <w:tbl>
      <w:tblPr>
        <w:tblW w:w="0" w:type="auto"/>
        <w:tblInd w:w="1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2"/>
        <w:gridCol w:w="3573"/>
      </w:tblGrid>
      <w:tr w:rsidR="00863DEA" w:rsidRPr="008D0A43" w:rsidTr="008D0A43">
        <w:tc>
          <w:tcPr>
            <w:tcW w:w="3462" w:type="dxa"/>
            <w:shd w:val="clear" w:color="auto" w:fill="auto"/>
          </w:tcPr>
          <w:p w:rsidR="00863DEA" w:rsidRPr="008D0A43" w:rsidRDefault="00863DEA" w:rsidP="008D0A43">
            <w:pPr>
              <w:autoSpaceDE w:val="0"/>
              <w:autoSpaceDN w:val="0"/>
              <w:adjustRightInd w:val="0"/>
              <w:jc w:val="center"/>
              <w:rPr>
                <w:kern w:val="0"/>
              </w:rPr>
            </w:pPr>
            <w:r w:rsidRPr="008D0A43">
              <w:rPr>
                <w:kern w:val="0"/>
              </w:rPr>
              <w:t>A</w:t>
            </w:r>
          </w:p>
        </w:tc>
        <w:tc>
          <w:tcPr>
            <w:tcW w:w="3573" w:type="dxa"/>
            <w:shd w:val="clear" w:color="auto" w:fill="auto"/>
          </w:tcPr>
          <w:p w:rsidR="00863DEA" w:rsidRPr="008D0A43" w:rsidRDefault="00863DEA" w:rsidP="008D0A43">
            <w:pPr>
              <w:autoSpaceDE w:val="0"/>
              <w:autoSpaceDN w:val="0"/>
              <w:adjustRightInd w:val="0"/>
              <w:jc w:val="center"/>
              <w:rPr>
                <w:kern w:val="0"/>
              </w:rPr>
            </w:pPr>
            <w:r w:rsidRPr="008D0A43">
              <w:rPr>
                <w:kern w:val="0"/>
              </w:rPr>
              <w:t>B</w:t>
            </w:r>
          </w:p>
        </w:tc>
      </w:tr>
      <w:tr w:rsidR="00863DEA" w:rsidRPr="008D0A43" w:rsidTr="008D0A43">
        <w:tc>
          <w:tcPr>
            <w:tcW w:w="3462" w:type="dxa"/>
            <w:shd w:val="clear" w:color="auto" w:fill="auto"/>
          </w:tcPr>
          <w:p w:rsidR="00863DEA" w:rsidRPr="008D0A43" w:rsidRDefault="00863DEA" w:rsidP="008D0A43">
            <w:pPr>
              <w:autoSpaceDE w:val="0"/>
              <w:autoSpaceDN w:val="0"/>
              <w:adjustRightInd w:val="0"/>
              <w:jc w:val="center"/>
              <w:rPr>
                <w:kern w:val="0"/>
              </w:rPr>
            </w:pPr>
            <w:r w:rsidRPr="008D0A43">
              <w:rPr>
                <w:rFonts w:hAnsi="宋体"/>
                <w:kern w:val="0"/>
              </w:rPr>
              <w:t>中频</w:t>
            </w:r>
            <w:r w:rsidRPr="008D0A43">
              <w:rPr>
                <w:kern w:val="0"/>
              </w:rPr>
              <w:t>/5</w:t>
            </w:r>
          </w:p>
        </w:tc>
        <w:tc>
          <w:tcPr>
            <w:tcW w:w="3573" w:type="dxa"/>
            <w:shd w:val="clear" w:color="auto" w:fill="auto"/>
          </w:tcPr>
          <w:p w:rsidR="00863DEA" w:rsidRPr="008D0A43" w:rsidRDefault="00863DEA" w:rsidP="008D0A43">
            <w:pPr>
              <w:autoSpaceDE w:val="0"/>
              <w:autoSpaceDN w:val="0"/>
              <w:adjustRightInd w:val="0"/>
              <w:jc w:val="center"/>
              <w:rPr>
                <w:kern w:val="0"/>
              </w:rPr>
            </w:pPr>
            <w:r w:rsidRPr="008D0A43">
              <w:rPr>
                <w:kern w:val="0"/>
              </w:rPr>
              <w:t>5</w:t>
            </w:r>
            <w:r w:rsidRPr="008D0A43">
              <w:rPr>
                <w:rFonts w:hAnsi="宋体"/>
                <w:kern w:val="0"/>
              </w:rPr>
              <w:t>倍本振频率</w:t>
            </w:r>
            <w:r w:rsidRPr="008D0A43">
              <w:rPr>
                <w:kern w:val="0"/>
              </w:rPr>
              <w:t>+</w:t>
            </w:r>
            <w:r w:rsidRPr="008D0A43">
              <w:rPr>
                <w:rFonts w:hAnsi="宋体"/>
                <w:kern w:val="0"/>
              </w:rPr>
              <w:t>中频</w:t>
            </w:r>
          </w:p>
        </w:tc>
      </w:tr>
      <w:tr w:rsidR="00863DEA" w:rsidRPr="008D0A43" w:rsidTr="008D0A43">
        <w:tc>
          <w:tcPr>
            <w:tcW w:w="3462" w:type="dxa"/>
            <w:shd w:val="clear" w:color="auto" w:fill="auto"/>
          </w:tcPr>
          <w:p w:rsidR="00863DEA" w:rsidRPr="008D0A43" w:rsidRDefault="00863DEA" w:rsidP="008D0A43">
            <w:pPr>
              <w:autoSpaceDE w:val="0"/>
              <w:autoSpaceDN w:val="0"/>
              <w:adjustRightInd w:val="0"/>
              <w:jc w:val="center"/>
              <w:rPr>
                <w:kern w:val="0"/>
              </w:rPr>
            </w:pPr>
            <w:r w:rsidRPr="008D0A43">
              <w:rPr>
                <w:kern w:val="0"/>
              </w:rPr>
              <w:t>0.05ƒ</w:t>
            </w:r>
            <w:r w:rsidRPr="008D0A43">
              <w:rPr>
                <w:kern w:val="0"/>
                <w:vertAlign w:val="subscript"/>
              </w:rPr>
              <w:t>0</w:t>
            </w:r>
          </w:p>
        </w:tc>
        <w:tc>
          <w:tcPr>
            <w:tcW w:w="3573" w:type="dxa"/>
            <w:shd w:val="clear" w:color="auto" w:fill="auto"/>
          </w:tcPr>
          <w:p w:rsidR="00863DEA" w:rsidRPr="008D0A43" w:rsidRDefault="00863DEA" w:rsidP="008D0A43">
            <w:pPr>
              <w:autoSpaceDE w:val="0"/>
              <w:autoSpaceDN w:val="0"/>
              <w:adjustRightInd w:val="0"/>
              <w:jc w:val="center"/>
              <w:rPr>
                <w:kern w:val="0"/>
              </w:rPr>
            </w:pPr>
            <w:r w:rsidRPr="008D0A43">
              <w:rPr>
                <w:kern w:val="0"/>
              </w:rPr>
              <w:t>20ƒ</w:t>
            </w:r>
            <w:r w:rsidRPr="008D0A43">
              <w:rPr>
                <w:kern w:val="0"/>
                <w:vertAlign w:val="subscript"/>
              </w:rPr>
              <w:t>0</w:t>
            </w:r>
          </w:p>
        </w:tc>
      </w:tr>
    </w:tbl>
    <w:p w:rsidR="00863DEA" w:rsidRPr="00D103EB" w:rsidRDefault="00863DEA" w:rsidP="00A70BBF">
      <w:pPr>
        <w:autoSpaceDE w:val="0"/>
        <w:autoSpaceDN w:val="0"/>
        <w:adjustRightInd w:val="0"/>
        <w:ind w:leftChars="350" w:left="1050" w:hangingChars="150" w:hanging="315"/>
        <w:jc w:val="left"/>
        <w:rPr>
          <w:kern w:val="0"/>
        </w:rPr>
      </w:pPr>
      <w:r w:rsidRPr="00D103EB">
        <w:rPr>
          <w:kern w:val="0"/>
        </w:rPr>
        <w:t xml:space="preserve">3) </w:t>
      </w:r>
      <w:r w:rsidRPr="00C54748">
        <w:rPr>
          <w:kern w:val="0"/>
        </w:rPr>
        <w:t>只有波导输入的接收机，要求的频率范围从</w:t>
      </w:r>
      <w:r w:rsidRPr="00D103EB">
        <w:rPr>
          <w:kern w:val="0"/>
        </w:rPr>
        <w:t>0.8ƒ</w:t>
      </w:r>
      <w:r w:rsidRPr="00F96013">
        <w:rPr>
          <w:kern w:val="0"/>
          <w:vertAlign w:val="subscript"/>
        </w:rPr>
        <w:t>c</w:t>
      </w:r>
      <w:r w:rsidRPr="00C54748">
        <w:rPr>
          <w:kern w:val="0"/>
        </w:rPr>
        <w:t>（</w:t>
      </w:r>
      <w:r w:rsidRPr="00D103EB">
        <w:rPr>
          <w:kern w:val="0"/>
        </w:rPr>
        <w:t>ƒ</w:t>
      </w:r>
      <w:r w:rsidRPr="00F96013">
        <w:rPr>
          <w:kern w:val="0"/>
          <w:vertAlign w:val="subscript"/>
        </w:rPr>
        <w:t>c</w:t>
      </w:r>
      <w:r w:rsidRPr="00C54748">
        <w:rPr>
          <w:kern w:val="0"/>
        </w:rPr>
        <w:t>表示波导截止频率</w:t>
      </w:r>
      <w:r w:rsidRPr="00D103EB">
        <w:rPr>
          <w:kern w:val="0"/>
        </w:rPr>
        <w:t>)</w:t>
      </w:r>
      <w:r w:rsidRPr="00C54748">
        <w:rPr>
          <w:kern w:val="0"/>
        </w:rPr>
        <w:t>到</w:t>
      </w:r>
      <w:r w:rsidRPr="00D103EB">
        <w:rPr>
          <w:kern w:val="0"/>
        </w:rPr>
        <w:t>B</w:t>
      </w:r>
      <w:r w:rsidRPr="00C54748">
        <w:rPr>
          <w:kern w:val="0"/>
        </w:rPr>
        <w:t>栏中的最高频率。</w:t>
      </w:r>
    </w:p>
    <w:p w:rsidR="00863DEA" w:rsidRPr="00D103EB" w:rsidRDefault="00863DEA" w:rsidP="00A70BBF">
      <w:pPr>
        <w:autoSpaceDE w:val="0"/>
        <w:autoSpaceDN w:val="0"/>
        <w:adjustRightInd w:val="0"/>
        <w:ind w:leftChars="200" w:left="735" w:hangingChars="150" w:hanging="315"/>
        <w:jc w:val="left"/>
        <w:rPr>
          <w:kern w:val="0"/>
        </w:rPr>
      </w:pPr>
      <w:r w:rsidRPr="00D103EB">
        <w:rPr>
          <w:kern w:val="0"/>
        </w:rPr>
        <w:t xml:space="preserve">d) </w:t>
      </w:r>
      <w:r w:rsidRPr="00C54748">
        <w:rPr>
          <w:kern w:val="0"/>
        </w:rPr>
        <w:t>所有信号发生器都可能输</w:t>
      </w:r>
      <w:r w:rsidR="009C4996" w:rsidRPr="00C54748">
        <w:rPr>
          <w:kern w:val="0"/>
        </w:rPr>
        <w:t>出</w:t>
      </w:r>
      <w:r w:rsidRPr="00C54748">
        <w:rPr>
          <w:kern w:val="0"/>
        </w:rPr>
        <w:t>相当数量的谐波和其他乱真信号，必要时，可用滤波器滤除。</w:t>
      </w:r>
    </w:p>
    <w:p w:rsidR="00863DEA" w:rsidRPr="00D103EB" w:rsidRDefault="00863DEA" w:rsidP="00A70BBF">
      <w:pPr>
        <w:autoSpaceDE w:val="0"/>
        <w:autoSpaceDN w:val="0"/>
        <w:adjustRightInd w:val="0"/>
        <w:ind w:leftChars="200" w:left="735" w:hangingChars="150" w:hanging="315"/>
        <w:jc w:val="left"/>
        <w:rPr>
          <w:kern w:val="0"/>
        </w:rPr>
      </w:pPr>
      <w:r w:rsidRPr="00D103EB">
        <w:rPr>
          <w:kern w:val="0"/>
        </w:rPr>
        <w:t xml:space="preserve">e) </w:t>
      </w:r>
      <w:r w:rsidRPr="00C54748">
        <w:rPr>
          <w:kern w:val="0"/>
        </w:rPr>
        <w:t>对跳频接收机，可采用单信号发生器法。它更适用于搜索信号加以捕捉的接收机。双信号发生器法更适合大多数接收机，某些接收机可能要求采用两种方法</w:t>
      </w:r>
      <w:r w:rsidR="00C54748">
        <w:rPr>
          <w:rFonts w:hint="eastAsia"/>
          <w:kern w:val="0"/>
        </w:rPr>
        <w:t>来</w:t>
      </w:r>
      <w:r w:rsidRPr="00C54748">
        <w:rPr>
          <w:kern w:val="0"/>
        </w:rPr>
        <w:t>对其测量，以便完整地说明其特性。</w:t>
      </w:r>
    </w:p>
    <w:p w:rsidR="00863DEA" w:rsidRPr="00D103EB" w:rsidRDefault="00863DEA" w:rsidP="00A70BBF">
      <w:pPr>
        <w:autoSpaceDE w:val="0"/>
        <w:autoSpaceDN w:val="0"/>
        <w:adjustRightInd w:val="0"/>
        <w:ind w:leftChars="200" w:left="735" w:hangingChars="150" w:hanging="315"/>
        <w:jc w:val="left"/>
        <w:rPr>
          <w:kern w:val="0"/>
        </w:rPr>
      </w:pPr>
      <w:r w:rsidRPr="00D103EB">
        <w:rPr>
          <w:kern w:val="0"/>
        </w:rPr>
        <w:t>f</w:t>
      </w:r>
      <w:r w:rsidRPr="00C54748">
        <w:rPr>
          <w:kern w:val="0"/>
        </w:rPr>
        <w:t>）对在天线组件中具有前端混频和滤波的接收机，应考虑、辐射的影响，为保证观察到的任何响应</w:t>
      </w:r>
    </w:p>
    <w:p w:rsidR="006F01B4" w:rsidRPr="00D103EB" w:rsidRDefault="00863DEA" w:rsidP="00A70BBF">
      <w:pPr>
        <w:autoSpaceDE w:val="0"/>
        <w:autoSpaceDN w:val="0"/>
        <w:adjustRightInd w:val="0"/>
        <w:ind w:leftChars="350" w:left="735"/>
        <w:jc w:val="left"/>
        <w:rPr>
          <w:kern w:val="0"/>
        </w:rPr>
      </w:pPr>
      <w:r w:rsidRPr="00D103EB">
        <w:rPr>
          <w:kern w:val="0"/>
        </w:rPr>
        <w:br w:type="page"/>
      </w:r>
      <w:r w:rsidR="006F01B4" w:rsidRPr="00C54748">
        <w:rPr>
          <w:kern w:val="0"/>
        </w:rPr>
        <w:lastRenderedPageBreak/>
        <w:t>是由接收机而非测试场地上的设备造成，可以要求测试在屏蔽暗室内进行。</w:t>
      </w:r>
    </w:p>
    <w:p w:rsidR="006F01B4" w:rsidRPr="00D103EB" w:rsidRDefault="006F01B4" w:rsidP="00A70BBF">
      <w:pPr>
        <w:autoSpaceDE w:val="0"/>
        <w:autoSpaceDN w:val="0"/>
        <w:adjustRightInd w:val="0"/>
        <w:jc w:val="left"/>
        <w:rPr>
          <w:kern w:val="0"/>
        </w:rPr>
      </w:pPr>
      <w:r w:rsidRPr="00D103EB">
        <w:rPr>
          <w:kern w:val="0"/>
        </w:rPr>
        <w:t xml:space="preserve">5. 11. 3. 5 </w:t>
      </w:r>
      <w:r w:rsidRPr="00D103EB">
        <w:rPr>
          <w:rFonts w:hAnsi="宋体"/>
          <w:kern w:val="0"/>
        </w:rPr>
        <w:t>测试数据</w:t>
      </w:r>
    </w:p>
    <w:p w:rsidR="006F01B4" w:rsidRPr="00D103EB" w:rsidRDefault="006F01B4" w:rsidP="00A70BBF">
      <w:pPr>
        <w:autoSpaceDE w:val="0"/>
        <w:autoSpaceDN w:val="0"/>
        <w:adjustRightInd w:val="0"/>
        <w:ind w:firstLineChars="200" w:firstLine="420"/>
        <w:jc w:val="left"/>
        <w:rPr>
          <w:kern w:val="0"/>
        </w:rPr>
      </w:pPr>
      <w:r w:rsidRPr="00D103EB">
        <w:rPr>
          <w:rFonts w:hAnsi="宋体"/>
          <w:kern w:val="0"/>
        </w:rPr>
        <w:t>提供的典型数据应包括接收机灵敏度、信号发生器电平、扫描频率范围、接收机工作频率、抑制电平</w:t>
      </w:r>
      <w:r w:rsidRPr="00D103EB">
        <w:rPr>
          <w:kern w:val="0"/>
        </w:rPr>
        <w:t>(dB)</w:t>
      </w:r>
      <w:r w:rsidRPr="00D103EB">
        <w:rPr>
          <w:rFonts w:hAnsi="宋体"/>
          <w:kern w:val="0"/>
        </w:rPr>
        <w:t>以及任何与响应有关的频率和敏感度门限电平。</w:t>
      </w:r>
    </w:p>
    <w:p w:rsidR="008E1463" w:rsidRDefault="00ED3362" w:rsidP="00A70BBF">
      <w:pPr>
        <w:autoSpaceDE w:val="0"/>
        <w:autoSpaceDN w:val="0"/>
        <w:adjustRightInd w:val="0"/>
        <w:jc w:val="center"/>
      </w:pPr>
      <w:r>
        <w:rPr>
          <w:noProof/>
        </w:rPr>
        <w:drawing>
          <wp:inline distT="0" distB="0" distL="0" distR="0">
            <wp:extent cx="4162425" cy="2981325"/>
            <wp:effectExtent l="0" t="0" r="9525" b="9525"/>
            <wp:docPr id="31" name="图片 31" descr="37[%{@_8@XXPQ@LQ@%V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37[%{@_8@XXPQ@LQ@%VA${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2425" cy="2981325"/>
                    </a:xfrm>
                    <a:prstGeom prst="rect">
                      <a:avLst/>
                    </a:prstGeom>
                    <a:noFill/>
                    <a:ln>
                      <a:noFill/>
                    </a:ln>
                  </pic:spPr>
                </pic:pic>
              </a:graphicData>
            </a:graphic>
          </wp:inline>
        </w:drawing>
      </w:r>
    </w:p>
    <w:p w:rsidR="006F01B4" w:rsidRPr="00D103EB" w:rsidRDefault="006F01B4" w:rsidP="00A70BBF">
      <w:pPr>
        <w:autoSpaceDE w:val="0"/>
        <w:autoSpaceDN w:val="0"/>
        <w:adjustRightInd w:val="0"/>
        <w:jc w:val="center"/>
        <w:rPr>
          <w:kern w:val="0"/>
        </w:rPr>
      </w:pPr>
      <w:r w:rsidRPr="00D103EB">
        <w:rPr>
          <w:rFonts w:hAnsi="宋体"/>
          <w:kern w:val="0"/>
        </w:rPr>
        <w:t>图</w:t>
      </w:r>
      <w:r w:rsidRPr="00D103EB">
        <w:rPr>
          <w:kern w:val="0"/>
        </w:rPr>
        <w:t xml:space="preserve">30 CS104 </w:t>
      </w:r>
      <w:r w:rsidRPr="00D103EB">
        <w:rPr>
          <w:rFonts w:hAnsi="宋体"/>
          <w:kern w:val="0"/>
        </w:rPr>
        <w:t>测试配置</w:t>
      </w:r>
    </w:p>
    <w:p w:rsidR="006F01B4" w:rsidRPr="00E9472F" w:rsidRDefault="006F01B4" w:rsidP="00A70BBF">
      <w:pPr>
        <w:pStyle w:val="2"/>
        <w:spacing w:before="0" w:after="0" w:line="240" w:lineRule="auto"/>
        <w:rPr>
          <w:sz w:val="21"/>
          <w:szCs w:val="21"/>
        </w:rPr>
      </w:pPr>
      <w:bookmarkStart w:id="54" w:name="_Toc422930876"/>
      <w:bookmarkStart w:id="55" w:name="_Toc462995708"/>
      <w:r w:rsidRPr="00E9472F">
        <w:rPr>
          <w:sz w:val="21"/>
          <w:szCs w:val="21"/>
        </w:rPr>
        <w:t>5.12 CS105 25Hz</w:t>
      </w:r>
      <w:r w:rsidR="007829D4" w:rsidRPr="00E9472F">
        <w:rPr>
          <w:sz w:val="21"/>
          <w:szCs w:val="21"/>
        </w:rPr>
        <w:t>~</w:t>
      </w:r>
      <w:r w:rsidRPr="00E9472F">
        <w:rPr>
          <w:sz w:val="21"/>
          <w:szCs w:val="21"/>
        </w:rPr>
        <w:t>20GHz</w:t>
      </w:r>
      <w:r w:rsidRPr="00E9472F">
        <w:rPr>
          <w:sz w:val="21"/>
          <w:szCs w:val="21"/>
        </w:rPr>
        <w:t>天线端口交调传导敏感度</w:t>
      </w:r>
      <w:bookmarkEnd w:id="54"/>
      <w:bookmarkEnd w:id="55"/>
    </w:p>
    <w:p w:rsidR="006F01B4" w:rsidRPr="00D103EB" w:rsidRDefault="006F01B4" w:rsidP="00A70BBF">
      <w:pPr>
        <w:autoSpaceDE w:val="0"/>
        <w:autoSpaceDN w:val="0"/>
        <w:adjustRightInd w:val="0"/>
        <w:jc w:val="left"/>
        <w:rPr>
          <w:kern w:val="0"/>
        </w:rPr>
      </w:pPr>
      <w:r w:rsidRPr="00D103EB">
        <w:rPr>
          <w:kern w:val="0"/>
        </w:rPr>
        <w:t xml:space="preserve">5. 12. 1 </w:t>
      </w:r>
      <w:r w:rsidRPr="00D103EB">
        <w:rPr>
          <w:rFonts w:hAnsi="宋体"/>
          <w:kern w:val="0"/>
        </w:rPr>
        <w:t>适用范围</w:t>
      </w:r>
    </w:p>
    <w:p w:rsidR="006F01B4" w:rsidRPr="00C54748" w:rsidRDefault="006F01B4" w:rsidP="00A70BBF">
      <w:pPr>
        <w:autoSpaceDE w:val="0"/>
        <w:autoSpaceDN w:val="0"/>
        <w:adjustRightInd w:val="0"/>
        <w:ind w:firstLineChars="200" w:firstLine="420"/>
        <w:jc w:val="left"/>
        <w:rPr>
          <w:rFonts w:hAnsi="宋体"/>
          <w:kern w:val="0"/>
        </w:rPr>
      </w:pPr>
      <w:r w:rsidRPr="00D103EB">
        <w:rPr>
          <w:rFonts w:hAnsi="宋体"/>
          <w:kern w:val="0"/>
        </w:rPr>
        <w:t>当订购方有规定时，本要求仅适用于通常处理调幅射频信号的接收机。</w:t>
      </w:r>
    </w:p>
    <w:p w:rsidR="006F01B4" w:rsidRPr="00D103EB" w:rsidRDefault="006F01B4" w:rsidP="00A70BBF">
      <w:pPr>
        <w:autoSpaceDE w:val="0"/>
        <w:autoSpaceDN w:val="0"/>
        <w:adjustRightInd w:val="0"/>
        <w:jc w:val="left"/>
        <w:rPr>
          <w:kern w:val="0"/>
        </w:rPr>
      </w:pPr>
      <w:r w:rsidRPr="00D103EB">
        <w:rPr>
          <w:kern w:val="0"/>
        </w:rPr>
        <w:t xml:space="preserve">5. 12.2 </w:t>
      </w:r>
      <w:r w:rsidRPr="00D103EB">
        <w:rPr>
          <w:rFonts w:hAnsi="宋体"/>
          <w:kern w:val="0"/>
        </w:rPr>
        <w:t>限值</w:t>
      </w:r>
    </w:p>
    <w:p w:rsidR="006F01B4" w:rsidRPr="00C54748" w:rsidRDefault="006F01B4" w:rsidP="00A70BBF">
      <w:pPr>
        <w:autoSpaceDE w:val="0"/>
        <w:autoSpaceDN w:val="0"/>
        <w:adjustRightInd w:val="0"/>
        <w:ind w:firstLineChars="200" w:firstLine="420"/>
        <w:jc w:val="left"/>
        <w:rPr>
          <w:rFonts w:hAnsi="宋体"/>
          <w:kern w:val="0"/>
        </w:rPr>
      </w:pPr>
      <w:r w:rsidRPr="00D103EB">
        <w:rPr>
          <w:rFonts w:hAnsi="宋体"/>
          <w:kern w:val="0"/>
        </w:rPr>
        <w:t>当按订购方提供的限值要求和试验方法或</w:t>
      </w:r>
      <w:r w:rsidRPr="00C54748">
        <w:rPr>
          <w:rFonts w:hAnsi="宋体"/>
          <w:kern w:val="0"/>
        </w:rPr>
        <w:t>5</w:t>
      </w:r>
      <w:r w:rsidR="00C54748">
        <w:rPr>
          <w:rFonts w:hAnsi="宋体" w:hint="eastAsia"/>
          <w:kern w:val="0"/>
        </w:rPr>
        <w:t>.</w:t>
      </w:r>
      <w:r w:rsidRPr="00C54748">
        <w:rPr>
          <w:rFonts w:hAnsi="宋体"/>
          <w:kern w:val="0"/>
        </w:rPr>
        <w:t>12.3.3</w:t>
      </w:r>
      <w:r w:rsidRPr="00D103EB">
        <w:rPr>
          <w:rFonts w:hAnsi="宋体"/>
          <w:kern w:val="0"/>
        </w:rPr>
        <w:t>的测试步骤进行试验时</w:t>
      </w:r>
      <w:r w:rsidR="00DA436A" w:rsidRPr="00D103EB">
        <w:rPr>
          <w:rFonts w:hAnsi="宋体"/>
          <w:kern w:val="0"/>
        </w:rPr>
        <w:t>，</w:t>
      </w:r>
      <w:r w:rsidR="00DA436A" w:rsidRPr="00C54748">
        <w:rPr>
          <w:rFonts w:hAnsi="宋体"/>
          <w:kern w:val="0"/>
        </w:rPr>
        <w:t>EUT</w:t>
      </w:r>
      <w:r w:rsidRPr="00D103EB">
        <w:rPr>
          <w:rFonts w:hAnsi="宋体"/>
          <w:kern w:val="0"/>
        </w:rPr>
        <w:t>不应由于交调而出现超过规定允差的任何不希望有的响应。</w:t>
      </w:r>
    </w:p>
    <w:p w:rsidR="006F01B4" w:rsidRPr="00D103EB" w:rsidRDefault="006F01B4" w:rsidP="00A70BBF">
      <w:pPr>
        <w:autoSpaceDE w:val="0"/>
        <w:autoSpaceDN w:val="0"/>
        <w:adjustRightInd w:val="0"/>
        <w:jc w:val="left"/>
        <w:rPr>
          <w:kern w:val="0"/>
        </w:rPr>
      </w:pPr>
      <w:r w:rsidRPr="00D103EB">
        <w:rPr>
          <w:kern w:val="0"/>
        </w:rPr>
        <w:t xml:space="preserve">5.12. 3 </w:t>
      </w:r>
      <w:r w:rsidRPr="00D103EB">
        <w:rPr>
          <w:rFonts w:hAnsi="宋体"/>
          <w:kern w:val="0"/>
        </w:rPr>
        <w:t>测试方法</w:t>
      </w:r>
    </w:p>
    <w:p w:rsidR="006F01B4" w:rsidRPr="00D103EB" w:rsidRDefault="006F01B4" w:rsidP="00A70BBF">
      <w:pPr>
        <w:autoSpaceDE w:val="0"/>
        <w:autoSpaceDN w:val="0"/>
        <w:adjustRightInd w:val="0"/>
        <w:jc w:val="left"/>
        <w:rPr>
          <w:kern w:val="0"/>
        </w:rPr>
      </w:pPr>
      <w:r w:rsidRPr="00D103EB">
        <w:rPr>
          <w:kern w:val="0"/>
        </w:rPr>
        <w:t xml:space="preserve">5.12.3.1 </w:t>
      </w:r>
      <w:r w:rsidRPr="00D103EB">
        <w:rPr>
          <w:rFonts w:hAnsi="宋体"/>
          <w:kern w:val="0"/>
        </w:rPr>
        <w:t>测试设备</w:t>
      </w:r>
    </w:p>
    <w:p w:rsidR="006F01B4" w:rsidRPr="00C54748" w:rsidRDefault="006F01B4" w:rsidP="00A70BBF">
      <w:pPr>
        <w:autoSpaceDE w:val="0"/>
        <w:autoSpaceDN w:val="0"/>
        <w:adjustRightInd w:val="0"/>
        <w:ind w:firstLineChars="200" w:firstLine="420"/>
        <w:jc w:val="left"/>
        <w:rPr>
          <w:rFonts w:hAnsi="宋体"/>
          <w:kern w:val="0"/>
        </w:rPr>
      </w:pPr>
      <w:r w:rsidRPr="00D103EB">
        <w:rPr>
          <w:rFonts w:hAnsi="宋体"/>
          <w:kern w:val="0"/>
        </w:rPr>
        <w:t>测试设备如下：</w:t>
      </w:r>
    </w:p>
    <w:p w:rsidR="006F01B4" w:rsidRPr="00C54748" w:rsidRDefault="006F01B4" w:rsidP="00A70BBF">
      <w:pPr>
        <w:autoSpaceDE w:val="0"/>
        <w:autoSpaceDN w:val="0"/>
        <w:adjustRightInd w:val="0"/>
        <w:ind w:firstLineChars="200" w:firstLine="420"/>
        <w:jc w:val="left"/>
        <w:rPr>
          <w:rFonts w:hAnsi="宋体"/>
          <w:kern w:val="0"/>
        </w:rPr>
      </w:pPr>
      <w:r w:rsidRPr="00C54748">
        <w:rPr>
          <w:rFonts w:hAnsi="宋体"/>
          <w:kern w:val="0"/>
        </w:rPr>
        <w:t xml:space="preserve">a) </w:t>
      </w:r>
      <w:r w:rsidRPr="00D103EB">
        <w:rPr>
          <w:rFonts w:hAnsi="宋体"/>
          <w:kern w:val="0"/>
        </w:rPr>
        <w:t>信号发生器：</w:t>
      </w:r>
    </w:p>
    <w:p w:rsidR="006F01B4" w:rsidRPr="00C54748" w:rsidRDefault="006F01B4" w:rsidP="00A70BBF">
      <w:pPr>
        <w:autoSpaceDE w:val="0"/>
        <w:autoSpaceDN w:val="0"/>
        <w:adjustRightInd w:val="0"/>
        <w:ind w:firstLineChars="200" w:firstLine="420"/>
        <w:jc w:val="left"/>
        <w:rPr>
          <w:rFonts w:hAnsi="宋体"/>
          <w:kern w:val="0"/>
        </w:rPr>
      </w:pPr>
      <w:r w:rsidRPr="00C54748">
        <w:rPr>
          <w:rFonts w:hAnsi="宋体"/>
          <w:kern w:val="0"/>
        </w:rPr>
        <w:t xml:space="preserve">b) </w:t>
      </w:r>
      <w:r w:rsidRPr="00D103EB">
        <w:rPr>
          <w:rFonts w:hAnsi="宋体"/>
          <w:kern w:val="0"/>
        </w:rPr>
        <w:t>三端口网络，</w:t>
      </w:r>
      <w:r w:rsidRPr="00C54748">
        <w:rPr>
          <w:rFonts w:hAnsi="宋体"/>
          <w:kern w:val="0"/>
        </w:rPr>
        <w:t>20</w:t>
      </w:r>
      <w:r w:rsidR="00CF318A" w:rsidRPr="00C54748">
        <w:rPr>
          <w:rFonts w:hAnsi="宋体"/>
          <w:kern w:val="0"/>
        </w:rPr>
        <w:t>dB</w:t>
      </w:r>
      <w:r w:rsidRPr="00D103EB">
        <w:rPr>
          <w:rFonts w:hAnsi="宋体"/>
          <w:kern w:val="0"/>
        </w:rPr>
        <w:t>隔离</w:t>
      </w:r>
      <w:r w:rsidR="00C54748">
        <w:rPr>
          <w:rFonts w:hAnsi="宋体" w:hint="eastAsia"/>
          <w:kern w:val="0"/>
        </w:rPr>
        <w:t>；</w:t>
      </w:r>
    </w:p>
    <w:p w:rsidR="006F01B4" w:rsidRPr="00C54748" w:rsidRDefault="006F01B4" w:rsidP="00A70BBF">
      <w:pPr>
        <w:autoSpaceDE w:val="0"/>
        <w:autoSpaceDN w:val="0"/>
        <w:adjustRightInd w:val="0"/>
        <w:ind w:firstLineChars="200" w:firstLine="420"/>
        <w:jc w:val="left"/>
        <w:rPr>
          <w:rFonts w:hAnsi="宋体"/>
          <w:kern w:val="0"/>
        </w:rPr>
      </w:pPr>
      <w:r w:rsidRPr="00C54748">
        <w:rPr>
          <w:rFonts w:hAnsi="宋体"/>
          <w:kern w:val="0"/>
        </w:rPr>
        <w:t xml:space="preserve">c) </w:t>
      </w:r>
      <w:r w:rsidRPr="00D103EB">
        <w:rPr>
          <w:rFonts w:hAnsi="宋体"/>
          <w:kern w:val="0"/>
        </w:rPr>
        <w:t>滤波器</w:t>
      </w:r>
      <w:r w:rsidRPr="00C54748">
        <w:rPr>
          <w:rFonts w:hAnsi="宋体"/>
          <w:kern w:val="0"/>
        </w:rPr>
        <w:t>(</w:t>
      </w:r>
      <w:r w:rsidRPr="00D103EB">
        <w:rPr>
          <w:rFonts w:hAnsi="宋体"/>
          <w:kern w:val="0"/>
        </w:rPr>
        <w:t>需要时</w:t>
      </w:r>
      <w:r w:rsidRPr="00C54748">
        <w:rPr>
          <w:rFonts w:hAnsi="宋体"/>
          <w:kern w:val="0"/>
        </w:rPr>
        <w:t xml:space="preserve">) </w:t>
      </w:r>
      <w:r w:rsidR="00DA436A" w:rsidRPr="00D103EB">
        <w:rPr>
          <w:rFonts w:hAnsi="宋体"/>
          <w:kern w:val="0"/>
        </w:rPr>
        <w:t>；</w:t>
      </w:r>
    </w:p>
    <w:p w:rsidR="006F01B4" w:rsidRPr="00C54748" w:rsidRDefault="006F01B4" w:rsidP="00A70BBF">
      <w:pPr>
        <w:autoSpaceDE w:val="0"/>
        <w:autoSpaceDN w:val="0"/>
        <w:adjustRightInd w:val="0"/>
        <w:ind w:firstLineChars="200" w:firstLine="420"/>
        <w:jc w:val="left"/>
        <w:rPr>
          <w:rFonts w:hAnsi="宋体"/>
          <w:kern w:val="0"/>
        </w:rPr>
      </w:pPr>
      <w:r w:rsidRPr="00C54748">
        <w:rPr>
          <w:rFonts w:hAnsi="宋体"/>
          <w:kern w:val="0"/>
        </w:rPr>
        <w:t xml:space="preserve">d) </w:t>
      </w:r>
      <w:r w:rsidRPr="00D103EB">
        <w:rPr>
          <w:rFonts w:hAnsi="宋体"/>
          <w:kern w:val="0"/>
        </w:rPr>
        <w:t>衰减器</w:t>
      </w:r>
      <w:r w:rsidRPr="00C54748">
        <w:rPr>
          <w:rFonts w:hAnsi="宋体"/>
          <w:kern w:val="0"/>
        </w:rPr>
        <w:t>(</w:t>
      </w:r>
      <w:r w:rsidRPr="00D103EB">
        <w:rPr>
          <w:rFonts w:hAnsi="宋体"/>
          <w:kern w:val="0"/>
        </w:rPr>
        <w:t>需要时</w:t>
      </w:r>
      <w:r w:rsidRPr="00C54748">
        <w:rPr>
          <w:rFonts w:hAnsi="宋体"/>
          <w:kern w:val="0"/>
        </w:rPr>
        <w:t xml:space="preserve">) </w:t>
      </w:r>
      <w:r w:rsidR="00DA436A" w:rsidRPr="00D103EB">
        <w:rPr>
          <w:rFonts w:hAnsi="宋体"/>
          <w:kern w:val="0"/>
        </w:rPr>
        <w:t>；</w:t>
      </w:r>
    </w:p>
    <w:p w:rsidR="006F01B4" w:rsidRPr="00C54748" w:rsidRDefault="006F01B4" w:rsidP="00A70BBF">
      <w:pPr>
        <w:autoSpaceDE w:val="0"/>
        <w:autoSpaceDN w:val="0"/>
        <w:adjustRightInd w:val="0"/>
        <w:ind w:firstLineChars="200" w:firstLine="420"/>
        <w:jc w:val="left"/>
        <w:rPr>
          <w:rFonts w:hAnsi="宋体"/>
          <w:kern w:val="0"/>
        </w:rPr>
      </w:pPr>
      <w:r w:rsidRPr="00C54748">
        <w:rPr>
          <w:rFonts w:hAnsi="宋体"/>
          <w:kern w:val="0"/>
        </w:rPr>
        <w:t xml:space="preserve">e) </w:t>
      </w:r>
      <w:r w:rsidRPr="00D103EB">
        <w:rPr>
          <w:rFonts w:hAnsi="宋体"/>
          <w:kern w:val="0"/>
        </w:rPr>
        <w:t>输出监测器</w:t>
      </w:r>
      <w:r w:rsidR="00A969FF">
        <w:rPr>
          <w:rFonts w:hAnsi="宋体"/>
          <w:kern w:val="0"/>
        </w:rPr>
        <w:t>：</w:t>
      </w:r>
    </w:p>
    <w:p w:rsidR="006F01B4" w:rsidRPr="00C54748" w:rsidRDefault="006F01B4" w:rsidP="00A70BBF">
      <w:pPr>
        <w:autoSpaceDE w:val="0"/>
        <w:autoSpaceDN w:val="0"/>
        <w:adjustRightInd w:val="0"/>
        <w:ind w:firstLineChars="200" w:firstLine="420"/>
        <w:jc w:val="left"/>
        <w:rPr>
          <w:rFonts w:hAnsi="宋体"/>
          <w:kern w:val="0"/>
        </w:rPr>
      </w:pPr>
      <w:r w:rsidRPr="00C54748">
        <w:rPr>
          <w:rFonts w:hAnsi="宋体"/>
          <w:kern w:val="0"/>
        </w:rPr>
        <w:t>f</w:t>
      </w:r>
      <w:r w:rsidRPr="00D103EB">
        <w:rPr>
          <w:rFonts w:hAnsi="宋体"/>
          <w:kern w:val="0"/>
        </w:rPr>
        <w:t>）测量接收机。</w:t>
      </w:r>
    </w:p>
    <w:p w:rsidR="006F01B4" w:rsidRPr="00D103EB" w:rsidRDefault="006F01B4" w:rsidP="00A70BBF">
      <w:pPr>
        <w:autoSpaceDE w:val="0"/>
        <w:autoSpaceDN w:val="0"/>
        <w:adjustRightInd w:val="0"/>
        <w:jc w:val="left"/>
        <w:rPr>
          <w:kern w:val="0"/>
        </w:rPr>
      </w:pPr>
      <w:r w:rsidRPr="00D103EB">
        <w:rPr>
          <w:kern w:val="0"/>
        </w:rPr>
        <w:t xml:space="preserve">5.12. 3. 2 </w:t>
      </w:r>
      <w:r w:rsidRPr="00D103EB">
        <w:rPr>
          <w:rFonts w:hAnsi="宋体"/>
          <w:kern w:val="0"/>
        </w:rPr>
        <w:t>测试配置</w:t>
      </w:r>
    </w:p>
    <w:p w:rsidR="006F01B4" w:rsidRPr="00C54748" w:rsidRDefault="006F01B4" w:rsidP="00A70BBF">
      <w:pPr>
        <w:autoSpaceDE w:val="0"/>
        <w:autoSpaceDN w:val="0"/>
        <w:adjustRightInd w:val="0"/>
        <w:ind w:firstLineChars="200" w:firstLine="420"/>
        <w:jc w:val="left"/>
        <w:rPr>
          <w:rFonts w:hAnsi="宋体"/>
          <w:kern w:val="0"/>
        </w:rPr>
      </w:pPr>
      <w:r w:rsidRPr="00D103EB">
        <w:rPr>
          <w:rFonts w:hAnsi="宋体"/>
          <w:kern w:val="0"/>
        </w:rPr>
        <w:t>无须按</w:t>
      </w:r>
      <w:r w:rsidRPr="00C54748">
        <w:rPr>
          <w:rFonts w:hAnsi="宋体"/>
          <w:kern w:val="0"/>
        </w:rPr>
        <w:t>4.3.9</w:t>
      </w:r>
      <w:r w:rsidRPr="00D103EB">
        <w:rPr>
          <w:rFonts w:hAnsi="宋体"/>
          <w:kern w:val="0"/>
        </w:rPr>
        <w:t>及图</w:t>
      </w:r>
      <w:r w:rsidRPr="00C54748">
        <w:rPr>
          <w:rFonts w:hAnsi="宋体"/>
          <w:kern w:val="0"/>
        </w:rPr>
        <w:t>2</w:t>
      </w:r>
      <w:r w:rsidR="007829D4" w:rsidRPr="00C54748">
        <w:rPr>
          <w:rFonts w:hAnsi="宋体"/>
          <w:kern w:val="0"/>
        </w:rPr>
        <w:t>~</w:t>
      </w:r>
      <w:r w:rsidRPr="00D103EB">
        <w:rPr>
          <w:rFonts w:hAnsi="宋体"/>
          <w:kern w:val="0"/>
        </w:rPr>
        <w:t>图</w:t>
      </w:r>
      <w:r w:rsidRPr="00C54748">
        <w:rPr>
          <w:rFonts w:hAnsi="宋体"/>
          <w:kern w:val="0"/>
        </w:rPr>
        <w:t>5</w:t>
      </w:r>
      <w:r w:rsidRPr="00D103EB">
        <w:rPr>
          <w:rFonts w:hAnsi="宋体"/>
          <w:kern w:val="0"/>
        </w:rPr>
        <w:t>保持</w:t>
      </w:r>
      <w:r w:rsidR="00DA436A" w:rsidRPr="00C54748">
        <w:rPr>
          <w:rFonts w:hAnsi="宋体"/>
          <w:kern w:val="0"/>
        </w:rPr>
        <w:t>EUT</w:t>
      </w:r>
      <w:r w:rsidRPr="00D103EB">
        <w:rPr>
          <w:rFonts w:hAnsi="宋体"/>
          <w:kern w:val="0"/>
        </w:rPr>
        <w:t>的基本测试配置。测试配置如图</w:t>
      </w:r>
      <w:r w:rsidRPr="00C54748">
        <w:rPr>
          <w:rFonts w:hAnsi="宋体"/>
          <w:kern w:val="0"/>
        </w:rPr>
        <w:t>31</w:t>
      </w:r>
      <w:r w:rsidRPr="00D103EB">
        <w:rPr>
          <w:rFonts w:hAnsi="宋体"/>
          <w:kern w:val="0"/>
        </w:rPr>
        <w:t>所示。</w:t>
      </w:r>
    </w:p>
    <w:p w:rsidR="006F01B4" w:rsidRPr="00D103EB" w:rsidRDefault="006F01B4" w:rsidP="00A70BBF">
      <w:pPr>
        <w:autoSpaceDE w:val="0"/>
        <w:autoSpaceDN w:val="0"/>
        <w:adjustRightInd w:val="0"/>
        <w:jc w:val="left"/>
        <w:rPr>
          <w:kern w:val="0"/>
        </w:rPr>
      </w:pPr>
      <w:r w:rsidRPr="00D103EB">
        <w:rPr>
          <w:kern w:val="0"/>
        </w:rPr>
        <w:t xml:space="preserve">5. 12. 3.3 </w:t>
      </w:r>
      <w:r w:rsidRPr="00D103EB">
        <w:rPr>
          <w:rFonts w:hAnsi="宋体"/>
          <w:kern w:val="0"/>
        </w:rPr>
        <w:t>测试步骤</w:t>
      </w:r>
    </w:p>
    <w:p w:rsidR="006F01B4" w:rsidRPr="00C54748" w:rsidRDefault="006F01B4" w:rsidP="00A70BBF">
      <w:pPr>
        <w:autoSpaceDE w:val="0"/>
        <w:autoSpaceDN w:val="0"/>
        <w:adjustRightInd w:val="0"/>
        <w:ind w:firstLineChars="200" w:firstLine="420"/>
        <w:jc w:val="left"/>
        <w:rPr>
          <w:rFonts w:hAnsi="宋体"/>
          <w:kern w:val="0"/>
        </w:rPr>
      </w:pPr>
      <w:r w:rsidRPr="00D103EB">
        <w:rPr>
          <w:rFonts w:hAnsi="宋体"/>
          <w:kern w:val="0"/>
        </w:rPr>
        <w:t>当产品规范没有规定其他测试方法时，可采用本测试方法。</w:t>
      </w:r>
    </w:p>
    <w:p w:rsidR="006F01B4" w:rsidRPr="00F96013" w:rsidRDefault="006F01B4" w:rsidP="00A70BBF">
      <w:pPr>
        <w:autoSpaceDE w:val="0"/>
        <w:autoSpaceDN w:val="0"/>
        <w:adjustRightInd w:val="0"/>
        <w:ind w:firstLineChars="200" w:firstLine="420"/>
        <w:jc w:val="left"/>
        <w:rPr>
          <w:rFonts w:hAnsi="宋体"/>
          <w:kern w:val="0"/>
        </w:rPr>
      </w:pPr>
      <w:r w:rsidRPr="00F96013">
        <w:rPr>
          <w:rFonts w:hAnsi="宋体"/>
          <w:kern w:val="0"/>
        </w:rPr>
        <w:t xml:space="preserve">a) </w:t>
      </w:r>
      <w:r w:rsidRPr="00D103EB">
        <w:rPr>
          <w:rFonts w:hAnsi="宋体"/>
          <w:kern w:val="0"/>
        </w:rPr>
        <w:t>本测试方法所用符号规定如下</w:t>
      </w:r>
      <w:r w:rsidR="00A969FF" w:rsidRPr="00F96013">
        <w:rPr>
          <w:rFonts w:hAnsi="宋体"/>
          <w:kern w:val="0"/>
        </w:rPr>
        <w:t>：</w:t>
      </w:r>
    </w:p>
    <w:p w:rsidR="006F01B4" w:rsidRPr="00D103EB" w:rsidRDefault="006F01B4" w:rsidP="00A70BBF">
      <w:pPr>
        <w:autoSpaceDE w:val="0"/>
        <w:autoSpaceDN w:val="0"/>
        <w:adjustRightInd w:val="0"/>
        <w:ind w:leftChars="350" w:left="735"/>
        <w:jc w:val="left"/>
        <w:rPr>
          <w:kern w:val="0"/>
        </w:rPr>
      </w:pPr>
      <w:r w:rsidRPr="00D103EB">
        <w:rPr>
          <w:kern w:val="0"/>
        </w:rPr>
        <w:t>ƒ</w:t>
      </w:r>
      <w:r w:rsidRPr="00D103EB">
        <w:rPr>
          <w:kern w:val="0"/>
          <w:vertAlign w:val="subscript"/>
        </w:rPr>
        <w:t>0</w:t>
      </w:r>
      <w:r w:rsidRPr="00D103EB">
        <w:rPr>
          <w:kern w:val="0"/>
        </w:rPr>
        <w:t xml:space="preserve"> </w:t>
      </w:r>
      <w:r w:rsidRPr="00D103EB">
        <w:rPr>
          <w:rFonts w:hAnsi="宋体"/>
          <w:kern w:val="0"/>
        </w:rPr>
        <w:t>一</w:t>
      </w:r>
      <w:r w:rsidR="00DA436A" w:rsidRPr="00D103EB">
        <w:rPr>
          <w:kern w:val="0"/>
        </w:rPr>
        <w:t>EUT</w:t>
      </w:r>
      <w:r w:rsidRPr="00D103EB">
        <w:rPr>
          <w:rFonts w:hAnsi="宋体"/>
          <w:kern w:val="0"/>
        </w:rPr>
        <w:t>调谐频率</w:t>
      </w:r>
      <w:r w:rsidR="00A969FF">
        <w:rPr>
          <w:kern w:val="0"/>
        </w:rPr>
        <w:t>：</w:t>
      </w:r>
    </w:p>
    <w:p w:rsidR="006F01B4" w:rsidRPr="00D103EB" w:rsidRDefault="006F01B4" w:rsidP="00A70BBF">
      <w:pPr>
        <w:autoSpaceDE w:val="0"/>
        <w:autoSpaceDN w:val="0"/>
        <w:adjustRightInd w:val="0"/>
        <w:ind w:leftChars="350" w:left="735"/>
        <w:jc w:val="left"/>
        <w:rPr>
          <w:kern w:val="0"/>
        </w:rPr>
      </w:pPr>
      <w:r w:rsidRPr="00D103EB">
        <w:rPr>
          <w:kern w:val="0"/>
        </w:rPr>
        <w:t>ƒ</w:t>
      </w:r>
      <w:r w:rsidRPr="00D103EB">
        <w:rPr>
          <w:kern w:val="0"/>
          <w:vertAlign w:val="subscript"/>
        </w:rPr>
        <w:t>1</w:t>
      </w:r>
      <w:r w:rsidRPr="00D103EB">
        <w:rPr>
          <w:kern w:val="0"/>
        </w:rPr>
        <w:t xml:space="preserve"> </w:t>
      </w:r>
      <w:r w:rsidRPr="00D103EB">
        <w:rPr>
          <w:rFonts w:hAnsi="宋体"/>
          <w:kern w:val="0"/>
        </w:rPr>
        <w:t>一信号发生器</w:t>
      </w:r>
      <w:r w:rsidRPr="00D103EB">
        <w:rPr>
          <w:kern w:val="0"/>
        </w:rPr>
        <w:t xml:space="preserve">A </w:t>
      </w:r>
      <w:r w:rsidRPr="00D103EB">
        <w:rPr>
          <w:rFonts w:hAnsi="宋体"/>
          <w:kern w:val="0"/>
        </w:rPr>
        <w:t>的频率</w:t>
      </w:r>
      <w:r w:rsidR="00A969FF">
        <w:rPr>
          <w:kern w:val="0"/>
        </w:rPr>
        <w:t>：</w:t>
      </w:r>
    </w:p>
    <w:p w:rsidR="006F01B4" w:rsidRPr="00D103EB" w:rsidRDefault="006F01B4" w:rsidP="00A70BBF">
      <w:pPr>
        <w:autoSpaceDE w:val="0"/>
        <w:autoSpaceDN w:val="0"/>
        <w:adjustRightInd w:val="0"/>
        <w:ind w:leftChars="350" w:left="735"/>
        <w:jc w:val="left"/>
        <w:rPr>
          <w:kern w:val="0"/>
        </w:rPr>
      </w:pPr>
      <w:r w:rsidRPr="00D103EB">
        <w:rPr>
          <w:kern w:val="0"/>
        </w:rPr>
        <w:br w:type="page"/>
      </w:r>
      <w:r w:rsidRPr="00D103EB">
        <w:rPr>
          <w:kern w:val="0"/>
        </w:rPr>
        <w:lastRenderedPageBreak/>
        <w:t>ƒ</w:t>
      </w:r>
      <w:r w:rsidRPr="00D103EB">
        <w:rPr>
          <w:kern w:val="0"/>
          <w:vertAlign w:val="subscript"/>
        </w:rPr>
        <w:t>If</w:t>
      </w:r>
      <w:r w:rsidRPr="00D103EB">
        <w:rPr>
          <w:rFonts w:hAnsi="宋体"/>
          <w:kern w:val="0"/>
        </w:rPr>
        <w:t>一</w:t>
      </w:r>
      <w:r w:rsidR="00DA436A" w:rsidRPr="00D103EB">
        <w:rPr>
          <w:kern w:val="0"/>
        </w:rPr>
        <w:t>EUT</w:t>
      </w:r>
      <w:r w:rsidRPr="00D103EB">
        <w:rPr>
          <w:rFonts w:hAnsi="宋体"/>
          <w:kern w:val="0"/>
        </w:rPr>
        <w:t>中频。</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 xml:space="preserve">b) </w:t>
      </w:r>
      <w:r w:rsidRPr="00C54748">
        <w:rPr>
          <w:kern w:val="0"/>
        </w:rPr>
        <w:t>使信号发生器</w:t>
      </w:r>
      <w:r w:rsidRPr="00D103EB">
        <w:rPr>
          <w:kern w:val="0"/>
        </w:rPr>
        <w:t>B</w:t>
      </w:r>
      <w:r w:rsidRPr="00C54748">
        <w:rPr>
          <w:kern w:val="0"/>
        </w:rPr>
        <w:t>的输出为零，按</w:t>
      </w:r>
      <w:r w:rsidRPr="00D103EB">
        <w:rPr>
          <w:kern w:val="0"/>
        </w:rPr>
        <w:t>4.3</w:t>
      </w:r>
      <w:r w:rsidR="00C54748">
        <w:rPr>
          <w:rFonts w:hint="eastAsia"/>
          <w:kern w:val="0"/>
        </w:rPr>
        <w:t>.</w:t>
      </w:r>
      <w:r w:rsidRPr="00D103EB">
        <w:rPr>
          <w:kern w:val="0"/>
        </w:rPr>
        <w:t xml:space="preserve">10.2 </w:t>
      </w:r>
      <w:r w:rsidRPr="00C54748">
        <w:rPr>
          <w:kern w:val="0"/>
        </w:rPr>
        <w:t>规定将信号发生器</w:t>
      </w:r>
      <w:r w:rsidRPr="00D103EB">
        <w:rPr>
          <w:kern w:val="0"/>
        </w:rPr>
        <w:t>A</w:t>
      </w:r>
      <w:r w:rsidRPr="00C54748">
        <w:rPr>
          <w:kern w:val="0"/>
        </w:rPr>
        <w:t>调谐至</w:t>
      </w:r>
      <w:r w:rsidR="00DA436A" w:rsidRPr="00D103EB">
        <w:rPr>
          <w:kern w:val="0"/>
        </w:rPr>
        <w:t>EUT</w:t>
      </w:r>
      <w:r w:rsidRPr="00C54748">
        <w:rPr>
          <w:kern w:val="0"/>
        </w:rPr>
        <w:t>调谐频率</w:t>
      </w:r>
      <w:r w:rsidR="00C54748">
        <w:rPr>
          <w:rFonts w:ascii="宋体" w:hAnsi="宋体" w:hint="eastAsia"/>
          <w:kern w:val="0"/>
        </w:rPr>
        <w:t>ƒ</w:t>
      </w:r>
      <w:r w:rsidRPr="00C54748">
        <w:rPr>
          <w:kern w:val="0"/>
          <w:vertAlign w:val="subscript"/>
        </w:rPr>
        <w:t>0</w:t>
      </w:r>
      <w:r w:rsidRPr="00C54748">
        <w:rPr>
          <w:kern w:val="0"/>
        </w:rPr>
        <w:t>并按</w:t>
      </w:r>
      <w:r w:rsidRPr="00D103EB">
        <w:rPr>
          <w:kern w:val="0"/>
        </w:rPr>
        <w:t xml:space="preserve">5.12.3.4 a) </w:t>
      </w:r>
      <w:r w:rsidRPr="00C54748">
        <w:rPr>
          <w:kern w:val="0"/>
        </w:rPr>
        <w:t>的规定进行调制。调节其输出电平，使</w:t>
      </w:r>
      <w:r w:rsidR="00DA436A" w:rsidRPr="00D103EB">
        <w:rPr>
          <w:kern w:val="0"/>
        </w:rPr>
        <w:t>EUT</w:t>
      </w:r>
      <w:r w:rsidRPr="00C54748">
        <w:rPr>
          <w:kern w:val="0"/>
        </w:rPr>
        <w:t>产生标准参考输出电平，记录信号发生器</w:t>
      </w:r>
      <w:r w:rsidRPr="00D103EB">
        <w:rPr>
          <w:kern w:val="0"/>
        </w:rPr>
        <w:t>A</w:t>
      </w:r>
      <w:r w:rsidRPr="00C54748">
        <w:rPr>
          <w:kern w:val="0"/>
        </w:rPr>
        <w:t>的输出电平</w:t>
      </w:r>
      <w:r w:rsidRPr="00F96013">
        <w:rPr>
          <w:i/>
          <w:kern w:val="0"/>
        </w:rPr>
        <w:t>V</w:t>
      </w:r>
      <w:r w:rsidRPr="00C54748">
        <w:rPr>
          <w:kern w:val="0"/>
          <w:vertAlign w:val="subscript"/>
        </w:rPr>
        <w:t>10</w:t>
      </w:r>
      <w:r w:rsidRPr="00C54748">
        <w:rPr>
          <w:kern w:val="0"/>
        </w:rPr>
        <w:t>与频率</w:t>
      </w:r>
      <w:r w:rsidR="00C54748">
        <w:rPr>
          <w:rFonts w:ascii="宋体" w:hAnsi="宋体" w:hint="eastAsia"/>
          <w:kern w:val="0"/>
        </w:rPr>
        <w:t>ƒ</w:t>
      </w:r>
      <w:r w:rsidR="00C54748" w:rsidRPr="00C54748">
        <w:rPr>
          <w:kern w:val="0"/>
          <w:vertAlign w:val="subscript"/>
        </w:rPr>
        <w:t>0</w:t>
      </w:r>
      <w:r w:rsidRPr="00C54748">
        <w:rPr>
          <w:kern w:val="0"/>
        </w:rPr>
        <w:t>使信号发生器</w:t>
      </w:r>
      <w:r w:rsidRPr="00D103EB">
        <w:rPr>
          <w:kern w:val="0"/>
        </w:rPr>
        <w:t>A</w:t>
      </w:r>
      <w:r w:rsidRPr="00C54748">
        <w:rPr>
          <w:kern w:val="0"/>
        </w:rPr>
        <w:t>的输出为零，对信号发生器</w:t>
      </w:r>
      <w:r w:rsidRPr="00D103EB">
        <w:rPr>
          <w:kern w:val="0"/>
        </w:rPr>
        <w:t>B</w:t>
      </w:r>
      <w:r w:rsidRPr="00C54748">
        <w:rPr>
          <w:kern w:val="0"/>
        </w:rPr>
        <w:t>重复上述步骤，记下它的输出电平</w:t>
      </w:r>
      <w:r w:rsidRPr="00F96013">
        <w:rPr>
          <w:i/>
          <w:kern w:val="0"/>
        </w:rPr>
        <w:t>V</w:t>
      </w:r>
      <w:r w:rsidRPr="00C54748">
        <w:rPr>
          <w:kern w:val="0"/>
          <w:vertAlign w:val="subscript"/>
        </w:rPr>
        <w:t>20</w:t>
      </w:r>
      <w:r w:rsidRPr="00C54748">
        <w:rPr>
          <w:kern w:val="0"/>
        </w:rPr>
        <w:t>。</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 xml:space="preserve">c) </w:t>
      </w:r>
      <w:r w:rsidRPr="00C54748">
        <w:rPr>
          <w:kern w:val="0"/>
        </w:rPr>
        <w:t>接通两个信号发生器，信号发生器</w:t>
      </w:r>
      <w:r w:rsidRPr="00D103EB">
        <w:rPr>
          <w:kern w:val="0"/>
        </w:rPr>
        <w:t>A</w:t>
      </w:r>
      <w:r w:rsidRPr="00C54748">
        <w:rPr>
          <w:kern w:val="0"/>
        </w:rPr>
        <w:t>按</w:t>
      </w:r>
      <w:r w:rsidRPr="00D103EB">
        <w:rPr>
          <w:kern w:val="0"/>
        </w:rPr>
        <w:t xml:space="preserve">5.12.3 .4 a) </w:t>
      </w:r>
      <w:r w:rsidRPr="00C54748">
        <w:rPr>
          <w:kern w:val="0"/>
        </w:rPr>
        <w:t>的规定进行调制，信号发生器</w:t>
      </w:r>
      <w:r w:rsidRPr="00D103EB">
        <w:rPr>
          <w:kern w:val="0"/>
        </w:rPr>
        <w:t>B</w:t>
      </w:r>
      <w:r w:rsidRPr="00C54748">
        <w:rPr>
          <w:kern w:val="0"/>
        </w:rPr>
        <w:t>不调制。调节信号发生器</w:t>
      </w:r>
      <w:r w:rsidRPr="00D103EB">
        <w:rPr>
          <w:kern w:val="0"/>
        </w:rPr>
        <w:t>A</w:t>
      </w:r>
      <w:r w:rsidRPr="00C54748">
        <w:rPr>
          <w:kern w:val="0"/>
        </w:rPr>
        <w:t>的输出电平，使其比</w:t>
      </w:r>
      <w:r w:rsidRPr="00D103EB">
        <w:rPr>
          <w:kern w:val="0"/>
        </w:rPr>
        <w:t xml:space="preserve">5.12.3.3 b) </w:t>
      </w:r>
      <w:r w:rsidRPr="00C54748">
        <w:rPr>
          <w:kern w:val="0"/>
        </w:rPr>
        <w:t>所得电平</w:t>
      </w:r>
      <w:r w:rsidRPr="00D103EB">
        <w:rPr>
          <w:kern w:val="0"/>
        </w:rPr>
        <w:t>V</w:t>
      </w:r>
      <w:r w:rsidRPr="00C54748">
        <w:rPr>
          <w:kern w:val="0"/>
          <w:vertAlign w:val="subscript"/>
        </w:rPr>
        <w:t>10</w:t>
      </w:r>
      <w:r w:rsidRPr="00C54748">
        <w:rPr>
          <w:kern w:val="0"/>
        </w:rPr>
        <w:t>高</w:t>
      </w:r>
      <w:r w:rsidRPr="00D103EB">
        <w:rPr>
          <w:kern w:val="0"/>
        </w:rPr>
        <w:t>10dB.</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 xml:space="preserve">d) </w:t>
      </w:r>
      <w:r w:rsidRPr="00C54748">
        <w:rPr>
          <w:kern w:val="0"/>
        </w:rPr>
        <w:t>把信号发生器</w:t>
      </w:r>
      <w:r w:rsidRPr="00D103EB">
        <w:rPr>
          <w:kern w:val="0"/>
        </w:rPr>
        <w:t xml:space="preserve">B </w:t>
      </w:r>
      <w:r w:rsidRPr="00C54748">
        <w:rPr>
          <w:kern w:val="0"/>
        </w:rPr>
        <w:t>的输出电平调到等于产品规范规定的限值电平与</w:t>
      </w:r>
      <w:r w:rsidRPr="00D103EB">
        <w:rPr>
          <w:kern w:val="0"/>
        </w:rPr>
        <w:t xml:space="preserve">5. 12 .3 .3 b) </w:t>
      </w:r>
      <w:r w:rsidRPr="00C54748">
        <w:rPr>
          <w:kern w:val="0"/>
        </w:rPr>
        <w:t>所得电平</w:t>
      </w:r>
      <w:r w:rsidR="00F96013" w:rsidRPr="00F96013">
        <w:rPr>
          <w:i/>
          <w:kern w:val="0"/>
        </w:rPr>
        <w:t>V</w:t>
      </w:r>
      <w:r w:rsidR="00F96013" w:rsidRPr="00C54748">
        <w:rPr>
          <w:kern w:val="0"/>
          <w:vertAlign w:val="subscript"/>
        </w:rPr>
        <w:t>20</w:t>
      </w:r>
      <w:r w:rsidRPr="00C54748">
        <w:rPr>
          <w:kern w:val="0"/>
        </w:rPr>
        <w:t>之和。</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 xml:space="preserve">e) </w:t>
      </w:r>
      <w:r w:rsidRPr="00C54748">
        <w:rPr>
          <w:kern w:val="0"/>
        </w:rPr>
        <w:t>从</w:t>
      </w:r>
      <w:r w:rsidR="00DA436A" w:rsidRPr="00D103EB">
        <w:rPr>
          <w:kern w:val="0"/>
        </w:rPr>
        <w:t>EUT</w:t>
      </w:r>
      <w:r w:rsidRPr="00C54748">
        <w:rPr>
          <w:kern w:val="0"/>
        </w:rPr>
        <w:t>响应曲线</w:t>
      </w:r>
      <w:r w:rsidRPr="00D103EB">
        <w:rPr>
          <w:kern w:val="0"/>
        </w:rPr>
        <w:t>(</w:t>
      </w:r>
      <w:r w:rsidRPr="00C54748">
        <w:rPr>
          <w:kern w:val="0"/>
        </w:rPr>
        <w:t>或选择性曲线</w:t>
      </w:r>
      <w:r w:rsidRPr="00D103EB">
        <w:rPr>
          <w:kern w:val="0"/>
        </w:rPr>
        <w:t>)</w:t>
      </w:r>
      <w:r w:rsidRPr="00C54748">
        <w:rPr>
          <w:kern w:val="0"/>
        </w:rPr>
        <w:t>上电平等于</w:t>
      </w:r>
      <w:r w:rsidRPr="00D103EB">
        <w:rPr>
          <w:kern w:val="0"/>
        </w:rPr>
        <w:t xml:space="preserve">5.12.3 .3 d) </w:t>
      </w:r>
      <w:r w:rsidRPr="00C54748">
        <w:rPr>
          <w:kern w:val="0"/>
        </w:rPr>
        <w:t>所得电平的频率开始，调节信号发生器</w:t>
      </w:r>
      <w:r w:rsidRPr="00D103EB">
        <w:rPr>
          <w:kern w:val="0"/>
        </w:rPr>
        <w:t>B</w:t>
      </w:r>
      <w:r w:rsidRPr="00C54748">
        <w:rPr>
          <w:kern w:val="0"/>
        </w:rPr>
        <w:t>的频率直到</w:t>
      </w:r>
      <w:r w:rsidRPr="00D103EB">
        <w:rPr>
          <w:kern w:val="0"/>
        </w:rPr>
        <w:t>ƒ</w:t>
      </w:r>
      <w:r w:rsidRPr="00C54748">
        <w:rPr>
          <w:kern w:val="0"/>
          <w:vertAlign w:val="subscript"/>
        </w:rPr>
        <w:t>If</w:t>
      </w:r>
      <w:r w:rsidR="00F96013">
        <w:rPr>
          <w:kern w:val="0"/>
        </w:rPr>
        <w:t>±</w:t>
      </w:r>
      <w:r w:rsidRPr="00D103EB">
        <w:rPr>
          <w:kern w:val="0"/>
        </w:rPr>
        <w:t>ƒ</w:t>
      </w:r>
      <w:r w:rsidRPr="00C54748">
        <w:rPr>
          <w:kern w:val="0"/>
          <w:vertAlign w:val="subscript"/>
        </w:rPr>
        <w:t>0</w:t>
      </w:r>
      <w:r w:rsidRPr="00C54748">
        <w:rPr>
          <w:kern w:val="0"/>
        </w:rPr>
        <w:t>为止，同时监测</w:t>
      </w:r>
      <w:r w:rsidR="00DA436A" w:rsidRPr="00D103EB">
        <w:rPr>
          <w:kern w:val="0"/>
        </w:rPr>
        <w:t>EUT</w:t>
      </w:r>
      <w:r w:rsidRPr="00C54748">
        <w:rPr>
          <w:kern w:val="0"/>
        </w:rPr>
        <w:t>输出，观察交调产物。</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f</w:t>
      </w:r>
      <w:r w:rsidRPr="00C54748">
        <w:rPr>
          <w:kern w:val="0"/>
        </w:rPr>
        <w:t>）当找到响应时，去掉信号发生器</w:t>
      </w:r>
      <w:r w:rsidRPr="00D103EB">
        <w:rPr>
          <w:kern w:val="0"/>
        </w:rPr>
        <w:t xml:space="preserve">A </w:t>
      </w:r>
      <w:r w:rsidRPr="00C54748">
        <w:rPr>
          <w:kern w:val="0"/>
        </w:rPr>
        <w:t>的调制，如响应消失，则是由交</w:t>
      </w:r>
      <w:r w:rsidR="00F96013">
        <w:rPr>
          <w:rFonts w:hint="eastAsia"/>
          <w:kern w:val="0"/>
        </w:rPr>
        <w:t>调</w:t>
      </w:r>
      <w:r w:rsidRPr="00C54748">
        <w:rPr>
          <w:kern w:val="0"/>
        </w:rPr>
        <w:t>产生的。用图</w:t>
      </w:r>
      <w:r w:rsidRPr="00D103EB">
        <w:rPr>
          <w:kern w:val="0"/>
        </w:rPr>
        <w:t>31</w:t>
      </w:r>
      <w:r w:rsidRPr="00C54748">
        <w:rPr>
          <w:kern w:val="0"/>
        </w:rPr>
        <w:t>中的测量接收机</w:t>
      </w:r>
      <w:r w:rsidR="00F96013">
        <w:rPr>
          <w:rFonts w:hint="eastAsia"/>
          <w:kern w:val="0"/>
        </w:rPr>
        <w:t>也</w:t>
      </w:r>
      <w:r w:rsidRPr="00C54748">
        <w:rPr>
          <w:kern w:val="0"/>
        </w:rPr>
        <w:t>能鉴别交调产物是来自</w:t>
      </w:r>
      <w:r w:rsidR="00DA436A" w:rsidRPr="00D103EB">
        <w:rPr>
          <w:kern w:val="0"/>
        </w:rPr>
        <w:t>EUT</w:t>
      </w:r>
      <w:r w:rsidRPr="00C54748">
        <w:rPr>
          <w:kern w:val="0"/>
        </w:rPr>
        <w:t>还是来自信号发生器的谐波和测量装置。再降低信号发生器</w:t>
      </w:r>
      <w:r w:rsidRPr="00D103EB">
        <w:rPr>
          <w:kern w:val="0"/>
        </w:rPr>
        <w:t>B</w:t>
      </w:r>
      <w:r w:rsidRPr="00C54748">
        <w:rPr>
          <w:kern w:val="0"/>
        </w:rPr>
        <w:t>的输出电平，直到</w:t>
      </w:r>
      <w:r w:rsidR="00DA436A" w:rsidRPr="00D103EB">
        <w:rPr>
          <w:kern w:val="0"/>
        </w:rPr>
        <w:t>EUT</w:t>
      </w:r>
      <w:r w:rsidRPr="00C54748">
        <w:rPr>
          <w:kern w:val="0"/>
        </w:rPr>
        <w:t>恢复产生标准参考输出为止，记录信号发生器</w:t>
      </w:r>
      <w:r w:rsidRPr="00D103EB">
        <w:rPr>
          <w:kern w:val="0"/>
        </w:rPr>
        <w:t>B</w:t>
      </w:r>
      <w:r w:rsidRPr="00C54748">
        <w:rPr>
          <w:kern w:val="0"/>
        </w:rPr>
        <w:t>的电平和频率，该电平和</w:t>
      </w:r>
      <w:r w:rsidRPr="00D103EB">
        <w:rPr>
          <w:kern w:val="0"/>
        </w:rPr>
        <w:t xml:space="preserve">5.12.3.3 b) </w:t>
      </w:r>
      <w:r w:rsidRPr="00C54748">
        <w:rPr>
          <w:kern w:val="0"/>
        </w:rPr>
        <w:t>的电平</w:t>
      </w:r>
      <w:r w:rsidR="00715AB0" w:rsidRPr="00F96013">
        <w:rPr>
          <w:i/>
          <w:kern w:val="0"/>
        </w:rPr>
        <w:t>V</w:t>
      </w:r>
      <w:r w:rsidR="00715AB0" w:rsidRPr="00C54748">
        <w:rPr>
          <w:kern w:val="0"/>
          <w:vertAlign w:val="subscript"/>
        </w:rPr>
        <w:t>20</w:t>
      </w:r>
      <w:r w:rsidRPr="00C54748">
        <w:rPr>
          <w:kern w:val="0"/>
        </w:rPr>
        <w:t>。之差即为交调抑制电平。</w:t>
      </w:r>
      <w:r w:rsidRPr="00D103EB">
        <w:rPr>
          <w:kern w:val="0"/>
        </w:rPr>
        <w:t xml:space="preserve">5.12.3.4 </w:t>
      </w:r>
      <w:r w:rsidRPr="00D103EB">
        <w:rPr>
          <w:rFonts w:hAnsi="宋体"/>
          <w:kern w:val="0"/>
        </w:rPr>
        <w:t>注意事项</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 xml:space="preserve">a) </w:t>
      </w:r>
      <w:r w:rsidRPr="00C54748">
        <w:rPr>
          <w:kern w:val="0"/>
        </w:rPr>
        <w:t>用于本项测试的信号发生器应始终按照适用于</w:t>
      </w:r>
      <w:r w:rsidR="00DA436A" w:rsidRPr="00D103EB">
        <w:rPr>
          <w:kern w:val="0"/>
        </w:rPr>
        <w:t>EUT</w:t>
      </w:r>
      <w:r w:rsidRPr="00C54748">
        <w:rPr>
          <w:kern w:val="0"/>
        </w:rPr>
        <w:t>灵敏度的相同方法调制。该方法应在</w:t>
      </w:r>
      <w:r w:rsidRPr="00D103EB">
        <w:rPr>
          <w:kern w:val="0"/>
        </w:rPr>
        <w:t>EUT</w:t>
      </w:r>
      <w:r w:rsidRPr="00C54748">
        <w:rPr>
          <w:kern w:val="0"/>
        </w:rPr>
        <w:t>产品规范中规定。若没有这方面的规定，则应采用下述调制</w:t>
      </w:r>
      <w:r w:rsidR="00A969FF">
        <w:rPr>
          <w:kern w:val="0"/>
        </w:rPr>
        <w:t>：</w:t>
      </w:r>
    </w:p>
    <w:p w:rsidR="006F01B4" w:rsidRPr="00D103EB" w:rsidRDefault="006F01B4" w:rsidP="00A70BBF">
      <w:pPr>
        <w:autoSpaceDE w:val="0"/>
        <w:autoSpaceDN w:val="0"/>
        <w:adjustRightInd w:val="0"/>
        <w:ind w:leftChars="350" w:left="735"/>
        <w:jc w:val="left"/>
        <w:rPr>
          <w:kern w:val="0"/>
        </w:rPr>
      </w:pPr>
      <w:r w:rsidRPr="00D103EB">
        <w:rPr>
          <w:kern w:val="0"/>
        </w:rPr>
        <w:t xml:space="preserve">1) </w:t>
      </w:r>
      <w:r w:rsidRPr="00D103EB">
        <w:rPr>
          <w:rFonts w:hAnsi="宋体"/>
          <w:kern w:val="0"/>
        </w:rPr>
        <w:t>调幅接收机</w:t>
      </w:r>
    </w:p>
    <w:p w:rsidR="006F01B4" w:rsidRPr="00D103EB" w:rsidRDefault="006F01B4" w:rsidP="00A70BBF">
      <w:pPr>
        <w:autoSpaceDE w:val="0"/>
        <w:autoSpaceDN w:val="0"/>
        <w:adjustRightInd w:val="0"/>
        <w:ind w:leftChars="500" w:left="1050"/>
        <w:jc w:val="left"/>
        <w:rPr>
          <w:kern w:val="0"/>
        </w:rPr>
      </w:pPr>
      <w:r w:rsidRPr="00C54748">
        <w:rPr>
          <w:kern w:val="0"/>
        </w:rPr>
        <w:t>信号发生器用</w:t>
      </w:r>
      <w:r w:rsidRPr="00D103EB">
        <w:rPr>
          <w:kern w:val="0"/>
        </w:rPr>
        <w:t>400Hz</w:t>
      </w:r>
      <w:r w:rsidRPr="00C54748">
        <w:rPr>
          <w:kern w:val="0"/>
        </w:rPr>
        <w:t>正弦波进行幅度调制，调制度为</w:t>
      </w:r>
      <w:r w:rsidRPr="00D103EB">
        <w:rPr>
          <w:kern w:val="0"/>
        </w:rPr>
        <w:t>30%</w:t>
      </w:r>
      <w:r w:rsidR="00DA436A" w:rsidRPr="00C54748">
        <w:rPr>
          <w:kern w:val="0"/>
        </w:rPr>
        <w:t>；</w:t>
      </w:r>
    </w:p>
    <w:p w:rsidR="006F01B4" w:rsidRPr="00D103EB" w:rsidRDefault="006F01B4" w:rsidP="00A70BBF">
      <w:pPr>
        <w:autoSpaceDE w:val="0"/>
        <w:autoSpaceDN w:val="0"/>
        <w:adjustRightInd w:val="0"/>
        <w:ind w:leftChars="350" w:left="735"/>
        <w:jc w:val="left"/>
        <w:rPr>
          <w:kern w:val="0"/>
        </w:rPr>
      </w:pPr>
      <w:r w:rsidRPr="00D103EB">
        <w:rPr>
          <w:kern w:val="0"/>
        </w:rPr>
        <w:t xml:space="preserve">2) </w:t>
      </w:r>
      <w:r w:rsidRPr="00D103EB">
        <w:rPr>
          <w:rFonts w:hAnsi="宋体"/>
          <w:kern w:val="0"/>
        </w:rPr>
        <w:t>单边带接收机</w:t>
      </w:r>
    </w:p>
    <w:p w:rsidR="006F01B4" w:rsidRPr="00D103EB" w:rsidRDefault="006F01B4" w:rsidP="00A70BBF">
      <w:pPr>
        <w:autoSpaceDE w:val="0"/>
        <w:autoSpaceDN w:val="0"/>
        <w:adjustRightInd w:val="0"/>
        <w:ind w:leftChars="500" w:left="1050"/>
        <w:jc w:val="left"/>
        <w:rPr>
          <w:kern w:val="0"/>
        </w:rPr>
      </w:pPr>
      <w:r w:rsidRPr="00C54748">
        <w:rPr>
          <w:kern w:val="0"/>
        </w:rPr>
        <w:t>信号发生器不调制</w:t>
      </w:r>
      <w:r w:rsidR="00A969FF">
        <w:rPr>
          <w:kern w:val="0"/>
        </w:rPr>
        <w:t>：</w:t>
      </w:r>
    </w:p>
    <w:p w:rsidR="006F01B4" w:rsidRPr="00D103EB" w:rsidRDefault="006F01B4" w:rsidP="00A70BBF">
      <w:pPr>
        <w:autoSpaceDE w:val="0"/>
        <w:autoSpaceDN w:val="0"/>
        <w:adjustRightInd w:val="0"/>
        <w:ind w:leftChars="350" w:left="735"/>
        <w:jc w:val="left"/>
        <w:rPr>
          <w:kern w:val="0"/>
        </w:rPr>
      </w:pPr>
      <w:r w:rsidRPr="00D103EB">
        <w:rPr>
          <w:kern w:val="0"/>
        </w:rPr>
        <w:t xml:space="preserve">3) </w:t>
      </w:r>
      <w:r w:rsidRPr="00D103EB">
        <w:rPr>
          <w:rFonts w:hAnsi="宋体"/>
          <w:kern w:val="0"/>
        </w:rPr>
        <w:t>调频接收机</w:t>
      </w:r>
    </w:p>
    <w:p w:rsidR="006F01B4" w:rsidRPr="00D103EB" w:rsidRDefault="006F01B4" w:rsidP="00A70BBF">
      <w:pPr>
        <w:autoSpaceDE w:val="0"/>
        <w:autoSpaceDN w:val="0"/>
        <w:adjustRightInd w:val="0"/>
        <w:ind w:leftChars="500" w:left="1050"/>
        <w:jc w:val="left"/>
        <w:rPr>
          <w:kern w:val="0"/>
        </w:rPr>
      </w:pPr>
      <w:r w:rsidRPr="00C54748">
        <w:rPr>
          <w:kern w:val="0"/>
        </w:rPr>
        <w:t>信号发生器用</w:t>
      </w:r>
      <w:r w:rsidRPr="00D103EB">
        <w:rPr>
          <w:kern w:val="0"/>
        </w:rPr>
        <w:t>1kHz</w:t>
      </w:r>
      <w:r w:rsidRPr="00C54748">
        <w:rPr>
          <w:kern w:val="0"/>
        </w:rPr>
        <w:t>正弦波进行频率调制，频偏为</w:t>
      </w:r>
      <w:r w:rsidRPr="00D103EB">
        <w:rPr>
          <w:kern w:val="0"/>
        </w:rPr>
        <w:t>10kHz</w:t>
      </w:r>
      <w:r w:rsidR="00DA436A" w:rsidRPr="00C54748">
        <w:rPr>
          <w:kern w:val="0"/>
        </w:rPr>
        <w:t>；</w:t>
      </w:r>
    </w:p>
    <w:p w:rsidR="006F01B4" w:rsidRPr="00D103EB" w:rsidRDefault="006F01B4" w:rsidP="00A70BBF">
      <w:pPr>
        <w:autoSpaceDE w:val="0"/>
        <w:autoSpaceDN w:val="0"/>
        <w:adjustRightInd w:val="0"/>
        <w:ind w:leftChars="350" w:left="735"/>
        <w:jc w:val="left"/>
        <w:rPr>
          <w:kern w:val="0"/>
        </w:rPr>
      </w:pPr>
      <w:r w:rsidRPr="00D103EB">
        <w:rPr>
          <w:kern w:val="0"/>
        </w:rPr>
        <w:t xml:space="preserve">4) </w:t>
      </w:r>
      <w:r w:rsidRPr="00D103EB">
        <w:rPr>
          <w:rFonts w:hAnsi="宋体"/>
          <w:kern w:val="0"/>
        </w:rPr>
        <w:t>脉冲接收机</w:t>
      </w:r>
    </w:p>
    <w:p w:rsidR="006F01B4" w:rsidRPr="00D103EB" w:rsidRDefault="006F01B4" w:rsidP="00A70BBF">
      <w:pPr>
        <w:autoSpaceDE w:val="0"/>
        <w:autoSpaceDN w:val="0"/>
        <w:adjustRightInd w:val="0"/>
        <w:ind w:leftChars="500" w:left="1050"/>
        <w:jc w:val="left"/>
        <w:rPr>
          <w:kern w:val="0"/>
        </w:rPr>
      </w:pPr>
      <w:r w:rsidRPr="00C54748">
        <w:rPr>
          <w:kern w:val="0"/>
        </w:rPr>
        <w:t>调节调制脉冲使其频谱能量的</w:t>
      </w:r>
      <w:r w:rsidRPr="00D103EB">
        <w:rPr>
          <w:kern w:val="0"/>
        </w:rPr>
        <w:t>80%</w:t>
      </w:r>
      <w:r w:rsidRPr="00C54748">
        <w:rPr>
          <w:kern w:val="0"/>
        </w:rPr>
        <w:t>处于接收机</w:t>
      </w:r>
      <w:r w:rsidRPr="00D103EB">
        <w:rPr>
          <w:kern w:val="0"/>
        </w:rPr>
        <w:t>3</w:t>
      </w:r>
      <w:r w:rsidR="00CF318A" w:rsidRPr="00D103EB">
        <w:rPr>
          <w:kern w:val="0"/>
        </w:rPr>
        <w:t>dB</w:t>
      </w:r>
      <w:r w:rsidRPr="00C54748">
        <w:rPr>
          <w:kern w:val="0"/>
        </w:rPr>
        <w:t>带宽内。</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 xml:space="preserve">b) </w:t>
      </w:r>
      <w:r w:rsidRPr="00C54748">
        <w:rPr>
          <w:kern w:val="0"/>
        </w:rPr>
        <w:t>标准参考输出电平应在</w:t>
      </w:r>
      <w:r w:rsidR="00DA436A" w:rsidRPr="00D103EB">
        <w:rPr>
          <w:kern w:val="0"/>
        </w:rPr>
        <w:t>EUT</w:t>
      </w:r>
      <w:r w:rsidRPr="00C54748">
        <w:rPr>
          <w:kern w:val="0"/>
        </w:rPr>
        <w:t>产品规范中规定，如产品规范未规定，则应采用下述标准参考输出</w:t>
      </w:r>
      <w:r w:rsidRPr="00D103EB">
        <w:rPr>
          <w:kern w:val="0"/>
        </w:rPr>
        <w:t>2</w:t>
      </w:r>
    </w:p>
    <w:p w:rsidR="006F01B4" w:rsidRPr="00C54748" w:rsidRDefault="006F01B4" w:rsidP="00A70BBF">
      <w:pPr>
        <w:autoSpaceDE w:val="0"/>
        <w:autoSpaceDN w:val="0"/>
        <w:adjustRightInd w:val="0"/>
        <w:ind w:leftChars="350" w:left="735"/>
        <w:jc w:val="left"/>
        <w:rPr>
          <w:kern w:val="0"/>
        </w:rPr>
      </w:pPr>
      <w:r w:rsidRPr="00D103EB">
        <w:rPr>
          <w:kern w:val="0"/>
        </w:rPr>
        <w:t xml:space="preserve">1) </w:t>
      </w:r>
      <w:r w:rsidRPr="00C54748">
        <w:rPr>
          <w:kern w:val="0"/>
        </w:rPr>
        <w:t>调幅接收机</w:t>
      </w:r>
      <w:r w:rsidR="00A969FF">
        <w:rPr>
          <w:kern w:val="0"/>
        </w:rPr>
        <w:t>：</w:t>
      </w:r>
      <w:r w:rsidRPr="00D103EB">
        <w:rPr>
          <w:kern w:val="0"/>
        </w:rPr>
        <w:t xml:space="preserve"> </w:t>
      </w:r>
      <w:r w:rsidRPr="00C54748">
        <w:rPr>
          <w:kern w:val="0"/>
        </w:rPr>
        <w:t>(</w:t>
      </w:r>
      <w:r w:rsidRPr="00F96013">
        <w:rPr>
          <w:i/>
          <w:kern w:val="0"/>
        </w:rPr>
        <w:t>S</w:t>
      </w:r>
      <w:r w:rsidRPr="00C54748">
        <w:rPr>
          <w:kern w:val="0"/>
        </w:rPr>
        <w:t>+</w:t>
      </w:r>
      <w:r w:rsidRPr="00F96013">
        <w:rPr>
          <w:i/>
          <w:kern w:val="0"/>
        </w:rPr>
        <w:t>N</w:t>
      </w:r>
      <w:r w:rsidRPr="00C54748">
        <w:rPr>
          <w:kern w:val="0"/>
        </w:rPr>
        <w:t>)</w:t>
      </w:r>
      <w:r w:rsidR="002A16E3" w:rsidRPr="00C54748">
        <w:rPr>
          <w:kern w:val="0"/>
        </w:rPr>
        <w:t>/</w:t>
      </w:r>
      <w:r w:rsidR="002A16E3" w:rsidRPr="00F96013">
        <w:rPr>
          <w:i/>
          <w:kern w:val="0"/>
        </w:rPr>
        <w:t>N</w:t>
      </w:r>
      <w:r w:rsidRPr="00C54748">
        <w:rPr>
          <w:kern w:val="0"/>
        </w:rPr>
        <w:t>=10dB.</w:t>
      </w:r>
    </w:p>
    <w:p w:rsidR="006F01B4" w:rsidRPr="00D103EB" w:rsidRDefault="006F01B4" w:rsidP="00A70BBF">
      <w:pPr>
        <w:autoSpaceDE w:val="0"/>
        <w:autoSpaceDN w:val="0"/>
        <w:adjustRightInd w:val="0"/>
        <w:ind w:leftChars="350" w:left="735"/>
        <w:jc w:val="left"/>
        <w:rPr>
          <w:kern w:val="0"/>
        </w:rPr>
      </w:pPr>
      <w:r w:rsidRPr="00D103EB">
        <w:rPr>
          <w:kern w:val="0"/>
        </w:rPr>
        <w:t xml:space="preserve">2) </w:t>
      </w:r>
      <w:r w:rsidRPr="00C54748">
        <w:rPr>
          <w:kern w:val="0"/>
        </w:rPr>
        <w:t>单边带接收机</w:t>
      </w:r>
      <w:r w:rsidR="00A969FF">
        <w:rPr>
          <w:kern w:val="0"/>
        </w:rPr>
        <w:t>：</w:t>
      </w:r>
      <w:r w:rsidR="00F96013" w:rsidRPr="00C54748">
        <w:rPr>
          <w:kern w:val="0"/>
        </w:rPr>
        <w:t>(</w:t>
      </w:r>
      <w:r w:rsidR="00F96013" w:rsidRPr="00F96013">
        <w:rPr>
          <w:i/>
          <w:kern w:val="0"/>
        </w:rPr>
        <w:t>S</w:t>
      </w:r>
      <w:r w:rsidR="00F96013" w:rsidRPr="00C54748">
        <w:rPr>
          <w:kern w:val="0"/>
        </w:rPr>
        <w:t>+</w:t>
      </w:r>
      <w:r w:rsidR="00F96013" w:rsidRPr="00F96013">
        <w:rPr>
          <w:i/>
          <w:kern w:val="0"/>
        </w:rPr>
        <w:t>N</w:t>
      </w:r>
      <w:r w:rsidR="00F96013" w:rsidRPr="00C54748">
        <w:rPr>
          <w:kern w:val="0"/>
        </w:rPr>
        <w:t>)/</w:t>
      </w:r>
      <w:r w:rsidR="00F96013" w:rsidRPr="00F96013">
        <w:rPr>
          <w:i/>
          <w:kern w:val="0"/>
        </w:rPr>
        <w:t>N</w:t>
      </w:r>
      <w:r w:rsidR="00F96013" w:rsidRPr="00C54748">
        <w:rPr>
          <w:kern w:val="0"/>
        </w:rPr>
        <w:t xml:space="preserve"> </w:t>
      </w:r>
      <w:r w:rsidRPr="00C54748">
        <w:rPr>
          <w:kern w:val="0"/>
        </w:rPr>
        <w:t xml:space="preserve">= </w:t>
      </w:r>
      <w:r w:rsidRPr="00D103EB">
        <w:rPr>
          <w:kern w:val="0"/>
        </w:rPr>
        <w:t>10dB</w:t>
      </w:r>
      <w:r w:rsidRPr="00C54748">
        <w:rPr>
          <w:kern w:val="0"/>
        </w:rPr>
        <w:t>。</w:t>
      </w:r>
    </w:p>
    <w:p w:rsidR="006F01B4" w:rsidRPr="00D103EB" w:rsidRDefault="006F01B4" w:rsidP="00A70BBF">
      <w:pPr>
        <w:autoSpaceDE w:val="0"/>
        <w:autoSpaceDN w:val="0"/>
        <w:adjustRightInd w:val="0"/>
        <w:ind w:leftChars="350" w:left="735"/>
        <w:jc w:val="left"/>
        <w:rPr>
          <w:kern w:val="0"/>
        </w:rPr>
      </w:pPr>
      <w:r w:rsidRPr="00D103EB">
        <w:rPr>
          <w:kern w:val="0"/>
        </w:rPr>
        <w:t xml:space="preserve">3) </w:t>
      </w:r>
      <w:r w:rsidRPr="00C54748">
        <w:rPr>
          <w:kern w:val="0"/>
        </w:rPr>
        <w:t>调频接收机</w:t>
      </w:r>
    </w:p>
    <w:p w:rsidR="006F01B4" w:rsidRPr="00D103EB" w:rsidRDefault="006F01B4" w:rsidP="00A70BBF">
      <w:pPr>
        <w:autoSpaceDE w:val="0"/>
        <w:autoSpaceDN w:val="0"/>
        <w:adjustRightInd w:val="0"/>
        <w:ind w:leftChars="500" w:left="1050"/>
        <w:jc w:val="left"/>
        <w:rPr>
          <w:kern w:val="0"/>
        </w:rPr>
      </w:pPr>
      <w:r w:rsidRPr="00C54748">
        <w:rPr>
          <w:kern w:val="0"/>
        </w:rPr>
        <w:t>调制</w:t>
      </w:r>
      <w:r w:rsidR="00A969FF">
        <w:rPr>
          <w:kern w:val="0"/>
        </w:rPr>
        <w:t>：</w:t>
      </w:r>
      <w:r w:rsidRPr="00D103EB">
        <w:rPr>
          <w:kern w:val="0"/>
        </w:rPr>
        <w:t xml:space="preserve"> </w:t>
      </w:r>
      <w:r w:rsidR="00F96013" w:rsidRPr="00C54748">
        <w:rPr>
          <w:kern w:val="0"/>
        </w:rPr>
        <w:t>(</w:t>
      </w:r>
      <w:r w:rsidR="00F96013" w:rsidRPr="00F96013">
        <w:rPr>
          <w:i/>
          <w:kern w:val="0"/>
        </w:rPr>
        <w:t>S</w:t>
      </w:r>
      <w:r w:rsidR="00F96013" w:rsidRPr="00C54748">
        <w:rPr>
          <w:kern w:val="0"/>
        </w:rPr>
        <w:t>+</w:t>
      </w:r>
      <w:r w:rsidR="00F96013" w:rsidRPr="00F96013">
        <w:rPr>
          <w:i/>
          <w:kern w:val="0"/>
        </w:rPr>
        <w:t>N</w:t>
      </w:r>
      <w:r w:rsidR="00F96013" w:rsidRPr="00C54748">
        <w:rPr>
          <w:kern w:val="0"/>
        </w:rPr>
        <w:t>)/</w:t>
      </w:r>
      <w:r w:rsidR="00F96013" w:rsidRPr="00F96013">
        <w:rPr>
          <w:i/>
          <w:kern w:val="0"/>
        </w:rPr>
        <w:t>N</w:t>
      </w:r>
      <w:r w:rsidR="00F96013" w:rsidRPr="00D103EB">
        <w:rPr>
          <w:kern w:val="0"/>
        </w:rPr>
        <w:t xml:space="preserve"> </w:t>
      </w:r>
      <w:r w:rsidRPr="00D103EB">
        <w:rPr>
          <w:kern w:val="0"/>
        </w:rPr>
        <w:t>=10dB</w:t>
      </w:r>
      <w:r w:rsidR="00DA436A" w:rsidRPr="00C54748">
        <w:rPr>
          <w:kern w:val="0"/>
        </w:rPr>
        <w:t>；</w:t>
      </w:r>
    </w:p>
    <w:p w:rsidR="006F01B4" w:rsidRPr="00D103EB" w:rsidRDefault="006F01B4" w:rsidP="00A70BBF">
      <w:pPr>
        <w:autoSpaceDE w:val="0"/>
        <w:autoSpaceDN w:val="0"/>
        <w:adjustRightInd w:val="0"/>
        <w:ind w:leftChars="500" w:left="1050"/>
        <w:jc w:val="left"/>
        <w:rPr>
          <w:kern w:val="0"/>
        </w:rPr>
      </w:pPr>
      <w:r w:rsidRPr="00C54748">
        <w:rPr>
          <w:kern w:val="0"/>
        </w:rPr>
        <w:t>不调制</w:t>
      </w:r>
      <w:r w:rsidR="00A969FF">
        <w:rPr>
          <w:kern w:val="0"/>
        </w:rPr>
        <w:t>：</w:t>
      </w:r>
      <w:r w:rsidRPr="00C54748">
        <w:rPr>
          <w:kern w:val="0"/>
        </w:rPr>
        <w:t>静噪电平为</w:t>
      </w:r>
      <w:r w:rsidRPr="00D103EB">
        <w:rPr>
          <w:kern w:val="0"/>
        </w:rPr>
        <w:t>10</w:t>
      </w:r>
      <w:r w:rsidR="00CF318A" w:rsidRPr="00D103EB">
        <w:rPr>
          <w:kern w:val="0"/>
        </w:rPr>
        <w:t>dB</w:t>
      </w:r>
      <w:r w:rsidRPr="00C54748">
        <w:rPr>
          <w:kern w:val="0"/>
        </w:rPr>
        <w:t>。</w:t>
      </w:r>
    </w:p>
    <w:p w:rsidR="006F01B4" w:rsidRPr="00D103EB" w:rsidRDefault="006F01B4" w:rsidP="00A70BBF">
      <w:pPr>
        <w:autoSpaceDE w:val="0"/>
        <w:autoSpaceDN w:val="0"/>
        <w:adjustRightInd w:val="0"/>
        <w:ind w:leftChars="350" w:left="735"/>
        <w:jc w:val="left"/>
        <w:rPr>
          <w:kern w:val="0"/>
        </w:rPr>
      </w:pPr>
      <w:r w:rsidRPr="00D103EB">
        <w:rPr>
          <w:kern w:val="0"/>
        </w:rPr>
        <w:t xml:space="preserve">4) </w:t>
      </w:r>
      <w:r w:rsidRPr="00C54748">
        <w:rPr>
          <w:kern w:val="0"/>
        </w:rPr>
        <w:t>脉冲接收机</w:t>
      </w:r>
      <w:r w:rsidR="00A969FF">
        <w:rPr>
          <w:kern w:val="0"/>
        </w:rPr>
        <w:t>：</w:t>
      </w:r>
      <w:r w:rsidR="00F96013" w:rsidRPr="00C54748">
        <w:rPr>
          <w:kern w:val="0"/>
        </w:rPr>
        <w:t>(</w:t>
      </w:r>
      <w:r w:rsidR="00F96013" w:rsidRPr="00F96013">
        <w:rPr>
          <w:i/>
          <w:kern w:val="0"/>
        </w:rPr>
        <w:t>S</w:t>
      </w:r>
      <w:r w:rsidR="00F96013" w:rsidRPr="00C54748">
        <w:rPr>
          <w:kern w:val="0"/>
        </w:rPr>
        <w:t>+</w:t>
      </w:r>
      <w:r w:rsidR="00F96013" w:rsidRPr="00F96013">
        <w:rPr>
          <w:i/>
          <w:kern w:val="0"/>
        </w:rPr>
        <w:t>N</w:t>
      </w:r>
      <w:r w:rsidR="00F96013" w:rsidRPr="00C54748">
        <w:rPr>
          <w:kern w:val="0"/>
        </w:rPr>
        <w:t>)/</w:t>
      </w:r>
      <w:r w:rsidR="00F96013" w:rsidRPr="00F96013">
        <w:rPr>
          <w:i/>
          <w:kern w:val="0"/>
        </w:rPr>
        <w:t>N</w:t>
      </w:r>
      <w:r w:rsidR="00F96013" w:rsidRPr="00D103EB">
        <w:rPr>
          <w:kern w:val="0"/>
        </w:rPr>
        <w:t xml:space="preserve"> </w:t>
      </w:r>
      <w:r w:rsidRPr="00D103EB">
        <w:rPr>
          <w:kern w:val="0"/>
        </w:rPr>
        <w:t xml:space="preserve">= </w:t>
      </w:r>
      <w:r w:rsidR="00C54748">
        <w:rPr>
          <w:rFonts w:hint="eastAsia"/>
          <w:kern w:val="0"/>
        </w:rPr>
        <w:t>1</w:t>
      </w:r>
      <w:r w:rsidRPr="00D103EB">
        <w:rPr>
          <w:kern w:val="0"/>
        </w:rPr>
        <w:t>0</w:t>
      </w:r>
      <w:r w:rsidR="00CF318A" w:rsidRPr="00D103EB">
        <w:rPr>
          <w:kern w:val="0"/>
        </w:rPr>
        <w:t>dB</w:t>
      </w:r>
      <w:r w:rsidRPr="00C54748">
        <w:rPr>
          <w:kern w:val="0"/>
        </w:rPr>
        <w:t>。</w:t>
      </w:r>
    </w:p>
    <w:p w:rsidR="006F01B4" w:rsidRPr="00D103EB" w:rsidRDefault="006F01B4" w:rsidP="00A70BBF">
      <w:pPr>
        <w:autoSpaceDE w:val="0"/>
        <w:autoSpaceDN w:val="0"/>
        <w:adjustRightInd w:val="0"/>
        <w:ind w:leftChars="350" w:left="735"/>
        <w:jc w:val="left"/>
        <w:rPr>
          <w:kern w:val="0"/>
        </w:rPr>
      </w:pPr>
      <w:r w:rsidRPr="00D103EB">
        <w:rPr>
          <w:kern w:val="0"/>
        </w:rPr>
        <w:t xml:space="preserve">1) </w:t>
      </w:r>
      <w:r w:rsidR="007829D4" w:rsidRPr="00D103EB">
        <w:rPr>
          <w:kern w:val="0"/>
        </w:rPr>
        <w:t>~</w:t>
      </w:r>
      <w:r w:rsidRPr="00D103EB">
        <w:rPr>
          <w:kern w:val="0"/>
        </w:rPr>
        <w:t xml:space="preserve">4) </w:t>
      </w:r>
      <w:r w:rsidRPr="00C54748">
        <w:rPr>
          <w:kern w:val="0"/>
        </w:rPr>
        <w:t>中</w:t>
      </w:r>
      <w:r w:rsidRPr="00D103EB">
        <w:rPr>
          <w:kern w:val="0"/>
        </w:rPr>
        <w:t>S</w:t>
      </w:r>
      <w:r w:rsidRPr="00C54748">
        <w:rPr>
          <w:kern w:val="0"/>
        </w:rPr>
        <w:t>表示信号大小</w:t>
      </w:r>
      <w:r w:rsidRPr="00D103EB">
        <w:rPr>
          <w:kern w:val="0"/>
        </w:rPr>
        <w:t>.N</w:t>
      </w:r>
      <w:r w:rsidRPr="00C54748">
        <w:rPr>
          <w:kern w:val="0"/>
        </w:rPr>
        <w:t>表示受试接收机的噪声。</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 xml:space="preserve">c) </w:t>
      </w:r>
      <w:r w:rsidRPr="00C54748">
        <w:rPr>
          <w:kern w:val="0"/>
        </w:rPr>
        <w:t>测试中信号发生器频率可能漂移，需要对其频率进行微调，以确保测到最大响应。</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 xml:space="preserve">d) </w:t>
      </w:r>
      <w:r w:rsidRPr="00C54748">
        <w:rPr>
          <w:kern w:val="0"/>
        </w:rPr>
        <w:t>对跳频接收机，一种可行的方法就是在跳</w:t>
      </w:r>
      <w:r w:rsidR="00366B1A">
        <w:rPr>
          <w:kern w:val="0"/>
        </w:rPr>
        <w:t>频</w:t>
      </w:r>
      <w:r w:rsidRPr="00C54748">
        <w:rPr>
          <w:kern w:val="0"/>
        </w:rPr>
        <w:t>范围内选择一个</w:t>
      </w:r>
      <w:r w:rsidR="00C54748">
        <w:rPr>
          <w:rFonts w:ascii="宋体" w:hAnsi="宋体" w:hint="eastAsia"/>
          <w:kern w:val="0"/>
        </w:rPr>
        <w:t>ƒ</w:t>
      </w:r>
      <w:r w:rsidRPr="00C54748">
        <w:rPr>
          <w:kern w:val="0"/>
          <w:vertAlign w:val="subscript"/>
        </w:rPr>
        <w:t>0</w:t>
      </w:r>
      <w:r w:rsidR="00C54748" w:rsidRPr="00C54748">
        <w:rPr>
          <w:rFonts w:hint="eastAsia"/>
          <w:kern w:val="0"/>
        </w:rPr>
        <w:t>，</w:t>
      </w:r>
      <w:r w:rsidRPr="00C54748">
        <w:rPr>
          <w:kern w:val="0"/>
        </w:rPr>
        <w:t>再按上述方法配置信号发生器，然后接收机按跳频来评估。</w:t>
      </w:r>
    </w:p>
    <w:p w:rsidR="006F01B4" w:rsidRPr="00D103EB" w:rsidRDefault="006F01B4" w:rsidP="00A70BBF">
      <w:pPr>
        <w:autoSpaceDE w:val="0"/>
        <w:autoSpaceDN w:val="0"/>
        <w:adjustRightInd w:val="0"/>
        <w:ind w:leftChars="200" w:left="735" w:hangingChars="150" w:hanging="315"/>
        <w:jc w:val="left"/>
        <w:rPr>
          <w:kern w:val="0"/>
        </w:rPr>
      </w:pPr>
      <w:r w:rsidRPr="00D103EB">
        <w:rPr>
          <w:kern w:val="0"/>
        </w:rPr>
        <w:t xml:space="preserve">e) </w:t>
      </w:r>
      <w:r w:rsidRPr="00C54748">
        <w:rPr>
          <w:kern w:val="0"/>
        </w:rPr>
        <w:t>对在天线组件中具有前端混频</w:t>
      </w:r>
      <w:r w:rsidR="00CC7D42">
        <w:rPr>
          <w:kern w:val="0"/>
        </w:rPr>
        <w:t>和</w:t>
      </w:r>
      <w:r w:rsidRPr="00C54748">
        <w:rPr>
          <w:kern w:val="0"/>
        </w:rPr>
        <w:t>滤波的接收机，应考虑辐射的影响，为保证观察任何响应是由接收机而非洲试场地上的设备造成的，可以要求测试在屏蔽暗室内进行。</w:t>
      </w:r>
    </w:p>
    <w:p w:rsidR="006F01B4" w:rsidRPr="00D103EB" w:rsidRDefault="006F01B4" w:rsidP="00A70BBF">
      <w:pPr>
        <w:autoSpaceDE w:val="0"/>
        <w:autoSpaceDN w:val="0"/>
        <w:adjustRightInd w:val="0"/>
        <w:jc w:val="left"/>
        <w:rPr>
          <w:kern w:val="0"/>
        </w:rPr>
      </w:pPr>
      <w:r w:rsidRPr="00D103EB">
        <w:rPr>
          <w:kern w:val="0"/>
        </w:rPr>
        <w:t xml:space="preserve">5.12. 3.5 </w:t>
      </w:r>
      <w:r w:rsidRPr="00D103EB">
        <w:rPr>
          <w:rFonts w:hAnsi="宋体"/>
          <w:kern w:val="0"/>
        </w:rPr>
        <w:t>测试数据</w:t>
      </w:r>
    </w:p>
    <w:p w:rsidR="006F01B4" w:rsidRPr="00D103EB" w:rsidRDefault="006F01B4" w:rsidP="00A70BBF">
      <w:pPr>
        <w:autoSpaceDE w:val="0"/>
        <w:autoSpaceDN w:val="0"/>
        <w:adjustRightInd w:val="0"/>
        <w:ind w:firstLineChars="200" w:firstLine="420"/>
        <w:jc w:val="left"/>
        <w:rPr>
          <w:kern w:val="0"/>
        </w:rPr>
      </w:pPr>
      <w:r w:rsidRPr="00D103EB">
        <w:rPr>
          <w:rFonts w:hAnsi="宋体"/>
          <w:kern w:val="0"/>
        </w:rPr>
        <w:t>提供的典型数据应包括接收机灵敏度、信号发生器电平、扫描频率范围、接收机工作频率以及任何与响应有关的频率和敏感度门限电平。</w:t>
      </w:r>
    </w:p>
    <w:p w:rsidR="006F01B4" w:rsidRPr="00D103EB" w:rsidRDefault="00A93AA1" w:rsidP="00A70BBF">
      <w:pPr>
        <w:autoSpaceDE w:val="0"/>
        <w:autoSpaceDN w:val="0"/>
        <w:adjustRightInd w:val="0"/>
        <w:jc w:val="center"/>
      </w:pPr>
      <w:r w:rsidRPr="00D103EB">
        <w:rPr>
          <w:kern w:val="0"/>
        </w:rPr>
        <w:br w:type="page"/>
      </w:r>
      <w:r w:rsidR="00ED3362">
        <w:rPr>
          <w:noProof/>
        </w:rPr>
        <w:lastRenderedPageBreak/>
        <w:drawing>
          <wp:inline distT="0" distB="0" distL="0" distR="0">
            <wp:extent cx="4029075" cy="2847975"/>
            <wp:effectExtent l="0" t="0" r="9525" b="9525"/>
            <wp:docPr id="32" name="图片 32" descr="]ZO(P{E2`MKSIP5_MJ1~O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O(P{E2`MKSIP5_MJ1~OA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2847975"/>
                    </a:xfrm>
                    <a:prstGeom prst="rect">
                      <a:avLst/>
                    </a:prstGeom>
                    <a:noFill/>
                    <a:ln>
                      <a:noFill/>
                    </a:ln>
                  </pic:spPr>
                </pic:pic>
              </a:graphicData>
            </a:graphic>
          </wp:inline>
        </w:drawing>
      </w:r>
    </w:p>
    <w:p w:rsidR="00A93AA1" w:rsidRPr="00D103EB" w:rsidRDefault="00A93AA1" w:rsidP="00A70BBF">
      <w:pPr>
        <w:autoSpaceDE w:val="0"/>
        <w:autoSpaceDN w:val="0"/>
        <w:adjustRightInd w:val="0"/>
        <w:jc w:val="center"/>
        <w:rPr>
          <w:kern w:val="0"/>
        </w:rPr>
      </w:pPr>
      <w:r w:rsidRPr="00D103EB">
        <w:rPr>
          <w:rFonts w:hAnsi="宋体"/>
          <w:kern w:val="0"/>
        </w:rPr>
        <w:t>图</w:t>
      </w:r>
      <w:r w:rsidRPr="00D103EB">
        <w:rPr>
          <w:kern w:val="0"/>
        </w:rPr>
        <w:t xml:space="preserve">31 CS105 </w:t>
      </w:r>
      <w:r w:rsidRPr="00D103EB">
        <w:rPr>
          <w:rFonts w:hAnsi="宋体"/>
          <w:kern w:val="0"/>
        </w:rPr>
        <w:t>测试配置</w:t>
      </w:r>
    </w:p>
    <w:p w:rsidR="00A93AA1" w:rsidRPr="00E9472F" w:rsidRDefault="00A93AA1" w:rsidP="00A70BBF">
      <w:pPr>
        <w:pStyle w:val="2"/>
        <w:spacing w:before="0" w:after="0" w:line="240" w:lineRule="auto"/>
        <w:rPr>
          <w:sz w:val="21"/>
          <w:szCs w:val="21"/>
        </w:rPr>
      </w:pPr>
      <w:bookmarkStart w:id="56" w:name="_Toc422930877"/>
      <w:bookmarkStart w:id="57" w:name="_Toc462995709"/>
      <w:r w:rsidRPr="00E9472F">
        <w:rPr>
          <w:sz w:val="21"/>
          <w:szCs w:val="21"/>
        </w:rPr>
        <w:t>5.13</w:t>
      </w:r>
      <w:r w:rsidR="001E4161" w:rsidRPr="00E9472F">
        <w:rPr>
          <w:sz w:val="21"/>
          <w:szCs w:val="21"/>
        </w:rPr>
        <w:t>.</w:t>
      </w:r>
      <w:r w:rsidRPr="00E9472F">
        <w:rPr>
          <w:sz w:val="21"/>
          <w:szCs w:val="21"/>
        </w:rPr>
        <w:t xml:space="preserve">CS106 </w:t>
      </w:r>
      <w:r w:rsidRPr="00E9472F">
        <w:rPr>
          <w:sz w:val="21"/>
          <w:szCs w:val="21"/>
        </w:rPr>
        <w:t>电源线尖幢信号传导敏感度</w:t>
      </w:r>
      <w:bookmarkEnd w:id="56"/>
      <w:bookmarkEnd w:id="57"/>
    </w:p>
    <w:p w:rsidR="00A93AA1" w:rsidRPr="00D103EB" w:rsidRDefault="00A93AA1" w:rsidP="00A70BBF">
      <w:pPr>
        <w:autoSpaceDE w:val="0"/>
        <w:autoSpaceDN w:val="0"/>
        <w:adjustRightInd w:val="0"/>
        <w:jc w:val="left"/>
        <w:rPr>
          <w:kern w:val="0"/>
        </w:rPr>
      </w:pPr>
      <w:r w:rsidRPr="00D103EB">
        <w:rPr>
          <w:kern w:val="0"/>
        </w:rPr>
        <w:t xml:space="preserve">5. 13. 1 </w:t>
      </w:r>
      <w:r w:rsidRPr="00D103EB">
        <w:rPr>
          <w:rFonts w:hAnsi="宋体"/>
          <w:kern w:val="0"/>
        </w:rPr>
        <w:t>适用范围</w:t>
      </w:r>
    </w:p>
    <w:p w:rsidR="00A93AA1" w:rsidRPr="00C54748" w:rsidRDefault="00A93AA1" w:rsidP="00A70BBF">
      <w:pPr>
        <w:autoSpaceDE w:val="0"/>
        <w:autoSpaceDN w:val="0"/>
        <w:adjustRightInd w:val="0"/>
        <w:ind w:firstLineChars="200" w:firstLine="420"/>
        <w:jc w:val="left"/>
        <w:rPr>
          <w:rFonts w:hAnsi="宋体"/>
          <w:kern w:val="0"/>
        </w:rPr>
      </w:pPr>
      <w:r w:rsidRPr="00D103EB">
        <w:rPr>
          <w:rFonts w:hAnsi="宋体"/>
          <w:kern w:val="0"/>
        </w:rPr>
        <w:t>本项目适用于潜艇和水面舰船设备和分系统的交流和直流输入电源线，不包括地线和回线。</w:t>
      </w:r>
    </w:p>
    <w:p w:rsidR="00A93AA1" w:rsidRPr="00C54748" w:rsidRDefault="00A93AA1" w:rsidP="00A70BBF">
      <w:pPr>
        <w:autoSpaceDE w:val="0"/>
        <w:autoSpaceDN w:val="0"/>
        <w:adjustRightInd w:val="0"/>
        <w:ind w:firstLineChars="200" w:firstLine="420"/>
        <w:jc w:val="left"/>
        <w:rPr>
          <w:rFonts w:hAnsi="宋体"/>
          <w:kern w:val="0"/>
        </w:rPr>
      </w:pPr>
      <w:r w:rsidRPr="00D103EB">
        <w:rPr>
          <w:rFonts w:hAnsi="宋体"/>
          <w:kern w:val="0"/>
        </w:rPr>
        <w:t>当订购方有规定时，本项目</w:t>
      </w:r>
      <w:r w:rsidR="00F96013">
        <w:rPr>
          <w:rFonts w:hAnsi="宋体" w:hint="eastAsia"/>
          <w:kern w:val="0"/>
        </w:rPr>
        <w:t>也</w:t>
      </w:r>
      <w:r w:rsidRPr="00D103EB">
        <w:rPr>
          <w:rFonts w:hAnsi="宋体"/>
          <w:kern w:val="0"/>
        </w:rPr>
        <w:t>适用于表</w:t>
      </w:r>
      <w:r w:rsidRPr="00C54748">
        <w:rPr>
          <w:rFonts w:hAnsi="宋体"/>
          <w:kern w:val="0"/>
        </w:rPr>
        <w:t>5</w:t>
      </w:r>
      <w:r w:rsidRPr="00D103EB">
        <w:rPr>
          <w:rFonts w:hAnsi="宋体"/>
          <w:kern w:val="0"/>
        </w:rPr>
        <w:t>中其他平台上的设备和分系统。</w:t>
      </w:r>
    </w:p>
    <w:p w:rsidR="00A93AA1" w:rsidRPr="00D103EB" w:rsidRDefault="00A93AA1" w:rsidP="00A70BBF">
      <w:pPr>
        <w:autoSpaceDE w:val="0"/>
        <w:autoSpaceDN w:val="0"/>
        <w:adjustRightInd w:val="0"/>
        <w:jc w:val="left"/>
        <w:rPr>
          <w:kern w:val="0"/>
        </w:rPr>
      </w:pPr>
      <w:r w:rsidRPr="00D103EB">
        <w:rPr>
          <w:kern w:val="0"/>
        </w:rPr>
        <w:t xml:space="preserve">5. 13.2 </w:t>
      </w:r>
      <w:r w:rsidRPr="00D103EB">
        <w:rPr>
          <w:rFonts w:hAnsi="宋体"/>
          <w:kern w:val="0"/>
        </w:rPr>
        <w:t>限值</w:t>
      </w:r>
    </w:p>
    <w:p w:rsidR="00A93AA1" w:rsidRPr="00C54748" w:rsidRDefault="00A93AA1" w:rsidP="00A70BBF">
      <w:pPr>
        <w:autoSpaceDE w:val="0"/>
        <w:autoSpaceDN w:val="0"/>
        <w:adjustRightInd w:val="0"/>
        <w:ind w:firstLineChars="200" w:firstLine="420"/>
        <w:jc w:val="left"/>
        <w:rPr>
          <w:rFonts w:hAnsi="宋体"/>
          <w:kern w:val="0"/>
        </w:rPr>
      </w:pPr>
      <w:r w:rsidRPr="00D103EB">
        <w:rPr>
          <w:rFonts w:hAnsi="宋体"/>
          <w:kern w:val="0"/>
        </w:rPr>
        <w:t>将图</w:t>
      </w:r>
      <w:r w:rsidRPr="00C54748">
        <w:rPr>
          <w:rFonts w:hAnsi="宋体"/>
          <w:kern w:val="0"/>
        </w:rPr>
        <w:t xml:space="preserve">32 </w:t>
      </w:r>
      <w:r w:rsidRPr="00D103EB">
        <w:rPr>
          <w:rFonts w:hAnsi="宋体"/>
          <w:kern w:val="0"/>
        </w:rPr>
        <w:t>所示波形的尖峰信号加到</w:t>
      </w:r>
      <w:r w:rsidR="00DA436A" w:rsidRPr="00C54748">
        <w:rPr>
          <w:rFonts w:hAnsi="宋体"/>
          <w:kern w:val="0"/>
        </w:rPr>
        <w:t>EUT</w:t>
      </w:r>
      <w:r w:rsidRPr="00D103EB">
        <w:rPr>
          <w:rFonts w:hAnsi="宋体"/>
          <w:kern w:val="0"/>
        </w:rPr>
        <w:t>的电源线上时</w:t>
      </w:r>
      <w:r w:rsidR="00DA436A" w:rsidRPr="00D103EB">
        <w:rPr>
          <w:rFonts w:hAnsi="宋体"/>
          <w:kern w:val="0"/>
        </w:rPr>
        <w:t>，</w:t>
      </w:r>
      <w:r w:rsidR="00DA436A" w:rsidRPr="00C54748">
        <w:rPr>
          <w:rFonts w:hAnsi="宋体"/>
          <w:kern w:val="0"/>
        </w:rPr>
        <w:t>EUT</w:t>
      </w:r>
      <w:r w:rsidRPr="00D103EB">
        <w:rPr>
          <w:rFonts w:hAnsi="宋体"/>
          <w:kern w:val="0"/>
        </w:rPr>
        <w:t>不应出现任何故障、性能降低或偏离规定的指标值，或超出单个设备和分系统规范中给出的指标允差。</w:t>
      </w:r>
    </w:p>
    <w:p w:rsidR="00A93AA1" w:rsidRPr="00C54748" w:rsidRDefault="00A93AA1" w:rsidP="00A70BBF">
      <w:pPr>
        <w:autoSpaceDE w:val="0"/>
        <w:autoSpaceDN w:val="0"/>
        <w:adjustRightInd w:val="0"/>
        <w:ind w:firstLineChars="200" w:firstLine="420"/>
        <w:jc w:val="left"/>
        <w:rPr>
          <w:rFonts w:hAnsi="宋体"/>
          <w:kern w:val="0"/>
        </w:rPr>
      </w:pPr>
      <w:r w:rsidRPr="00D103EB">
        <w:rPr>
          <w:rFonts w:hAnsi="宋体"/>
          <w:kern w:val="0"/>
        </w:rPr>
        <w:t>潜艇和水面舰船</w:t>
      </w:r>
      <w:r w:rsidR="00A969FF">
        <w:rPr>
          <w:rFonts w:hAnsi="宋体"/>
          <w:kern w:val="0"/>
        </w:rPr>
        <w:t>：</w:t>
      </w:r>
      <w:r w:rsidRPr="00C54748">
        <w:rPr>
          <w:rFonts w:hAnsi="宋体"/>
          <w:kern w:val="0"/>
        </w:rPr>
        <w:t>400V</w:t>
      </w:r>
      <w:r w:rsidRPr="00D103EB">
        <w:rPr>
          <w:rFonts w:hAnsi="宋体"/>
          <w:kern w:val="0"/>
        </w:rPr>
        <w:t>峰值电压</w:t>
      </w:r>
      <w:r w:rsidR="006F1600">
        <w:rPr>
          <w:rFonts w:hAnsi="宋体" w:hint="eastAsia"/>
          <w:kern w:val="0"/>
        </w:rPr>
        <w:t>；</w:t>
      </w:r>
    </w:p>
    <w:p w:rsidR="00A93AA1" w:rsidRPr="00C54748" w:rsidRDefault="00A93AA1" w:rsidP="00A70BBF">
      <w:pPr>
        <w:autoSpaceDE w:val="0"/>
        <w:autoSpaceDN w:val="0"/>
        <w:adjustRightInd w:val="0"/>
        <w:ind w:firstLineChars="200" w:firstLine="420"/>
        <w:jc w:val="left"/>
        <w:rPr>
          <w:rFonts w:hAnsi="宋体"/>
          <w:kern w:val="0"/>
        </w:rPr>
      </w:pPr>
      <w:r w:rsidRPr="00D103EB">
        <w:rPr>
          <w:rFonts w:hAnsi="宋体"/>
          <w:kern w:val="0"/>
        </w:rPr>
        <w:t>其他</w:t>
      </w:r>
      <w:r w:rsidR="00A969FF">
        <w:rPr>
          <w:rFonts w:hAnsi="宋体"/>
          <w:kern w:val="0"/>
        </w:rPr>
        <w:t>：</w:t>
      </w:r>
      <w:r w:rsidRPr="00D103EB">
        <w:rPr>
          <w:rFonts w:hAnsi="宋体"/>
          <w:kern w:val="0"/>
        </w:rPr>
        <w:t>由订购方规定。</w:t>
      </w:r>
    </w:p>
    <w:p w:rsidR="00A93AA1" w:rsidRPr="00D103EB" w:rsidRDefault="00A93AA1" w:rsidP="00A70BBF">
      <w:pPr>
        <w:autoSpaceDE w:val="0"/>
        <w:autoSpaceDN w:val="0"/>
        <w:adjustRightInd w:val="0"/>
        <w:jc w:val="left"/>
        <w:rPr>
          <w:kern w:val="0"/>
        </w:rPr>
      </w:pPr>
      <w:r w:rsidRPr="00D103EB">
        <w:rPr>
          <w:kern w:val="0"/>
        </w:rPr>
        <w:t xml:space="preserve">5. 13. 3 </w:t>
      </w:r>
      <w:r w:rsidRPr="00D103EB">
        <w:rPr>
          <w:rFonts w:hAnsi="宋体"/>
          <w:kern w:val="0"/>
        </w:rPr>
        <w:t>测试方法</w:t>
      </w:r>
    </w:p>
    <w:p w:rsidR="00A93AA1" w:rsidRPr="00D103EB" w:rsidRDefault="00A93AA1" w:rsidP="00A70BBF">
      <w:pPr>
        <w:autoSpaceDE w:val="0"/>
        <w:autoSpaceDN w:val="0"/>
        <w:adjustRightInd w:val="0"/>
        <w:jc w:val="left"/>
        <w:rPr>
          <w:kern w:val="0"/>
        </w:rPr>
      </w:pPr>
      <w:r w:rsidRPr="00D103EB">
        <w:rPr>
          <w:kern w:val="0"/>
        </w:rPr>
        <w:t xml:space="preserve">5. 13.3. 1 </w:t>
      </w:r>
      <w:r w:rsidRPr="00D103EB">
        <w:rPr>
          <w:rFonts w:hAnsi="宋体"/>
          <w:kern w:val="0"/>
        </w:rPr>
        <w:t>测试设备</w:t>
      </w:r>
    </w:p>
    <w:p w:rsidR="00A93AA1" w:rsidRPr="00C54748" w:rsidRDefault="00A93AA1" w:rsidP="00A70BBF">
      <w:pPr>
        <w:autoSpaceDE w:val="0"/>
        <w:autoSpaceDN w:val="0"/>
        <w:adjustRightInd w:val="0"/>
        <w:ind w:firstLineChars="200" w:firstLine="420"/>
        <w:jc w:val="left"/>
        <w:rPr>
          <w:rFonts w:hAnsi="宋体"/>
          <w:kern w:val="0"/>
        </w:rPr>
      </w:pPr>
      <w:r w:rsidRPr="00D103EB">
        <w:rPr>
          <w:rFonts w:hAnsi="宋体"/>
          <w:kern w:val="0"/>
        </w:rPr>
        <w:t>测试设备如下：</w:t>
      </w:r>
    </w:p>
    <w:p w:rsidR="00A93AA1" w:rsidRPr="00C54748" w:rsidRDefault="00A93AA1" w:rsidP="00A70BBF">
      <w:pPr>
        <w:autoSpaceDE w:val="0"/>
        <w:autoSpaceDN w:val="0"/>
        <w:adjustRightInd w:val="0"/>
        <w:ind w:firstLineChars="200" w:firstLine="420"/>
        <w:jc w:val="left"/>
        <w:rPr>
          <w:rFonts w:hAnsi="宋体"/>
          <w:kern w:val="0"/>
        </w:rPr>
      </w:pPr>
      <w:r w:rsidRPr="00C54748">
        <w:rPr>
          <w:rFonts w:hAnsi="宋体"/>
          <w:kern w:val="0"/>
        </w:rPr>
        <w:t xml:space="preserve">a) </w:t>
      </w:r>
      <w:r w:rsidRPr="00D103EB">
        <w:rPr>
          <w:rFonts w:hAnsi="宋体"/>
          <w:kern w:val="0"/>
        </w:rPr>
        <w:t>尖峰信号发生器，源阻抗不大于</w:t>
      </w:r>
      <w:r w:rsidRPr="00C54748">
        <w:rPr>
          <w:rFonts w:hAnsi="宋体"/>
          <w:kern w:val="0"/>
        </w:rPr>
        <w:t>2</w:t>
      </w:r>
      <w:r w:rsidR="00C54748" w:rsidRPr="00C54748">
        <w:rPr>
          <w:kern w:val="0"/>
        </w:rPr>
        <w:t>Ω</w:t>
      </w:r>
      <w:r w:rsidRPr="00D103EB">
        <w:rPr>
          <w:rFonts w:hAnsi="宋体"/>
          <w:kern w:val="0"/>
        </w:rPr>
        <w:t>。</w:t>
      </w:r>
    </w:p>
    <w:p w:rsidR="00A93AA1" w:rsidRPr="00C54748" w:rsidRDefault="00A93AA1" w:rsidP="00A70BBF">
      <w:pPr>
        <w:autoSpaceDE w:val="0"/>
        <w:autoSpaceDN w:val="0"/>
        <w:adjustRightInd w:val="0"/>
        <w:ind w:firstLineChars="200" w:firstLine="420"/>
        <w:jc w:val="left"/>
        <w:rPr>
          <w:rFonts w:hAnsi="宋体"/>
          <w:kern w:val="0"/>
        </w:rPr>
      </w:pPr>
      <w:r w:rsidRPr="00C54748">
        <w:rPr>
          <w:rFonts w:hAnsi="宋体"/>
          <w:kern w:val="0"/>
        </w:rPr>
        <w:t xml:space="preserve">b) </w:t>
      </w:r>
      <w:r w:rsidRPr="00D103EB">
        <w:rPr>
          <w:rFonts w:hAnsi="宋体"/>
          <w:kern w:val="0"/>
        </w:rPr>
        <w:t>电容器</w:t>
      </w:r>
      <w:r w:rsidR="00DA436A" w:rsidRPr="00D103EB">
        <w:rPr>
          <w:rFonts w:hAnsi="宋体"/>
          <w:kern w:val="0"/>
        </w:rPr>
        <w:t>，</w:t>
      </w:r>
      <w:r w:rsidRPr="00C54748">
        <w:rPr>
          <w:rFonts w:hAnsi="宋体"/>
          <w:kern w:val="0"/>
        </w:rPr>
        <w:t>10</w:t>
      </w:r>
      <w:r w:rsidRPr="00C54748">
        <w:rPr>
          <w:rFonts w:hAnsi="宋体"/>
          <w:kern w:val="0"/>
        </w:rPr>
        <w:t>μ</w:t>
      </w:r>
      <w:r w:rsidRPr="00C54748">
        <w:rPr>
          <w:rFonts w:hAnsi="宋体"/>
          <w:kern w:val="0"/>
        </w:rPr>
        <w:t>F</w:t>
      </w:r>
      <w:r w:rsidR="00DA436A" w:rsidRPr="00D103EB">
        <w:rPr>
          <w:rFonts w:hAnsi="宋体"/>
          <w:kern w:val="0"/>
        </w:rPr>
        <w:t>；</w:t>
      </w:r>
    </w:p>
    <w:p w:rsidR="00A93AA1" w:rsidRPr="00C54748" w:rsidRDefault="00A93AA1" w:rsidP="00A70BBF">
      <w:pPr>
        <w:autoSpaceDE w:val="0"/>
        <w:autoSpaceDN w:val="0"/>
        <w:adjustRightInd w:val="0"/>
        <w:ind w:firstLineChars="200" w:firstLine="420"/>
        <w:jc w:val="left"/>
        <w:rPr>
          <w:rFonts w:hAnsi="宋体"/>
          <w:kern w:val="0"/>
        </w:rPr>
      </w:pPr>
      <w:r w:rsidRPr="00C54748">
        <w:rPr>
          <w:rFonts w:hAnsi="宋体"/>
          <w:kern w:val="0"/>
        </w:rPr>
        <w:t xml:space="preserve">c) </w:t>
      </w:r>
      <w:r w:rsidRPr="00D103EB">
        <w:rPr>
          <w:rFonts w:hAnsi="宋体"/>
          <w:kern w:val="0"/>
        </w:rPr>
        <w:t>示波器，高阻输入阻抗</w:t>
      </w:r>
      <w:r w:rsidR="00A969FF">
        <w:rPr>
          <w:rFonts w:hAnsi="宋体"/>
          <w:kern w:val="0"/>
        </w:rPr>
        <w:t>：</w:t>
      </w:r>
    </w:p>
    <w:p w:rsidR="00A93AA1" w:rsidRPr="00C54748" w:rsidRDefault="00A93AA1" w:rsidP="00A70BBF">
      <w:pPr>
        <w:autoSpaceDE w:val="0"/>
        <w:autoSpaceDN w:val="0"/>
        <w:adjustRightInd w:val="0"/>
        <w:ind w:firstLineChars="200" w:firstLine="420"/>
        <w:jc w:val="left"/>
        <w:rPr>
          <w:rFonts w:hAnsi="宋体"/>
          <w:kern w:val="0"/>
        </w:rPr>
      </w:pPr>
      <w:r w:rsidRPr="00C54748">
        <w:rPr>
          <w:rFonts w:hAnsi="宋体"/>
          <w:kern w:val="0"/>
        </w:rPr>
        <w:t xml:space="preserve">d) </w:t>
      </w:r>
      <w:r w:rsidRPr="00D103EB">
        <w:rPr>
          <w:rFonts w:hAnsi="宋体"/>
          <w:kern w:val="0"/>
        </w:rPr>
        <w:t>无感电阻器</w:t>
      </w:r>
      <w:r w:rsidR="00DA436A" w:rsidRPr="00D103EB">
        <w:rPr>
          <w:rFonts w:hAnsi="宋体"/>
          <w:kern w:val="0"/>
        </w:rPr>
        <w:t>，</w:t>
      </w:r>
      <w:r w:rsidRPr="00C54748">
        <w:rPr>
          <w:rFonts w:hAnsi="宋体"/>
          <w:kern w:val="0"/>
        </w:rPr>
        <w:t>5</w:t>
      </w:r>
      <w:r w:rsidRPr="00C54748">
        <w:rPr>
          <w:kern w:val="0"/>
        </w:rPr>
        <w:t>Ω</w:t>
      </w:r>
      <w:r w:rsidR="00DA436A" w:rsidRPr="00D103EB">
        <w:rPr>
          <w:rFonts w:hAnsi="宋体"/>
          <w:kern w:val="0"/>
        </w:rPr>
        <w:t>；</w:t>
      </w:r>
    </w:p>
    <w:p w:rsidR="00A93AA1" w:rsidRPr="00C54748" w:rsidRDefault="00A93AA1" w:rsidP="00A70BBF">
      <w:pPr>
        <w:autoSpaceDE w:val="0"/>
        <w:autoSpaceDN w:val="0"/>
        <w:adjustRightInd w:val="0"/>
        <w:ind w:firstLineChars="200" w:firstLine="420"/>
        <w:jc w:val="left"/>
        <w:rPr>
          <w:rFonts w:hAnsi="宋体"/>
          <w:kern w:val="0"/>
        </w:rPr>
      </w:pPr>
      <w:r w:rsidRPr="00C54748">
        <w:rPr>
          <w:rFonts w:hAnsi="宋体"/>
          <w:kern w:val="0"/>
        </w:rPr>
        <w:t xml:space="preserve">e) </w:t>
      </w:r>
      <w:r w:rsidRPr="00D103EB">
        <w:rPr>
          <w:rFonts w:hAnsi="宋体"/>
          <w:kern w:val="0"/>
        </w:rPr>
        <w:t>隔离变压器</w:t>
      </w:r>
      <w:r w:rsidR="00A969FF">
        <w:rPr>
          <w:rFonts w:hAnsi="宋体"/>
          <w:kern w:val="0"/>
        </w:rPr>
        <w:t>：</w:t>
      </w:r>
    </w:p>
    <w:p w:rsidR="00A93AA1" w:rsidRPr="00C54748" w:rsidRDefault="00A93AA1" w:rsidP="00A70BBF">
      <w:pPr>
        <w:autoSpaceDE w:val="0"/>
        <w:autoSpaceDN w:val="0"/>
        <w:adjustRightInd w:val="0"/>
        <w:ind w:firstLineChars="200" w:firstLine="420"/>
        <w:jc w:val="left"/>
        <w:rPr>
          <w:rFonts w:hAnsi="宋体"/>
          <w:kern w:val="0"/>
        </w:rPr>
      </w:pPr>
      <w:r w:rsidRPr="00C54748">
        <w:rPr>
          <w:rFonts w:hAnsi="宋体"/>
          <w:kern w:val="0"/>
        </w:rPr>
        <w:t xml:space="preserve">f) </w:t>
      </w:r>
      <w:r w:rsidR="00702660">
        <w:rPr>
          <w:rFonts w:hAnsi="宋体"/>
          <w:kern w:val="0"/>
        </w:rPr>
        <w:t>LISN</w:t>
      </w:r>
      <w:r w:rsidRPr="00D103EB">
        <w:rPr>
          <w:rFonts w:hAnsi="宋体"/>
          <w:kern w:val="0"/>
        </w:rPr>
        <w:t>。</w:t>
      </w:r>
    </w:p>
    <w:p w:rsidR="00A93AA1" w:rsidRPr="00D103EB" w:rsidRDefault="00A93AA1" w:rsidP="00A70BBF">
      <w:pPr>
        <w:autoSpaceDE w:val="0"/>
        <w:autoSpaceDN w:val="0"/>
        <w:adjustRightInd w:val="0"/>
        <w:jc w:val="left"/>
        <w:rPr>
          <w:kern w:val="0"/>
        </w:rPr>
      </w:pPr>
      <w:r w:rsidRPr="00D103EB">
        <w:rPr>
          <w:kern w:val="0"/>
        </w:rPr>
        <w:t xml:space="preserve">5.13.3.2 </w:t>
      </w:r>
      <w:r w:rsidRPr="00D103EB">
        <w:rPr>
          <w:rFonts w:hAnsi="宋体"/>
          <w:kern w:val="0"/>
        </w:rPr>
        <w:t>测试配置</w:t>
      </w:r>
    </w:p>
    <w:p w:rsidR="00A93AA1" w:rsidRPr="00C54748" w:rsidRDefault="00A93AA1" w:rsidP="00A70BBF">
      <w:pPr>
        <w:autoSpaceDE w:val="0"/>
        <w:autoSpaceDN w:val="0"/>
        <w:adjustRightInd w:val="0"/>
        <w:ind w:firstLineChars="200" w:firstLine="420"/>
        <w:jc w:val="left"/>
        <w:rPr>
          <w:rFonts w:hAnsi="宋体"/>
          <w:kern w:val="0"/>
        </w:rPr>
      </w:pPr>
      <w:r w:rsidRPr="00D103EB">
        <w:rPr>
          <w:rFonts w:hAnsi="宋体"/>
          <w:kern w:val="0"/>
        </w:rPr>
        <w:t>测试配置如下</w:t>
      </w:r>
      <w:r w:rsidR="00A969FF">
        <w:rPr>
          <w:rFonts w:hAnsi="宋体"/>
          <w:kern w:val="0"/>
        </w:rPr>
        <w:t>：</w:t>
      </w:r>
    </w:p>
    <w:p w:rsidR="00A93AA1" w:rsidRPr="00C54748" w:rsidRDefault="00A93AA1" w:rsidP="00A70BBF">
      <w:pPr>
        <w:autoSpaceDE w:val="0"/>
        <w:autoSpaceDN w:val="0"/>
        <w:adjustRightInd w:val="0"/>
        <w:ind w:firstLineChars="200" w:firstLine="420"/>
        <w:jc w:val="left"/>
        <w:rPr>
          <w:rFonts w:hAnsi="宋体"/>
          <w:kern w:val="0"/>
        </w:rPr>
      </w:pPr>
      <w:r w:rsidRPr="00C54748">
        <w:rPr>
          <w:rFonts w:hAnsi="宋体"/>
          <w:kern w:val="0"/>
        </w:rPr>
        <w:t xml:space="preserve">a) </w:t>
      </w:r>
      <w:r w:rsidRPr="00D103EB">
        <w:rPr>
          <w:rFonts w:hAnsi="宋体"/>
          <w:kern w:val="0"/>
        </w:rPr>
        <w:t>按</w:t>
      </w:r>
      <w:r w:rsidRPr="00C54748">
        <w:rPr>
          <w:rFonts w:hAnsi="宋体"/>
          <w:kern w:val="0"/>
        </w:rPr>
        <w:t>4.3.9</w:t>
      </w:r>
      <w:r w:rsidRPr="00D103EB">
        <w:rPr>
          <w:rFonts w:hAnsi="宋体"/>
          <w:kern w:val="0"/>
        </w:rPr>
        <w:t>及图</w:t>
      </w:r>
      <w:r w:rsidRPr="00C54748">
        <w:rPr>
          <w:rFonts w:hAnsi="宋体"/>
          <w:kern w:val="0"/>
        </w:rPr>
        <w:t>2~</w:t>
      </w:r>
      <w:r w:rsidRPr="00D103EB">
        <w:rPr>
          <w:rFonts w:hAnsi="宋体"/>
          <w:kern w:val="0"/>
        </w:rPr>
        <w:t>图</w:t>
      </w:r>
      <w:r w:rsidRPr="00C54748">
        <w:rPr>
          <w:rFonts w:hAnsi="宋体"/>
          <w:kern w:val="0"/>
        </w:rPr>
        <w:t>5</w:t>
      </w:r>
      <w:r w:rsidRPr="00D103EB">
        <w:rPr>
          <w:rFonts w:hAnsi="宋体"/>
          <w:kern w:val="0"/>
        </w:rPr>
        <w:t>进行基本配置。</w:t>
      </w:r>
    </w:p>
    <w:p w:rsidR="00A93AA1" w:rsidRPr="00C54748" w:rsidRDefault="00A93AA1" w:rsidP="00A70BBF">
      <w:pPr>
        <w:autoSpaceDE w:val="0"/>
        <w:autoSpaceDN w:val="0"/>
        <w:adjustRightInd w:val="0"/>
        <w:ind w:firstLineChars="200" w:firstLine="420"/>
        <w:jc w:val="left"/>
        <w:rPr>
          <w:rFonts w:hAnsi="宋体"/>
          <w:kern w:val="0"/>
        </w:rPr>
      </w:pPr>
      <w:r w:rsidRPr="00C54748">
        <w:rPr>
          <w:rFonts w:hAnsi="宋体"/>
          <w:kern w:val="0"/>
        </w:rPr>
        <w:t xml:space="preserve">b) </w:t>
      </w:r>
      <w:r w:rsidRPr="00D103EB">
        <w:rPr>
          <w:rFonts w:hAnsi="宋体"/>
          <w:kern w:val="0"/>
        </w:rPr>
        <w:t>校验</w:t>
      </w:r>
    </w:p>
    <w:p w:rsidR="00A93AA1" w:rsidRPr="00C54748" w:rsidRDefault="00A93AA1" w:rsidP="00A70BBF">
      <w:pPr>
        <w:autoSpaceDE w:val="0"/>
        <w:autoSpaceDN w:val="0"/>
        <w:adjustRightInd w:val="0"/>
        <w:ind w:firstLineChars="350" w:firstLine="735"/>
        <w:jc w:val="left"/>
        <w:rPr>
          <w:rFonts w:hAnsi="宋体"/>
          <w:kern w:val="0"/>
        </w:rPr>
      </w:pPr>
      <w:r w:rsidRPr="00D103EB">
        <w:rPr>
          <w:rFonts w:hAnsi="宋体"/>
          <w:kern w:val="0"/>
        </w:rPr>
        <w:t>按图</w:t>
      </w:r>
      <w:r w:rsidRPr="00C54748">
        <w:rPr>
          <w:rFonts w:hAnsi="宋体"/>
          <w:kern w:val="0"/>
        </w:rPr>
        <w:t>33</w:t>
      </w:r>
      <w:r w:rsidRPr="00D103EB">
        <w:rPr>
          <w:rFonts w:hAnsi="宋体"/>
          <w:kern w:val="0"/>
        </w:rPr>
        <w:t>配置。用示波器监测</w:t>
      </w:r>
      <w:r w:rsidRPr="00C54748">
        <w:rPr>
          <w:rFonts w:hAnsi="宋体"/>
          <w:kern w:val="0"/>
        </w:rPr>
        <w:t>5</w:t>
      </w:r>
      <w:r w:rsidR="00C54748" w:rsidRPr="00C54748">
        <w:rPr>
          <w:rFonts w:hAnsi="宋体"/>
          <w:kern w:val="0"/>
        </w:rPr>
        <w:t>Ω</w:t>
      </w:r>
      <w:r w:rsidRPr="00D103EB">
        <w:rPr>
          <w:rFonts w:hAnsi="宋体"/>
          <w:kern w:val="0"/>
        </w:rPr>
        <w:t>无感电阻器的电压波形。</w:t>
      </w:r>
    </w:p>
    <w:p w:rsidR="00A93AA1" w:rsidRPr="00C54748" w:rsidRDefault="00A93AA1" w:rsidP="00A70BBF">
      <w:pPr>
        <w:autoSpaceDE w:val="0"/>
        <w:autoSpaceDN w:val="0"/>
        <w:adjustRightInd w:val="0"/>
        <w:ind w:firstLineChars="200" w:firstLine="420"/>
        <w:jc w:val="left"/>
        <w:rPr>
          <w:rFonts w:hAnsi="宋体"/>
          <w:kern w:val="0"/>
        </w:rPr>
      </w:pPr>
      <w:r w:rsidRPr="00C54748">
        <w:rPr>
          <w:rFonts w:hAnsi="宋体"/>
          <w:kern w:val="0"/>
        </w:rPr>
        <w:t xml:space="preserve">c) </w:t>
      </w:r>
      <w:r w:rsidR="00DA436A" w:rsidRPr="00C54748">
        <w:rPr>
          <w:rFonts w:hAnsi="宋体"/>
          <w:kern w:val="0"/>
        </w:rPr>
        <w:t>EUT</w:t>
      </w:r>
      <w:r w:rsidRPr="00D103EB">
        <w:rPr>
          <w:rFonts w:hAnsi="宋体"/>
          <w:kern w:val="0"/>
        </w:rPr>
        <w:t>测试</w:t>
      </w:r>
    </w:p>
    <w:p w:rsidR="00A93AA1" w:rsidRPr="00C54748" w:rsidRDefault="00A93AA1" w:rsidP="00A70BBF">
      <w:pPr>
        <w:autoSpaceDE w:val="0"/>
        <w:autoSpaceDN w:val="0"/>
        <w:adjustRightInd w:val="0"/>
        <w:ind w:firstLineChars="300" w:firstLine="630"/>
        <w:jc w:val="left"/>
        <w:rPr>
          <w:rFonts w:hAnsi="宋体"/>
          <w:kern w:val="0"/>
        </w:rPr>
      </w:pPr>
      <w:r w:rsidRPr="00C54748">
        <w:rPr>
          <w:rFonts w:hAnsi="宋体"/>
          <w:kern w:val="0"/>
        </w:rPr>
        <w:t xml:space="preserve">1) </w:t>
      </w:r>
      <w:r w:rsidRPr="00D103EB">
        <w:rPr>
          <w:rFonts w:hAnsi="宋体"/>
          <w:kern w:val="0"/>
        </w:rPr>
        <w:t>对直流成单相交流电源，按图</w:t>
      </w:r>
      <w:r w:rsidRPr="00C54748">
        <w:rPr>
          <w:rFonts w:hAnsi="宋体"/>
          <w:kern w:val="0"/>
        </w:rPr>
        <w:t>34</w:t>
      </w:r>
      <w:r w:rsidRPr="00D103EB">
        <w:rPr>
          <w:rFonts w:hAnsi="宋体"/>
          <w:kern w:val="0"/>
        </w:rPr>
        <w:t>配置</w:t>
      </w:r>
      <w:r w:rsidR="00F96013">
        <w:rPr>
          <w:rFonts w:hAnsi="宋体" w:hint="eastAsia"/>
          <w:kern w:val="0"/>
        </w:rPr>
        <w:t>；</w:t>
      </w:r>
    </w:p>
    <w:p w:rsidR="00A93AA1" w:rsidRPr="00C54748" w:rsidRDefault="00A93AA1" w:rsidP="00A70BBF">
      <w:pPr>
        <w:autoSpaceDE w:val="0"/>
        <w:autoSpaceDN w:val="0"/>
        <w:adjustRightInd w:val="0"/>
        <w:ind w:firstLineChars="300" w:firstLine="630"/>
        <w:jc w:val="left"/>
        <w:rPr>
          <w:rFonts w:hAnsi="宋体"/>
          <w:kern w:val="0"/>
        </w:rPr>
      </w:pPr>
      <w:r w:rsidRPr="00C54748">
        <w:rPr>
          <w:rFonts w:hAnsi="宋体"/>
          <w:kern w:val="0"/>
        </w:rPr>
        <w:t xml:space="preserve">2) </w:t>
      </w:r>
      <w:r w:rsidRPr="00D103EB">
        <w:rPr>
          <w:rFonts w:hAnsi="宋体"/>
          <w:kern w:val="0"/>
        </w:rPr>
        <w:t>对三相</w:t>
      </w:r>
      <w:r w:rsidRPr="00C54748">
        <w:rPr>
          <w:rFonts w:hAnsi="宋体"/>
          <w:kern w:val="0"/>
        </w:rPr>
        <w:t>∆</w:t>
      </w:r>
      <w:r w:rsidRPr="00D103EB">
        <w:rPr>
          <w:rFonts w:hAnsi="宋体"/>
          <w:kern w:val="0"/>
        </w:rPr>
        <w:t>型电源，按图</w:t>
      </w:r>
      <w:r w:rsidRPr="00C54748">
        <w:rPr>
          <w:rFonts w:hAnsi="宋体"/>
          <w:kern w:val="0"/>
        </w:rPr>
        <w:t>35</w:t>
      </w:r>
      <w:r w:rsidRPr="00D103EB">
        <w:rPr>
          <w:rFonts w:hAnsi="宋体"/>
          <w:kern w:val="0"/>
        </w:rPr>
        <w:t>配置</w:t>
      </w:r>
      <w:r w:rsidR="00F96013">
        <w:rPr>
          <w:rFonts w:hAnsi="宋体" w:hint="eastAsia"/>
          <w:kern w:val="0"/>
        </w:rPr>
        <w:t>；</w:t>
      </w:r>
    </w:p>
    <w:p w:rsidR="00A93AA1" w:rsidRPr="00C54748" w:rsidRDefault="00A93AA1" w:rsidP="00A70BBF">
      <w:pPr>
        <w:autoSpaceDE w:val="0"/>
        <w:autoSpaceDN w:val="0"/>
        <w:adjustRightInd w:val="0"/>
        <w:ind w:firstLineChars="300" w:firstLine="630"/>
        <w:jc w:val="left"/>
        <w:rPr>
          <w:rFonts w:hAnsi="宋体"/>
          <w:kern w:val="0"/>
        </w:rPr>
      </w:pPr>
      <w:r w:rsidRPr="00C54748">
        <w:rPr>
          <w:rFonts w:hAnsi="宋体"/>
          <w:kern w:val="0"/>
        </w:rPr>
        <w:t xml:space="preserve">3) </w:t>
      </w:r>
      <w:r w:rsidRPr="00D103EB">
        <w:rPr>
          <w:rFonts w:hAnsi="宋体"/>
          <w:kern w:val="0"/>
        </w:rPr>
        <w:t>对三相</w:t>
      </w:r>
      <w:r w:rsidRPr="00C54748">
        <w:rPr>
          <w:rFonts w:hAnsi="宋体"/>
          <w:kern w:val="0"/>
        </w:rPr>
        <w:t xml:space="preserve">Y </w:t>
      </w:r>
      <w:r w:rsidRPr="00D103EB">
        <w:rPr>
          <w:rFonts w:hAnsi="宋体"/>
          <w:kern w:val="0"/>
        </w:rPr>
        <w:t>型电源</w:t>
      </w:r>
      <w:r w:rsidRPr="00C54748">
        <w:rPr>
          <w:rFonts w:hAnsi="宋体"/>
          <w:kern w:val="0"/>
        </w:rPr>
        <w:t>(4</w:t>
      </w:r>
      <w:r w:rsidRPr="00D103EB">
        <w:rPr>
          <w:rFonts w:hAnsi="宋体"/>
          <w:kern w:val="0"/>
        </w:rPr>
        <w:t>根电源线</w:t>
      </w:r>
      <w:r w:rsidRPr="00C54748">
        <w:rPr>
          <w:rFonts w:hAnsi="宋体"/>
          <w:kern w:val="0"/>
        </w:rPr>
        <w:t xml:space="preserve">) </w:t>
      </w:r>
      <w:r w:rsidRPr="00D103EB">
        <w:rPr>
          <w:rFonts w:hAnsi="宋体"/>
          <w:kern w:val="0"/>
        </w:rPr>
        <w:t>，按图</w:t>
      </w:r>
      <w:r w:rsidRPr="00C54748">
        <w:rPr>
          <w:rFonts w:hAnsi="宋体"/>
          <w:kern w:val="0"/>
        </w:rPr>
        <w:t>36</w:t>
      </w:r>
      <w:r w:rsidRPr="00D103EB">
        <w:rPr>
          <w:rFonts w:hAnsi="宋体"/>
          <w:kern w:val="0"/>
        </w:rPr>
        <w:t>配置。</w:t>
      </w:r>
    </w:p>
    <w:p w:rsidR="00277A0C" w:rsidRPr="00D103EB" w:rsidRDefault="00A93AA1" w:rsidP="00A70BBF">
      <w:pPr>
        <w:autoSpaceDE w:val="0"/>
        <w:autoSpaceDN w:val="0"/>
        <w:adjustRightInd w:val="0"/>
        <w:jc w:val="left"/>
        <w:rPr>
          <w:kern w:val="0"/>
        </w:rPr>
      </w:pPr>
      <w:r w:rsidRPr="00D103EB">
        <w:rPr>
          <w:kern w:val="0"/>
        </w:rPr>
        <w:t xml:space="preserve">5.13.3.3 </w:t>
      </w:r>
      <w:r w:rsidRPr="00D103EB">
        <w:rPr>
          <w:rFonts w:hAnsi="宋体"/>
          <w:kern w:val="0"/>
        </w:rPr>
        <w:t>测试步骤</w:t>
      </w:r>
    </w:p>
    <w:p w:rsidR="00277A0C" w:rsidRPr="00DC26F4" w:rsidRDefault="00277A0C" w:rsidP="00A70BBF">
      <w:pPr>
        <w:autoSpaceDE w:val="0"/>
        <w:autoSpaceDN w:val="0"/>
        <w:adjustRightInd w:val="0"/>
        <w:ind w:firstLineChars="200" w:firstLine="420"/>
        <w:jc w:val="left"/>
        <w:rPr>
          <w:rFonts w:hAnsi="宋体"/>
          <w:kern w:val="0"/>
        </w:rPr>
      </w:pPr>
      <w:r w:rsidRPr="00D103EB">
        <w:rPr>
          <w:kern w:val="0"/>
        </w:rPr>
        <w:br w:type="page"/>
      </w:r>
      <w:r w:rsidRPr="00D103EB">
        <w:rPr>
          <w:rFonts w:hAnsi="宋体"/>
          <w:kern w:val="0"/>
        </w:rPr>
        <w:lastRenderedPageBreak/>
        <w:t>测试时，依照如下步骤进行</w:t>
      </w:r>
      <w:r w:rsidR="00F96013">
        <w:rPr>
          <w:rFonts w:hAnsi="宋体" w:hint="eastAsia"/>
          <w:kern w:val="0"/>
        </w:rPr>
        <w:t>：</w:t>
      </w:r>
    </w:p>
    <w:p w:rsidR="00277A0C" w:rsidRPr="00DC26F4" w:rsidRDefault="00277A0C" w:rsidP="00A70BBF">
      <w:pPr>
        <w:autoSpaceDE w:val="0"/>
        <w:autoSpaceDN w:val="0"/>
        <w:adjustRightInd w:val="0"/>
        <w:ind w:firstLineChars="200" w:firstLine="420"/>
        <w:jc w:val="left"/>
        <w:rPr>
          <w:rFonts w:hAnsi="宋体"/>
          <w:kern w:val="0"/>
        </w:rPr>
      </w:pPr>
      <w:r w:rsidRPr="00DC26F4">
        <w:rPr>
          <w:rFonts w:hAnsi="宋体"/>
          <w:kern w:val="0"/>
        </w:rPr>
        <w:t xml:space="preserve">a) </w:t>
      </w:r>
      <w:r w:rsidRPr="00D103EB">
        <w:rPr>
          <w:rFonts w:hAnsi="宋体"/>
          <w:kern w:val="0"/>
        </w:rPr>
        <w:t>测试设备通电预热并达到稳定工作状态。</w:t>
      </w:r>
    </w:p>
    <w:p w:rsidR="00277A0C" w:rsidRPr="00DC26F4" w:rsidRDefault="00277A0C" w:rsidP="00A70BBF">
      <w:pPr>
        <w:autoSpaceDE w:val="0"/>
        <w:autoSpaceDN w:val="0"/>
        <w:adjustRightInd w:val="0"/>
        <w:ind w:firstLineChars="200" w:firstLine="420"/>
        <w:jc w:val="left"/>
        <w:rPr>
          <w:rFonts w:hAnsi="宋体"/>
          <w:kern w:val="0"/>
        </w:rPr>
      </w:pPr>
      <w:r w:rsidRPr="00DC26F4">
        <w:rPr>
          <w:rFonts w:hAnsi="宋体"/>
          <w:kern w:val="0"/>
        </w:rPr>
        <w:t xml:space="preserve">b) </w:t>
      </w:r>
      <w:r w:rsidRPr="00D103EB">
        <w:rPr>
          <w:rFonts w:hAnsi="宋体"/>
          <w:kern w:val="0"/>
        </w:rPr>
        <w:t>校验</w:t>
      </w:r>
    </w:p>
    <w:p w:rsidR="00277A0C" w:rsidRPr="00DC26F4" w:rsidRDefault="00277A0C" w:rsidP="00A70BBF">
      <w:pPr>
        <w:autoSpaceDE w:val="0"/>
        <w:autoSpaceDN w:val="0"/>
        <w:adjustRightInd w:val="0"/>
        <w:ind w:firstLineChars="300" w:firstLine="630"/>
        <w:jc w:val="left"/>
        <w:rPr>
          <w:rFonts w:hAnsi="宋体"/>
          <w:kern w:val="0"/>
        </w:rPr>
      </w:pPr>
      <w:r w:rsidRPr="00DC26F4">
        <w:rPr>
          <w:rFonts w:hAnsi="宋体"/>
          <w:kern w:val="0"/>
        </w:rPr>
        <w:t xml:space="preserve">1) </w:t>
      </w:r>
      <w:r w:rsidRPr="00D103EB">
        <w:rPr>
          <w:rFonts w:hAnsi="宋体"/>
          <w:kern w:val="0"/>
        </w:rPr>
        <w:t>将尖峰信号发生器调到最小输出</w:t>
      </w:r>
      <w:r w:rsidR="00F96013">
        <w:rPr>
          <w:rFonts w:hAnsi="宋体" w:hint="eastAsia"/>
          <w:kern w:val="0"/>
        </w:rPr>
        <w:t>；</w:t>
      </w:r>
    </w:p>
    <w:p w:rsidR="00277A0C" w:rsidRPr="00DC26F4" w:rsidRDefault="00277A0C" w:rsidP="00A70BBF">
      <w:pPr>
        <w:autoSpaceDE w:val="0"/>
        <w:autoSpaceDN w:val="0"/>
        <w:adjustRightInd w:val="0"/>
        <w:ind w:firstLineChars="300" w:firstLine="630"/>
        <w:jc w:val="left"/>
        <w:rPr>
          <w:rFonts w:hAnsi="宋体"/>
          <w:kern w:val="0"/>
        </w:rPr>
      </w:pPr>
      <w:r w:rsidRPr="00DC26F4">
        <w:rPr>
          <w:rFonts w:hAnsi="宋体"/>
          <w:kern w:val="0"/>
        </w:rPr>
        <w:t xml:space="preserve">2) </w:t>
      </w:r>
      <w:r w:rsidRPr="00D103EB">
        <w:rPr>
          <w:rFonts w:hAnsi="宋体"/>
          <w:kern w:val="0"/>
        </w:rPr>
        <w:t>增加信号电平直到示波器指示的电压达到限值，确认其输出波形和脉冲宽度</w:t>
      </w:r>
      <w:r w:rsidR="00F96013">
        <w:rPr>
          <w:rFonts w:hAnsi="宋体" w:hint="eastAsia"/>
          <w:kern w:val="0"/>
        </w:rPr>
        <w:t>；</w:t>
      </w:r>
    </w:p>
    <w:p w:rsidR="00277A0C" w:rsidRPr="00DC26F4" w:rsidRDefault="00277A0C" w:rsidP="00A70BBF">
      <w:pPr>
        <w:autoSpaceDE w:val="0"/>
        <w:autoSpaceDN w:val="0"/>
        <w:adjustRightInd w:val="0"/>
        <w:ind w:firstLineChars="300" w:firstLine="630"/>
        <w:jc w:val="left"/>
        <w:rPr>
          <w:rFonts w:hAnsi="宋体"/>
          <w:kern w:val="0"/>
        </w:rPr>
      </w:pPr>
      <w:r w:rsidRPr="00DC26F4">
        <w:rPr>
          <w:rFonts w:hAnsi="宋体"/>
          <w:kern w:val="0"/>
        </w:rPr>
        <w:t xml:space="preserve">3) </w:t>
      </w:r>
      <w:r w:rsidRPr="00D103EB">
        <w:rPr>
          <w:rFonts w:hAnsi="宋体"/>
          <w:kern w:val="0"/>
        </w:rPr>
        <w:t>记录尖峰信号发生器的设置值。</w:t>
      </w:r>
    </w:p>
    <w:p w:rsidR="00277A0C" w:rsidRPr="00DC26F4" w:rsidRDefault="00DC26F4" w:rsidP="00A70BBF">
      <w:pPr>
        <w:autoSpaceDE w:val="0"/>
        <w:autoSpaceDN w:val="0"/>
        <w:adjustRightInd w:val="0"/>
        <w:ind w:firstLineChars="200" w:firstLine="420"/>
        <w:jc w:val="left"/>
        <w:rPr>
          <w:rFonts w:hAnsi="宋体"/>
          <w:kern w:val="0"/>
        </w:rPr>
      </w:pPr>
      <w:r w:rsidRPr="00DC26F4">
        <w:rPr>
          <w:rFonts w:hAnsi="宋体" w:hint="eastAsia"/>
          <w:kern w:val="0"/>
        </w:rPr>
        <w:t>c</w:t>
      </w:r>
      <w:r w:rsidRPr="00DC26F4">
        <w:rPr>
          <w:rFonts w:hAnsi="宋体" w:hint="eastAsia"/>
          <w:kern w:val="0"/>
        </w:rPr>
        <w:t>）</w:t>
      </w:r>
      <w:r w:rsidR="00DA436A" w:rsidRPr="00DC26F4">
        <w:rPr>
          <w:rFonts w:hAnsi="宋体"/>
          <w:kern w:val="0"/>
        </w:rPr>
        <w:t>EUT</w:t>
      </w:r>
      <w:r w:rsidR="00277A0C" w:rsidRPr="00D103EB">
        <w:rPr>
          <w:rFonts w:hAnsi="宋体"/>
          <w:kern w:val="0"/>
        </w:rPr>
        <w:t>测试</w:t>
      </w:r>
    </w:p>
    <w:p w:rsidR="00277A0C" w:rsidRPr="00D103EB" w:rsidRDefault="00277A0C" w:rsidP="00A70BBF">
      <w:pPr>
        <w:autoSpaceDE w:val="0"/>
        <w:autoSpaceDN w:val="0"/>
        <w:adjustRightInd w:val="0"/>
        <w:ind w:leftChars="350" w:left="1363" w:hangingChars="298" w:hanging="628"/>
        <w:jc w:val="left"/>
        <w:rPr>
          <w:b/>
          <w:kern w:val="0"/>
        </w:rPr>
      </w:pPr>
      <w:r w:rsidRPr="00DC26F4">
        <w:rPr>
          <w:rFonts w:hAnsi="宋体"/>
          <w:b/>
          <w:kern w:val="0"/>
        </w:rPr>
        <w:t>注意</w:t>
      </w:r>
      <w:r w:rsidR="00DC26F4" w:rsidRPr="00DC26F4">
        <w:rPr>
          <w:rFonts w:hAnsi="宋体" w:hint="eastAsia"/>
          <w:b/>
          <w:kern w:val="0"/>
        </w:rPr>
        <w:t>：</w:t>
      </w:r>
      <w:r w:rsidRPr="00DC26F4">
        <w:rPr>
          <w:rFonts w:hAnsi="宋体"/>
          <w:b/>
          <w:kern w:val="0"/>
        </w:rPr>
        <w:t>进行此项测试要特别小心，由于使用了隔离变压器，示波器的</w:t>
      </w:r>
      <w:r w:rsidRPr="00DC26F4">
        <w:rPr>
          <w:rFonts w:hAnsi="宋体"/>
          <w:b/>
          <w:kern w:val="0"/>
        </w:rPr>
        <w:t>"</w:t>
      </w:r>
      <w:r w:rsidRPr="00DC26F4">
        <w:rPr>
          <w:rFonts w:hAnsi="宋体"/>
          <w:b/>
          <w:kern w:val="0"/>
        </w:rPr>
        <w:t>安全接地线</w:t>
      </w:r>
      <w:r w:rsidRPr="00DC26F4">
        <w:rPr>
          <w:rFonts w:hAnsi="宋体"/>
          <w:b/>
          <w:kern w:val="0"/>
        </w:rPr>
        <w:t>"</w:t>
      </w:r>
      <w:r w:rsidRPr="00DC26F4">
        <w:rPr>
          <w:rFonts w:hAnsi="宋体"/>
          <w:b/>
          <w:kern w:val="0"/>
        </w:rPr>
        <w:t>被断开，可能存在电</w:t>
      </w:r>
      <w:r w:rsidRPr="00D103EB">
        <w:rPr>
          <w:rFonts w:hAnsi="宋体"/>
          <w:b/>
          <w:kern w:val="0"/>
        </w:rPr>
        <w:t>击危险。</w:t>
      </w:r>
    </w:p>
    <w:p w:rsidR="00277A0C" w:rsidRPr="00DC26F4" w:rsidRDefault="00DC26F4" w:rsidP="00A70BBF">
      <w:pPr>
        <w:autoSpaceDE w:val="0"/>
        <w:autoSpaceDN w:val="0"/>
        <w:adjustRightInd w:val="0"/>
        <w:ind w:leftChars="300" w:left="945" w:hangingChars="150" w:hanging="315"/>
        <w:jc w:val="left"/>
        <w:rPr>
          <w:rFonts w:hAnsi="宋体"/>
          <w:kern w:val="0"/>
        </w:rPr>
      </w:pPr>
      <w:r w:rsidRPr="00DC26F4">
        <w:rPr>
          <w:rFonts w:hAnsi="宋体"/>
          <w:kern w:val="0"/>
        </w:rPr>
        <w:t>1)</w:t>
      </w:r>
      <w:r>
        <w:rPr>
          <w:rFonts w:hAnsi="宋体" w:hint="eastAsia"/>
          <w:kern w:val="0"/>
        </w:rPr>
        <w:t xml:space="preserve"> </w:t>
      </w:r>
      <w:r w:rsidR="00DA436A" w:rsidRPr="00DC26F4">
        <w:rPr>
          <w:rFonts w:hAnsi="宋体"/>
          <w:kern w:val="0"/>
        </w:rPr>
        <w:t>EUT</w:t>
      </w:r>
      <w:r w:rsidR="00277A0C" w:rsidRPr="00D103EB">
        <w:rPr>
          <w:rFonts w:hAnsi="宋体"/>
          <w:kern w:val="0"/>
        </w:rPr>
        <w:t>通电预热并达到稳定工作状态。选择一根电源线进行测试。</w:t>
      </w:r>
    </w:p>
    <w:p w:rsidR="00277A0C" w:rsidRPr="00DC26F4" w:rsidRDefault="00DC26F4" w:rsidP="00A70BBF">
      <w:pPr>
        <w:autoSpaceDE w:val="0"/>
        <w:autoSpaceDN w:val="0"/>
        <w:adjustRightInd w:val="0"/>
        <w:ind w:leftChars="300" w:left="945" w:hangingChars="150" w:hanging="315"/>
        <w:jc w:val="left"/>
        <w:rPr>
          <w:rFonts w:hAnsi="宋体"/>
          <w:kern w:val="0"/>
        </w:rPr>
      </w:pPr>
      <w:r>
        <w:rPr>
          <w:rFonts w:hAnsi="宋体" w:hint="eastAsia"/>
          <w:kern w:val="0"/>
        </w:rPr>
        <w:t>2</w:t>
      </w:r>
      <w:r w:rsidRPr="00DC26F4">
        <w:rPr>
          <w:rFonts w:hAnsi="宋体"/>
          <w:kern w:val="0"/>
        </w:rPr>
        <w:t>)</w:t>
      </w:r>
      <w:r>
        <w:rPr>
          <w:rFonts w:hAnsi="宋体" w:hint="eastAsia"/>
          <w:kern w:val="0"/>
        </w:rPr>
        <w:t xml:space="preserve"> </w:t>
      </w:r>
      <w:r w:rsidR="00277A0C" w:rsidRPr="00D103EB">
        <w:rPr>
          <w:rFonts w:hAnsi="宋体"/>
          <w:kern w:val="0"/>
        </w:rPr>
        <w:t>将尖峰信号发生器的输出调到最小。增加信号电平，直到电源线上达到要求的电压或</w:t>
      </w:r>
      <w:r w:rsidR="00277A0C" w:rsidRPr="00DC26F4">
        <w:rPr>
          <w:rFonts w:hAnsi="宋体"/>
          <w:kern w:val="0"/>
        </w:rPr>
        <w:t xml:space="preserve">5.13.3.3b) 2) </w:t>
      </w:r>
      <w:r w:rsidR="00277A0C" w:rsidRPr="00D103EB">
        <w:rPr>
          <w:rFonts w:hAnsi="宋体"/>
          <w:kern w:val="0"/>
        </w:rPr>
        <w:t>的设置值，此电平即为要求的信号电平。</w:t>
      </w:r>
    </w:p>
    <w:p w:rsidR="00277A0C" w:rsidRPr="00DC26F4" w:rsidRDefault="00277A0C" w:rsidP="00A70BBF">
      <w:pPr>
        <w:autoSpaceDE w:val="0"/>
        <w:autoSpaceDN w:val="0"/>
        <w:adjustRightInd w:val="0"/>
        <w:ind w:leftChars="300" w:left="945" w:hangingChars="150" w:hanging="315"/>
        <w:jc w:val="left"/>
        <w:rPr>
          <w:rFonts w:hAnsi="宋体"/>
          <w:kern w:val="0"/>
        </w:rPr>
      </w:pPr>
      <w:r w:rsidRPr="00DC26F4">
        <w:rPr>
          <w:rFonts w:hAnsi="宋体"/>
          <w:kern w:val="0"/>
        </w:rPr>
        <w:t xml:space="preserve">3) </w:t>
      </w:r>
      <w:r w:rsidRPr="00D103EB">
        <w:rPr>
          <w:rFonts w:hAnsi="宋体"/>
          <w:kern w:val="0"/>
        </w:rPr>
        <w:t>保持信号电平不低于要求的信号电平，以</w:t>
      </w:r>
      <w:r w:rsidRPr="00DC26F4">
        <w:rPr>
          <w:rFonts w:hAnsi="宋体"/>
          <w:kern w:val="0"/>
        </w:rPr>
        <w:t>5Hz</w:t>
      </w:r>
      <w:r w:rsidR="007829D4" w:rsidRPr="00DC26F4">
        <w:rPr>
          <w:rFonts w:hAnsi="宋体"/>
          <w:kern w:val="0"/>
        </w:rPr>
        <w:t>~</w:t>
      </w:r>
      <w:r w:rsidRPr="00DC26F4">
        <w:rPr>
          <w:rFonts w:hAnsi="宋体"/>
          <w:kern w:val="0"/>
        </w:rPr>
        <w:t>10Hz</w:t>
      </w:r>
      <w:r w:rsidRPr="00D103EB">
        <w:rPr>
          <w:rFonts w:hAnsi="宋体"/>
          <w:kern w:val="0"/>
        </w:rPr>
        <w:t>脉冲重复频率、正负两种极性对</w:t>
      </w:r>
      <w:r w:rsidRPr="00DC26F4">
        <w:rPr>
          <w:rFonts w:hAnsi="宋体"/>
          <w:kern w:val="0"/>
        </w:rPr>
        <w:t>EUT</w:t>
      </w:r>
      <w:r w:rsidRPr="00D103EB">
        <w:rPr>
          <w:rFonts w:hAnsi="宋体"/>
          <w:kern w:val="0"/>
        </w:rPr>
        <w:t>不接地输入线进行测试，每种极性测试时间不少于</w:t>
      </w:r>
      <w:r w:rsidRPr="00DC26F4">
        <w:rPr>
          <w:rFonts w:hAnsi="宋体"/>
          <w:kern w:val="0"/>
        </w:rPr>
        <w:t>5m</w:t>
      </w:r>
      <w:r w:rsidR="00F96013">
        <w:rPr>
          <w:rFonts w:hAnsi="宋体" w:hint="eastAsia"/>
          <w:kern w:val="0"/>
        </w:rPr>
        <w:t>in</w:t>
      </w:r>
      <w:r w:rsidRPr="00D103EB">
        <w:rPr>
          <w:rFonts w:hAnsi="宋体"/>
          <w:kern w:val="0"/>
        </w:rPr>
        <w:t>。</w:t>
      </w:r>
    </w:p>
    <w:p w:rsidR="00277A0C" w:rsidRPr="00DC26F4" w:rsidRDefault="00277A0C" w:rsidP="00A70BBF">
      <w:pPr>
        <w:autoSpaceDE w:val="0"/>
        <w:autoSpaceDN w:val="0"/>
        <w:adjustRightInd w:val="0"/>
        <w:ind w:leftChars="300" w:left="945" w:hangingChars="150" w:hanging="315"/>
        <w:jc w:val="left"/>
        <w:rPr>
          <w:rFonts w:hAnsi="宋体"/>
          <w:kern w:val="0"/>
        </w:rPr>
      </w:pPr>
      <w:r w:rsidRPr="00DC26F4">
        <w:rPr>
          <w:rFonts w:hAnsi="宋体"/>
          <w:kern w:val="0"/>
        </w:rPr>
        <w:t>4</w:t>
      </w:r>
      <w:r w:rsidRPr="00D103EB">
        <w:rPr>
          <w:rFonts w:hAnsi="宋体"/>
          <w:kern w:val="0"/>
        </w:rPr>
        <w:t>）监视</w:t>
      </w:r>
      <w:r w:rsidR="00DA436A" w:rsidRPr="00DC26F4">
        <w:rPr>
          <w:rFonts w:hAnsi="宋体"/>
          <w:kern w:val="0"/>
        </w:rPr>
        <w:t>EUT</w:t>
      </w:r>
      <w:r w:rsidRPr="00D103EB">
        <w:rPr>
          <w:rFonts w:hAnsi="宋体"/>
          <w:kern w:val="0"/>
        </w:rPr>
        <w:t>性能是否降低。如果出现敏感，按</w:t>
      </w:r>
      <w:r w:rsidRPr="00DC26F4">
        <w:rPr>
          <w:rFonts w:hAnsi="宋体"/>
          <w:kern w:val="0"/>
        </w:rPr>
        <w:t>4.3.1 1.5.4</w:t>
      </w:r>
      <w:r w:rsidRPr="00D103EB">
        <w:rPr>
          <w:rFonts w:hAnsi="宋体"/>
          <w:kern w:val="0"/>
        </w:rPr>
        <w:t>确定敏感度门限电平以及在交流波形上的相位。</w:t>
      </w:r>
    </w:p>
    <w:p w:rsidR="00277A0C" w:rsidRPr="00DC26F4" w:rsidRDefault="00277A0C" w:rsidP="00A70BBF">
      <w:pPr>
        <w:autoSpaceDE w:val="0"/>
        <w:autoSpaceDN w:val="0"/>
        <w:adjustRightInd w:val="0"/>
        <w:ind w:leftChars="300" w:left="945" w:hangingChars="150" w:hanging="315"/>
        <w:jc w:val="left"/>
        <w:rPr>
          <w:rFonts w:hAnsi="宋体"/>
          <w:kern w:val="0"/>
        </w:rPr>
      </w:pPr>
      <w:r w:rsidRPr="00DC26F4">
        <w:rPr>
          <w:rFonts w:hAnsi="宋体"/>
          <w:kern w:val="0"/>
        </w:rPr>
        <w:t xml:space="preserve">5) </w:t>
      </w:r>
      <w:r w:rsidRPr="00D103EB">
        <w:rPr>
          <w:rFonts w:hAnsi="宋体"/>
          <w:kern w:val="0"/>
        </w:rPr>
        <w:t>对其他受试电源线和测试条件分别重复</w:t>
      </w:r>
      <w:r w:rsidRPr="00DC26F4">
        <w:rPr>
          <w:rFonts w:hAnsi="宋体"/>
          <w:kern w:val="0"/>
        </w:rPr>
        <w:t>5.13 .3.3 c) 2)</w:t>
      </w:r>
      <w:r w:rsidR="007829D4" w:rsidRPr="00DC26F4">
        <w:rPr>
          <w:rFonts w:hAnsi="宋体"/>
          <w:kern w:val="0"/>
        </w:rPr>
        <w:t>~</w:t>
      </w:r>
      <w:r w:rsidRPr="00DC26F4">
        <w:rPr>
          <w:rFonts w:hAnsi="宋体"/>
          <w:kern w:val="0"/>
        </w:rPr>
        <w:t xml:space="preserve">5.13.3.3 c) 4) </w:t>
      </w:r>
      <w:r w:rsidRPr="00D103EB">
        <w:rPr>
          <w:rFonts w:hAnsi="宋体"/>
          <w:kern w:val="0"/>
        </w:rPr>
        <w:t>。</w:t>
      </w:r>
    </w:p>
    <w:p w:rsidR="00277A0C" w:rsidRPr="00DC26F4" w:rsidRDefault="00277A0C" w:rsidP="00A70BBF">
      <w:pPr>
        <w:autoSpaceDE w:val="0"/>
        <w:autoSpaceDN w:val="0"/>
        <w:adjustRightInd w:val="0"/>
        <w:ind w:leftChars="300" w:left="945" w:hangingChars="150" w:hanging="315"/>
        <w:jc w:val="left"/>
        <w:rPr>
          <w:rFonts w:hAnsi="宋体"/>
          <w:kern w:val="0"/>
        </w:rPr>
      </w:pPr>
      <w:r w:rsidRPr="00D103EB">
        <w:rPr>
          <w:rFonts w:hAnsi="宋体"/>
          <w:kern w:val="0"/>
        </w:rPr>
        <w:t>在图</w:t>
      </w:r>
      <w:r w:rsidRPr="00DC26F4">
        <w:rPr>
          <w:rFonts w:hAnsi="宋体"/>
          <w:kern w:val="0"/>
        </w:rPr>
        <w:t>34</w:t>
      </w:r>
      <w:r w:rsidR="007829D4" w:rsidRPr="00DC26F4">
        <w:rPr>
          <w:rFonts w:hAnsi="宋体"/>
          <w:kern w:val="0"/>
        </w:rPr>
        <w:t>~</w:t>
      </w:r>
      <w:r w:rsidR="0080633A" w:rsidRPr="00D103EB">
        <w:rPr>
          <w:rFonts w:hAnsi="宋体"/>
          <w:kern w:val="0"/>
        </w:rPr>
        <w:t>图</w:t>
      </w:r>
      <w:r w:rsidRPr="00DC26F4">
        <w:rPr>
          <w:rFonts w:hAnsi="宋体"/>
          <w:kern w:val="0"/>
        </w:rPr>
        <w:t>36</w:t>
      </w:r>
      <w:r w:rsidRPr="00D103EB">
        <w:rPr>
          <w:rFonts w:hAnsi="宋体"/>
          <w:kern w:val="0"/>
        </w:rPr>
        <w:t>中，允许使用差分探头进行测试。此时示波器既可以不通过隔离变压器供电，</w:t>
      </w:r>
    </w:p>
    <w:p w:rsidR="00277A0C" w:rsidRPr="00DC26F4" w:rsidRDefault="00277A0C" w:rsidP="00A70BBF">
      <w:pPr>
        <w:autoSpaceDE w:val="0"/>
        <w:autoSpaceDN w:val="0"/>
        <w:adjustRightInd w:val="0"/>
        <w:ind w:leftChars="300" w:left="945" w:hangingChars="150" w:hanging="315"/>
        <w:jc w:val="left"/>
        <w:rPr>
          <w:rFonts w:hAnsi="宋体"/>
          <w:kern w:val="0"/>
        </w:rPr>
      </w:pPr>
      <w:r w:rsidRPr="00D103EB">
        <w:rPr>
          <w:rFonts w:hAnsi="宋体"/>
          <w:kern w:val="0"/>
        </w:rPr>
        <w:t>又可以继续保持地线连接，避免电击危害。</w:t>
      </w:r>
    </w:p>
    <w:p w:rsidR="00277A0C" w:rsidRPr="00D103EB" w:rsidRDefault="00277A0C" w:rsidP="00A70BBF">
      <w:pPr>
        <w:autoSpaceDE w:val="0"/>
        <w:autoSpaceDN w:val="0"/>
        <w:adjustRightInd w:val="0"/>
        <w:jc w:val="left"/>
        <w:rPr>
          <w:kern w:val="0"/>
        </w:rPr>
      </w:pPr>
      <w:r w:rsidRPr="00D103EB">
        <w:rPr>
          <w:kern w:val="0"/>
        </w:rPr>
        <w:t xml:space="preserve">5.13.3.4 </w:t>
      </w:r>
      <w:r w:rsidRPr="00D103EB">
        <w:rPr>
          <w:rFonts w:hAnsi="宋体"/>
          <w:kern w:val="0"/>
        </w:rPr>
        <w:t>测试数据</w:t>
      </w:r>
    </w:p>
    <w:p w:rsidR="00277A0C" w:rsidRPr="00DC26F4" w:rsidRDefault="00277A0C" w:rsidP="00A70BBF">
      <w:pPr>
        <w:autoSpaceDE w:val="0"/>
        <w:autoSpaceDN w:val="0"/>
        <w:adjustRightInd w:val="0"/>
        <w:ind w:firstLineChars="200" w:firstLine="420"/>
        <w:jc w:val="left"/>
        <w:rPr>
          <w:rFonts w:hAnsi="宋体"/>
          <w:kern w:val="0"/>
        </w:rPr>
      </w:pPr>
      <w:r w:rsidRPr="00D103EB">
        <w:rPr>
          <w:rFonts w:hAnsi="宋体"/>
          <w:kern w:val="0"/>
        </w:rPr>
        <w:t>试验完成后，需提供如下测试数据</w:t>
      </w:r>
      <w:r w:rsidR="00DC26F4">
        <w:rPr>
          <w:rFonts w:hAnsi="宋体" w:hint="eastAsia"/>
          <w:kern w:val="0"/>
        </w:rPr>
        <w:t>：</w:t>
      </w:r>
    </w:p>
    <w:p w:rsidR="00277A0C" w:rsidRPr="00DC26F4" w:rsidRDefault="00277A0C" w:rsidP="00A70BBF">
      <w:pPr>
        <w:autoSpaceDE w:val="0"/>
        <w:autoSpaceDN w:val="0"/>
        <w:adjustRightInd w:val="0"/>
        <w:ind w:firstLineChars="200" w:firstLine="420"/>
        <w:jc w:val="left"/>
        <w:rPr>
          <w:rFonts w:hAnsi="宋体"/>
          <w:kern w:val="0"/>
        </w:rPr>
      </w:pPr>
      <w:r w:rsidRPr="00DC26F4">
        <w:rPr>
          <w:rFonts w:hAnsi="宋体"/>
          <w:kern w:val="0"/>
        </w:rPr>
        <w:t xml:space="preserve">a) </w:t>
      </w:r>
      <w:r w:rsidRPr="00D103EB">
        <w:rPr>
          <w:rFonts w:hAnsi="宋体"/>
          <w:kern w:val="0"/>
        </w:rPr>
        <w:t>按</w:t>
      </w:r>
      <w:r w:rsidRPr="00DC26F4">
        <w:rPr>
          <w:rFonts w:hAnsi="宋体"/>
          <w:kern w:val="0"/>
        </w:rPr>
        <w:t xml:space="preserve">5.13.3.3 b) 2) </w:t>
      </w:r>
      <w:r w:rsidRPr="00D103EB">
        <w:rPr>
          <w:rFonts w:hAnsi="宋体"/>
          <w:kern w:val="0"/>
        </w:rPr>
        <w:t>进行校验的示波器波形图</w:t>
      </w:r>
      <w:r w:rsidR="00DC26F4">
        <w:rPr>
          <w:rFonts w:hAnsi="宋体" w:hint="eastAsia"/>
          <w:kern w:val="0"/>
        </w:rPr>
        <w:t>；</w:t>
      </w:r>
    </w:p>
    <w:p w:rsidR="00277A0C" w:rsidRPr="00DC26F4" w:rsidRDefault="00277A0C" w:rsidP="00A70BBF">
      <w:pPr>
        <w:autoSpaceDE w:val="0"/>
        <w:autoSpaceDN w:val="0"/>
        <w:adjustRightInd w:val="0"/>
        <w:ind w:firstLineChars="200" w:firstLine="420"/>
        <w:jc w:val="left"/>
        <w:rPr>
          <w:rFonts w:hAnsi="宋体"/>
          <w:kern w:val="0"/>
        </w:rPr>
      </w:pPr>
      <w:r w:rsidRPr="00DC26F4">
        <w:rPr>
          <w:rFonts w:hAnsi="宋体"/>
          <w:kern w:val="0"/>
        </w:rPr>
        <w:t xml:space="preserve">b) </w:t>
      </w:r>
      <w:r w:rsidRPr="00D103EB">
        <w:rPr>
          <w:rFonts w:hAnsi="宋体"/>
          <w:kern w:val="0"/>
        </w:rPr>
        <w:t>注入到受试电源线上的示波器波形图</w:t>
      </w:r>
      <w:r w:rsidR="00DC26F4">
        <w:rPr>
          <w:rFonts w:hAnsi="宋体" w:hint="eastAsia"/>
          <w:kern w:val="0"/>
        </w:rPr>
        <w:t>；</w:t>
      </w:r>
    </w:p>
    <w:p w:rsidR="00277A0C" w:rsidRPr="00DC26F4" w:rsidRDefault="00277A0C" w:rsidP="00A70BBF">
      <w:pPr>
        <w:autoSpaceDE w:val="0"/>
        <w:autoSpaceDN w:val="0"/>
        <w:adjustRightInd w:val="0"/>
        <w:ind w:firstLineChars="200" w:firstLine="420"/>
        <w:jc w:val="left"/>
        <w:rPr>
          <w:rFonts w:hAnsi="宋体"/>
          <w:kern w:val="0"/>
        </w:rPr>
      </w:pPr>
      <w:r w:rsidRPr="00DC26F4">
        <w:rPr>
          <w:rFonts w:hAnsi="宋体"/>
          <w:kern w:val="0"/>
        </w:rPr>
        <w:t xml:space="preserve">c) </w:t>
      </w:r>
      <w:r w:rsidRPr="00D103EB">
        <w:rPr>
          <w:rFonts w:hAnsi="宋体"/>
          <w:kern w:val="0"/>
        </w:rPr>
        <w:t>各受试电源线是否满足敏感度要求的说明</w:t>
      </w:r>
      <w:r w:rsidR="00DC26F4">
        <w:rPr>
          <w:rFonts w:hAnsi="宋体" w:hint="eastAsia"/>
          <w:kern w:val="0"/>
        </w:rPr>
        <w:t>；</w:t>
      </w:r>
    </w:p>
    <w:p w:rsidR="00277A0C" w:rsidRPr="00DC26F4" w:rsidRDefault="00277A0C" w:rsidP="00A70BBF">
      <w:pPr>
        <w:autoSpaceDE w:val="0"/>
        <w:autoSpaceDN w:val="0"/>
        <w:adjustRightInd w:val="0"/>
        <w:ind w:firstLineChars="200" w:firstLine="420"/>
        <w:jc w:val="left"/>
        <w:rPr>
          <w:rFonts w:hAnsi="宋体"/>
          <w:kern w:val="0"/>
        </w:rPr>
      </w:pPr>
      <w:r w:rsidRPr="00DC26F4">
        <w:rPr>
          <w:rFonts w:hAnsi="宋体"/>
          <w:kern w:val="0"/>
        </w:rPr>
        <w:t xml:space="preserve">d) </w:t>
      </w:r>
      <w:r w:rsidR="00DA436A" w:rsidRPr="00DC26F4">
        <w:rPr>
          <w:rFonts w:hAnsi="宋体"/>
          <w:kern w:val="0"/>
        </w:rPr>
        <w:t>EUT</w:t>
      </w:r>
      <w:r w:rsidRPr="00D103EB">
        <w:rPr>
          <w:rFonts w:hAnsi="宋体"/>
          <w:kern w:val="0"/>
        </w:rPr>
        <w:t>发生敏感的受试电源线、敏感度门限电平及其工作状态。</w:t>
      </w:r>
    </w:p>
    <w:p w:rsidR="00A93AA1" w:rsidRPr="00D103EB" w:rsidRDefault="00ED3362" w:rsidP="00A70BBF">
      <w:pPr>
        <w:autoSpaceDE w:val="0"/>
        <w:autoSpaceDN w:val="0"/>
        <w:adjustRightInd w:val="0"/>
        <w:jc w:val="center"/>
      </w:pPr>
      <w:r>
        <w:rPr>
          <w:noProof/>
        </w:rPr>
        <w:drawing>
          <wp:inline distT="0" distB="0" distL="0" distR="0">
            <wp:extent cx="4733925" cy="3438525"/>
            <wp:effectExtent l="0" t="0" r="9525" b="9525"/>
            <wp:docPr id="33" name="图片 33" descr="@54OY]$F0X]LE77]80}XK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4OY]$F0X]LE77]80}XKX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3925" cy="3438525"/>
                    </a:xfrm>
                    <a:prstGeom prst="rect">
                      <a:avLst/>
                    </a:prstGeom>
                    <a:noFill/>
                    <a:ln>
                      <a:noFill/>
                    </a:ln>
                  </pic:spPr>
                </pic:pic>
              </a:graphicData>
            </a:graphic>
          </wp:inline>
        </w:drawing>
      </w:r>
    </w:p>
    <w:p w:rsidR="00277A0C" w:rsidRPr="00D103EB" w:rsidRDefault="00277A0C" w:rsidP="00A70BBF">
      <w:pPr>
        <w:autoSpaceDE w:val="0"/>
        <w:autoSpaceDN w:val="0"/>
        <w:adjustRightInd w:val="0"/>
        <w:jc w:val="center"/>
        <w:rPr>
          <w:kern w:val="0"/>
        </w:rPr>
      </w:pPr>
      <w:r w:rsidRPr="00D103EB">
        <w:rPr>
          <w:rFonts w:hAnsi="宋体"/>
          <w:kern w:val="0"/>
        </w:rPr>
        <w:t>图</w:t>
      </w:r>
      <w:r w:rsidRPr="00D103EB">
        <w:rPr>
          <w:kern w:val="0"/>
        </w:rPr>
        <w:t xml:space="preserve">32 CS106 </w:t>
      </w:r>
      <w:r w:rsidRPr="00D103EB">
        <w:rPr>
          <w:rFonts w:hAnsi="宋体"/>
          <w:kern w:val="0"/>
        </w:rPr>
        <w:t>波形</w:t>
      </w:r>
    </w:p>
    <w:p w:rsidR="00277A0C" w:rsidRPr="00D103EB" w:rsidRDefault="00BA450F" w:rsidP="00A70BBF">
      <w:pPr>
        <w:autoSpaceDE w:val="0"/>
        <w:autoSpaceDN w:val="0"/>
        <w:adjustRightInd w:val="0"/>
        <w:jc w:val="center"/>
      </w:pPr>
      <w:r w:rsidRPr="00D103EB">
        <w:rPr>
          <w:kern w:val="0"/>
        </w:rPr>
        <w:br w:type="page"/>
      </w:r>
      <w:r w:rsidR="00ED3362">
        <w:rPr>
          <w:noProof/>
        </w:rPr>
        <w:lastRenderedPageBreak/>
        <w:drawing>
          <wp:inline distT="0" distB="0" distL="0" distR="0">
            <wp:extent cx="3648075" cy="2638425"/>
            <wp:effectExtent l="0" t="0" r="9525" b="9525"/>
            <wp:docPr id="34" name="图片 34" descr="5}IA~J0N_405[RRHG`}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IA~J0N_405[RRHG`}R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2638425"/>
                    </a:xfrm>
                    <a:prstGeom prst="rect">
                      <a:avLst/>
                    </a:prstGeom>
                    <a:noFill/>
                    <a:ln>
                      <a:noFill/>
                    </a:ln>
                  </pic:spPr>
                </pic:pic>
              </a:graphicData>
            </a:graphic>
          </wp:inline>
        </w:drawing>
      </w:r>
    </w:p>
    <w:p w:rsidR="000D539B" w:rsidRDefault="000D539B" w:rsidP="00A70BBF">
      <w:pPr>
        <w:autoSpaceDE w:val="0"/>
        <w:autoSpaceDN w:val="0"/>
        <w:adjustRightInd w:val="0"/>
        <w:jc w:val="center"/>
        <w:rPr>
          <w:rFonts w:hAnsi="宋体"/>
          <w:kern w:val="0"/>
        </w:rPr>
      </w:pPr>
      <w:r w:rsidRPr="00D103EB">
        <w:rPr>
          <w:rFonts w:hAnsi="宋体"/>
          <w:kern w:val="0"/>
        </w:rPr>
        <w:t>图</w:t>
      </w:r>
      <w:r w:rsidRPr="00D103EB">
        <w:rPr>
          <w:kern w:val="0"/>
        </w:rPr>
        <w:t xml:space="preserve">33 CS106 </w:t>
      </w:r>
      <w:r w:rsidRPr="00D103EB">
        <w:rPr>
          <w:rFonts w:hAnsi="宋体"/>
          <w:kern w:val="0"/>
        </w:rPr>
        <w:t>校验配置</w:t>
      </w:r>
    </w:p>
    <w:p w:rsidR="00DC26F4" w:rsidRPr="00D103EB" w:rsidRDefault="00DC26F4" w:rsidP="00A70BBF">
      <w:pPr>
        <w:autoSpaceDE w:val="0"/>
        <w:autoSpaceDN w:val="0"/>
        <w:adjustRightInd w:val="0"/>
        <w:jc w:val="center"/>
        <w:rPr>
          <w:kern w:val="0"/>
        </w:rPr>
      </w:pPr>
    </w:p>
    <w:p w:rsidR="000D539B" w:rsidRPr="00D103EB" w:rsidRDefault="00ED3362" w:rsidP="00A70BBF">
      <w:pPr>
        <w:autoSpaceDE w:val="0"/>
        <w:autoSpaceDN w:val="0"/>
        <w:adjustRightInd w:val="0"/>
        <w:jc w:val="center"/>
      </w:pPr>
      <w:r>
        <w:rPr>
          <w:noProof/>
        </w:rPr>
        <w:drawing>
          <wp:inline distT="0" distB="0" distL="0" distR="0">
            <wp:extent cx="5514975" cy="2886075"/>
            <wp:effectExtent l="0" t="0" r="9525" b="9525"/>
            <wp:docPr id="35" name="图片 35" descr=")M}~%`W@(SDEA9J6Y)I)9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W@(SDEA9J6Y)I)93J"/>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2886075"/>
                    </a:xfrm>
                    <a:prstGeom prst="rect">
                      <a:avLst/>
                    </a:prstGeom>
                    <a:noFill/>
                    <a:ln>
                      <a:noFill/>
                    </a:ln>
                  </pic:spPr>
                </pic:pic>
              </a:graphicData>
            </a:graphic>
          </wp:inline>
        </w:drawing>
      </w:r>
    </w:p>
    <w:p w:rsidR="000D539B" w:rsidRPr="00D103EB" w:rsidRDefault="000D539B" w:rsidP="00A70BBF">
      <w:pPr>
        <w:autoSpaceDE w:val="0"/>
        <w:autoSpaceDN w:val="0"/>
        <w:adjustRightInd w:val="0"/>
        <w:jc w:val="center"/>
        <w:rPr>
          <w:kern w:val="0"/>
        </w:rPr>
      </w:pPr>
      <w:r w:rsidRPr="00D103EB">
        <w:rPr>
          <w:rFonts w:hAnsi="宋体"/>
          <w:kern w:val="0"/>
        </w:rPr>
        <w:t>图</w:t>
      </w:r>
      <w:r w:rsidRPr="00D103EB">
        <w:rPr>
          <w:kern w:val="0"/>
        </w:rPr>
        <w:t xml:space="preserve">34 CS106 </w:t>
      </w:r>
      <w:r w:rsidRPr="00D103EB">
        <w:rPr>
          <w:rFonts w:hAnsi="宋体"/>
          <w:kern w:val="0"/>
        </w:rPr>
        <w:t>测试配置</w:t>
      </w:r>
      <w:r w:rsidRPr="00D103EB">
        <w:rPr>
          <w:kern w:val="0"/>
        </w:rPr>
        <w:t xml:space="preserve">(DC </w:t>
      </w:r>
      <w:r w:rsidRPr="00D103EB">
        <w:rPr>
          <w:rFonts w:hAnsi="宋体"/>
          <w:kern w:val="0"/>
        </w:rPr>
        <w:t>或单相</w:t>
      </w:r>
      <w:r w:rsidRPr="00D103EB">
        <w:rPr>
          <w:kern w:val="0"/>
        </w:rPr>
        <w:t xml:space="preserve">AC </w:t>
      </w:r>
      <w:r w:rsidRPr="00D103EB">
        <w:rPr>
          <w:rFonts w:hAnsi="宋体"/>
          <w:kern w:val="0"/>
        </w:rPr>
        <w:t>电源线</w:t>
      </w:r>
      <w:r w:rsidRPr="00D103EB">
        <w:rPr>
          <w:kern w:val="0"/>
        </w:rPr>
        <w:t>)</w:t>
      </w:r>
    </w:p>
    <w:p w:rsidR="000D539B" w:rsidRPr="00D103EB" w:rsidRDefault="000D539B" w:rsidP="00A70BBF">
      <w:pPr>
        <w:autoSpaceDE w:val="0"/>
        <w:autoSpaceDN w:val="0"/>
        <w:adjustRightInd w:val="0"/>
        <w:jc w:val="center"/>
      </w:pPr>
      <w:r w:rsidRPr="00D103EB">
        <w:rPr>
          <w:kern w:val="0"/>
        </w:rPr>
        <w:br w:type="page"/>
      </w:r>
      <w:r w:rsidR="00ED3362">
        <w:rPr>
          <w:noProof/>
        </w:rPr>
        <w:lastRenderedPageBreak/>
        <w:drawing>
          <wp:inline distT="0" distB="0" distL="0" distR="0">
            <wp:extent cx="5734050" cy="3409950"/>
            <wp:effectExtent l="0" t="0" r="0" b="0"/>
            <wp:docPr id="36" name="图片 36" descr="31}P14F5J}[6`)GZCJFF$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1}P14F5J}[6`)GZCJFF$Z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409950"/>
                    </a:xfrm>
                    <a:prstGeom prst="rect">
                      <a:avLst/>
                    </a:prstGeom>
                    <a:noFill/>
                    <a:ln>
                      <a:noFill/>
                    </a:ln>
                  </pic:spPr>
                </pic:pic>
              </a:graphicData>
            </a:graphic>
          </wp:inline>
        </w:drawing>
      </w:r>
    </w:p>
    <w:p w:rsidR="00FC46E9" w:rsidRDefault="00FC46E9" w:rsidP="00A70BBF">
      <w:pPr>
        <w:autoSpaceDE w:val="0"/>
        <w:autoSpaceDN w:val="0"/>
        <w:adjustRightInd w:val="0"/>
        <w:jc w:val="center"/>
        <w:rPr>
          <w:kern w:val="0"/>
        </w:rPr>
      </w:pPr>
      <w:r w:rsidRPr="00D103EB">
        <w:rPr>
          <w:rFonts w:hAnsi="宋体"/>
          <w:kern w:val="0"/>
        </w:rPr>
        <w:t>图</w:t>
      </w:r>
      <w:r w:rsidRPr="00D103EB">
        <w:rPr>
          <w:kern w:val="0"/>
        </w:rPr>
        <w:t xml:space="preserve">35 CS106 </w:t>
      </w:r>
      <w:r w:rsidRPr="00D103EB">
        <w:rPr>
          <w:rFonts w:hAnsi="宋体"/>
          <w:kern w:val="0"/>
        </w:rPr>
        <w:t>测试配置</w:t>
      </w:r>
      <w:r w:rsidRPr="00D103EB">
        <w:rPr>
          <w:kern w:val="0"/>
        </w:rPr>
        <w:t>(</w:t>
      </w:r>
      <w:r w:rsidRPr="00D103EB">
        <w:rPr>
          <w:rFonts w:hAnsi="宋体"/>
          <w:kern w:val="0"/>
        </w:rPr>
        <w:t>三相</w:t>
      </w:r>
      <w:r w:rsidRPr="00D103EB">
        <w:rPr>
          <w:kern w:val="0"/>
        </w:rPr>
        <w:t>A</w:t>
      </w:r>
      <w:r w:rsidRPr="00D103EB">
        <w:rPr>
          <w:rFonts w:hAnsi="宋体"/>
          <w:kern w:val="0"/>
        </w:rPr>
        <w:t>型电源线</w:t>
      </w:r>
      <w:r w:rsidRPr="00D103EB">
        <w:rPr>
          <w:kern w:val="0"/>
        </w:rPr>
        <w:t>)</w:t>
      </w:r>
    </w:p>
    <w:p w:rsidR="00DC26F4" w:rsidRPr="00D103EB" w:rsidRDefault="00DC26F4" w:rsidP="00A70BBF">
      <w:pPr>
        <w:autoSpaceDE w:val="0"/>
        <w:autoSpaceDN w:val="0"/>
        <w:adjustRightInd w:val="0"/>
        <w:jc w:val="center"/>
        <w:rPr>
          <w:kern w:val="0"/>
        </w:rPr>
      </w:pPr>
    </w:p>
    <w:p w:rsidR="00FC46E9" w:rsidRPr="00D103EB" w:rsidRDefault="00ED3362" w:rsidP="00A70BBF">
      <w:pPr>
        <w:autoSpaceDE w:val="0"/>
        <w:autoSpaceDN w:val="0"/>
        <w:adjustRightInd w:val="0"/>
        <w:jc w:val="center"/>
      </w:pPr>
      <w:r>
        <w:rPr>
          <w:noProof/>
        </w:rPr>
        <w:drawing>
          <wp:inline distT="0" distB="0" distL="0" distR="0">
            <wp:extent cx="5229225" cy="3314700"/>
            <wp:effectExtent l="0" t="0" r="9525" b="0"/>
            <wp:docPr id="37" name="图片 37" descr="B}__5YRFQ8C$EN9PVZ(Q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__5YRFQ8C$EN9PVZ(QQ`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9225" cy="3314700"/>
                    </a:xfrm>
                    <a:prstGeom prst="rect">
                      <a:avLst/>
                    </a:prstGeom>
                    <a:noFill/>
                    <a:ln>
                      <a:noFill/>
                    </a:ln>
                  </pic:spPr>
                </pic:pic>
              </a:graphicData>
            </a:graphic>
          </wp:inline>
        </w:drawing>
      </w:r>
    </w:p>
    <w:p w:rsidR="00FC46E9" w:rsidRPr="00D103EB" w:rsidRDefault="00FC46E9" w:rsidP="00A70BBF">
      <w:pPr>
        <w:autoSpaceDE w:val="0"/>
        <w:autoSpaceDN w:val="0"/>
        <w:adjustRightInd w:val="0"/>
        <w:jc w:val="center"/>
        <w:rPr>
          <w:kern w:val="0"/>
        </w:rPr>
      </w:pPr>
      <w:r w:rsidRPr="00D103EB">
        <w:rPr>
          <w:rFonts w:hAnsi="宋体"/>
          <w:kern w:val="0"/>
        </w:rPr>
        <w:t>图</w:t>
      </w:r>
      <w:r w:rsidRPr="00D103EB">
        <w:rPr>
          <w:kern w:val="0"/>
        </w:rPr>
        <w:t xml:space="preserve">36 CS106 </w:t>
      </w:r>
      <w:r w:rsidRPr="00D103EB">
        <w:rPr>
          <w:rFonts w:hAnsi="宋体"/>
          <w:kern w:val="0"/>
        </w:rPr>
        <w:t>测试配置</w:t>
      </w:r>
      <w:r w:rsidRPr="00D103EB">
        <w:rPr>
          <w:kern w:val="0"/>
        </w:rPr>
        <w:t>(</w:t>
      </w:r>
      <w:r w:rsidRPr="00D103EB">
        <w:rPr>
          <w:rFonts w:hAnsi="宋体"/>
          <w:kern w:val="0"/>
        </w:rPr>
        <w:t>三相</w:t>
      </w:r>
      <w:r w:rsidRPr="00D103EB">
        <w:rPr>
          <w:kern w:val="0"/>
        </w:rPr>
        <w:t xml:space="preserve">Y </w:t>
      </w:r>
      <w:r w:rsidRPr="00D103EB">
        <w:rPr>
          <w:rFonts w:hAnsi="宋体"/>
          <w:kern w:val="0"/>
        </w:rPr>
        <w:t>型电源线</w:t>
      </w:r>
      <w:r w:rsidRPr="00D103EB">
        <w:rPr>
          <w:kern w:val="0"/>
        </w:rPr>
        <w:t>)</w:t>
      </w:r>
    </w:p>
    <w:p w:rsidR="00FC46E9" w:rsidRPr="00E9472F" w:rsidRDefault="00FC46E9" w:rsidP="00A70BBF">
      <w:pPr>
        <w:pStyle w:val="2"/>
        <w:spacing w:before="0" w:after="0" w:line="240" w:lineRule="auto"/>
        <w:rPr>
          <w:sz w:val="21"/>
          <w:szCs w:val="21"/>
        </w:rPr>
      </w:pPr>
      <w:bookmarkStart w:id="58" w:name="_Toc422930878"/>
      <w:bookmarkStart w:id="59" w:name="_Toc462995710"/>
      <w:r w:rsidRPr="00E9472F">
        <w:rPr>
          <w:sz w:val="21"/>
          <w:szCs w:val="21"/>
        </w:rPr>
        <w:t>5.14 CS109 50Hz</w:t>
      </w:r>
      <w:r w:rsidR="007829D4" w:rsidRPr="00E9472F">
        <w:rPr>
          <w:sz w:val="21"/>
          <w:szCs w:val="21"/>
        </w:rPr>
        <w:t>~</w:t>
      </w:r>
      <w:r w:rsidRPr="00E9472F">
        <w:rPr>
          <w:sz w:val="21"/>
          <w:szCs w:val="21"/>
        </w:rPr>
        <w:t>100kHz</w:t>
      </w:r>
      <w:r w:rsidRPr="00E9472F">
        <w:rPr>
          <w:sz w:val="21"/>
          <w:szCs w:val="21"/>
        </w:rPr>
        <w:t>壳体电流传导敏感度</w:t>
      </w:r>
      <w:bookmarkEnd w:id="58"/>
      <w:bookmarkEnd w:id="59"/>
    </w:p>
    <w:p w:rsidR="00FC46E9" w:rsidRPr="00D103EB" w:rsidRDefault="00FC46E9" w:rsidP="00A70BBF">
      <w:pPr>
        <w:autoSpaceDE w:val="0"/>
        <w:autoSpaceDN w:val="0"/>
        <w:adjustRightInd w:val="0"/>
        <w:jc w:val="left"/>
        <w:rPr>
          <w:kern w:val="0"/>
        </w:rPr>
      </w:pPr>
      <w:r w:rsidRPr="00D103EB">
        <w:rPr>
          <w:kern w:val="0"/>
        </w:rPr>
        <w:t xml:space="preserve">5.14.1 </w:t>
      </w:r>
      <w:r w:rsidRPr="00D103EB">
        <w:rPr>
          <w:rFonts w:hAnsi="宋体"/>
          <w:kern w:val="0"/>
        </w:rPr>
        <w:t>适用范围</w:t>
      </w:r>
    </w:p>
    <w:p w:rsidR="00FC46E9" w:rsidRPr="00D103EB" w:rsidRDefault="00FC46E9" w:rsidP="00A70BBF">
      <w:pPr>
        <w:autoSpaceDE w:val="0"/>
        <w:autoSpaceDN w:val="0"/>
        <w:adjustRightInd w:val="0"/>
        <w:ind w:firstLineChars="200" w:firstLine="420"/>
        <w:jc w:val="left"/>
        <w:rPr>
          <w:kern w:val="0"/>
        </w:rPr>
      </w:pPr>
      <w:r w:rsidRPr="00D103EB">
        <w:rPr>
          <w:rFonts w:hAnsi="宋体"/>
          <w:kern w:val="0"/>
        </w:rPr>
        <w:t>本项目适用于水面舰船和潜艇上工作频率不高于</w:t>
      </w:r>
      <w:r w:rsidRPr="00D103EB">
        <w:rPr>
          <w:kern w:val="0"/>
        </w:rPr>
        <w:t>100kHz</w:t>
      </w:r>
      <w:r w:rsidRPr="00D103EB">
        <w:rPr>
          <w:rFonts w:hAnsi="宋体"/>
          <w:kern w:val="0"/>
        </w:rPr>
        <w:t>且工作灵敏度等于或优于</w:t>
      </w:r>
      <w:r w:rsidRPr="00D103EB">
        <w:rPr>
          <w:kern w:val="0"/>
        </w:rPr>
        <w:t>1μV(</w:t>
      </w:r>
      <w:r w:rsidRPr="00D103EB">
        <w:rPr>
          <w:rFonts w:hAnsi="宋体"/>
          <w:kern w:val="0"/>
        </w:rPr>
        <w:t>例如</w:t>
      </w:r>
      <w:r w:rsidRPr="00D103EB">
        <w:rPr>
          <w:kern w:val="0"/>
        </w:rPr>
        <w:t>0.5μV)</w:t>
      </w:r>
      <w:r w:rsidRPr="00D103EB">
        <w:rPr>
          <w:rFonts w:hAnsi="宋体"/>
          <w:kern w:val="0"/>
        </w:rPr>
        <w:t>的设备和分系统。本项目不适用于手持式设备。</w:t>
      </w:r>
    </w:p>
    <w:p w:rsidR="00CB7925" w:rsidRPr="00D103EB" w:rsidRDefault="00CB7925" w:rsidP="00A70BBF">
      <w:pPr>
        <w:autoSpaceDE w:val="0"/>
        <w:autoSpaceDN w:val="0"/>
        <w:adjustRightInd w:val="0"/>
        <w:jc w:val="left"/>
        <w:rPr>
          <w:kern w:val="0"/>
        </w:rPr>
      </w:pPr>
      <w:r w:rsidRPr="00D103EB">
        <w:rPr>
          <w:kern w:val="0"/>
        </w:rPr>
        <w:br w:type="page"/>
      </w:r>
      <w:r w:rsidRPr="00D103EB">
        <w:rPr>
          <w:kern w:val="0"/>
        </w:rPr>
        <w:lastRenderedPageBreak/>
        <w:t xml:space="preserve">5.14.2 </w:t>
      </w:r>
      <w:r w:rsidRPr="00D103EB">
        <w:rPr>
          <w:rFonts w:hAnsi="宋体"/>
          <w:kern w:val="0"/>
        </w:rPr>
        <w:t>限值</w:t>
      </w:r>
    </w:p>
    <w:p w:rsidR="00CB7925" w:rsidRPr="00D103EB" w:rsidRDefault="00CB7925" w:rsidP="00A70BBF">
      <w:pPr>
        <w:autoSpaceDE w:val="0"/>
        <w:autoSpaceDN w:val="0"/>
        <w:adjustRightInd w:val="0"/>
        <w:ind w:firstLineChars="200" w:firstLine="420"/>
        <w:jc w:val="left"/>
        <w:rPr>
          <w:kern w:val="0"/>
        </w:rPr>
      </w:pPr>
      <w:r w:rsidRPr="00D103EB">
        <w:rPr>
          <w:rFonts w:hAnsi="宋体"/>
          <w:kern w:val="0"/>
        </w:rPr>
        <w:t>当按</w:t>
      </w:r>
      <w:r w:rsidR="0080633A" w:rsidRPr="00D103EB">
        <w:rPr>
          <w:rFonts w:hAnsi="宋体"/>
          <w:kern w:val="0"/>
        </w:rPr>
        <w:t>图</w:t>
      </w:r>
      <w:r w:rsidRPr="00D103EB">
        <w:rPr>
          <w:kern w:val="0"/>
        </w:rPr>
        <w:t>37</w:t>
      </w:r>
      <w:r w:rsidRPr="00D103EB">
        <w:rPr>
          <w:rFonts w:hAnsi="宋体"/>
          <w:kern w:val="0"/>
        </w:rPr>
        <w:t>限值进行试验时</w:t>
      </w:r>
      <w:r w:rsidR="00DA436A" w:rsidRPr="00D103EB">
        <w:rPr>
          <w:rFonts w:hAnsi="宋体"/>
          <w:kern w:val="0"/>
        </w:rPr>
        <w:t>，</w:t>
      </w:r>
      <w:r w:rsidR="00DA436A" w:rsidRPr="00D103EB">
        <w:rPr>
          <w:kern w:val="0"/>
        </w:rPr>
        <w:t>EUT</w:t>
      </w:r>
      <w:r w:rsidRPr="00D103EB">
        <w:rPr>
          <w:rFonts w:hAnsi="宋体"/>
          <w:kern w:val="0"/>
        </w:rPr>
        <w:t>不向出现任何故障、性能降低或偏离规定的指标值，或超出单个设备和分系统规范中给出的指标允差。</w:t>
      </w:r>
    </w:p>
    <w:p w:rsidR="00CB7925" w:rsidRPr="00D103EB" w:rsidRDefault="00CB7925" w:rsidP="00A70BBF">
      <w:pPr>
        <w:autoSpaceDE w:val="0"/>
        <w:autoSpaceDN w:val="0"/>
        <w:adjustRightInd w:val="0"/>
        <w:jc w:val="left"/>
        <w:rPr>
          <w:kern w:val="0"/>
        </w:rPr>
      </w:pPr>
      <w:r w:rsidRPr="00D103EB">
        <w:rPr>
          <w:kern w:val="0"/>
        </w:rPr>
        <w:t xml:space="preserve">5. 14.3 </w:t>
      </w:r>
      <w:r w:rsidRPr="00D103EB">
        <w:rPr>
          <w:rFonts w:hAnsi="宋体"/>
          <w:kern w:val="0"/>
        </w:rPr>
        <w:t>测试方法</w:t>
      </w:r>
    </w:p>
    <w:p w:rsidR="00CB7925" w:rsidRPr="00D103EB" w:rsidRDefault="00CB7925" w:rsidP="00A70BBF">
      <w:pPr>
        <w:autoSpaceDE w:val="0"/>
        <w:autoSpaceDN w:val="0"/>
        <w:adjustRightInd w:val="0"/>
        <w:jc w:val="left"/>
        <w:rPr>
          <w:kern w:val="0"/>
        </w:rPr>
      </w:pPr>
      <w:r w:rsidRPr="00D103EB">
        <w:rPr>
          <w:kern w:val="0"/>
        </w:rPr>
        <w:t xml:space="preserve">5.14.3.1 </w:t>
      </w:r>
      <w:r w:rsidRPr="00D103EB">
        <w:rPr>
          <w:rFonts w:hAnsi="宋体"/>
          <w:kern w:val="0"/>
        </w:rPr>
        <w:t>测试设备</w:t>
      </w:r>
    </w:p>
    <w:p w:rsidR="00CB7925" w:rsidRPr="00DC26F4" w:rsidRDefault="00CB7925" w:rsidP="00A70BBF">
      <w:pPr>
        <w:autoSpaceDE w:val="0"/>
        <w:autoSpaceDN w:val="0"/>
        <w:adjustRightInd w:val="0"/>
        <w:ind w:firstLineChars="200" w:firstLine="420"/>
        <w:jc w:val="left"/>
        <w:rPr>
          <w:rFonts w:hAnsi="宋体"/>
          <w:kern w:val="0"/>
        </w:rPr>
      </w:pPr>
      <w:r w:rsidRPr="00D103EB">
        <w:rPr>
          <w:rFonts w:hAnsi="宋体"/>
          <w:kern w:val="0"/>
        </w:rPr>
        <w:t>测试设备如下</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a) </w:t>
      </w:r>
      <w:r w:rsidRPr="00D103EB">
        <w:rPr>
          <w:rFonts w:hAnsi="宋体"/>
          <w:kern w:val="0"/>
        </w:rPr>
        <w:t>信号发生器</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b) </w:t>
      </w:r>
      <w:r w:rsidRPr="00D103EB">
        <w:rPr>
          <w:rFonts w:hAnsi="宋体"/>
          <w:kern w:val="0"/>
        </w:rPr>
        <w:t>放大器</w:t>
      </w:r>
      <w:r w:rsidRPr="00DC26F4">
        <w:rPr>
          <w:rFonts w:hAnsi="宋体"/>
          <w:kern w:val="0"/>
        </w:rPr>
        <w:t>(</w:t>
      </w:r>
      <w:r w:rsidRPr="00D103EB">
        <w:rPr>
          <w:rFonts w:hAnsi="宋体"/>
          <w:kern w:val="0"/>
        </w:rPr>
        <w:t>需要时</w:t>
      </w:r>
      <w:r w:rsidRPr="00DC26F4">
        <w:rPr>
          <w:rFonts w:hAnsi="宋体"/>
          <w:kern w:val="0"/>
        </w:rPr>
        <w:t>)</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c) </w:t>
      </w:r>
      <w:r w:rsidRPr="00D103EB">
        <w:rPr>
          <w:rFonts w:hAnsi="宋体"/>
          <w:kern w:val="0"/>
        </w:rPr>
        <w:t>隔离变压器</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d) </w:t>
      </w:r>
      <w:r w:rsidRPr="00D103EB">
        <w:rPr>
          <w:rFonts w:hAnsi="宋体"/>
          <w:kern w:val="0"/>
        </w:rPr>
        <w:t>电流探头</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e) </w:t>
      </w:r>
      <w:r w:rsidRPr="00D103EB">
        <w:rPr>
          <w:rFonts w:hAnsi="宋体"/>
          <w:kern w:val="0"/>
        </w:rPr>
        <w:t>测量接收机</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f</w:t>
      </w:r>
      <w:r w:rsidRPr="00D103EB">
        <w:rPr>
          <w:rFonts w:hAnsi="宋体"/>
          <w:kern w:val="0"/>
        </w:rPr>
        <w:t>）电阻器</w:t>
      </w:r>
      <w:r w:rsidR="00DA436A" w:rsidRPr="00D103EB">
        <w:rPr>
          <w:rFonts w:hAnsi="宋体"/>
          <w:kern w:val="0"/>
        </w:rPr>
        <w:t>，</w:t>
      </w:r>
      <w:r w:rsidRPr="00DC26F4">
        <w:rPr>
          <w:rFonts w:hAnsi="宋体"/>
          <w:kern w:val="0"/>
        </w:rPr>
        <w:t>0.5</w:t>
      </w:r>
      <w:r w:rsidRPr="00DC26F4">
        <w:rPr>
          <w:rFonts w:hAnsi="宋体"/>
          <w:kern w:val="0"/>
        </w:rPr>
        <w:t>Ω</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g) </w:t>
      </w:r>
      <w:r w:rsidRPr="00D103EB">
        <w:rPr>
          <w:rFonts w:hAnsi="宋体"/>
          <w:kern w:val="0"/>
        </w:rPr>
        <w:t>相合变压器。</w:t>
      </w:r>
    </w:p>
    <w:p w:rsidR="00CB7925" w:rsidRPr="00D103EB" w:rsidRDefault="00CB7925" w:rsidP="00A70BBF">
      <w:pPr>
        <w:autoSpaceDE w:val="0"/>
        <w:autoSpaceDN w:val="0"/>
        <w:adjustRightInd w:val="0"/>
        <w:jc w:val="left"/>
        <w:rPr>
          <w:kern w:val="0"/>
        </w:rPr>
      </w:pPr>
      <w:r w:rsidRPr="00D103EB">
        <w:rPr>
          <w:kern w:val="0"/>
        </w:rPr>
        <w:t xml:space="preserve">5.14.3.2 </w:t>
      </w:r>
      <w:r w:rsidRPr="00D103EB">
        <w:rPr>
          <w:rFonts w:hAnsi="宋体"/>
          <w:kern w:val="0"/>
        </w:rPr>
        <w:t>测试配置</w:t>
      </w:r>
    </w:p>
    <w:p w:rsidR="00CB7925" w:rsidRPr="00DC26F4" w:rsidRDefault="00CB7925" w:rsidP="00A70BBF">
      <w:pPr>
        <w:autoSpaceDE w:val="0"/>
        <w:autoSpaceDN w:val="0"/>
        <w:adjustRightInd w:val="0"/>
        <w:ind w:firstLineChars="200" w:firstLine="420"/>
        <w:jc w:val="left"/>
        <w:rPr>
          <w:rFonts w:hAnsi="宋体"/>
          <w:kern w:val="0"/>
        </w:rPr>
      </w:pPr>
      <w:r w:rsidRPr="00D103EB">
        <w:rPr>
          <w:rFonts w:hAnsi="宋体"/>
          <w:kern w:val="0"/>
        </w:rPr>
        <w:t>无须按</w:t>
      </w:r>
      <w:r w:rsidRPr="00DC26F4">
        <w:rPr>
          <w:rFonts w:hAnsi="宋体"/>
          <w:kern w:val="0"/>
        </w:rPr>
        <w:t>4.3.9</w:t>
      </w:r>
      <w:r w:rsidRPr="00D103EB">
        <w:rPr>
          <w:rFonts w:hAnsi="宋体"/>
          <w:kern w:val="0"/>
        </w:rPr>
        <w:t>及图</w:t>
      </w:r>
      <w:r w:rsidRPr="00DC26F4">
        <w:rPr>
          <w:rFonts w:hAnsi="宋体"/>
          <w:kern w:val="0"/>
        </w:rPr>
        <w:t>2~</w:t>
      </w:r>
      <w:r w:rsidRPr="00D103EB">
        <w:rPr>
          <w:rFonts w:hAnsi="宋体"/>
          <w:kern w:val="0"/>
        </w:rPr>
        <w:t>图</w:t>
      </w:r>
      <w:r w:rsidRPr="00DC26F4">
        <w:rPr>
          <w:rFonts w:hAnsi="宋体"/>
          <w:kern w:val="0"/>
        </w:rPr>
        <w:t>5</w:t>
      </w:r>
      <w:r w:rsidRPr="00D103EB">
        <w:rPr>
          <w:rFonts w:hAnsi="宋体"/>
          <w:kern w:val="0"/>
        </w:rPr>
        <w:t>保持</w:t>
      </w:r>
      <w:r w:rsidR="00DA436A" w:rsidRPr="00DC26F4">
        <w:rPr>
          <w:rFonts w:hAnsi="宋体"/>
          <w:kern w:val="0"/>
        </w:rPr>
        <w:t>EUT</w:t>
      </w:r>
      <w:r w:rsidRPr="00D103EB">
        <w:rPr>
          <w:rFonts w:hAnsi="宋体"/>
          <w:kern w:val="0"/>
        </w:rPr>
        <w:t>的基本测试配置。测试配置如下</w:t>
      </w:r>
      <w:r w:rsidR="00A969FF">
        <w:rPr>
          <w:rFonts w:hAnsi="宋体"/>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a) </w:t>
      </w:r>
      <w:r w:rsidRPr="00D103EB">
        <w:rPr>
          <w:rFonts w:hAnsi="宋体"/>
          <w:kern w:val="0"/>
        </w:rPr>
        <w:t>校验</w:t>
      </w:r>
    </w:p>
    <w:p w:rsidR="00CB7925" w:rsidRPr="00DC26F4" w:rsidRDefault="00CB7925" w:rsidP="00A70BBF">
      <w:pPr>
        <w:autoSpaceDE w:val="0"/>
        <w:autoSpaceDN w:val="0"/>
        <w:adjustRightInd w:val="0"/>
        <w:ind w:firstLineChars="350" w:firstLine="735"/>
        <w:jc w:val="left"/>
        <w:rPr>
          <w:rFonts w:hAnsi="宋体"/>
          <w:kern w:val="0"/>
        </w:rPr>
      </w:pPr>
      <w:r w:rsidRPr="00D103EB">
        <w:rPr>
          <w:rFonts w:hAnsi="宋体"/>
          <w:kern w:val="0"/>
        </w:rPr>
        <w:t>无须专门校验。</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b) </w:t>
      </w:r>
      <w:r w:rsidR="00DA436A" w:rsidRPr="00DC26F4">
        <w:rPr>
          <w:rFonts w:hAnsi="宋体"/>
          <w:kern w:val="0"/>
        </w:rPr>
        <w:t>EUT</w:t>
      </w:r>
      <w:r w:rsidRPr="00D103EB">
        <w:rPr>
          <w:rFonts w:hAnsi="宋体"/>
          <w:kern w:val="0"/>
        </w:rPr>
        <w:t>测试</w:t>
      </w:r>
    </w:p>
    <w:p w:rsidR="00CB7925" w:rsidRPr="00DC26F4" w:rsidRDefault="00CB7925" w:rsidP="00A70BBF">
      <w:pPr>
        <w:autoSpaceDE w:val="0"/>
        <w:autoSpaceDN w:val="0"/>
        <w:adjustRightInd w:val="0"/>
        <w:ind w:leftChars="350" w:left="1050" w:hangingChars="150" w:hanging="315"/>
        <w:jc w:val="left"/>
        <w:rPr>
          <w:rFonts w:hAnsi="宋体"/>
          <w:kern w:val="0"/>
        </w:rPr>
      </w:pPr>
      <w:r w:rsidRPr="00DC26F4">
        <w:rPr>
          <w:rFonts w:hAnsi="宋体"/>
          <w:kern w:val="0"/>
        </w:rPr>
        <w:t xml:space="preserve">1) </w:t>
      </w:r>
      <w:r w:rsidRPr="00D103EB">
        <w:rPr>
          <w:rFonts w:hAnsi="宋体"/>
          <w:kern w:val="0"/>
        </w:rPr>
        <w:t>按图</w:t>
      </w:r>
      <w:r w:rsidRPr="00DC26F4">
        <w:rPr>
          <w:rFonts w:hAnsi="宋体"/>
          <w:kern w:val="0"/>
        </w:rPr>
        <w:t xml:space="preserve">38 </w:t>
      </w:r>
      <w:r w:rsidRPr="00D103EB">
        <w:rPr>
          <w:rFonts w:hAnsi="宋体"/>
          <w:kern w:val="0"/>
        </w:rPr>
        <w:t>配置</w:t>
      </w:r>
      <w:r w:rsidR="00DA436A" w:rsidRPr="00DC26F4">
        <w:rPr>
          <w:rFonts w:hAnsi="宋体"/>
          <w:kern w:val="0"/>
        </w:rPr>
        <w:t>EUT</w:t>
      </w:r>
      <w:r w:rsidRPr="00D103EB">
        <w:rPr>
          <w:rFonts w:hAnsi="宋体"/>
          <w:kern w:val="0"/>
        </w:rPr>
        <w:t>及测试设备</w:t>
      </w:r>
      <w:r w:rsidRPr="00DC26F4">
        <w:rPr>
          <w:rFonts w:hAnsi="宋体"/>
          <w:kern w:val="0"/>
        </w:rPr>
        <w:t>(</w:t>
      </w:r>
      <w:r w:rsidRPr="00D103EB">
        <w:rPr>
          <w:rFonts w:hAnsi="宋体"/>
          <w:kern w:val="0"/>
        </w:rPr>
        <w:t>包括信号产生设备、电流监测设备、</w:t>
      </w:r>
      <w:r w:rsidR="00DA436A" w:rsidRPr="00DC26F4">
        <w:rPr>
          <w:rFonts w:hAnsi="宋体"/>
          <w:kern w:val="0"/>
        </w:rPr>
        <w:t>EUT</w:t>
      </w:r>
      <w:r w:rsidRPr="00D103EB">
        <w:rPr>
          <w:rFonts w:hAnsi="宋体"/>
          <w:kern w:val="0"/>
        </w:rPr>
        <w:t>运行或性能监测设备</w:t>
      </w:r>
      <w:r w:rsidRPr="00DC26F4">
        <w:rPr>
          <w:rFonts w:hAnsi="宋体"/>
          <w:kern w:val="0"/>
        </w:rPr>
        <w:t xml:space="preserve">) </w:t>
      </w:r>
      <w:r w:rsidRPr="00D103EB">
        <w:rPr>
          <w:rFonts w:hAnsi="宋体"/>
          <w:kern w:val="0"/>
        </w:rPr>
        <w:t>，确保测试配置单点接地</w:t>
      </w:r>
      <w:r w:rsidR="00DA436A" w:rsidRPr="00D103EB">
        <w:rPr>
          <w:rFonts w:hAnsi="宋体"/>
          <w:kern w:val="0"/>
        </w:rPr>
        <w:t>；</w:t>
      </w:r>
    </w:p>
    <w:p w:rsidR="00CB7925" w:rsidRPr="00DC26F4" w:rsidRDefault="00CB7925" w:rsidP="00A70BBF">
      <w:pPr>
        <w:autoSpaceDE w:val="0"/>
        <w:autoSpaceDN w:val="0"/>
        <w:adjustRightInd w:val="0"/>
        <w:ind w:leftChars="500" w:left="1365" w:hangingChars="150" w:hanging="315"/>
        <w:jc w:val="left"/>
        <w:rPr>
          <w:rFonts w:hAnsi="宋体"/>
          <w:kern w:val="0"/>
        </w:rPr>
      </w:pPr>
      <w:r w:rsidRPr="00DC26F4">
        <w:rPr>
          <w:rFonts w:hAnsi="宋体"/>
          <w:kern w:val="0"/>
        </w:rPr>
        <w:t xml:space="preserve">i. </w:t>
      </w:r>
      <w:r w:rsidRPr="00D103EB">
        <w:rPr>
          <w:rFonts w:hAnsi="宋体"/>
          <w:kern w:val="0"/>
        </w:rPr>
        <w:t>用隔离变压器隔离</w:t>
      </w:r>
      <w:r w:rsidR="00DA436A" w:rsidRPr="00DC26F4">
        <w:rPr>
          <w:rFonts w:hAnsi="宋体"/>
          <w:kern w:val="0"/>
        </w:rPr>
        <w:t>EUT</w:t>
      </w:r>
      <w:r w:rsidRPr="00D103EB">
        <w:rPr>
          <w:rFonts w:hAnsi="宋体"/>
          <w:kern w:val="0"/>
        </w:rPr>
        <w:t>和所有测试设备的交流电源。对直流电源供电的</w:t>
      </w:r>
      <w:r w:rsidRPr="00DC26F4">
        <w:rPr>
          <w:rFonts w:hAnsi="宋体"/>
          <w:kern w:val="0"/>
        </w:rPr>
        <w:t>EUT</w:t>
      </w:r>
      <w:r w:rsidRPr="00D103EB">
        <w:rPr>
          <w:rFonts w:hAnsi="宋体"/>
          <w:kern w:val="0"/>
        </w:rPr>
        <w:t>，隔离变压器不适用。</w:t>
      </w:r>
    </w:p>
    <w:p w:rsidR="00CB7925" w:rsidRPr="00DC26F4" w:rsidRDefault="00CB7925" w:rsidP="00A70BBF">
      <w:pPr>
        <w:autoSpaceDE w:val="0"/>
        <w:autoSpaceDN w:val="0"/>
        <w:adjustRightInd w:val="0"/>
        <w:ind w:leftChars="500" w:left="1365" w:hangingChars="150" w:hanging="315"/>
        <w:jc w:val="left"/>
        <w:rPr>
          <w:rFonts w:hAnsi="宋体"/>
          <w:kern w:val="0"/>
        </w:rPr>
      </w:pPr>
      <w:r w:rsidRPr="00DC26F4">
        <w:rPr>
          <w:rFonts w:hAnsi="宋体"/>
          <w:kern w:val="0"/>
        </w:rPr>
        <w:t xml:space="preserve">ii. </w:t>
      </w:r>
      <w:r w:rsidRPr="00D103EB">
        <w:rPr>
          <w:rFonts w:hAnsi="宋体"/>
          <w:kern w:val="0"/>
        </w:rPr>
        <w:t>断开所有输入电源线的支</w:t>
      </w:r>
      <w:r w:rsidR="007829D4" w:rsidRPr="00DC26F4">
        <w:rPr>
          <w:rFonts w:hAnsi="宋体"/>
          <w:kern w:val="0"/>
        </w:rPr>
        <w:t>~</w:t>
      </w:r>
      <w:r w:rsidRPr="00D103EB">
        <w:rPr>
          <w:rFonts w:hAnsi="宋体"/>
          <w:kern w:val="0"/>
        </w:rPr>
        <w:t>全接地钱。</w:t>
      </w:r>
    </w:p>
    <w:p w:rsidR="00CB7925" w:rsidRPr="00DC26F4" w:rsidRDefault="00CB7925" w:rsidP="00A70BBF">
      <w:pPr>
        <w:autoSpaceDE w:val="0"/>
        <w:autoSpaceDN w:val="0"/>
        <w:adjustRightInd w:val="0"/>
        <w:ind w:leftChars="500" w:left="1365" w:hangingChars="150" w:hanging="315"/>
        <w:jc w:val="left"/>
        <w:rPr>
          <w:rFonts w:hAnsi="宋体"/>
          <w:kern w:val="0"/>
        </w:rPr>
      </w:pPr>
      <w:r w:rsidRPr="00DC26F4">
        <w:rPr>
          <w:rFonts w:hAnsi="宋体"/>
          <w:kern w:val="0"/>
        </w:rPr>
        <w:t xml:space="preserve">iii. </w:t>
      </w:r>
      <w:r w:rsidRPr="00D103EB">
        <w:rPr>
          <w:rFonts w:hAnsi="宋体"/>
          <w:kern w:val="0"/>
        </w:rPr>
        <w:t>将</w:t>
      </w:r>
      <w:r w:rsidR="00DA436A" w:rsidRPr="00DC26F4">
        <w:rPr>
          <w:rFonts w:hAnsi="宋体"/>
          <w:kern w:val="0"/>
        </w:rPr>
        <w:t>EUT</w:t>
      </w:r>
      <w:r w:rsidRPr="00D103EB">
        <w:rPr>
          <w:rFonts w:hAnsi="宋体"/>
          <w:kern w:val="0"/>
        </w:rPr>
        <w:t>和测试设备放在非导电平面上以实现单点接地。</w:t>
      </w:r>
    </w:p>
    <w:p w:rsidR="00CB7925" w:rsidRPr="00DC26F4" w:rsidRDefault="00CB7925" w:rsidP="00A70BBF">
      <w:pPr>
        <w:autoSpaceDE w:val="0"/>
        <w:autoSpaceDN w:val="0"/>
        <w:adjustRightInd w:val="0"/>
        <w:ind w:leftChars="350" w:left="1050" w:hangingChars="150" w:hanging="315"/>
        <w:jc w:val="left"/>
        <w:rPr>
          <w:rFonts w:hAnsi="宋体"/>
          <w:kern w:val="0"/>
        </w:rPr>
      </w:pPr>
      <w:r w:rsidRPr="00DC26F4">
        <w:rPr>
          <w:rFonts w:hAnsi="宋体"/>
          <w:kern w:val="0"/>
        </w:rPr>
        <w:t xml:space="preserve">2) </w:t>
      </w:r>
      <w:r w:rsidRPr="00D103EB">
        <w:rPr>
          <w:rFonts w:hAnsi="宋体"/>
          <w:kern w:val="0"/>
        </w:rPr>
        <w:t>注入电流的测试点如下</w:t>
      </w:r>
      <w:r w:rsidR="00DC26F4">
        <w:rPr>
          <w:rFonts w:hAnsi="宋体" w:hint="eastAsia"/>
          <w:kern w:val="0"/>
        </w:rPr>
        <w:t>：</w:t>
      </w:r>
    </w:p>
    <w:p w:rsidR="00CB7925" w:rsidRPr="00DC26F4" w:rsidRDefault="00CB7925" w:rsidP="00A70BBF">
      <w:pPr>
        <w:autoSpaceDE w:val="0"/>
        <w:autoSpaceDN w:val="0"/>
        <w:adjustRightInd w:val="0"/>
        <w:ind w:leftChars="500" w:left="1365" w:hangingChars="150" w:hanging="315"/>
        <w:jc w:val="left"/>
        <w:rPr>
          <w:rFonts w:hAnsi="宋体"/>
          <w:kern w:val="0"/>
        </w:rPr>
      </w:pPr>
      <w:r w:rsidRPr="00DC26F4">
        <w:rPr>
          <w:rFonts w:hAnsi="宋体"/>
          <w:kern w:val="0"/>
        </w:rPr>
        <w:t xml:space="preserve">i. </w:t>
      </w:r>
      <w:r w:rsidRPr="00D103EB">
        <w:rPr>
          <w:rFonts w:hAnsi="宋体"/>
          <w:kern w:val="0"/>
        </w:rPr>
        <w:t>工作台设备</w:t>
      </w:r>
      <w:r w:rsidR="00A969FF">
        <w:rPr>
          <w:rFonts w:hAnsi="宋体"/>
          <w:kern w:val="0"/>
        </w:rPr>
        <w:t>：</w:t>
      </w:r>
      <w:r w:rsidRPr="00D103EB">
        <w:rPr>
          <w:rFonts w:hAnsi="宋体"/>
          <w:kern w:val="0"/>
        </w:rPr>
        <w:t>仅在安放表面的对角线端点上。</w:t>
      </w:r>
    </w:p>
    <w:p w:rsidR="00CB7925" w:rsidRPr="00DC26F4" w:rsidRDefault="00CB7925" w:rsidP="00A70BBF">
      <w:pPr>
        <w:autoSpaceDE w:val="0"/>
        <w:autoSpaceDN w:val="0"/>
        <w:adjustRightInd w:val="0"/>
        <w:ind w:leftChars="500" w:left="1365" w:hangingChars="150" w:hanging="315"/>
        <w:jc w:val="left"/>
        <w:rPr>
          <w:rFonts w:hAnsi="宋体"/>
          <w:kern w:val="0"/>
        </w:rPr>
      </w:pPr>
      <w:r w:rsidRPr="00DC26F4">
        <w:rPr>
          <w:rFonts w:hAnsi="宋体"/>
          <w:kern w:val="0"/>
        </w:rPr>
        <w:t xml:space="preserve">ii. </w:t>
      </w:r>
      <w:r w:rsidRPr="00D103EB">
        <w:rPr>
          <w:rFonts w:hAnsi="宋体"/>
          <w:kern w:val="0"/>
        </w:rPr>
        <w:t>机架安装设备</w:t>
      </w:r>
      <w:r w:rsidR="00A969FF">
        <w:rPr>
          <w:rFonts w:hAnsi="宋体"/>
          <w:kern w:val="0"/>
        </w:rPr>
        <w:t>：</w:t>
      </w:r>
      <w:r w:rsidRPr="00D103EB">
        <w:rPr>
          <w:rFonts w:hAnsi="宋体"/>
          <w:kern w:val="0"/>
        </w:rPr>
        <w:t>设备所有表面的对角线端点上。</w:t>
      </w:r>
    </w:p>
    <w:p w:rsidR="00CB7925" w:rsidRPr="00DC26F4" w:rsidRDefault="00CB7925" w:rsidP="00A70BBF">
      <w:pPr>
        <w:autoSpaceDE w:val="0"/>
        <w:autoSpaceDN w:val="0"/>
        <w:adjustRightInd w:val="0"/>
        <w:ind w:leftChars="500" w:left="1365" w:hangingChars="150" w:hanging="315"/>
        <w:jc w:val="left"/>
        <w:rPr>
          <w:rFonts w:hAnsi="宋体"/>
          <w:kern w:val="0"/>
        </w:rPr>
      </w:pPr>
      <w:r w:rsidRPr="00DC26F4">
        <w:rPr>
          <w:rFonts w:hAnsi="宋体"/>
          <w:kern w:val="0"/>
        </w:rPr>
        <w:t xml:space="preserve">iii. </w:t>
      </w:r>
      <w:r w:rsidRPr="00D103EB">
        <w:rPr>
          <w:rFonts w:hAnsi="宋体"/>
          <w:kern w:val="0"/>
        </w:rPr>
        <w:t>甲板</w:t>
      </w:r>
      <w:r w:rsidRPr="00DC26F4">
        <w:rPr>
          <w:rFonts w:hAnsi="宋体"/>
          <w:kern w:val="0"/>
        </w:rPr>
        <w:t>|</w:t>
      </w:r>
      <w:r w:rsidRPr="00D103EB">
        <w:rPr>
          <w:rFonts w:hAnsi="宋体"/>
          <w:kern w:val="0"/>
        </w:rPr>
        <w:t>明定设备</w:t>
      </w:r>
      <w:r w:rsidR="00A969FF">
        <w:rPr>
          <w:rFonts w:hAnsi="宋体"/>
          <w:kern w:val="0"/>
        </w:rPr>
        <w:t>：</w:t>
      </w:r>
      <w:r w:rsidRPr="00D103EB">
        <w:rPr>
          <w:rFonts w:hAnsi="宋体"/>
          <w:kern w:val="0"/>
        </w:rPr>
        <w:t>设各所有表面的对角线端点上。</w:t>
      </w:r>
    </w:p>
    <w:p w:rsidR="00CB7925" w:rsidRPr="00DC26F4" w:rsidRDefault="00CB7925" w:rsidP="00A70BBF">
      <w:pPr>
        <w:autoSpaceDE w:val="0"/>
        <w:autoSpaceDN w:val="0"/>
        <w:adjustRightInd w:val="0"/>
        <w:ind w:leftChars="500" w:left="1365" w:hangingChars="150" w:hanging="315"/>
        <w:jc w:val="left"/>
        <w:rPr>
          <w:rFonts w:hAnsi="宋体"/>
          <w:kern w:val="0"/>
        </w:rPr>
      </w:pPr>
      <w:r w:rsidRPr="00DC26F4">
        <w:rPr>
          <w:rFonts w:hAnsi="宋体"/>
          <w:kern w:val="0"/>
        </w:rPr>
        <w:t xml:space="preserve">iv. </w:t>
      </w:r>
      <w:r w:rsidRPr="00D103EB">
        <w:rPr>
          <w:rFonts w:hAnsi="宋体"/>
          <w:kern w:val="0"/>
        </w:rPr>
        <w:t>壁挂设备</w:t>
      </w:r>
      <w:r w:rsidR="00A969FF">
        <w:rPr>
          <w:rFonts w:hAnsi="宋体"/>
          <w:kern w:val="0"/>
        </w:rPr>
        <w:t>：</w:t>
      </w:r>
      <w:r w:rsidRPr="00D103EB">
        <w:rPr>
          <w:rFonts w:hAnsi="宋体"/>
          <w:kern w:val="0"/>
        </w:rPr>
        <w:t>设备壁挂表面对角线端点上。</w:t>
      </w:r>
    </w:p>
    <w:p w:rsidR="00CB7925" w:rsidRPr="00DC26F4" w:rsidRDefault="00CB7925" w:rsidP="00A70BBF">
      <w:pPr>
        <w:autoSpaceDE w:val="0"/>
        <w:autoSpaceDN w:val="0"/>
        <w:adjustRightInd w:val="0"/>
        <w:ind w:leftChars="500" w:left="1365" w:hangingChars="150" w:hanging="315"/>
        <w:jc w:val="left"/>
        <w:rPr>
          <w:rFonts w:hAnsi="宋体"/>
          <w:kern w:val="0"/>
        </w:rPr>
      </w:pPr>
      <w:r w:rsidRPr="00DC26F4">
        <w:rPr>
          <w:rFonts w:hAnsi="宋体"/>
          <w:kern w:val="0"/>
        </w:rPr>
        <w:t xml:space="preserve">V. </w:t>
      </w:r>
      <w:r w:rsidRPr="00D103EB">
        <w:rPr>
          <w:rFonts w:hAnsi="宋体"/>
          <w:kern w:val="0"/>
        </w:rPr>
        <w:t>电缆</w:t>
      </w:r>
      <w:r w:rsidRPr="00DC26F4">
        <w:rPr>
          <w:rFonts w:hAnsi="宋体"/>
          <w:kern w:val="0"/>
        </w:rPr>
        <w:t>(</w:t>
      </w:r>
      <w:r w:rsidRPr="00D103EB">
        <w:rPr>
          <w:rFonts w:hAnsi="宋体"/>
          <w:kern w:val="0"/>
        </w:rPr>
        <w:t>所有安装方式</w:t>
      </w:r>
      <w:r w:rsidRPr="00DC26F4">
        <w:rPr>
          <w:rFonts w:hAnsi="宋体"/>
          <w:kern w:val="0"/>
        </w:rPr>
        <w:t>)</w:t>
      </w:r>
      <w:r w:rsidR="00A969FF">
        <w:rPr>
          <w:rFonts w:hAnsi="宋体"/>
          <w:kern w:val="0"/>
        </w:rPr>
        <w:t>：</w:t>
      </w:r>
      <w:r w:rsidRPr="00D103EB">
        <w:rPr>
          <w:rFonts w:hAnsi="宋体"/>
          <w:kern w:val="0"/>
        </w:rPr>
        <w:t>端接到</w:t>
      </w:r>
      <w:r w:rsidR="00DA436A" w:rsidRPr="00DC26F4">
        <w:rPr>
          <w:rFonts w:hAnsi="宋体"/>
          <w:kern w:val="0"/>
        </w:rPr>
        <w:t>EUT</w:t>
      </w:r>
      <w:r w:rsidRPr="00D103EB">
        <w:rPr>
          <w:rFonts w:hAnsi="宋体"/>
          <w:kern w:val="0"/>
        </w:rPr>
        <w:t>的电缆铠甲和测试配置的单点接地点之间。本项目</w:t>
      </w:r>
      <w:r w:rsidR="00B139E7">
        <w:rPr>
          <w:rFonts w:hAnsi="宋体" w:hint="eastAsia"/>
          <w:kern w:val="0"/>
        </w:rPr>
        <w:t>也</w:t>
      </w:r>
      <w:r w:rsidRPr="00D103EB">
        <w:rPr>
          <w:rFonts w:hAnsi="宋体"/>
          <w:kern w:val="0"/>
        </w:rPr>
        <w:t>适用于电缆屏磁层和导管，除非它们单点接地。</w:t>
      </w:r>
    </w:p>
    <w:p w:rsidR="00CB7925" w:rsidRPr="00DC26F4" w:rsidRDefault="00CB7925" w:rsidP="00A70BBF">
      <w:pPr>
        <w:autoSpaceDE w:val="0"/>
        <w:autoSpaceDN w:val="0"/>
        <w:adjustRightInd w:val="0"/>
        <w:ind w:leftChars="350" w:left="1050" w:hangingChars="150" w:hanging="315"/>
        <w:jc w:val="left"/>
        <w:rPr>
          <w:rFonts w:hAnsi="宋体"/>
          <w:kern w:val="0"/>
        </w:rPr>
      </w:pPr>
      <w:r w:rsidRPr="00DC26F4">
        <w:rPr>
          <w:rFonts w:hAnsi="宋体"/>
          <w:kern w:val="0"/>
        </w:rPr>
        <w:t xml:space="preserve">3) </w:t>
      </w:r>
      <w:r w:rsidRPr="00D103EB">
        <w:rPr>
          <w:rFonts w:hAnsi="宋体"/>
          <w:kern w:val="0"/>
        </w:rPr>
        <w:t>将信号发生器和</w:t>
      </w:r>
      <w:r w:rsidRPr="00DC26F4">
        <w:rPr>
          <w:rFonts w:hAnsi="宋体"/>
          <w:kern w:val="0"/>
        </w:rPr>
        <w:t>0.50</w:t>
      </w:r>
      <w:r w:rsidRPr="00D103EB">
        <w:rPr>
          <w:rFonts w:hAnsi="宋体"/>
          <w:kern w:val="0"/>
        </w:rPr>
        <w:t>电阻器接到所选择的一组测试点上，连接到测试点的导线应垂直于测试表面至少</w:t>
      </w:r>
      <w:r w:rsidRPr="00DC26F4">
        <w:rPr>
          <w:rFonts w:hAnsi="宋体"/>
          <w:kern w:val="0"/>
        </w:rPr>
        <w:t>50cm</w:t>
      </w:r>
      <w:r w:rsidRPr="00D103EB">
        <w:rPr>
          <w:rFonts w:hAnsi="宋体"/>
          <w:kern w:val="0"/>
        </w:rPr>
        <w:t>。</w:t>
      </w:r>
    </w:p>
    <w:p w:rsidR="00CB7925" w:rsidRPr="00D103EB" w:rsidRDefault="00CB7925" w:rsidP="00A70BBF">
      <w:pPr>
        <w:autoSpaceDE w:val="0"/>
        <w:autoSpaceDN w:val="0"/>
        <w:adjustRightInd w:val="0"/>
        <w:jc w:val="left"/>
        <w:rPr>
          <w:kern w:val="0"/>
        </w:rPr>
      </w:pPr>
      <w:r w:rsidRPr="00D103EB">
        <w:rPr>
          <w:kern w:val="0"/>
        </w:rPr>
        <w:t xml:space="preserve">5. 14.3. 3 </w:t>
      </w:r>
      <w:r w:rsidRPr="00D103EB">
        <w:rPr>
          <w:rFonts w:hAnsi="宋体"/>
          <w:kern w:val="0"/>
        </w:rPr>
        <w:t>测试步骤</w:t>
      </w:r>
    </w:p>
    <w:p w:rsidR="00CB7925" w:rsidRPr="00DC26F4" w:rsidRDefault="00CB7925" w:rsidP="00A70BBF">
      <w:pPr>
        <w:autoSpaceDE w:val="0"/>
        <w:autoSpaceDN w:val="0"/>
        <w:adjustRightInd w:val="0"/>
        <w:ind w:firstLineChars="200" w:firstLine="420"/>
        <w:jc w:val="left"/>
        <w:rPr>
          <w:rFonts w:hAnsi="宋体"/>
          <w:kern w:val="0"/>
        </w:rPr>
      </w:pPr>
      <w:r w:rsidRPr="00D103EB">
        <w:rPr>
          <w:rFonts w:hAnsi="宋体"/>
          <w:kern w:val="0"/>
        </w:rPr>
        <w:t>测试时，依照如下步骤进行</w:t>
      </w:r>
      <w:r w:rsidR="00A969FF">
        <w:rPr>
          <w:rFonts w:hAnsi="宋体"/>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a) </w:t>
      </w:r>
      <w:r w:rsidRPr="00D103EB">
        <w:rPr>
          <w:rFonts w:hAnsi="宋体"/>
          <w:kern w:val="0"/>
        </w:rPr>
        <w:t>测试设备和</w:t>
      </w:r>
      <w:r w:rsidRPr="00DC26F4">
        <w:rPr>
          <w:rFonts w:hAnsi="宋体"/>
          <w:kern w:val="0"/>
        </w:rPr>
        <w:t>I</w:t>
      </w:r>
      <w:r w:rsidR="00DA436A" w:rsidRPr="00DC26F4">
        <w:rPr>
          <w:rFonts w:hAnsi="宋体"/>
          <w:kern w:val="0"/>
        </w:rPr>
        <w:t>EUT</w:t>
      </w:r>
      <w:r w:rsidRPr="00D103EB">
        <w:rPr>
          <w:rFonts w:hAnsi="宋体"/>
          <w:kern w:val="0"/>
        </w:rPr>
        <w:t>通电预热，达到稳定工作状态。</w:t>
      </w:r>
    </w:p>
    <w:p w:rsidR="00CB7925" w:rsidRPr="00DC26F4" w:rsidRDefault="00CB7925" w:rsidP="00A70BBF">
      <w:pPr>
        <w:autoSpaceDE w:val="0"/>
        <w:autoSpaceDN w:val="0"/>
        <w:adjustRightInd w:val="0"/>
        <w:ind w:leftChars="200" w:left="735" w:hangingChars="150" w:hanging="315"/>
        <w:jc w:val="left"/>
        <w:rPr>
          <w:rFonts w:hAnsi="宋体"/>
          <w:kern w:val="0"/>
        </w:rPr>
      </w:pPr>
      <w:r w:rsidRPr="00DC26F4">
        <w:rPr>
          <w:rFonts w:hAnsi="宋体"/>
          <w:kern w:val="0"/>
        </w:rPr>
        <w:t xml:space="preserve">b) </w:t>
      </w:r>
      <w:r w:rsidRPr="00D103EB">
        <w:rPr>
          <w:rFonts w:hAnsi="宋体"/>
          <w:kern w:val="0"/>
        </w:rPr>
        <w:t>信号发生器调剑要求的最低测试频率，用电流探头</w:t>
      </w:r>
      <w:r w:rsidR="00CC7D42">
        <w:rPr>
          <w:rFonts w:hAnsi="宋体"/>
          <w:kern w:val="0"/>
        </w:rPr>
        <w:t>和</w:t>
      </w:r>
      <w:r w:rsidRPr="00D103EB">
        <w:rPr>
          <w:rFonts w:hAnsi="宋体"/>
          <w:kern w:val="0"/>
        </w:rPr>
        <w:t>接收机监测电流，增大信号发生器的输出直至监测电流达到限值要求。</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c) </w:t>
      </w:r>
      <w:r w:rsidRPr="00D103EB">
        <w:rPr>
          <w:rFonts w:hAnsi="宋体"/>
          <w:kern w:val="0"/>
        </w:rPr>
        <w:t>保持监测电流值不低于限值，按</w:t>
      </w:r>
      <w:r w:rsidRPr="00DC26F4">
        <w:rPr>
          <w:rFonts w:hAnsi="宋体"/>
          <w:kern w:val="0"/>
        </w:rPr>
        <w:t xml:space="preserve">4.3.1 1.5. 1 </w:t>
      </w:r>
      <w:r w:rsidR="00DA436A" w:rsidRPr="00D103EB">
        <w:rPr>
          <w:rFonts w:hAnsi="宋体"/>
          <w:kern w:val="0"/>
        </w:rPr>
        <w:t>；</w:t>
      </w:r>
      <w:r w:rsidR="00CC7D42">
        <w:rPr>
          <w:rFonts w:hAnsi="宋体"/>
          <w:kern w:val="0"/>
        </w:rPr>
        <w:t>和</w:t>
      </w:r>
      <w:r w:rsidRPr="00D103EB">
        <w:rPr>
          <w:rFonts w:hAnsi="宋体"/>
          <w:kern w:val="0"/>
        </w:rPr>
        <w:t>表</w:t>
      </w:r>
      <w:r w:rsidRPr="00DC26F4">
        <w:rPr>
          <w:rFonts w:hAnsi="宋体"/>
          <w:kern w:val="0"/>
        </w:rPr>
        <w:t>3</w:t>
      </w:r>
      <w:r w:rsidRPr="00D103EB">
        <w:rPr>
          <w:rFonts w:hAnsi="宋体"/>
          <w:kern w:val="0"/>
        </w:rPr>
        <w:t>要求在测试频率范围内扫描。</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d) </w:t>
      </w:r>
      <w:r w:rsidRPr="00D103EB">
        <w:rPr>
          <w:rFonts w:hAnsi="宋体"/>
          <w:kern w:val="0"/>
        </w:rPr>
        <w:t>监视</w:t>
      </w:r>
      <w:r w:rsidR="00DA436A" w:rsidRPr="00DC26F4">
        <w:rPr>
          <w:rFonts w:hAnsi="宋体"/>
          <w:kern w:val="0"/>
        </w:rPr>
        <w:t>EUT</w:t>
      </w:r>
      <w:r w:rsidRPr="00D103EB">
        <w:rPr>
          <w:rFonts w:hAnsi="宋体"/>
          <w:kern w:val="0"/>
        </w:rPr>
        <w:t>性能是否降低。如果</w:t>
      </w:r>
      <w:r w:rsidR="009C4996" w:rsidRPr="00D103EB">
        <w:rPr>
          <w:rFonts w:hAnsi="宋体"/>
          <w:kern w:val="0"/>
        </w:rPr>
        <w:t>出</w:t>
      </w:r>
      <w:r w:rsidRPr="00D103EB">
        <w:rPr>
          <w:rFonts w:hAnsi="宋体"/>
          <w:kern w:val="0"/>
        </w:rPr>
        <w:t>现敏感，按</w:t>
      </w:r>
      <w:r w:rsidRPr="00DC26F4">
        <w:rPr>
          <w:rFonts w:hAnsi="宋体"/>
          <w:kern w:val="0"/>
        </w:rPr>
        <w:t>4.3 .1 1. 5.4</w:t>
      </w:r>
      <w:r w:rsidRPr="00D103EB">
        <w:rPr>
          <w:rFonts w:hAnsi="宋体"/>
          <w:kern w:val="0"/>
        </w:rPr>
        <w:t>确定敏感度门限电平。</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 xml:space="preserve">e) </w:t>
      </w:r>
      <w:r w:rsidRPr="00D103EB">
        <w:rPr>
          <w:rFonts w:hAnsi="宋体"/>
          <w:kern w:val="0"/>
        </w:rPr>
        <w:t>对</w:t>
      </w:r>
      <w:r w:rsidR="00DA436A" w:rsidRPr="00DC26F4">
        <w:rPr>
          <w:rFonts w:hAnsi="宋体"/>
          <w:kern w:val="0"/>
        </w:rPr>
        <w:t>EUT</w:t>
      </w:r>
      <w:r w:rsidRPr="00D103EB">
        <w:rPr>
          <w:rFonts w:hAnsi="宋体"/>
          <w:kern w:val="0"/>
        </w:rPr>
        <w:t>每个受试面的每个对角线测试点分别重复</w:t>
      </w:r>
      <w:r w:rsidRPr="00DC26F4">
        <w:rPr>
          <w:rFonts w:hAnsi="宋体"/>
          <w:kern w:val="0"/>
        </w:rPr>
        <w:t xml:space="preserve">5. 14.3.3b) ~5.14.3.3d) </w:t>
      </w:r>
      <w:r w:rsidRPr="00D103EB">
        <w:rPr>
          <w:rFonts w:hAnsi="宋体"/>
          <w:kern w:val="0"/>
        </w:rPr>
        <w:t>。</w:t>
      </w:r>
    </w:p>
    <w:p w:rsidR="00CB7925" w:rsidRPr="00D103EB" w:rsidRDefault="00CB7925" w:rsidP="00A70BBF">
      <w:pPr>
        <w:autoSpaceDE w:val="0"/>
        <w:autoSpaceDN w:val="0"/>
        <w:adjustRightInd w:val="0"/>
        <w:jc w:val="left"/>
        <w:rPr>
          <w:kern w:val="0"/>
        </w:rPr>
      </w:pPr>
      <w:r w:rsidRPr="00D103EB">
        <w:rPr>
          <w:kern w:val="0"/>
        </w:rPr>
        <w:t xml:space="preserve">5.14.3.4 </w:t>
      </w:r>
      <w:r w:rsidRPr="00D103EB">
        <w:rPr>
          <w:rFonts w:hAnsi="宋体"/>
          <w:kern w:val="0"/>
        </w:rPr>
        <w:t>测试数据</w:t>
      </w:r>
    </w:p>
    <w:p w:rsidR="00CB7925" w:rsidRPr="00DC26F4" w:rsidRDefault="00CB7925" w:rsidP="00A70BBF">
      <w:pPr>
        <w:autoSpaceDE w:val="0"/>
        <w:autoSpaceDN w:val="0"/>
        <w:adjustRightInd w:val="0"/>
        <w:ind w:firstLineChars="200" w:firstLine="420"/>
        <w:jc w:val="left"/>
        <w:rPr>
          <w:rFonts w:hAnsi="宋体"/>
          <w:kern w:val="0"/>
        </w:rPr>
      </w:pPr>
      <w:r w:rsidRPr="00D103EB">
        <w:rPr>
          <w:rFonts w:hAnsi="宋体"/>
          <w:kern w:val="0"/>
        </w:rPr>
        <w:t>试验完成后，需提供如下测试数据</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103EB">
        <w:rPr>
          <w:kern w:val="0"/>
        </w:rPr>
        <w:br w:type="page"/>
      </w:r>
      <w:r w:rsidRPr="00DC26F4">
        <w:rPr>
          <w:rFonts w:hAnsi="宋体"/>
          <w:kern w:val="0"/>
        </w:rPr>
        <w:lastRenderedPageBreak/>
        <w:t>a)</w:t>
      </w:r>
      <w:r w:rsidRPr="00D103EB">
        <w:rPr>
          <w:rFonts w:hAnsi="宋体"/>
          <w:kern w:val="0"/>
        </w:rPr>
        <w:t>电流限值、实际施加的幅</w:t>
      </w:r>
      <w:r w:rsidR="00366B1A">
        <w:rPr>
          <w:rFonts w:hAnsi="宋体"/>
          <w:kern w:val="0"/>
        </w:rPr>
        <w:t>频</w:t>
      </w:r>
      <w:r w:rsidRPr="00D103EB">
        <w:rPr>
          <w:rFonts w:hAnsi="宋体"/>
          <w:kern w:val="0"/>
        </w:rPr>
        <w:t>曲线或数据表</w:t>
      </w:r>
      <w:r w:rsidR="00DA436A" w:rsidRPr="00D103EB">
        <w:rPr>
          <w:rFonts w:hAnsi="宋体"/>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b)</w:t>
      </w:r>
      <w:r w:rsidRPr="00D103EB">
        <w:rPr>
          <w:rFonts w:hAnsi="宋体"/>
          <w:kern w:val="0"/>
        </w:rPr>
        <w:t>在</w:t>
      </w:r>
      <w:r w:rsidR="00DA436A" w:rsidRPr="00DC26F4">
        <w:rPr>
          <w:rFonts w:hAnsi="宋体"/>
          <w:kern w:val="0"/>
        </w:rPr>
        <w:t>EUT</w:t>
      </w:r>
      <w:r w:rsidRPr="00D103EB">
        <w:rPr>
          <w:rFonts w:hAnsi="宋体"/>
          <w:kern w:val="0"/>
        </w:rPr>
        <w:t>上选择的每组测试点的位置示意图或文字说明</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c)</w:t>
      </w:r>
      <w:r w:rsidRPr="00D103EB">
        <w:rPr>
          <w:rFonts w:hAnsi="宋体"/>
          <w:kern w:val="0"/>
        </w:rPr>
        <w:t>每组测试点是否满足敏感度要求的说明</w:t>
      </w:r>
      <w:r w:rsidR="00DC26F4">
        <w:rPr>
          <w:rFonts w:hAnsi="宋体" w:hint="eastAsia"/>
          <w:kern w:val="0"/>
        </w:rPr>
        <w:t>；</w:t>
      </w:r>
    </w:p>
    <w:p w:rsidR="00CB7925" w:rsidRPr="00DC26F4" w:rsidRDefault="00CB7925" w:rsidP="00A70BBF">
      <w:pPr>
        <w:autoSpaceDE w:val="0"/>
        <w:autoSpaceDN w:val="0"/>
        <w:adjustRightInd w:val="0"/>
        <w:ind w:firstLineChars="200" w:firstLine="420"/>
        <w:jc w:val="left"/>
        <w:rPr>
          <w:rFonts w:hAnsi="宋体"/>
          <w:kern w:val="0"/>
        </w:rPr>
      </w:pPr>
      <w:r w:rsidRPr="00DC26F4">
        <w:rPr>
          <w:rFonts w:hAnsi="宋体"/>
          <w:kern w:val="0"/>
        </w:rPr>
        <w:t>d)</w:t>
      </w:r>
      <w:r w:rsidR="00DA436A" w:rsidRPr="00DC26F4">
        <w:rPr>
          <w:rFonts w:hAnsi="宋体"/>
          <w:kern w:val="0"/>
        </w:rPr>
        <w:t>EUT</w:t>
      </w:r>
      <w:r w:rsidRPr="00D103EB">
        <w:rPr>
          <w:rFonts w:hAnsi="宋体"/>
          <w:kern w:val="0"/>
        </w:rPr>
        <w:t>敏感时的测试点、频率、敏感度门限电平及其工作状态。</w:t>
      </w:r>
    </w:p>
    <w:p w:rsidR="00CB7925" w:rsidRPr="00D103EB" w:rsidRDefault="00ED3362" w:rsidP="00A70BBF">
      <w:pPr>
        <w:autoSpaceDE w:val="0"/>
        <w:autoSpaceDN w:val="0"/>
        <w:adjustRightInd w:val="0"/>
        <w:jc w:val="center"/>
        <w:rPr>
          <w:kern w:val="0"/>
        </w:rPr>
      </w:pPr>
      <w:r>
        <w:rPr>
          <w:noProof/>
        </w:rPr>
        <w:drawing>
          <wp:inline distT="0" distB="0" distL="0" distR="0">
            <wp:extent cx="5676900" cy="3676650"/>
            <wp:effectExtent l="0" t="0" r="0" b="0"/>
            <wp:docPr id="38" name="图片 38" descr="60`HB(B5{P{B6JWY14ZY{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0`HB(B5{P{B6JWY14ZY{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3676650"/>
                    </a:xfrm>
                    <a:prstGeom prst="rect">
                      <a:avLst/>
                    </a:prstGeom>
                    <a:noFill/>
                    <a:ln>
                      <a:noFill/>
                    </a:ln>
                  </pic:spPr>
                </pic:pic>
              </a:graphicData>
            </a:graphic>
          </wp:inline>
        </w:drawing>
      </w:r>
    </w:p>
    <w:p w:rsidR="00CB7925" w:rsidRDefault="00CB7925" w:rsidP="00A70BBF">
      <w:pPr>
        <w:autoSpaceDE w:val="0"/>
        <w:autoSpaceDN w:val="0"/>
        <w:adjustRightInd w:val="0"/>
        <w:jc w:val="center"/>
        <w:rPr>
          <w:rFonts w:hAnsi="宋体"/>
          <w:kern w:val="0"/>
        </w:rPr>
      </w:pPr>
      <w:r w:rsidRPr="00D103EB">
        <w:rPr>
          <w:rFonts w:hAnsi="宋体"/>
          <w:kern w:val="0"/>
        </w:rPr>
        <w:t>图</w:t>
      </w:r>
      <w:r w:rsidRPr="00D103EB">
        <w:rPr>
          <w:kern w:val="0"/>
        </w:rPr>
        <w:t xml:space="preserve">37 CS109 </w:t>
      </w:r>
      <w:r w:rsidRPr="00D103EB">
        <w:rPr>
          <w:rFonts w:hAnsi="宋体"/>
          <w:kern w:val="0"/>
        </w:rPr>
        <w:t>限值</w:t>
      </w:r>
    </w:p>
    <w:p w:rsidR="00DC26F4" w:rsidRPr="00D103EB" w:rsidRDefault="00DC26F4" w:rsidP="00A70BBF">
      <w:pPr>
        <w:autoSpaceDE w:val="0"/>
        <w:autoSpaceDN w:val="0"/>
        <w:adjustRightInd w:val="0"/>
        <w:jc w:val="center"/>
        <w:rPr>
          <w:kern w:val="0"/>
        </w:rPr>
      </w:pPr>
    </w:p>
    <w:p w:rsidR="00FC46E9" w:rsidRPr="00D103EB" w:rsidRDefault="00ED3362" w:rsidP="00A70BBF">
      <w:pPr>
        <w:autoSpaceDE w:val="0"/>
        <w:autoSpaceDN w:val="0"/>
        <w:adjustRightInd w:val="0"/>
        <w:jc w:val="center"/>
      </w:pPr>
      <w:r>
        <w:rPr>
          <w:noProof/>
        </w:rPr>
        <w:lastRenderedPageBreak/>
        <w:drawing>
          <wp:inline distT="0" distB="0" distL="0" distR="0">
            <wp:extent cx="4238625" cy="4381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8625" cy="4381500"/>
                    </a:xfrm>
                    <a:prstGeom prst="rect">
                      <a:avLst/>
                    </a:prstGeom>
                    <a:noFill/>
                    <a:ln>
                      <a:noFill/>
                    </a:ln>
                  </pic:spPr>
                </pic:pic>
              </a:graphicData>
            </a:graphic>
          </wp:inline>
        </w:drawing>
      </w:r>
    </w:p>
    <w:p w:rsidR="009505F8" w:rsidRPr="00D103EB" w:rsidRDefault="009505F8" w:rsidP="00A70BBF">
      <w:pPr>
        <w:autoSpaceDE w:val="0"/>
        <w:autoSpaceDN w:val="0"/>
        <w:adjustRightInd w:val="0"/>
        <w:jc w:val="center"/>
        <w:rPr>
          <w:kern w:val="0"/>
        </w:rPr>
      </w:pPr>
      <w:r w:rsidRPr="00D103EB">
        <w:rPr>
          <w:rFonts w:hAnsi="宋体"/>
          <w:kern w:val="0"/>
        </w:rPr>
        <w:t>图</w:t>
      </w:r>
      <w:r w:rsidRPr="00D103EB">
        <w:rPr>
          <w:kern w:val="0"/>
        </w:rPr>
        <w:t xml:space="preserve">38 CS109 </w:t>
      </w:r>
      <w:r w:rsidRPr="00D103EB">
        <w:rPr>
          <w:rFonts w:hAnsi="宋体"/>
          <w:kern w:val="0"/>
        </w:rPr>
        <w:t>测试配置</w:t>
      </w:r>
    </w:p>
    <w:p w:rsidR="0005277D" w:rsidRPr="00E9472F" w:rsidRDefault="009505F8" w:rsidP="00A70BBF">
      <w:pPr>
        <w:pStyle w:val="2"/>
        <w:spacing w:before="0" w:after="0" w:line="240" w:lineRule="auto"/>
        <w:rPr>
          <w:sz w:val="21"/>
          <w:szCs w:val="21"/>
        </w:rPr>
      </w:pPr>
      <w:r w:rsidRPr="00D103EB">
        <w:rPr>
          <w:kern w:val="0"/>
        </w:rPr>
        <w:br w:type="page"/>
      </w:r>
      <w:bookmarkStart w:id="60" w:name="_Toc422930879"/>
      <w:bookmarkStart w:id="61" w:name="_Toc462995711"/>
      <w:r w:rsidR="0005277D" w:rsidRPr="00E9472F">
        <w:rPr>
          <w:sz w:val="21"/>
          <w:szCs w:val="21"/>
        </w:rPr>
        <w:lastRenderedPageBreak/>
        <w:t>5.15 CS</w:t>
      </w:r>
      <w:r w:rsidR="00F37197">
        <w:rPr>
          <w:sz w:val="21"/>
          <w:szCs w:val="21"/>
        </w:rPr>
        <w:t>112</w:t>
      </w:r>
      <w:r w:rsidR="0005277D" w:rsidRPr="00E9472F">
        <w:rPr>
          <w:sz w:val="21"/>
          <w:szCs w:val="21"/>
        </w:rPr>
        <w:t xml:space="preserve"> </w:t>
      </w:r>
      <w:r w:rsidR="0005277D" w:rsidRPr="00E9472F">
        <w:rPr>
          <w:sz w:val="21"/>
          <w:szCs w:val="21"/>
        </w:rPr>
        <w:t>静电放电敏感度</w:t>
      </w:r>
      <w:bookmarkEnd w:id="60"/>
      <w:bookmarkEnd w:id="61"/>
    </w:p>
    <w:p w:rsidR="0005277D" w:rsidRPr="00D103EB" w:rsidRDefault="0005277D" w:rsidP="00A70BBF">
      <w:pPr>
        <w:autoSpaceDE w:val="0"/>
        <w:autoSpaceDN w:val="0"/>
        <w:adjustRightInd w:val="0"/>
        <w:jc w:val="left"/>
        <w:rPr>
          <w:kern w:val="0"/>
        </w:rPr>
      </w:pPr>
      <w:r w:rsidRPr="00D103EB">
        <w:rPr>
          <w:kern w:val="0"/>
        </w:rPr>
        <w:t xml:space="preserve">5. 15. 1 </w:t>
      </w:r>
      <w:r w:rsidRPr="00D103EB">
        <w:rPr>
          <w:rFonts w:hAnsi="宋体"/>
          <w:kern w:val="0"/>
        </w:rPr>
        <w:t>适用范围</w:t>
      </w:r>
    </w:p>
    <w:p w:rsidR="0005277D" w:rsidRPr="00D103EB" w:rsidRDefault="0005277D" w:rsidP="00A70BBF">
      <w:pPr>
        <w:autoSpaceDE w:val="0"/>
        <w:autoSpaceDN w:val="0"/>
        <w:adjustRightInd w:val="0"/>
        <w:ind w:firstLineChars="200" w:firstLine="420"/>
        <w:jc w:val="left"/>
        <w:rPr>
          <w:kern w:val="0"/>
        </w:rPr>
      </w:pPr>
      <w:r w:rsidRPr="00D103EB">
        <w:rPr>
          <w:rFonts w:hAnsi="宋体"/>
          <w:kern w:val="0"/>
        </w:rPr>
        <w:t>本项目适用于可能工作在容易产生人体静电放电的环境中</w:t>
      </w:r>
      <w:r w:rsidRPr="00D103EB">
        <w:rPr>
          <w:kern w:val="0"/>
        </w:rPr>
        <w:t>(</w:t>
      </w:r>
      <w:r w:rsidRPr="00D103EB">
        <w:rPr>
          <w:rFonts w:hAnsi="宋体"/>
          <w:kern w:val="0"/>
        </w:rPr>
        <w:t>例如沙漠、装有空调的房间、使用人造纤维、塑料的环境等</w:t>
      </w:r>
      <w:r w:rsidRPr="00D103EB">
        <w:rPr>
          <w:kern w:val="0"/>
        </w:rPr>
        <w:t>)</w:t>
      </w:r>
      <w:r w:rsidRPr="00D103EB">
        <w:rPr>
          <w:rFonts w:hAnsi="宋体"/>
          <w:kern w:val="0"/>
        </w:rPr>
        <w:t>并与人体可能接触的设备和分系统。</w:t>
      </w:r>
    </w:p>
    <w:p w:rsidR="0005277D" w:rsidRPr="00D103EB" w:rsidRDefault="0005277D" w:rsidP="00A70BBF">
      <w:pPr>
        <w:autoSpaceDE w:val="0"/>
        <w:autoSpaceDN w:val="0"/>
        <w:adjustRightInd w:val="0"/>
        <w:jc w:val="left"/>
        <w:rPr>
          <w:kern w:val="0"/>
        </w:rPr>
      </w:pPr>
      <w:r w:rsidRPr="00D103EB">
        <w:rPr>
          <w:kern w:val="0"/>
        </w:rPr>
        <w:t xml:space="preserve">5.15.2 </w:t>
      </w:r>
      <w:r w:rsidRPr="00D103EB">
        <w:rPr>
          <w:rFonts w:hAnsi="宋体"/>
          <w:kern w:val="0"/>
        </w:rPr>
        <w:t>限值</w:t>
      </w:r>
    </w:p>
    <w:p w:rsidR="0005277D" w:rsidRPr="0066310B" w:rsidRDefault="0005277D" w:rsidP="00A70BBF">
      <w:pPr>
        <w:autoSpaceDE w:val="0"/>
        <w:autoSpaceDN w:val="0"/>
        <w:adjustRightInd w:val="0"/>
        <w:ind w:firstLineChars="200" w:firstLine="420"/>
        <w:jc w:val="left"/>
        <w:rPr>
          <w:rFonts w:hAnsi="宋体"/>
          <w:kern w:val="0"/>
        </w:rPr>
      </w:pPr>
      <w:r w:rsidRPr="00D103EB">
        <w:rPr>
          <w:rFonts w:hAnsi="宋体"/>
          <w:kern w:val="0"/>
        </w:rPr>
        <w:t>当按表</w:t>
      </w:r>
      <w:r w:rsidRPr="0066310B">
        <w:rPr>
          <w:rFonts w:hAnsi="宋体"/>
          <w:kern w:val="0"/>
        </w:rPr>
        <w:t xml:space="preserve">10 </w:t>
      </w:r>
      <w:r w:rsidRPr="00D103EB">
        <w:rPr>
          <w:rFonts w:hAnsi="宋体"/>
          <w:kern w:val="0"/>
        </w:rPr>
        <w:t>或表</w:t>
      </w:r>
      <w:r w:rsidRPr="0066310B">
        <w:rPr>
          <w:rFonts w:hAnsi="宋体"/>
          <w:kern w:val="0"/>
        </w:rPr>
        <w:t xml:space="preserve">11 </w:t>
      </w:r>
      <w:r w:rsidRPr="00D103EB">
        <w:rPr>
          <w:rFonts w:hAnsi="宋体"/>
          <w:kern w:val="0"/>
        </w:rPr>
        <w:t>限值进行试验时</w:t>
      </w:r>
      <w:r w:rsidR="00DA436A" w:rsidRPr="00D103EB">
        <w:rPr>
          <w:rFonts w:hAnsi="宋体"/>
          <w:kern w:val="0"/>
        </w:rPr>
        <w:t>，</w:t>
      </w:r>
      <w:r w:rsidR="00DA436A" w:rsidRPr="0066310B">
        <w:rPr>
          <w:rFonts w:hAnsi="宋体"/>
          <w:kern w:val="0"/>
        </w:rPr>
        <w:t>EUT</w:t>
      </w:r>
      <w:r w:rsidRPr="00D103EB">
        <w:rPr>
          <w:rFonts w:hAnsi="宋体"/>
          <w:kern w:val="0"/>
        </w:rPr>
        <w:t>不应</w:t>
      </w:r>
      <w:r w:rsidR="009C4996" w:rsidRPr="00D103EB">
        <w:rPr>
          <w:rFonts w:hAnsi="宋体"/>
          <w:kern w:val="0"/>
        </w:rPr>
        <w:t>出</w:t>
      </w:r>
      <w:r w:rsidRPr="00D103EB">
        <w:rPr>
          <w:rFonts w:hAnsi="宋体"/>
          <w:kern w:val="0"/>
        </w:rPr>
        <w:t>现任何故障、性能降低或偏离规定的指标值，或超</w:t>
      </w:r>
      <w:r w:rsidR="009C4996" w:rsidRPr="00D103EB">
        <w:rPr>
          <w:rFonts w:hAnsi="宋体"/>
          <w:kern w:val="0"/>
        </w:rPr>
        <w:t>出</w:t>
      </w:r>
      <w:r w:rsidRPr="00D103EB">
        <w:rPr>
          <w:rFonts w:hAnsi="宋体"/>
          <w:kern w:val="0"/>
        </w:rPr>
        <w:t>单个设备和分系统规范中给出的指标允差。</w:t>
      </w:r>
    </w:p>
    <w:p w:rsidR="0005277D" w:rsidRPr="0066310B" w:rsidRDefault="00DA436A" w:rsidP="00A70BBF">
      <w:pPr>
        <w:autoSpaceDE w:val="0"/>
        <w:autoSpaceDN w:val="0"/>
        <w:adjustRightInd w:val="0"/>
        <w:ind w:firstLineChars="200" w:firstLine="420"/>
        <w:jc w:val="left"/>
        <w:rPr>
          <w:rFonts w:hAnsi="宋体"/>
          <w:kern w:val="0"/>
        </w:rPr>
      </w:pPr>
      <w:r w:rsidRPr="0066310B">
        <w:rPr>
          <w:rFonts w:hAnsi="宋体"/>
          <w:kern w:val="0"/>
        </w:rPr>
        <w:t>EUT</w:t>
      </w:r>
      <w:r w:rsidR="0005277D" w:rsidRPr="00D103EB">
        <w:rPr>
          <w:rFonts w:hAnsi="宋体"/>
          <w:kern w:val="0"/>
        </w:rPr>
        <w:t>分为</w:t>
      </w:r>
      <w:r w:rsidR="0005277D" w:rsidRPr="0066310B">
        <w:rPr>
          <w:rFonts w:hAnsi="宋体"/>
          <w:kern w:val="0"/>
        </w:rPr>
        <w:t>A</w:t>
      </w:r>
      <w:r w:rsidR="0005277D" w:rsidRPr="00D103EB">
        <w:rPr>
          <w:rFonts w:hAnsi="宋体"/>
          <w:kern w:val="0"/>
        </w:rPr>
        <w:t>类和</w:t>
      </w:r>
      <w:r w:rsidR="0005277D" w:rsidRPr="0066310B">
        <w:rPr>
          <w:rFonts w:hAnsi="宋体"/>
          <w:kern w:val="0"/>
        </w:rPr>
        <w:t>B</w:t>
      </w:r>
      <w:r w:rsidR="0005277D" w:rsidRPr="00D103EB">
        <w:rPr>
          <w:rFonts w:hAnsi="宋体"/>
          <w:kern w:val="0"/>
        </w:rPr>
        <w:t>类</w:t>
      </w:r>
      <w:r w:rsidR="0066310B">
        <w:rPr>
          <w:rFonts w:hAnsi="宋体" w:hint="eastAsia"/>
          <w:kern w:val="0"/>
        </w:rPr>
        <w:t>：</w:t>
      </w:r>
    </w:p>
    <w:p w:rsidR="0005277D" w:rsidRPr="0066310B" w:rsidRDefault="0005277D" w:rsidP="00A70BBF">
      <w:pPr>
        <w:autoSpaceDE w:val="0"/>
        <w:autoSpaceDN w:val="0"/>
        <w:adjustRightInd w:val="0"/>
        <w:ind w:firstLineChars="200" w:firstLine="420"/>
        <w:jc w:val="left"/>
        <w:rPr>
          <w:rFonts w:hAnsi="宋体"/>
          <w:kern w:val="0"/>
        </w:rPr>
      </w:pPr>
      <w:r w:rsidRPr="0066310B">
        <w:rPr>
          <w:rFonts w:hAnsi="宋体"/>
          <w:kern w:val="0"/>
        </w:rPr>
        <w:t xml:space="preserve">A </w:t>
      </w:r>
      <w:r w:rsidRPr="00D103EB">
        <w:rPr>
          <w:rFonts w:hAnsi="宋体"/>
          <w:kern w:val="0"/>
        </w:rPr>
        <w:t>类一一安全性关键设备和分系统</w:t>
      </w:r>
      <w:r w:rsidRPr="0066310B">
        <w:rPr>
          <w:rFonts w:hAnsi="宋体"/>
          <w:kern w:val="0"/>
        </w:rPr>
        <w:t xml:space="preserve">(SCES) </w:t>
      </w:r>
      <w:r w:rsidRPr="00D103EB">
        <w:rPr>
          <w:rFonts w:hAnsi="宋体"/>
          <w:kern w:val="0"/>
        </w:rPr>
        <w:t>或对执行任务起关键作用的设备和分系统</w:t>
      </w:r>
      <w:r w:rsidR="00A969FF">
        <w:rPr>
          <w:rFonts w:hAnsi="宋体"/>
          <w:kern w:val="0"/>
        </w:rPr>
        <w:t>：</w:t>
      </w:r>
    </w:p>
    <w:p w:rsidR="0005277D" w:rsidRPr="0066310B" w:rsidRDefault="0005277D" w:rsidP="00A70BBF">
      <w:pPr>
        <w:autoSpaceDE w:val="0"/>
        <w:autoSpaceDN w:val="0"/>
        <w:adjustRightInd w:val="0"/>
        <w:ind w:firstLineChars="200" w:firstLine="420"/>
        <w:jc w:val="left"/>
        <w:rPr>
          <w:rFonts w:hAnsi="宋体"/>
          <w:kern w:val="0"/>
        </w:rPr>
      </w:pPr>
      <w:r w:rsidRPr="0066310B">
        <w:rPr>
          <w:rFonts w:hAnsi="宋体"/>
          <w:kern w:val="0"/>
        </w:rPr>
        <w:t xml:space="preserve">B </w:t>
      </w:r>
      <w:r w:rsidRPr="00D103EB">
        <w:rPr>
          <w:rFonts w:hAnsi="宋体"/>
          <w:kern w:val="0"/>
        </w:rPr>
        <w:t>类一一其他设备和分系统。</w:t>
      </w:r>
    </w:p>
    <w:p w:rsidR="0005277D" w:rsidRPr="0066310B" w:rsidRDefault="0005277D" w:rsidP="00A70BBF">
      <w:pPr>
        <w:autoSpaceDE w:val="0"/>
        <w:autoSpaceDN w:val="0"/>
        <w:adjustRightInd w:val="0"/>
        <w:ind w:firstLineChars="200" w:firstLine="420"/>
        <w:jc w:val="left"/>
        <w:rPr>
          <w:rFonts w:hAnsi="宋体"/>
          <w:kern w:val="0"/>
        </w:rPr>
      </w:pPr>
      <w:r w:rsidRPr="00D103EB">
        <w:rPr>
          <w:rFonts w:hAnsi="宋体"/>
          <w:kern w:val="0"/>
        </w:rPr>
        <w:t>限值分为接触放电法限值和空气放电法限值，见表</w:t>
      </w:r>
      <w:r w:rsidRPr="0066310B">
        <w:rPr>
          <w:rFonts w:hAnsi="宋体"/>
          <w:kern w:val="0"/>
        </w:rPr>
        <w:t>10</w:t>
      </w:r>
      <w:r w:rsidRPr="00D103EB">
        <w:rPr>
          <w:rFonts w:hAnsi="宋体"/>
          <w:kern w:val="0"/>
        </w:rPr>
        <w:t>和表</w:t>
      </w:r>
      <w:r w:rsidRPr="0066310B">
        <w:rPr>
          <w:rFonts w:hAnsi="宋体"/>
          <w:kern w:val="0"/>
        </w:rPr>
        <w:t>1</w:t>
      </w:r>
      <w:r w:rsidR="0066310B">
        <w:rPr>
          <w:rFonts w:hAnsi="宋体" w:hint="eastAsia"/>
          <w:kern w:val="0"/>
        </w:rPr>
        <w:t>1</w:t>
      </w:r>
      <w:r w:rsidR="0066310B">
        <w:rPr>
          <w:rFonts w:hAnsi="宋体" w:hint="eastAsia"/>
          <w:kern w:val="0"/>
        </w:rPr>
        <w:t>。</w:t>
      </w:r>
    </w:p>
    <w:p w:rsidR="0005277D" w:rsidRPr="0066310B" w:rsidRDefault="0005277D" w:rsidP="00A70BBF">
      <w:pPr>
        <w:autoSpaceDE w:val="0"/>
        <w:autoSpaceDN w:val="0"/>
        <w:adjustRightInd w:val="0"/>
        <w:ind w:firstLineChars="200" w:firstLine="420"/>
        <w:jc w:val="left"/>
        <w:rPr>
          <w:rFonts w:hAnsi="宋体"/>
          <w:kern w:val="0"/>
        </w:rPr>
      </w:pPr>
      <w:r w:rsidRPr="00D103EB">
        <w:rPr>
          <w:rFonts w:hAnsi="宋体"/>
          <w:kern w:val="0"/>
        </w:rPr>
        <w:t>应根据</w:t>
      </w:r>
      <w:r w:rsidR="00DA436A" w:rsidRPr="0066310B">
        <w:rPr>
          <w:rFonts w:hAnsi="宋体"/>
          <w:kern w:val="0"/>
        </w:rPr>
        <w:t>EUT</w:t>
      </w:r>
      <w:r w:rsidRPr="00D103EB">
        <w:rPr>
          <w:rFonts w:hAnsi="宋体"/>
          <w:kern w:val="0"/>
        </w:rPr>
        <w:t>的类别选择限值。</w:t>
      </w:r>
      <w:r w:rsidRPr="0066310B">
        <w:rPr>
          <w:rFonts w:hAnsi="宋体"/>
          <w:kern w:val="0"/>
        </w:rPr>
        <w:t>A</w:t>
      </w:r>
      <w:r w:rsidRPr="00D103EB">
        <w:rPr>
          <w:rFonts w:hAnsi="宋体"/>
          <w:kern w:val="0"/>
        </w:rPr>
        <w:t>类</w:t>
      </w:r>
      <w:r w:rsidR="00B139E7">
        <w:rPr>
          <w:rFonts w:hAnsi="宋体" w:hint="eastAsia"/>
          <w:kern w:val="0"/>
        </w:rPr>
        <w:t>设备</w:t>
      </w:r>
      <w:r w:rsidRPr="00D103EB">
        <w:rPr>
          <w:rFonts w:hAnsi="宋体"/>
          <w:kern w:val="0"/>
        </w:rPr>
        <w:t>应同时满足试验等级一至试验等级囚</w:t>
      </w:r>
      <w:r w:rsidR="00DA436A" w:rsidRPr="00D103EB">
        <w:rPr>
          <w:rFonts w:hAnsi="宋体"/>
          <w:kern w:val="0"/>
        </w:rPr>
        <w:t>，</w:t>
      </w:r>
      <w:r w:rsidRPr="0066310B">
        <w:rPr>
          <w:rFonts w:hAnsi="宋体"/>
          <w:kern w:val="0"/>
        </w:rPr>
        <w:t>B</w:t>
      </w:r>
      <w:r w:rsidRPr="00D103EB">
        <w:rPr>
          <w:rFonts w:hAnsi="宋体"/>
          <w:kern w:val="0"/>
        </w:rPr>
        <w:t>类设备应同时满足试验等级一至试验等级三。</w:t>
      </w:r>
    </w:p>
    <w:p w:rsidR="0005277D" w:rsidRPr="0066310B" w:rsidRDefault="0005277D" w:rsidP="00A70BBF">
      <w:pPr>
        <w:autoSpaceDE w:val="0"/>
        <w:autoSpaceDN w:val="0"/>
        <w:adjustRightInd w:val="0"/>
        <w:ind w:firstLineChars="200" w:firstLine="420"/>
        <w:jc w:val="left"/>
        <w:rPr>
          <w:rFonts w:hAnsi="宋体"/>
          <w:kern w:val="0"/>
        </w:rPr>
      </w:pPr>
      <w:r w:rsidRPr="00D103EB">
        <w:rPr>
          <w:rFonts w:hAnsi="宋体"/>
          <w:kern w:val="0"/>
        </w:rPr>
        <w:t>应优先使用接触放电法。当接触放电法不适用时，使用空气放电法。</w:t>
      </w:r>
    </w:p>
    <w:p w:rsidR="0005277D" w:rsidRPr="00D103EB" w:rsidRDefault="0005277D" w:rsidP="00A70BBF">
      <w:pPr>
        <w:autoSpaceDE w:val="0"/>
        <w:autoSpaceDN w:val="0"/>
        <w:adjustRightInd w:val="0"/>
        <w:jc w:val="left"/>
        <w:rPr>
          <w:kern w:val="0"/>
        </w:rPr>
      </w:pPr>
      <w:r w:rsidRPr="00D103EB">
        <w:rPr>
          <w:kern w:val="0"/>
        </w:rPr>
        <w:t xml:space="preserve">5.15. 3 </w:t>
      </w:r>
      <w:r w:rsidRPr="00D103EB">
        <w:rPr>
          <w:rFonts w:hAnsi="宋体"/>
          <w:kern w:val="0"/>
        </w:rPr>
        <w:t>测试方法</w:t>
      </w:r>
    </w:p>
    <w:p w:rsidR="0005277D" w:rsidRPr="00D103EB" w:rsidRDefault="0005277D" w:rsidP="00A70BBF">
      <w:pPr>
        <w:autoSpaceDE w:val="0"/>
        <w:autoSpaceDN w:val="0"/>
        <w:adjustRightInd w:val="0"/>
        <w:jc w:val="left"/>
        <w:rPr>
          <w:kern w:val="0"/>
        </w:rPr>
      </w:pPr>
      <w:r w:rsidRPr="00D103EB">
        <w:rPr>
          <w:kern w:val="0"/>
        </w:rPr>
        <w:t xml:space="preserve">5. 15.3. 1 </w:t>
      </w:r>
      <w:r w:rsidRPr="00D103EB">
        <w:rPr>
          <w:rFonts w:hAnsi="宋体"/>
          <w:kern w:val="0"/>
        </w:rPr>
        <w:t>测试设备、配置和步骤</w:t>
      </w:r>
    </w:p>
    <w:p w:rsidR="0005277D" w:rsidRPr="0066310B" w:rsidRDefault="0005277D" w:rsidP="00A70BBF">
      <w:pPr>
        <w:autoSpaceDE w:val="0"/>
        <w:autoSpaceDN w:val="0"/>
        <w:adjustRightInd w:val="0"/>
        <w:ind w:firstLineChars="200" w:firstLine="420"/>
        <w:jc w:val="left"/>
        <w:rPr>
          <w:rFonts w:hAnsi="宋体"/>
          <w:kern w:val="0"/>
        </w:rPr>
      </w:pPr>
      <w:r w:rsidRPr="00D103EB">
        <w:rPr>
          <w:rFonts w:hAnsi="宋体"/>
          <w:kern w:val="0"/>
        </w:rPr>
        <w:t>测试设备和测试步骤应满足</w:t>
      </w:r>
      <w:r w:rsidRPr="0066310B">
        <w:rPr>
          <w:rFonts w:hAnsi="宋体"/>
          <w:kern w:val="0"/>
        </w:rPr>
        <w:t>GB</w:t>
      </w:r>
      <w:r w:rsidR="0066310B">
        <w:rPr>
          <w:rFonts w:hAnsi="宋体" w:hint="eastAsia"/>
          <w:kern w:val="0"/>
        </w:rPr>
        <w:t xml:space="preserve">/T </w:t>
      </w:r>
      <w:r w:rsidRPr="0066310B">
        <w:rPr>
          <w:rFonts w:hAnsi="宋体"/>
          <w:kern w:val="0"/>
        </w:rPr>
        <w:t xml:space="preserve">17626.2 </w:t>
      </w:r>
      <w:r w:rsidRPr="00D103EB">
        <w:rPr>
          <w:rFonts w:hAnsi="宋体"/>
          <w:kern w:val="0"/>
        </w:rPr>
        <w:t>的相关要求，测试配置应满足</w:t>
      </w:r>
      <w:r w:rsidR="0066310B" w:rsidRPr="0066310B">
        <w:rPr>
          <w:rFonts w:hAnsi="宋体"/>
          <w:kern w:val="0"/>
        </w:rPr>
        <w:t>GB</w:t>
      </w:r>
      <w:r w:rsidR="0066310B">
        <w:rPr>
          <w:rFonts w:hAnsi="宋体" w:hint="eastAsia"/>
          <w:kern w:val="0"/>
        </w:rPr>
        <w:t xml:space="preserve">/T </w:t>
      </w:r>
      <w:r w:rsidRPr="0066310B">
        <w:rPr>
          <w:rFonts w:hAnsi="宋体"/>
          <w:kern w:val="0"/>
        </w:rPr>
        <w:t>17626.2</w:t>
      </w:r>
      <w:r w:rsidRPr="00D103EB">
        <w:rPr>
          <w:rFonts w:hAnsi="宋体"/>
          <w:kern w:val="0"/>
        </w:rPr>
        <w:t>中</w:t>
      </w:r>
      <w:r w:rsidRPr="0066310B">
        <w:rPr>
          <w:rFonts w:hAnsi="宋体"/>
          <w:kern w:val="0"/>
        </w:rPr>
        <w:t>"</w:t>
      </w:r>
      <w:r w:rsidRPr="00D103EB">
        <w:rPr>
          <w:rFonts w:hAnsi="宋体"/>
          <w:kern w:val="0"/>
        </w:rPr>
        <w:t>实验室试验的配置</w:t>
      </w:r>
      <w:r w:rsidRPr="0066310B">
        <w:rPr>
          <w:rFonts w:hAnsi="宋体"/>
          <w:kern w:val="0"/>
        </w:rPr>
        <w:t>"</w:t>
      </w:r>
      <w:r w:rsidRPr="00D103EB">
        <w:rPr>
          <w:rFonts w:hAnsi="宋体"/>
          <w:kern w:val="0"/>
        </w:rPr>
        <w:t>条款的要求。</w:t>
      </w:r>
    </w:p>
    <w:p w:rsidR="0005277D" w:rsidRPr="00D103EB" w:rsidRDefault="0005277D" w:rsidP="00A70BBF">
      <w:pPr>
        <w:autoSpaceDE w:val="0"/>
        <w:autoSpaceDN w:val="0"/>
        <w:adjustRightInd w:val="0"/>
        <w:jc w:val="left"/>
        <w:rPr>
          <w:kern w:val="0"/>
        </w:rPr>
      </w:pPr>
      <w:r w:rsidRPr="00D103EB">
        <w:rPr>
          <w:kern w:val="0"/>
        </w:rPr>
        <w:t xml:space="preserve">5.15.3.2 </w:t>
      </w:r>
      <w:r w:rsidRPr="00D103EB">
        <w:rPr>
          <w:rFonts w:hAnsi="宋体"/>
          <w:kern w:val="0"/>
        </w:rPr>
        <w:t>测试数据</w:t>
      </w:r>
    </w:p>
    <w:p w:rsidR="0005277D" w:rsidRPr="0066310B" w:rsidRDefault="0005277D" w:rsidP="00A70BBF">
      <w:pPr>
        <w:autoSpaceDE w:val="0"/>
        <w:autoSpaceDN w:val="0"/>
        <w:adjustRightInd w:val="0"/>
        <w:ind w:firstLineChars="200" w:firstLine="420"/>
        <w:jc w:val="left"/>
        <w:rPr>
          <w:rFonts w:hAnsi="宋体"/>
          <w:kern w:val="0"/>
        </w:rPr>
      </w:pPr>
      <w:r w:rsidRPr="00D103EB">
        <w:rPr>
          <w:rFonts w:hAnsi="宋体"/>
          <w:kern w:val="0"/>
        </w:rPr>
        <w:t>试验完成后，需提供如下测试数据</w:t>
      </w:r>
      <w:r w:rsidR="0066310B">
        <w:rPr>
          <w:rFonts w:hAnsi="宋体" w:hint="eastAsia"/>
          <w:kern w:val="0"/>
        </w:rPr>
        <w:t>：</w:t>
      </w:r>
    </w:p>
    <w:p w:rsidR="0005277D" w:rsidRPr="0066310B" w:rsidRDefault="0005277D" w:rsidP="00A70BBF">
      <w:pPr>
        <w:autoSpaceDE w:val="0"/>
        <w:autoSpaceDN w:val="0"/>
        <w:adjustRightInd w:val="0"/>
        <w:ind w:firstLineChars="200" w:firstLine="420"/>
        <w:jc w:val="left"/>
        <w:rPr>
          <w:rFonts w:hAnsi="宋体"/>
          <w:kern w:val="0"/>
        </w:rPr>
      </w:pPr>
      <w:r w:rsidRPr="0066310B">
        <w:rPr>
          <w:rFonts w:hAnsi="宋体"/>
          <w:kern w:val="0"/>
        </w:rPr>
        <w:t xml:space="preserve">a) </w:t>
      </w:r>
      <w:r w:rsidRPr="00D103EB">
        <w:rPr>
          <w:rFonts w:hAnsi="宋体"/>
          <w:kern w:val="0"/>
        </w:rPr>
        <w:t>电压限值、实际施加的试验电压</w:t>
      </w:r>
      <w:r w:rsidR="0066310B">
        <w:rPr>
          <w:rFonts w:hAnsi="宋体" w:hint="eastAsia"/>
          <w:kern w:val="0"/>
        </w:rPr>
        <w:t>：</w:t>
      </w:r>
    </w:p>
    <w:p w:rsidR="0005277D" w:rsidRPr="0066310B" w:rsidRDefault="0005277D" w:rsidP="00A70BBF">
      <w:pPr>
        <w:autoSpaceDE w:val="0"/>
        <w:autoSpaceDN w:val="0"/>
        <w:adjustRightInd w:val="0"/>
        <w:ind w:firstLineChars="200" w:firstLine="420"/>
        <w:jc w:val="left"/>
        <w:rPr>
          <w:rFonts w:hAnsi="宋体"/>
          <w:kern w:val="0"/>
        </w:rPr>
      </w:pPr>
      <w:r w:rsidRPr="0066310B">
        <w:rPr>
          <w:rFonts w:hAnsi="宋体"/>
          <w:kern w:val="0"/>
        </w:rPr>
        <w:t xml:space="preserve">b) </w:t>
      </w:r>
      <w:r w:rsidRPr="00D103EB">
        <w:rPr>
          <w:rFonts w:hAnsi="宋体"/>
          <w:kern w:val="0"/>
        </w:rPr>
        <w:t>用图或文字表示的放电点位置信息</w:t>
      </w:r>
      <w:r w:rsidR="0066310B">
        <w:rPr>
          <w:rFonts w:hAnsi="宋体" w:hint="eastAsia"/>
          <w:kern w:val="0"/>
        </w:rPr>
        <w:t>；</w:t>
      </w:r>
    </w:p>
    <w:p w:rsidR="0005277D" w:rsidRPr="0066310B" w:rsidRDefault="0005277D" w:rsidP="00A70BBF">
      <w:pPr>
        <w:autoSpaceDE w:val="0"/>
        <w:autoSpaceDN w:val="0"/>
        <w:adjustRightInd w:val="0"/>
        <w:ind w:firstLineChars="200" w:firstLine="420"/>
        <w:jc w:val="left"/>
        <w:rPr>
          <w:rFonts w:hAnsi="宋体"/>
          <w:kern w:val="0"/>
        </w:rPr>
      </w:pPr>
      <w:r w:rsidRPr="0066310B">
        <w:rPr>
          <w:rFonts w:hAnsi="宋体"/>
          <w:kern w:val="0"/>
        </w:rPr>
        <w:t xml:space="preserve">c) </w:t>
      </w:r>
      <w:r w:rsidRPr="00D103EB">
        <w:rPr>
          <w:rFonts w:hAnsi="宋体"/>
          <w:kern w:val="0"/>
        </w:rPr>
        <w:t>各放电点是否满足相应敏感度要求的说明</w:t>
      </w:r>
      <w:r w:rsidR="0066310B">
        <w:rPr>
          <w:rFonts w:hAnsi="宋体" w:hint="eastAsia"/>
          <w:kern w:val="0"/>
        </w:rPr>
        <w:t>；</w:t>
      </w:r>
    </w:p>
    <w:p w:rsidR="0005277D" w:rsidRPr="0066310B" w:rsidRDefault="0005277D" w:rsidP="00A70BBF">
      <w:pPr>
        <w:autoSpaceDE w:val="0"/>
        <w:autoSpaceDN w:val="0"/>
        <w:adjustRightInd w:val="0"/>
        <w:ind w:firstLineChars="200" w:firstLine="420"/>
        <w:jc w:val="left"/>
        <w:rPr>
          <w:rFonts w:hAnsi="宋体"/>
          <w:kern w:val="0"/>
        </w:rPr>
      </w:pPr>
      <w:r w:rsidRPr="0066310B">
        <w:rPr>
          <w:rFonts w:hAnsi="宋体"/>
          <w:kern w:val="0"/>
        </w:rPr>
        <w:t xml:space="preserve">d) </w:t>
      </w:r>
      <w:r w:rsidR="00DA436A" w:rsidRPr="0066310B">
        <w:rPr>
          <w:rFonts w:hAnsi="宋体"/>
          <w:kern w:val="0"/>
        </w:rPr>
        <w:t>EUT</w:t>
      </w:r>
      <w:r w:rsidRPr="00D103EB">
        <w:rPr>
          <w:rFonts w:hAnsi="宋体"/>
          <w:kern w:val="0"/>
        </w:rPr>
        <w:t>发生敏感时的放电位置、试验电压及其工作状态。</w:t>
      </w:r>
    </w:p>
    <w:p w:rsidR="0005277D" w:rsidRPr="00D103EB" w:rsidRDefault="0005277D" w:rsidP="00A70BBF">
      <w:pPr>
        <w:autoSpaceDE w:val="0"/>
        <w:autoSpaceDN w:val="0"/>
        <w:adjustRightInd w:val="0"/>
        <w:jc w:val="center"/>
        <w:rPr>
          <w:kern w:val="0"/>
        </w:rPr>
      </w:pPr>
      <w:r w:rsidRPr="00D103EB">
        <w:rPr>
          <w:rFonts w:hAnsi="宋体"/>
          <w:kern w:val="0"/>
        </w:rPr>
        <w:t>表</w:t>
      </w:r>
      <w:r w:rsidRPr="00D103EB">
        <w:rPr>
          <w:kern w:val="0"/>
        </w:rPr>
        <w:t xml:space="preserve">10 </w:t>
      </w:r>
      <w:r w:rsidRPr="00D103EB">
        <w:rPr>
          <w:rFonts w:hAnsi="宋体"/>
          <w:kern w:val="0"/>
        </w:rPr>
        <w:t>接触放电法限值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3"/>
        <w:gridCol w:w="2464"/>
        <w:gridCol w:w="2463"/>
        <w:gridCol w:w="2464"/>
      </w:tblGrid>
      <w:tr w:rsidR="0005277D" w:rsidRPr="008D0A43" w:rsidTr="008D0A43">
        <w:tc>
          <w:tcPr>
            <w:tcW w:w="5040" w:type="dxa"/>
            <w:gridSpan w:val="2"/>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 xml:space="preserve">A </w:t>
            </w:r>
            <w:r w:rsidRPr="008D0A43">
              <w:rPr>
                <w:rFonts w:hAnsi="宋体"/>
                <w:kern w:val="0"/>
              </w:rPr>
              <w:t>类</w:t>
            </w:r>
            <w:r w:rsidRPr="008D0A43">
              <w:rPr>
                <w:kern w:val="0"/>
              </w:rPr>
              <w:t>EUT</w:t>
            </w:r>
          </w:p>
        </w:tc>
        <w:tc>
          <w:tcPr>
            <w:tcW w:w="5040" w:type="dxa"/>
            <w:gridSpan w:val="2"/>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 xml:space="preserve">B </w:t>
            </w:r>
            <w:r w:rsidRPr="008D0A43">
              <w:rPr>
                <w:rFonts w:hAnsi="宋体"/>
                <w:kern w:val="0"/>
              </w:rPr>
              <w:t>类</w:t>
            </w:r>
            <w:r w:rsidRPr="008D0A43">
              <w:rPr>
                <w:kern w:val="0"/>
              </w:rPr>
              <w:t>EUT</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试验等级</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试验电压</w:t>
            </w:r>
          </w:p>
          <w:p w:rsidR="0005277D" w:rsidRPr="008D0A43" w:rsidRDefault="0005277D" w:rsidP="008D0A43">
            <w:pPr>
              <w:autoSpaceDE w:val="0"/>
              <w:autoSpaceDN w:val="0"/>
              <w:adjustRightInd w:val="0"/>
              <w:jc w:val="center"/>
              <w:rPr>
                <w:kern w:val="0"/>
              </w:rPr>
            </w:pPr>
            <w:r w:rsidRPr="008D0A43">
              <w:rPr>
                <w:kern w:val="0"/>
              </w:rPr>
              <w:t>kV</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试验等级</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试验电压</w:t>
            </w:r>
          </w:p>
          <w:p w:rsidR="0005277D" w:rsidRPr="008D0A43" w:rsidRDefault="0005277D" w:rsidP="008D0A43">
            <w:pPr>
              <w:autoSpaceDE w:val="0"/>
              <w:autoSpaceDN w:val="0"/>
              <w:adjustRightInd w:val="0"/>
              <w:jc w:val="center"/>
              <w:rPr>
                <w:kern w:val="0"/>
              </w:rPr>
            </w:pPr>
            <w:r w:rsidRPr="008D0A43">
              <w:rPr>
                <w:kern w:val="0"/>
              </w:rPr>
              <w:t>kV</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一</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2</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一</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2</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二</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4</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二</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4</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三</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6</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三</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6</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四</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8</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四</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w:t>
            </w:r>
          </w:p>
        </w:tc>
      </w:tr>
    </w:tbl>
    <w:p w:rsidR="0066310B" w:rsidRDefault="0066310B" w:rsidP="00A70BBF">
      <w:pPr>
        <w:autoSpaceDE w:val="0"/>
        <w:autoSpaceDN w:val="0"/>
        <w:adjustRightInd w:val="0"/>
        <w:jc w:val="center"/>
        <w:rPr>
          <w:rFonts w:hAnsi="宋体"/>
          <w:kern w:val="0"/>
        </w:rPr>
      </w:pPr>
    </w:p>
    <w:p w:rsidR="0005277D" w:rsidRPr="00D103EB" w:rsidRDefault="0005277D" w:rsidP="00A70BBF">
      <w:pPr>
        <w:autoSpaceDE w:val="0"/>
        <w:autoSpaceDN w:val="0"/>
        <w:adjustRightInd w:val="0"/>
        <w:jc w:val="center"/>
        <w:rPr>
          <w:kern w:val="0"/>
        </w:rPr>
      </w:pPr>
      <w:r w:rsidRPr="00D103EB">
        <w:rPr>
          <w:rFonts w:hAnsi="宋体"/>
          <w:kern w:val="0"/>
        </w:rPr>
        <w:t>表</w:t>
      </w:r>
      <w:r w:rsidRPr="00D103EB">
        <w:rPr>
          <w:kern w:val="0"/>
        </w:rPr>
        <w:t xml:space="preserve">1 </w:t>
      </w:r>
      <w:r w:rsidRPr="00D103EB">
        <w:rPr>
          <w:rFonts w:hAnsi="宋体"/>
          <w:kern w:val="0"/>
        </w:rPr>
        <w:t>空气放电法限值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3"/>
        <w:gridCol w:w="2464"/>
        <w:gridCol w:w="2463"/>
        <w:gridCol w:w="2464"/>
      </w:tblGrid>
      <w:tr w:rsidR="0005277D" w:rsidRPr="008D0A43" w:rsidTr="008D0A43">
        <w:tc>
          <w:tcPr>
            <w:tcW w:w="5040" w:type="dxa"/>
            <w:gridSpan w:val="2"/>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 xml:space="preserve">A </w:t>
            </w:r>
            <w:r w:rsidRPr="008D0A43">
              <w:rPr>
                <w:rFonts w:hAnsi="宋体"/>
                <w:kern w:val="0"/>
              </w:rPr>
              <w:t>类</w:t>
            </w:r>
            <w:r w:rsidRPr="008D0A43">
              <w:rPr>
                <w:kern w:val="0"/>
              </w:rPr>
              <w:t>EUT</w:t>
            </w:r>
          </w:p>
        </w:tc>
        <w:tc>
          <w:tcPr>
            <w:tcW w:w="5040" w:type="dxa"/>
            <w:gridSpan w:val="2"/>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 xml:space="preserve">B </w:t>
            </w:r>
            <w:r w:rsidRPr="008D0A43">
              <w:rPr>
                <w:rFonts w:hAnsi="宋体"/>
                <w:kern w:val="0"/>
              </w:rPr>
              <w:t>类</w:t>
            </w:r>
            <w:r w:rsidRPr="008D0A43">
              <w:rPr>
                <w:kern w:val="0"/>
              </w:rPr>
              <w:t>EUT</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试验等级</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试验电压</w:t>
            </w:r>
          </w:p>
          <w:p w:rsidR="0005277D" w:rsidRPr="008D0A43" w:rsidRDefault="0005277D" w:rsidP="008D0A43">
            <w:pPr>
              <w:autoSpaceDE w:val="0"/>
              <w:autoSpaceDN w:val="0"/>
              <w:adjustRightInd w:val="0"/>
              <w:jc w:val="center"/>
              <w:rPr>
                <w:kern w:val="0"/>
              </w:rPr>
            </w:pPr>
            <w:r w:rsidRPr="008D0A43">
              <w:rPr>
                <w:kern w:val="0"/>
              </w:rPr>
              <w:t>kV</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试验等级</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试验电压</w:t>
            </w:r>
          </w:p>
          <w:p w:rsidR="0005277D" w:rsidRPr="008D0A43" w:rsidRDefault="0005277D" w:rsidP="008D0A43">
            <w:pPr>
              <w:autoSpaceDE w:val="0"/>
              <w:autoSpaceDN w:val="0"/>
              <w:adjustRightInd w:val="0"/>
              <w:jc w:val="center"/>
              <w:rPr>
                <w:kern w:val="0"/>
              </w:rPr>
            </w:pPr>
            <w:r w:rsidRPr="008D0A43">
              <w:rPr>
                <w:kern w:val="0"/>
              </w:rPr>
              <w:t>kV</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一</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2</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一</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2</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二</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4</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二</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4</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三</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8</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三</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8</w:t>
            </w:r>
          </w:p>
        </w:tc>
      </w:tr>
      <w:tr w:rsidR="0005277D" w:rsidRPr="008D0A43" w:rsidTr="008D0A43">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四</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15</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rFonts w:hAnsi="宋体"/>
                <w:kern w:val="0"/>
              </w:rPr>
              <w:t>四</w:t>
            </w:r>
          </w:p>
        </w:tc>
        <w:tc>
          <w:tcPr>
            <w:tcW w:w="2520" w:type="dxa"/>
            <w:shd w:val="clear" w:color="auto" w:fill="auto"/>
            <w:vAlign w:val="center"/>
          </w:tcPr>
          <w:p w:rsidR="0005277D" w:rsidRPr="008D0A43" w:rsidRDefault="0005277D" w:rsidP="008D0A43">
            <w:pPr>
              <w:autoSpaceDE w:val="0"/>
              <w:autoSpaceDN w:val="0"/>
              <w:adjustRightInd w:val="0"/>
              <w:jc w:val="center"/>
              <w:rPr>
                <w:kern w:val="0"/>
              </w:rPr>
            </w:pPr>
            <w:r w:rsidRPr="008D0A43">
              <w:rPr>
                <w:kern w:val="0"/>
              </w:rPr>
              <w:t>/</w:t>
            </w:r>
          </w:p>
        </w:tc>
      </w:tr>
    </w:tbl>
    <w:p w:rsidR="00A90DC1" w:rsidRPr="00D103EB" w:rsidRDefault="00A90DC1" w:rsidP="00A70BBF">
      <w:pPr>
        <w:autoSpaceDE w:val="0"/>
        <w:autoSpaceDN w:val="0"/>
        <w:adjustRightInd w:val="0"/>
        <w:jc w:val="center"/>
        <w:rPr>
          <w:kern w:val="0"/>
        </w:rPr>
      </w:pPr>
    </w:p>
    <w:p w:rsidR="00A90DC1" w:rsidRPr="00E9472F" w:rsidRDefault="00A90DC1" w:rsidP="00A70BBF">
      <w:pPr>
        <w:pStyle w:val="2"/>
        <w:spacing w:before="0" w:after="0" w:line="240" w:lineRule="auto"/>
        <w:rPr>
          <w:sz w:val="21"/>
          <w:szCs w:val="21"/>
        </w:rPr>
      </w:pPr>
      <w:r w:rsidRPr="00D103EB">
        <w:rPr>
          <w:kern w:val="0"/>
        </w:rPr>
        <w:br w:type="page"/>
      </w:r>
      <w:bookmarkStart w:id="62" w:name="_Toc422930880"/>
      <w:bookmarkStart w:id="63" w:name="_Toc462995712"/>
      <w:r w:rsidRPr="00E9472F">
        <w:rPr>
          <w:sz w:val="21"/>
          <w:szCs w:val="21"/>
        </w:rPr>
        <w:lastRenderedPageBreak/>
        <w:t xml:space="preserve">5.16 CS114 4kHz~400MHz </w:t>
      </w:r>
      <w:r w:rsidRPr="00E9472F">
        <w:rPr>
          <w:sz w:val="21"/>
          <w:szCs w:val="21"/>
        </w:rPr>
        <w:t>电缆柬注入传导敏感度</w:t>
      </w:r>
      <w:bookmarkEnd w:id="62"/>
      <w:bookmarkEnd w:id="63"/>
    </w:p>
    <w:p w:rsidR="00A90DC1" w:rsidRPr="00D103EB" w:rsidRDefault="00A90DC1" w:rsidP="00A70BBF">
      <w:pPr>
        <w:autoSpaceDE w:val="0"/>
        <w:autoSpaceDN w:val="0"/>
        <w:adjustRightInd w:val="0"/>
        <w:jc w:val="left"/>
        <w:rPr>
          <w:kern w:val="0"/>
        </w:rPr>
      </w:pPr>
      <w:r w:rsidRPr="00D103EB">
        <w:rPr>
          <w:kern w:val="0"/>
        </w:rPr>
        <w:t xml:space="preserve">5. 16. 1 </w:t>
      </w:r>
      <w:r w:rsidRPr="00D103EB">
        <w:rPr>
          <w:rFonts w:hAnsi="宋体"/>
          <w:kern w:val="0"/>
        </w:rPr>
        <w:t>适用范围</w:t>
      </w:r>
    </w:p>
    <w:p w:rsidR="00A90DC1" w:rsidRPr="0066310B" w:rsidRDefault="00A90DC1" w:rsidP="00A70BBF">
      <w:pPr>
        <w:autoSpaceDE w:val="0"/>
        <w:autoSpaceDN w:val="0"/>
        <w:adjustRightInd w:val="0"/>
        <w:ind w:firstLineChars="200" w:firstLine="420"/>
        <w:jc w:val="left"/>
        <w:rPr>
          <w:rFonts w:hAnsi="宋体"/>
          <w:kern w:val="0"/>
        </w:rPr>
      </w:pPr>
      <w:r w:rsidRPr="00D103EB">
        <w:rPr>
          <w:rFonts w:hAnsi="宋体"/>
          <w:kern w:val="0"/>
        </w:rPr>
        <w:t>本项目适用于所有的互连电缆和电源电缆。</w:t>
      </w:r>
    </w:p>
    <w:p w:rsidR="00A90DC1" w:rsidRPr="00D103EB" w:rsidRDefault="00A90DC1" w:rsidP="00A70BBF">
      <w:pPr>
        <w:autoSpaceDE w:val="0"/>
        <w:autoSpaceDN w:val="0"/>
        <w:adjustRightInd w:val="0"/>
        <w:jc w:val="left"/>
        <w:rPr>
          <w:kern w:val="0"/>
        </w:rPr>
      </w:pPr>
      <w:r w:rsidRPr="00D103EB">
        <w:rPr>
          <w:kern w:val="0"/>
        </w:rPr>
        <w:t xml:space="preserve">5.16.2 </w:t>
      </w:r>
      <w:r w:rsidRPr="00D103EB">
        <w:rPr>
          <w:rFonts w:hAnsi="宋体"/>
          <w:kern w:val="0"/>
        </w:rPr>
        <w:t>限值</w:t>
      </w:r>
    </w:p>
    <w:p w:rsidR="00A90DC1" w:rsidRPr="0066310B" w:rsidRDefault="00A90DC1" w:rsidP="00A70BBF">
      <w:pPr>
        <w:autoSpaceDE w:val="0"/>
        <w:autoSpaceDN w:val="0"/>
        <w:adjustRightInd w:val="0"/>
        <w:ind w:firstLineChars="200" w:firstLine="420"/>
        <w:jc w:val="left"/>
        <w:rPr>
          <w:rFonts w:hAnsi="宋体"/>
          <w:kern w:val="0"/>
        </w:rPr>
      </w:pPr>
      <w:r w:rsidRPr="00D103EB">
        <w:rPr>
          <w:rFonts w:hAnsi="宋体"/>
          <w:kern w:val="0"/>
        </w:rPr>
        <w:t>当给注入探头输入按</w:t>
      </w:r>
      <w:r w:rsidR="0080633A" w:rsidRPr="00D103EB">
        <w:rPr>
          <w:rFonts w:hAnsi="宋体"/>
          <w:kern w:val="0"/>
        </w:rPr>
        <w:t>图</w:t>
      </w:r>
      <w:r w:rsidRPr="0066310B">
        <w:rPr>
          <w:rFonts w:hAnsi="宋体"/>
          <w:kern w:val="0"/>
        </w:rPr>
        <w:t>39</w:t>
      </w:r>
      <w:r w:rsidRPr="00D103EB">
        <w:rPr>
          <w:rFonts w:hAnsi="宋体"/>
          <w:kern w:val="0"/>
        </w:rPr>
        <w:t>校验并按</w:t>
      </w:r>
      <w:r w:rsidRPr="0066310B">
        <w:rPr>
          <w:rFonts w:hAnsi="宋体"/>
          <w:kern w:val="0"/>
        </w:rPr>
        <w:t>5</w:t>
      </w:r>
      <w:r w:rsidR="0066310B">
        <w:rPr>
          <w:rFonts w:hAnsi="宋体" w:hint="eastAsia"/>
          <w:kern w:val="0"/>
        </w:rPr>
        <w:t>.1</w:t>
      </w:r>
      <w:r w:rsidRPr="0066310B">
        <w:rPr>
          <w:rFonts w:hAnsi="宋体"/>
          <w:kern w:val="0"/>
        </w:rPr>
        <w:t>6.3.3 c) 2)</w:t>
      </w:r>
      <w:r w:rsidRPr="00D103EB">
        <w:rPr>
          <w:rFonts w:hAnsi="宋体"/>
          <w:kern w:val="0"/>
        </w:rPr>
        <w:t>要求调制的测试信号时</w:t>
      </w:r>
      <w:r w:rsidR="00DA436A" w:rsidRPr="00D103EB">
        <w:rPr>
          <w:rFonts w:hAnsi="宋体"/>
          <w:kern w:val="0"/>
        </w:rPr>
        <w:t>，</w:t>
      </w:r>
      <w:r w:rsidR="00DA436A" w:rsidRPr="0066310B">
        <w:rPr>
          <w:rFonts w:hAnsi="宋体"/>
          <w:kern w:val="0"/>
        </w:rPr>
        <w:t>EUT</w:t>
      </w:r>
      <w:r w:rsidRPr="00D103EB">
        <w:rPr>
          <w:rFonts w:hAnsi="宋体"/>
          <w:kern w:val="0"/>
        </w:rPr>
        <w:t>不应出现任何故障、性能降低或偏离规定的指标值，或超出单个设备和分系统规范中给出的指标允差。根据表</w:t>
      </w:r>
      <w:r w:rsidRPr="0066310B">
        <w:rPr>
          <w:rFonts w:hAnsi="宋体"/>
          <w:kern w:val="0"/>
        </w:rPr>
        <w:t>12</w:t>
      </w:r>
      <w:r w:rsidRPr="00D103EB">
        <w:rPr>
          <w:rFonts w:hAnsi="宋体"/>
          <w:kern w:val="0"/>
        </w:rPr>
        <w:t>选取图</w:t>
      </w:r>
      <w:r w:rsidRPr="0066310B">
        <w:rPr>
          <w:rFonts w:hAnsi="宋体"/>
          <w:kern w:val="0"/>
        </w:rPr>
        <w:t>39</w:t>
      </w:r>
      <w:r w:rsidRPr="00D103EB">
        <w:rPr>
          <w:rFonts w:hAnsi="宋体"/>
          <w:kern w:val="0"/>
        </w:rPr>
        <w:t>中的适用限值曲线。如果受试电缆上的实际感应电流高于限值</w:t>
      </w:r>
      <w:r w:rsidRPr="0066310B">
        <w:rPr>
          <w:rFonts w:hAnsi="宋体"/>
          <w:kern w:val="0"/>
        </w:rPr>
        <w:t>6</w:t>
      </w:r>
      <w:r w:rsidR="00CF318A" w:rsidRPr="0066310B">
        <w:rPr>
          <w:rFonts w:hAnsi="宋体"/>
          <w:kern w:val="0"/>
        </w:rPr>
        <w:t>dB</w:t>
      </w:r>
      <w:r w:rsidRPr="00D103EB">
        <w:rPr>
          <w:rFonts w:hAnsi="宋体"/>
          <w:kern w:val="0"/>
        </w:rPr>
        <w:t>，即使定向相合器上监测的正向功率电平低于校验值，当</w:t>
      </w:r>
      <w:r w:rsidR="00DA436A" w:rsidRPr="0066310B">
        <w:rPr>
          <w:rFonts w:hAnsi="宋体"/>
          <w:kern w:val="0"/>
        </w:rPr>
        <w:t>EUT</w:t>
      </w:r>
      <w:r w:rsidRPr="00D103EB">
        <w:rPr>
          <w:rFonts w:hAnsi="宋体"/>
          <w:kern w:val="0"/>
        </w:rPr>
        <w:t>不敏感时，</w:t>
      </w:r>
      <w:r w:rsidR="009C4996" w:rsidRPr="00D103EB">
        <w:rPr>
          <w:rFonts w:hAnsi="宋体"/>
          <w:kern w:val="0"/>
        </w:rPr>
        <w:t>电</w:t>
      </w:r>
      <w:r w:rsidRPr="00D103EB">
        <w:rPr>
          <w:rFonts w:hAnsi="宋体"/>
          <w:kern w:val="0"/>
        </w:rPr>
        <w:t>认为它满足要求。</w:t>
      </w:r>
      <w:r w:rsidRPr="0066310B">
        <w:rPr>
          <w:rFonts w:hAnsi="宋体"/>
          <w:kern w:val="0"/>
        </w:rPr>
        <w:t>.</w:t>
      </w:r>
    </w:p>
    <w:p w:rsidR="00A90DC1" w:rsidRPr="0066310B" w:rsidRDefault="00A90DC1" w:rsidP="00A70BBF">
      <w:pPr>
        <w:autoSpaceDE w:val="0"/>
        <w:autoSpaceDN w:val="0"/>
        <w:adjustRightInd w:val="0"/>
        <w:ind w:firstLineChars="200" w:firstLine="420"/>
        <w:jc w:val="left"/>
        <w:rPr>
          <w:rFonts w:hAnsi="宋体"/>
          <w:kern w:val="0"/>
        </w:rPr>
      </w:pPr>
      <w:r w:rsidRPr="00D103EB">
        <w:rPr>
          <w:rFonts w:hAnsi="宋体"/>
          <w:kern w:val="0"/>
        </w:rPr>
        <w:t>对于安装在舰船或潜艇上的</w:t>
      </w:r>
      <w:r w:rsidRPr="0066310B">
        <w:rPr>
          <w:rFonts w:hAnsi="宋体"/>
          <w:kern w:val="0"/>
        </w:rPr>
        <w:t>EUT</w:t>
      </w:r>
      <w:r w:rsidR="0066310B">
        <w:rPr>
          <w:rFonts w:hAnsi="宋体" w:hint="eastAsia"/>
          <w:kern w:val="0"/>
        </w:rPr>
        <w:t>，</w:t>
      </w:r>
      <w:r w:rsidRPr="00D103EB">
        <w:rPr>
          <w:rFonts w:hAnsi="宋体"/>
          <w:kern w:val="0"/>
        </w:rPr>
        <w:t>如果发电设备是因态类电源，则对</w:t>
      </w:r>
      <w:r w:rsidR="00DA436A" w:rsidRPr="0066310B">
        <w:rPr>
          <w:rFonts w:hAnsi="宋体"/>
          <w:kern w:val="0"/>
        </w:rPr>
        <w:t>EUT</w:t>
      </w:r>
      <w:r w:rsidRPr="00D103EB">
        <w:rPr>
          <w:rFonts w:hAnsi="宋体"/>
          <w:kern w:val="0"/>
        </w:rPr>
        <w:t>完整电源电缆</w:t>
      </w:r>
      <w:r w:rsidRPr="0066310B">
        <w:rPr>
          <w:rFonts w:hAnsi="宋体"/>
          <w:kern w:val="0"/>
        </w:rPr>
        <w:t>(</w:t>
      </w:r>
      <w:r w:rsidRPr="00D103EB">
        <w:rPr>
          <w:rFonts w:hAnsi="宋体"/>
          <w:kern w:val="0"/>
        </w:rPr>
        <w:t>高电位线</w:t>
      </w:r>
      <w:r w:rsidRPr="0066310B">
        <w:rPr>
          <w:rFonts w:hAnsi="宋体"/>
          <w:kern w:val="0"/>
        </w:rPr>
        <w:t>+</w:t>
      </w:r>
      <w:r w:rsidRPr="00D103EB">
        <w:rPr>
          <w:rFonts w:hAnsi="宋体"/>
          <w:kern w:val="0"/>
        </w:rPr>
        <w:t>回线，共模</w:t>
      </w:r>
      <w:r w:rsidRPr="0066310B">
        <w:rPr>
          <w:rFonts w:hAnsi="宋体"/>
          <w:kern w:val="0"/>
        </w:rPr>
        <w:t>)</w:t>
      </w:r>
      <w:r w:rsidRPr="00D103EB">
        <w:rPr>
          <w:rFonts w:hAnsi="宋体"/>
          <w:kern w:val="0"/>
        </w:rPr>
        <w:t>在频率范围</w:t>
      </w:r>
      <w:r w:rsidRPr="0066310B">
        <w:rPr>
          <w:rFonts w:hAnsi="宋体"/>
          <w:kern w:val="0"/>
        </w:rPr>
        <w:t>4</w:t>
      </w:r>
      <w:r w:rsidR="0066310B">
        <w:rPr>
          <w:rFonts w:hAnsi="宋体" w:hint="eastAsia"/>
          <w:kern w:val="0"/>
        </w:rPr>
        <w:t>kH</w:t>
      </w:r>
      <w:r w:rsidRPr="0066310B">
        <w:rPr>
          <w:rFonts w:hAnsi="宋体"/>
          <w:kern w:val="0"/>
        </w:rPr>
        <w:t>z~1MHz</w:t>
      </w:r>
      <w:r w:rsidRPr="00D103EB">
        <w:rPr>
          <w:rFonts w:hAnsi="宋体"/>
          <w:kern w:val="0"/>
        </w:rPr>
        <w:t>还增加了限值为</w:t>
      </w:r>
      <w:r w:rsidRPr="0066310B">
        <w:rPr>
          <w:rFonts w:hAnsi="宋体"/>
          <w:kern w:val="0"/>
        </w:rPr>
        <w:t>77dB</w:t>
      </w:r>
      <w:r w:rsidR="0066310B">
        <w:rPr>
          <w:rFonts w:ascii="宋体" w:hAnsi="宋体" w:hint="eastAsia"/>
          <w:kern w:val="0"/>
        </w:rPr>
        <w:t>μ</w:t>
      </w:r>
      <w:r w:rsidR="0066310B">
        <w:rPr>
          <w:rFonts w:hAnsi="宋体" w:hint="eastAsia"/>
          <w:kern w:val="0"/>
        </w:rPr>
        <w:t>A</w:t>
      </w:r>
      <w:r w:rsidRPr="00D103EB">
        <w:rPr>
          <w:rFonts w:hAnsi="宋体"/>
          <w:kern w:val="0"/>
        </w:rPr>
        <w:t>的要求。必要时，订购方还可以将频率向</w:t>
      </w:r>
      <w:r w:rsidRPr="0066310B">
        <w:rPr>
          <w:rFonts w:hAnsi="宋体"/>
          <w:kern w:val="0"/>
        </w:rPr>
        <w:t>4kHz</w:t>
      </w:r>
      <w:r w:rsidRPr="00D103EB">
        <w:rPr>
          <w:rFonts w:hAnsi="宋体"/>
          <w:kern w:val="0"/>
        </w:rPr>
        <w:t>以下扩展。</w:t>
      </w:r>
    </w:p>
    <w:p w:rsidR="00A90DC1" w:rsidRPr="0066310B" w:rsidRDefault="00A90DC1" w:rsidP="00A70BBF">
      <w:pPr>
        <w:autoSpaceDE w:val="0"/>
        <w:autoSpaceDN w:val="0"/>
        <w:adjustRightInd w:val="0"/>
        <w:ind w:firstLineChars="200" w:firstLine="420"/>
        <w:jc w:val="left"/>
        <w:rPr>
          <w:rFonts w:hAnsi="宋体"/>
          <w:kern w:val="0"/>
        </w:rPr>
      </w:pPr>
      <w:r w:rsidRPr="00D103EB">
        <w:rPr>
          <w:rFonts w:hAnsi="宋体"/>
          <w:kern w:val="0"/>
        </w:rPr>
        <w:t>在</w:t>
      </w:r>
      <w:r w:rsidRPr="0066310B">
        <w:rPr>
          <w:rFonts w:hAnsi="宋体"/>
          <w:kern w:val="0"/>
        </w:rPr>
        <w:t>200MHz~400MHz</w:t>
      </w:r>
      <w:r w:rsidRPr="00D103EB">
        <w:rPr>
          <w:rFonts w:hAnsi="宋体"/>
          <w:kern w:val="0"/>
        </w:rPr>
        <w:t>，由于可能出现谐振，测试结果的重复性可能存在问题。在该频段是否测试，由订购方规定。</w:t>
      </w:r>
    </w:p>
    <w:p w:rsidR="00A90DC1" w:rsidRPr="0066310B" w:rsidRDefault="00A90DC1" w:rsidP="00A70BBF">
      <w:pPr>
        <w:autoSpaceDE w:val="0"/>
        <w:autoSpaceDN w:val="0"/>
        <w:adjustRightInd w:val="0"/>
        <w:ind w:firstLineChars="200" w:firstLine="420"/>
        <w:jc w:val="left"/>
        <w:rPr>
          <w:rFonts w:hAnsi="宋体"/>
          <w:kern w:val="0"/>
        </w:rPr>
      </w:pPr>
      <w:r w:rsidRPr="00D103EB">
        <w:rPr>
          <w:rFonts w:hAnsi="宋体"/>
          <w:kern w:val="0"/>
        </w:rPr>
        <w:t>本项目不适用于接收机天线的同轴电缆，水面舰船和潜艇除外。</w:t>
      </w:r>
    </w:p>
    <w:p w:rsidR="00A90DC1" w:rsidRPr="00D103EB" w:rsidRDefault="00A90DC1" w:rsidP="00A70BBF">
      <w:pPr>
        <w:autoSpaceDE w:val="0"/>
        <w:autoSpaceDN w:val="0"/>
        <w:adjustRightInd w:val="0"/>
        <w:jc w:val="left"/>
        <w:rPr>
          <w:kern w:val="0"/>
        </w:rPr>
      </w:pPr>
      <w:r w:rsidRPr="00D103EB">
        <w:rPr>
          <w:kern w:val="0"/>
        </w:rPr>
        <w:t xml:space="preserve">5.16.3 </w:t>
      </w:r>
      <w:r w:rsidRPr="00D103EB">
        <w:rPr>
          <w:rFonts w:hAnsi="宋体"/>
          <w:kern w:val="0"/>
        </w:rPr>
        <w:t>测试方法</w:t>
      </w:r>
    </w:p>
    <w:p w:rsidR="00A90DC1" w:rsidRPr="00D103EB" w:rsidRDefault="00A90DC1" w:rsidP="00A70BBF">
      <w:pPr>
        <w:autoSpaceDE w:val="0"/>
        <w:autoSpaceDN w:val="0"/>
        <w:adjustRightInd w:val="0"/>
        <w:jc w:val="left"/>
        <w:rPr>
          <w:kern w:val="0"/>
        </w:rPr>
      </w:pPr>
      <w:r w:rsidRPr="00D103EB">
        <w:rPr>
          <w:kern w:val="0"/>
        </w:rPr>
        <w:t xml:space="preserve">5. 16.3. 1 </w:t>
      </w:r>
      <w:r w:rsidRPr="00D103EB">
        <w:rPr>
          <w:rFonts w:hAnsi="宋体"/>
          <w:kern w:val="0"/>
        </w:rPr>
        <w:t>测试设备</w:t>
      </w:r>
    </w:p>
    <w:p w:rsidR="00A90DC1" w:rsidRPr="0066310B" w:rsidRDefault="00A90DC1" w:rsidP="00A70BBF">
      <w:pPr>
        <w:autoSpaceDE w:val="0"/>
        <w:autoSpaceDN w:val="0"/>
        <w:adjustRightInd w:val="0"/>
        <w:ind w:firstLineChars="200" w:firstLine="420"/>
        <w:jc w:val="left"/>
        <w:rPr>
          <w:rFonts w:hAnsi="宋体"/>
          <w:kern w:val="0"/>
        </w:rPr>
      </w:pPr>
      <w:r w:rsidRPr="00D103EB">
        <w:rPr>
          <w:rFonts w:hAnsi="宋体"/>
          <w:kern w:val="0"/>
        </w:rPr>
        <w:t>测试设备如下</w:t>
      </w:r>
      <w:r w:rsidR="00A969FF">
        <w:rPr>
          <w:rFonts w:hAnsi="宋体"/>
          <w:kern w:val="0"/>
        </w:rPr>
        <w:t>：</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a) </w:t>
      </w:r>
      <w:r w:rsidRPr="00D103EB">
        <w:rPr>
          <w:rFonts w:hAnsi="宋体"/>
          <w:kern w:val="0"/>
        </w:rPr>
        <w:t>测量接收机。</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b) </w:t>
      </w:r>
      <w:r w:rsidRPr="00D103EB">
        <w:rPr>
          <w:rFonts w:hAnsi="宋体"/>
          <w:kern w:val="0"/>
        </w:rPr>
        <w:t>注入探头</w:t>
      </w:r>
      <w:r w:rsidRPr="0066310B">
        <w:rPr>
          <w:rFonts w:hAnsi="宋体"/>
          <w:kern w:val="0"/>
        </w:rPr>
        <w:t>(</w:t>
      </w:r>
      <w:r w:rsidRPr="00D103EB">
        <w:rPr>
          <w:rFonts w:hAnsi="宋体"/>
          <w:kern w:val="0"/>
        </w:rPr>
        <w:t>插入损耗的要求见图</w:t>
      </w:r>
      <w:r w:rsidRPr="0066310B">
        <w:rPr>
          <w:rFonts w:hAnsi="宋体"/>
          <w:kern w:val="0"/>
        </w:rPr>
        <w:t>40</w:t>
      </w:r>
      <w:r w:rsidRPr="00D103EB">
        <w:rPr>
          <w:rFonts w:hAnsi="宋体"/>
          <w:kern w:val="0"/>
        </w:rPr>
        <w:t>，测试方法见图</w:t>
      </w:r>
      <w:r w:rsidRPr="0066310B">
        <w:rPr>
          <w:rFonts w:hAnsi="宋体"/>
          <w:kern w:val="0"/>
        </w:rPr>
        <w:t>4 1)</w:t>
      </w:r>
      <w:r w:rsidRPr="00D103EB">
        <w:rPr>
          <w:rFonts w:hAnsi="宋体"/>
          <w:kern w:val="0"/>
        </w:rPr>
        <w:t>。</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c) </w:t>
      </w:r>
      <w:r w:rsidRPr="00D103EB">
        <w:rPr>
          <w:rFonts w:hAnsi="宋体"/>
          <w:kern w:val="0"/>
        </w:rPr>
        <w:t>监测探头。</w:t>
      </w:r>
    </w:p>
    <w:p w:rsidR="00A90DC1" w:rsidRPr="0066310B" w:rsidRDefault="00A90DC1" w:rsidP="00A70BBF">
      <w:pPr>
        <w:autoSpaceDE w:val="0"/>
        <w:autoSpaceDN w:val="0"/>
        <w:adjustRightInd w:val="0"/>
        <w:ind w:leftChars="200" w:left="735" w:hangingChars="150" w:hanging="315"/>
        <w:jc w:val="left"/>
        <w:rPr>
          <w:rFonts w:hAnsi="宋体"/>
          <w:kern w:val="0"/>
        </w:rPr>
      </w:pPr>
      <w:r w:rsidRPr="0066310B">
        <w:rPr>
          <w:rFonts w:hAnsi="宋体"/>
          <w:kern w:val="0"/>
        </w:rPr>
        <w:t xml:space="preserve">d) </w:t>
      </w:r>
      <w:r w:rsidRPr="00D103EB">
        <w:rPr>
          <w:rFonts w:hAnsi="宋体"/>
          <w:kern w:val="0"/>
        </w:rPr>
        <w:t>校验装置</w:t>
      </w:r>
      <w:r w:rsidR="00A969FF">
        <w:rPr>
          <w:rFonts w:hAnsi="宋体"/>
          <w:kern w:val="0"/>
        </w:rPr>
        <w:t>：</w:t>
      </w:r>
      <w:r w:rsidRPr="00D103EB">
        <w:rPr>
          <w:rFonts w:hAnsi="宋体"/>
          <w:kern w:val="0"/>
        </w:rPr>
        <w:t>具有</w:t>
      </w:r>
      <w:r w:rsidRPr="0066310B">
        <w:rPr>
          <w:rFonts w:hAnsi="宋体"/>
          <w:kern w:val="0"/>
        </w:rPr>
        <w:t>50</w:t>
      </w:r>
      <w:r w:rsidRPr="0066310B">
        <w:rPr>
          <w:rFonts w:hAnsi="宋体"/>
          <w:kern w:val="0"/>
        </w:rPr>
        <w:t>Ω</w:t>
      </w:r>
      <w:r w:rsidRPr="00D103EB">
        <w:rPr>
          <w:rFonts w:hAnsi="宋体"/>
          <w:kern w:val="0"/>
        </w:rPr>
        <w:t>特性阻抗的同轴传输线。其两端为同轴连接器，中心导体周围为校验注入探头提供足够空间。</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e) </w:t>
      </w:r>
      <w:r w:rsidRPr="00D103EB">
        <w:rPr>
          <w:rFonts w:hAnsi="宋体"/>
          <w:kern w:val="0"/>
        </w:rPr>
        <w:t>定向</w:t>
      </w:r>
      <w:r w:rsidR="00B139E7">
        <w:rPr>
          <w:rFonts w:hAnsi="宋体" w:hint="eastAsia"/>
          <w:kern w:val="0"/>
        </w:rPr>
        <w:t>耦合</w:t>
      </w:r>
      <w:r w:rsidRPr="00D103EB">
        <w:rPr>
          <w:rFonts w:hAnsi="宋体"/>
          <w:kern w:val="0"/>
        </w:rPr>
        <w:t>器。</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f</w:t>
      </w:r>
      <w:r w:rsidRPr="00D103EB">
        <w:rPr>
          <w:rFonts w:hAnsi="宋体"/>
          <w:kern w:val="0"/>
        </w:rPr>
        <w:t>）信号发生器。</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g) </w:t>
      </w:r>
      <w:r w:rsidRPr="00D103EB">
        <w:rPr>
          <w:rFonts w:hAnsi="宋体"/>
          <w:kern w:val="0"/>
        </w:rPr>
        <w:t>衰减器，</w:t>
      </w:r>
      <w:r w:rsidRPr="0066310B">
        <w:rPr>
          <w:rFonts w:hAnsi="宋体"/>
          <w:kern w:val="0"/>
        </w:rPr>
        <w:t>50</w:t>
      </w:r>
      <w:r w:rsidRPr="0066310B">
        <w:rPr>
          <w:kern w:val="0"/>
        </w:rPr>
        <w:t>Ω</w:t>
      </w:r>
      <w:r w:rsidRPr="00D103EB">
        <w:rPr>
          <w:rFonts w:hAnsi="宋体"/>
          <w:kern w:val="0"/>
        </w:rPr>
        <w:t>。</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h) </w:t>
      </w:r>
      <w:r w:rsidR="00B139E7">
        <w:rPr>
          <w:rFonts w:hAnsi="宋体" w:hint="eastAsia"/>
          <w:kern w:val="0"/>
        </w:rPr>
        <w:t>同轴</w:t>
      </w:r>
      <w:r w:rsidRPr="00D103EB">
        <w:rPr>
          <w:rFonts w:hAnsi="宋体"/>
          <w:kern w:val="0"/>
        </w:rPr>
        <w:t>负载，</w:t>
      </w:r>
      <w:r w:rsidRPr="0066310B">
        <w:rPr>
          <w:rFonts w:hAnsi="宋体"/>
          <w:kern w:val="0"/>
        </w:rPr>
        <w:t>50</w:t>
      </w:r>
      <w:r w:rsidRPr="0066310B">
        <w:rPr>
          <w:kern w:val="0"/>
        </w:rPr>
        <w:t>Ω</w:t>
      </w:r>
      <w:r w:rsidRPr="00D103EB">
        <w:rPr>
          <w:rFonts w:hAnsi="宋体"/>
          <w:kern w:val="0"/>
        </w:rPr>
        <w:t>。</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i) </w:t>
      </w:r>
      <w:r w:rsidRPr="00D103EB">
        <w:rPr>
          <w:rFonts w:hAnsi="宋体"/>
          <w:kern w:val="0"/>
        </w:rPr>
        <w:t>功率放大器。</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j) </w:t>
      </w:r>
      <w:r w:rsidR="00702660">
        <w:rPr>
          <w:rFonts w:hAnsi="宋体"/>
          <w:kern w:val="0"/>
        </w:rPr>
        <w:t>LISN</w:t>
      </w:r>
      <w:r w:rsidRPr="00D103EB">
        <w:rPr>
          <w:rFonts w:hAnsi="宋体"/>
          <w:kern w:val="0"/>
        </w:rPr>
        <w:t>。</w:t>
      </w:r>
    </w:p>
    <w:p w:rsidR="00A90DC1" w:rsidRPr="00D103EB" w:rsidRDefault="00A90DC1" w:rsidP="00A70BBF">
      <w:pPr>
        <w:autoSpaceDE w:val="0"/>
        <w:autoSpaceDN w:val="0"/>
        <w:adjustRightInd w:val="0"/>
        <w:jc w:val="left"/>
        <w:rPr>
          <w:kern w:val="0"/>
        </w:rPr>
      </w:pPr>
      <w:r w:rsidRPr="00D103EB">
        <w:rPr>
          <w:kern w:val="0"/>
        </w:rPr>
        <w:t xml:space="preserve">5.16.3. 2 </w:t>
      </w:r>
      <w:r w:rsidRPr="00D103EB">
        <w:rPr>
          <w:rFonts w:hAnsi="宋体"/>
          <w:kern w:val="0"/>
        </w:rPr>
        <w:t>测试配置</w:t>
      </w:r>
    </w:p>
    <w:p w:rsidR="00A90DC1" w:rsidRPr="0066310B" w:rsidRDefault="00A90DC1" w:rsidP="00A70BBF">
      <w:pPr>
        <w:autoSpaceDE w:val="0"/>
        <w:autoSpaceDN w:val="0"/>
        <w:adjustRightInd w:val="0"/>
        <w:ind w:firstLineChars="200" w:firstLine="420"/>
        <w:jc w:val="left"/>
        <w:rPr>
          <w:rFonts w:hAnsi="宋体"/>
          <w:kern w:val="0"/>
        </w:rPr>
      </w:pPr>
      <w:r w:rsidRPr="00D103EB">
        <w:rPr>
          <w:rFonts w:hAnsi="宋体"/>
          <w:kern w:val="0"/>
        </w:rPr>
        <w:t>测试配置如下：</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a) </w:t>
      </w:r>
      <w:r w:rsidRPr="00D103EB">
        <w:rPr>
          <w:rFonts w:hAnsi="宋体"/>
          <w:kern w:val="0"/>
        </w:rPr>
        <w:t>按</w:t>
      </w:r>
      <w:r w:rsidRPr="0066310B">
        <w:rPr>
          <w:rFonts w:hAnsi="宋体"/>
          <w:kern w:val="0"/>
        </w:rPr>
        <w:t>4.3.9</w:t>
      </w:r>
      <w:r w:rsidRPr="00D103EB">
        <w:rPr>
          <w:rFonts w:hAnsi="宋体"/>
          <w:kern w:val="0"/>
        </w:rPr>
        <w:t>及图</w:t>
      </w:r>
      <w:r w:rsidRPr="0066310B">
        <w:rPr>
          <w:rFonts w:hAnsi="宋体"/>
          <w:kern w:val="0"/>
        </w:rPr>
        <w:t>2~</w:t>
      </w:r>
      <w:r w:rsidRPr="00D103EB">
        <w:rPr>
          <w:rFonts w:hAnsi="宋体"/>
          <w:kern w:val="0"/>
        </w:rPr>
        <w:t>图</w:t>
      </w:r>
      <w:r w:rsidRPr="0066310B">
        <w:rPr>
          <w:rFonts w:hAnsi="宋体"/>
          <w:kern w:val="0"/>
        </w:rPr>
        <w:t>5</w:t>
      </w:r>
      <w:r w:rsidRPr="00D103EB">
        <w:rPr>
          <w:rFonts w:hAnsi="宋体"/>
          <w:kern w:val="0"/>
        </w:rPr>
        <w:t>进行基本配置。</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b) </w:t>
      </w:r>
      <w:r w:rsidRPr="00D103EB">
        <w:rPr>
          <w:rFonts w:hAnsi="宋体"/>
          <w:kern w:val="0"/>
        </w:rPr>
        <w:t>校验</w:t>
      </w:r>
    </w:p>
    <w:p w:rsidR="00A90DC1" w:rsidRPr="0066310B" w:rsidRDefault="00A90DC1" w:rsidP="00A70BBF">
      <w:pPr>
        <w:autoSpaceDE w:val="0"/>
        <w:autoSpaceDN w:val="0"/>
        <w:adjustRightInd w:val="0"/>
        <w:ind w:firstLineChars="350" w:firstLine="735"/>
        <w:jc w:val="left"/>
        <w:rPr>
          <w:rFonts w:hAnsi="宋体"/>
          <w:kern w:val="0"/>
        </w:rPr>
      </w:pPr>
      <w:r w:rsidRPr="00D103EB">
        <w:rPr>
          <w:rFonts w:hAnsi="宋体"/>
          <w:kern w:val="0"/>
        </w:rPr>
        <w:t>按图</w:t>
      </w:r>
      <w:r w:rsidRPr="0066310B">
        <w:rPr>
          <w:rFonts w:hAnsi="宋体"/>
          <w:kern w:val="0"/>
        </w:rPr>
        <w:t>42</w:t>
      </w:r>
      <w:r w:rsidRPr="00D103EB">
        <w:rPr>
          <w:rFonts w:hAnsi="宋体"/>
          <w:kern w:val="0"/>
        </w:rPr>
        <w:t>及以下步骤进行校验</w:t>
      </w:r>
      <w:r w:rsidR="0066310B">
        <w:rPr>
          <w:rFonts w:hAnsi="宋体" w:hint="eastAsia"/>
          <w:kern w:val="0"/>
        </w:rPr>
        <w:t>：</w:t>
      </w:r>
    </w:p>
    <w:p w:rsidR="00A90DC1" w:rsidRPr="00D103EB" w:rsidRDefault="00A90DC1" w:rsidP="00A70BBF">
      <w:pPr>
        <w:autoSpaceDE w:val="0"/>
        <w:autoSpaceDN w:val="0"/>
        <w:adjustRightInd w:val="0"/>
        <w:ind w:leftChars="350" w:left="735"/>
        <w:jc w:val="left"/>
        <w:rPr>
          <w:kern w:val="0"/>
        </w:rPr>
      </w:pPr>
      <w:r w:rsidRPr="00D103EB">
        <w:rPr>
          <w:kern w:val="0"/>
        </w:rPr>
        <w:t xml:space="preserve">1) </w:t>
      </w:r>
      <w:r w:rsidRPr="00D103EB">
        <w:rPr>
          <w:rFonts w:hAnsi="宋体"/>
          <w:kern w:val="0"/>
        </w:rPr>
        <w:t>将注入探头卡在校验装置的中心导体上</w:t>
      </w:r>
      <w:r w:rsidR="0066310B">
        <w:rPr>
          <w:rFonts w:hint="eastAsia"/>
          <w:kern w:val="0"/>
        </w:rPr>
        <w:t>；</w:t>
      </w:r>
    </w:p>
    <w:p w:rsidR="00A90DC1" w:rsidRPr="00D103EB" w:rsidRDefault="00A90DC1" w:rsidP="00A70BBF">
      <w:pPr>
        <w:autoSpaceDE w:val="0"/>
        <w:autoSpaceDN w:val="0"/>
        <w:adjustRightInd w:val="0"/>
        <w:ind w:leftChars="350" w:left="735"/>
        <w:jc w:val="left"/>
        <w:rPr>
          <w:kern w:val="0"/>
        </w:rPr>
      </w:pPr>
      <w:r w:rsidRPr="00D103EB">
        <w:rPr>
          <w:kern w:val="0"/>
        </w:rPr>
        <w:t xml:space="preserve">2) </w:t>
      </w:r>
      <w:r w:rsidRPr="00D103EB">
        <w:rPr>
          <w:rFonts w:hAnsi="宋体"/>
          <w:kern w:val="0"/>
        </w:rPr>
        <w:t>校验装置的一端接到</w:t>
      </w:r>
      <w:r w:rsidRPr="00D103EB">
        <w:rPr>
          <w:kern w:val="0"/>
        </w:rPr>
        <w:t>50Ω</w:t>
      </w:r>
      <w:r w:rsidRPr="00D103EB">
        <w:rPr>
          <w:rFonts w:hAnsi="宋体"/>
          <w:kern w:val="0"/>
        </w:rPr>
        <w:t>负载，另一端通过衰减器连接到测量接收机</w:t>
      </w:r>
      <w:r w:rsidRPr="00D103EB">
        <w:rPr>
          <w:kern w:val="0"/>
        </w:rPr>
        <w:t>A</w:t>
      </w:r>
      <w:r w:rsidRPr="00D103EB">
        <w:rPr>
          <w:rFonts w:hAnsi="宋体"/>
          <w:kern w:val="0"/>
        </w:rPr>
        <w:t>上。</w:t>
      </w:r>
    </w:p>
    <w:p w:rsidR="00A90DC1" w:rsidRPr="0066310B" w:rsidRDefault="00A90DC1" w:rsidP="00A70BBF">
      <w:pPr>
        <w:autoSpaceDE w:val="0"/>
        <w:autoSpaceDN w:val="0"/>
        <w:adjustRightInd w:val="0"/>
        <w:ind w:firstLineChars="200" w:firstLine="420"/>
        <w:jc w:val="left"/>
        <w:rPr>
          <w:rFonts w:hAnsi="宋体"/>
          <w:kern w:val="0"/>
        </w:rPr>
      </w:pPr>
      <w:r w:rsidRPr="0066310B">
        <w:rPr>
          <w:rFonts w:hAnsi="宋体"/>
          <w:kern w:val="0"/>
        </w:rPr>
        <w:t xml:space="preserve">c) </w:t>
      </w:r>
      <w:r w:rsidR="00DA436A" w:rsidRPr="0066310B">
        <w:rPr>
          <w:rFonts w:hAnsi="宋体"/>
          <w:kern w:val="0"/>
        </w:rPr>
        <w:t>EUT</w:t>
      </w:r>
      <w:r w:rsidRPr="00D103EB">
        <w:rPr>
          <w:rFonts w:hAnsi="宋体"/>
          <w:kern w:val="0"/>
        </w:rPr>
        <w:t>测试</w:t>
      </w:r>
    </w:p>
    <w:p w:rsidR="00A90DC1" w:rsidRPr="00D103EB" w:rsidRDefault="00A90DC1" w:rsidP="00A70BBF">
      <w:pPr>
        <w:autoSpaceDE w:val="0"/>
        <w:autoSpaceDN w:val="0"/>
        <w:adjustRightInd w:val="0"/>
        <w:ind w:leftChars="300" w:left="630"/>
        <w:jc w:val="left"/>
        <w:rPr>
          <w:kern w:val="0"/>
        </w:rPr>
      </w:pPr>
      <w:r w:rsidRPr="00D103EB">
        <w:rPr>
          <w:rFonts w:hAnsi="宋体"/>
          <w:kern w:val="0"/>
        </w:rPr>
        <w:t>按图</w:t>
      </w:r>
      <w:r w:rsidRPr="00D103EB">
        <w:rPr>
          <w:kern w:val="0"/>
        </w:rPr>
        <w:t>43</w:t>
      </w:r>
      <w:r w:rsidRPr="00D103EB">
        <w:rPr>
          <w:rFonts w:hAnsi="宋体"/>
          <w:kern w:val="0"/>
        </w:rPr>
        <w:t>及以下步骤对</w:t>
      </w:r>
      <w:r w:rsidR="00DA436A" w:rsidRPr="00D103EB">
        <w:rPr>
          <w:kern w:val="0"/>
        </w:rPr>
        <w:t>EUT</w:t>
      </w:r>
      <w:r w:rsidRPr="00D103EB">
        <w:rPr>
          <w:rFonts w:hAnsi="宋体"/>
          <w:kern w:val="0"/>
        </w:rPr>
        <w:t>进行测试</w:t>
      </w:r>
      <w:r w:rsidR="00B139E7">
        <w:rPr>
          <w:rFonts w:hint="eastAsia"/>
          <w:kern w:val="0"/>
        </w:rPr>
        <w:t>：</w:t>
      </w:r>
    </w:p>
    <w:p w:rsidR="00A90DC1" w:rsidRPr="00D103EB" w:rsidRDefault="00A90DC1" w:rsidP="00A70BBF">
      <w:pPr>
        <w:autoSpaceDE w:val="0"/>
        <w:autoSpaceDN w:val="0"/>
        <w:adjustRightInd w:val="0"/>
        <w:ind w:leftChars="300" w:left="630"/>
        <w:jc w:val="left"/>
        <w:rPr>
          <w:kern w:val="0"/>
        </w:rPr>
      </w:pPr>
      <w:r w:rsidRPr="00D103EB">
        <w:rPr>
          <w:kern w:val="0"/>
        </w:rPr>
        <w:t xml:space="preserve">1) </w:t>
      </w:r>
      <w:r w:rsidRPr="00D103EB">
        <w:rPr>
          <w:rFonts w:hAnsi="宋体"/>
          <w:kern w:val="0"/>
        </w:rPr>
        <w:t>将注入探头、监测探头卡在与</w:t>
      </w:r>
      <w:r w:rsidR="00DA436A" w:rsidRPr="00D103EB">
        <w:rPr>
          <w:kern w:val="0"/>
        </w:rPr>
        <w:t>EUT</w:t>
      </w:r>
      <w:r w:rsidRPr="00D103EB">
        <w:rPr>
          <w:rFonts w:hAnsi="宋体"/>
          <w:kern w:val="0"/>
        </w:rPr>
        <w:t>连接器连接的电缆束上。</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2) </w:t>
      </w:r>
      <w:r w:rsidRPr="00D103EB">
        <w:rPr>
          <w:rFonts w:hAnsi="宋体"/>
          <w:kern w:val="0"/>
        </w:rPr>
        <w:t>为减少误差，用与校验相同的测试配置</w:t>
      </w:r>
      <w:r w:rsidRPr="00D103EB">
        <w:rPr>
          <w:kern w:val="0"/>
        </w:rPr>
        <w:t>(</w:t>
      </w:r>
      <w:r w:rsidRPr="00D103EB">
        <w:rPr>
          <w:rFonts w:hAnsi="宋体"/>
          <w:kern w:val="0"/>
        </w:rPr>
        <w:t>接收机、同轴电缆、馈通连接器、额外的衰减器等</w:t>
      </w:r>
      <w:r w:rsidRPr="00D103EB">
        <w:rPr>
          <w:kern w:val="0"/>
        </w:rPr>
        <w:t>)</w:t>
      </w:r>
      <w:r w:rsidRPr="00D103EB">
        <w:rPr>
          <w:rFonts w:hAnsi="宋体"/>
          <w:kern w:val="0"/>
        </w:rPr>
        <w:t>连接到监测探头。需要时，可增加衰减。</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3) </w:t>
      </w:r>
      <w:r w:rsidRPr="00D103EB">
        <w:rPr>
          <w:rFonts w:hAnsi="宋体"/>
          <w:kern w:val="0"/>
        </w:rPr>
        <w:t>将监测探头置于距</w:t>
      </w:r>
      <w:r w:rsidR="00DA436A" w:rsidRPr="00D103EB">
        <w:rPr>
          <w:kern w:val="0"/>
        </w:rPr>
        <w:t>EUT</w:t>
      </w:r>
      <w:r w:rsidRPr="00D103EB">
        <w:rPr>
          <w:rFonts w:hAnsi="宋体"/>
          <w:kern w:val="0"/>
        </w:rPr>
        <w:t>连接器</w:t>
      </w:r>
      <w:r w:rsidRPr="00D103EB">
        <w:rPr>
          <w:kern w:val="0"/>
        </w:rPr>
        <w:t>5cm</w:t>
      </w:r>
      <w:r w:rsidRPr="00D103EB">
        <w:rPr>
          <w:rFonts w:hAnsi="宋体"/>
          <w:kern w:val="0"/>
        </w:rPr>
        <w:t>处，如果连接器及其外壳总长超过</w:t>
      </w:r>
      <w:r w:rsidRPr="00D103EB">
        <w:rPr>
          <w:kern w:val="0"/>
        </w:rPr>
        <w:t>5cm</w:t>
      </w:r>
      <w:r w:rsidRPr="00D103EB">
        <w:rPr>
          <w:rFonts w:hAnsi="宋体"/>
          <w:kern w:val="0"/>
        </w:rPr>
        <w:t>，则将监测探头尽可能地靠近连接器的外壳。</w:t>
      </w:r>
    </w:p>
    <w:p w:rsidR="00A90DC1" w:rsidRPr="00D103EB" w:rsidRDefault="00A90DC1" w:rsidP="00A70BBF">
      <w:pPr>
        <w:autoSpaceDE w:val="0"/>
        <w:autoSpaceDN w:val="0"/>
        <w:adjustRightInd w:val="0"/>
        <w:ind w:leftChars="300" w:left="630"/>
        <w:jc w:val="left"/>
        <w:rPr>
          <w:kern w:val="0"/>
        </w:rPr>
      </w:pPr>
      <w:r w:rsidRPr="00D103EB">
        <w:rPr>
          <w:kern w:val="0"/>
        </w:rPr>
        <w:t xml:space="preserve">4) </w:t>
      </w:r>
      <w:r w:rsidRPr="00D103EB">
        <w:rPr>
          <w:rFonts w:hAnsi="宋体"/>
          <w:kern w:val="0"/>
        </w:rPr>
        <w:t>将注入探头置于距监测探头</w:t>
      </w:r>
      <w:r w:rsidRPr="00D103EB">
        <w:rPr>
          <w:kern w:val="0"/>
        </w:rPr>
        <w:t>5cm</w:t>
      </w:r>
      <w:r w:rsidRPr="00D103EB">
        <w:rPr>
          <w:rFonts w:hAnsi="宋体"/>
          <w:kern w:val="0"/>
        </w:rPr>
        <w:t>处。</w:t>
      </w:r>
    </w:p>
    <w:p w:rsidR="00A90DC1" w:rsidRPr="00D103EB" w:rsidRDefault="00A90DC1" w:rsidP="00A70BBF">
      <w:pPr>
        <w:autoSpaceDE w:val="0"/>
        <w:autoSpaceDN w:val="0"/>
        <w:adjustRightInd w:val="0"/>
        <w:jc w:val="left"/>
        <w:rPr>
          <w:kern w:val="0"/>
        </w:rPr>
      </w:pPr>
      <w:r w:rsidRPr="00D103EB">
        <w:rPr>
          <w:kern w:val="0"/>
        </w:rPr>
        <w:br w:type="page"/>
      </w:r>
      <w:r w:rsidRPr="00D103EB">
        <w:rPr>
          <w:kern w:val="0"/>
        </w:rPr>
        <w:lastRenderedPageBreak/>
        <w:t xml:space="preserve">5. 16. 3.3 </w:t>
      </w:r>
      <w:r w:rsidRPr="00D103EB">
        <w:rPr>
          <w:rFonts w:hAnsi="宋体"/>
          <w:kern w:val="0"/>
        </w:rPr>
        <w:t>测试步骤</w:t>
      </w:r>
    </w:p>
    <w:p w:rsidR="00A90DC1" w:rsidRPr="00AE72F5" w:rsidRDefault="00A90DC1" w:rsidP="00A70BBF">
      <w:pPr>
        <w:autoSpaceDE w:val="0"/>
        <w:autoSpaceDN w:val="0"/>
        <w:adjustRightInd w:val="0"/>
        <w:ind w:firstLineChars="200" w:firstLine="420"/>
        <w:jc w:val="left"/>
        <w:rPr>
          <w:rFonts w:hAnsi="宋体"/>
          <w:kern w:val="0"/>
        </w:rPr>
      </w:pPr>
      <w:r w:rsidRPr="00D103EB">
        <w:rPr>
          <w:rFonts w:hAnsi="宋体"/>
          <w:kern w:val="0"/>
        </w:rPr>
        <w:t>测试时，依照如下步骤进行</w:t>
      </w:r>
      <w:r w:rsidR="00A969FF">
        <w:rPr>
          <w:rFonts w:hAnsi="宋体"/>
          <w:kern w:val="0"/>
        </w:rPr>
        <w:t>：</w:t>
      </w:r>
    </w:p>
    <w:p w:rsidR="00A90DC1" w:rsidRPr="00AE72F5" w:rsidRDefault="00A90DC1" w:rsidP="00A70BBF">
      <w:pPr>
        <w:autoSpaceDE w:val="0"/>
        <w:autoSpaceDN w:val="0"/>
        <w:adjustRightInd w:val="0"/>
        <w:ind w:firstLineChars="200" w:firstLine="420"/>
        <w:jc w:val="left"/>
        <w:rPr>
          <w:rFonts w:hAnsi="宋体"/>
          <w:kern w:val="0"/>
        </w:rPr>
      </w:pPr>
      <w:r w:rsidRPr="00AE72F5">
        <w:rPr>
          <w:rFonts w:hAnsi="宋体"/>
          <w:kern w:val="0"/>
        </w:rPr>
        <w:t xml:space="preserve">a) </w:t>
      </w:r>
      <w:r w:rsidRPr="00D103EB">
        <w:rPr>
          <w:rFonts w:hAnsi="宋体"/>
          <w:kern w:val="0"/>
        </w:rPr>
        <w:t>测试设备通电预热并达到稳定工作状态。</w:t>
      </w:r>
    </w:p>
    <w:p w:rsidR="00A90DC1" w:rsidRPr="00AE72F5" w:rsidRDefault="00A90DC1" w:rsidP="00A70BBF">
      <w:pPr>
        <w:autoSpaceDE w:val="0"/>
        <w:autoSpaceDN w:val="0"/>
        <w:adjustRightInd w:val="0"/>
        <w:ind w:firstLineChars="200" w:firstLine="420"/>
        <w:jc w:val="left"/>
        <w:rPr>
          <w:rFonts w:hAnsi="宋体"/>
          <w:kern w:val="0"/>
        </w:rPr>
      </w:pPr>
      <w:r w:rsidRPr="00AE72F5">
        <w:rPr>
          <w:rFonts w:hAnsi="宋体"/>
          <w:kern w:val="0"/>
        </w:rPr>
        <w:t xml:space="preserve">b) </w:t>
      </w:r>
      <w:r w:rsidRPr="00D103EB">
        <w:rPr>
          <w:rFonts w:hAnsi="宋体"/>
          <w:kern w:val="0"/>
        </w:rPr>
        <w:t>校验</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1) </w:t>
      </w:r>
      <w:r w:rsidRPr="00AE72F5">
        <w:rPr>
          <w:kern w:val="0"/>
        </w:rPr>
        <w:t>将信号发生器调到</w:t>
      </w:r>
      <w:r w:rsidRPr="00D103EB">
        <w:rPr>
          <w:kern w:val="0"/>
        </w:rPr>
        <w:t>10kHz</w:t>
      </w:r>
      <w:r w:rsidRPr="00AE72F5">
        <w:rPr>
          <w:kern w:val="0"/>
        </w:rPr>
        <w:t>，不调制</w:t>
      </w:r>
      <w:r w:rsidR="00AE72F5">
        <w:rPr>
          <w:rFonts w:hint="eastAsia"/>
          <w:kern w:val="0"/>
        </w:rPr>
        <w:t>；</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2) </w:t>
      </w:r>
      <w:r w:rsidRPr="00AE72F5">
        <w:rPr>
          <w:kern w:val="0"/>
        </w:rPr>
        <w:t>增加信号电平，用接收机</w:t>
      </w:r>
      <w:r w:rsidRPr="00D103EB">
        <w:rPr>
          <w:kern w:val="0"/>
        </w:rPr>
        <w:t>A</w:t>
      </w:r>
      <w:r w:rsidRPr="00AE72F5">
        <w:rPr>
          <w:kern w:val="0"/>
        </w:rPr>
        <w:t>监测流经校验装置中心导体的电流，直至标准规定的电流</w:t>
      </w:r>
      <w:r w:rsidR="00AE72F5">
        <w:rPr>
          <w:rFonts w:hint="eastAsia"/>
          <w:kern w:val="0"/>
        </w:rPr>
        <w:t>；</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3) </w:t>
      </w:r>
      <w:r w:rsidRPr="00AE72F5">
        <w:rPr>
          <w:kern w:val="0"/>
        </w:rPr>
        <w:t>记录接收机</w:t>
      </w:r>
      <w:r w:rsidRPr="00D103EB">
        <w:rPr>
          <w:kern w:val="0"/>
        </w:rPr>
        <w:t>B</w:t>
      </w:r>
      <w:r w:rsidRPr="00AE72F5">
        <w:rPr>
          <w:kern w:val="0"/>
        </w:rPr>
        <w:t>测得的馈入注入探头的正向功率</w:t>
      </w:r>
      <w:r w:rsidR="00AE72F5">
        <w:rPr>
          <w:rFonts w:hint="eastAsia"/>
          <w:kern w:val="0"/>
        </w:rPr>
        <w:t>；</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4) </w:t>
      </w:r>
      <w:r w:rsidRPr="00AE72F5">
        <w:rPr>
          <w:kern w:val="0"/>
        </w:rPr>
        <w:t>在测试频段内扫描，并记录达到要求电流时所需的正向功率。</w:t>
      </w:r>
    </w:p>
    <w:p w:rsidR="00A90DC1" w:rsidRPr="00AE72F5" w:rsidRDefault="00A90DC1" w:rsidP="00A70BBF">
      <w:pPr>
        <w:autoSpaceDE w:val="0"/>
        <w:autoSpaceDN w:val="0"/>
        <w:adjustRightInd w:val="0"/>
        <w:ind w:firstLineChars="200" w:firstLine="420"/>
        <w:jc w:val="left"/>
        <w:rPr>
          <w:rFonts w:hAnsi="宋体"/>
          <w:kern w:val="0"/>
        </w:rPr>
      </w:pPr>
      <w:r w:rsidRPr="00AE72F5">
        <w:rPr>
          <w:rFonts w:hAnsi="宋体"/>
          <w:kern w:val="0"/>
        </w:rPr>
        <w:t xml:space="preserve">c) </w:t>
      </w:r>
      <w:r w:rsidR="00DA436A" w:rsidRPr="00AE72F5">
        <w:rPr>
          <w:rFonts w:hAnsi="宋体"/>
          <w:kern w:val="0"/>
        </w:rPr>
        <w:t>EUT</w:t>
      </w:r>
      <w:r w:rsidRPr="00D103EB">
        <w:rPr>
          <w:rFonts w:hAnsi="宋体"/>
          <w:kern w:val="0"/>
        </w:rPr>
        <w:t>测试</w:t>
      </w:r>
    </w:p>
    <w:p w:rsidR="00A90DC1" w:rsidRPr="00D103EB" w:rsidRDefault="00A90DC1" w:rsidP="00A70BBF">
      <w:pPr>
        <w:autoSpaceDE w:val="0"/>
        <w:autoSpaceDN w:val="0"/>
        <w:adjustRightInd w:val="0"/>
        <w:ind w:leftChars="300" w:left="945" w:hangingChars="150" w:hanging="315"/>
        <w:jc w:val="left"/>
        <w:rPr>
          <w:kern w:val="0"/>
        </w:rPr>
      </w:pPr>
      <w:r w:rsidRPr="00AE72F5">
        <w:rPr>
          <w:kern w:val="0"/>
        </w:rPr>
        <w:t>对</w:t>
      </w:r>
      <w:r w:rsidR="00DA436A" w:rsidRPr="00D103EB">
        <w:rPr>
          <w:kern w:val="0"/>
        </w:rPr>
        <w:t>EUT</w:t>
      </w:r>
      <w:r w:rsidRPr="00AE72F5">
        <w:rPr>
          <w:kern w:val="0"/>
        </w:rPr>
        <w:t>上每个连接器端接的每个电缆束，都按表</w:t>
      </w:r>
      <w:r w:rsidRPr="00D103EB">
        <w:rPr>
          <w:kern w:val="0"/>
        </w:rPr>
        <w:t>13</w:t>
      </w:r>
      <w:r w:rsidRPr="00AE72F5">
        <w:rPr>
          <w:kern w:val="0"/>
        </w:rPr>
        <w:t>和以下步骤进行测试</w:t>
      </w:r>
      <w:r w:rsidR="002F2324" w:rsidRPr="00AE72F5">
        <w:rPr>
          <w:kern w:val="0"/>
        </w:rPr>
        <w:t>：</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1) </w:t>
      </w:r>
      <w:r w:rsidR="00DA436A" w:rsidRPr="00D103EB">
        <w:rPr>
          <w:kern w:val="0"/>
        </w:rPr>
        <w:t>EUT</w:t>
      </w:r>
      <w:r w:rsidRPr="00AE72F5">
        <w:rPr>
          <w:kern w:val="0"/>
        </w:rPr>
        <w:t>通电预热并达到稳定工作状态。</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2) </w:t>
      </w:r>
      <w:r w:rsidRPr="00AE72F5">
        <w:rPr>
          <w:kern w:val="0"/>
        </w:rPr>
        <w:t>将信号发生器调到</w:t>
      </w:r>
      <w:r w:rsidRPr="00D103EB">
        <w:rPr>
          <w:kern w:val="0"/>
        </w:rPr>
        <w:t>10kHz</w:t>
      </w:r>
      <w:r w:rsidRPr="00AE72F5">
        <w:rPr>
          <w:kern w:val="0"/>
        </w:rPr>
        <w:t>，并用</w:t>
      </w:r>
      <w:r w:rsidRPr="00D103EB">
        <w:rPr>
          <w:kern w:val="0"/>
        </w:rPr>
        <w:t>l</w:t>
      </w:r>
      <w:r w:rsidR="002F2324" w:rsidRPr="00D103EB">
        <w:rPr>
          <w:kern w:val="0"/>
        </w:rPr>
        <w:t xml:space="preserve"> kHz</w:t>
      </w:r>
      <w:r w:rsidRPr="00AE72F5">
        <w:rPr>
          <w:kern w:val="0"/>
        </w:rPr>
        <w:t>占空比为</w:t>
      </w:r>
      <w:r w:rsidRPr="00D103EB">
        <w:rPr>
          <w:kern w:val="0"/>
        </w:rPr>
        <w:t>50%</w:t>
      </w:r>
      <w:r w:rsidRPr="00AE72F5">
        <w:rPr>
          <w:kern w:val="0"/>
        </w:rPr>
        <w:t>的脉冲进行调制。</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3) </w:t>
      </w:r>
      <w:r w:rsidRPr="00AE72F5">
        <w:rPr>
          <w:kern w:val="0"/>
        </w:rPr>
        <w:t>将</w:t>
      </w:r>
      <w:r w:rsidRPr="00D103EB">
        <w:rPr>
          <w:kern w:val="0"/>
        </w:rPr>
        <w:t xml:space="preserve">5.16.3.3 b) 4) </w:t>
      </w:r>
      <w:r w:rsidRPr="00AE72F5">
        <w:rPr>
          <w:kern w:val="0"/>
        </w:rPr>
        <w:t>确定的正向功率馈入注入探头，同时监测感应电流。</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4) </w:t>
      </w:r>
      <w:r w:rsidRPr="00AE72F5">
        <w:rPr>
          <w:kern w:val="0"/>
        </w:rPr>
        <w:t>按</w:t>
      </w:r>
      <w:r w:rsidRPr="00D103EB">
        <w:rPr>
          <w:kern w:val="0"/>
        </w:rPr>
        <w:t>4.3.11. 5. 1</w:t>
      </w:r>
      <w:r w:rsidRPr="00AE72F5">
        <w:rPr>
          <w:kern w:val="0"/>
        </w:rPr>
        <w:t>和表</w:t>
      </w:r>
      <w:r w:rsidRPr="00D103EB">
        <w:rPr>
          <w:kern w:val="0"/>
        </w:rPr>
        <w:t xml:space="preserve">3 </w:t>
      </w:r>
      <w:r w:rsidRPr="00AE72F5">
        <w:rPr>
          <w:kern w:val="0"/>
        </w:rPr>
        <w:t>求在测试频率范围内扫描，正向功率取下述两个功率中的较小者</w:t>
      </w:r>
      <w:r w:rsidR="00AE72F5">
        <w:rPr>
          <w:rFonts w:hint="eastAsia"/>
          <w:kern w:val="0"/>
        </w:rPr>
        <w:t>：</w:t>
      </w:r>
    </w:p>
    <w:p w:rsidR="00A90DC1" w:rsidRPr="00D103EB" w:rsidRDefault="00A90DC1" w:rsidP="00A70BBF">
      <w:pPr>
        <w:autoSpaceDE w:val="0"/>
        <w:autoSpaceDN w:val="0"/>
        <w:adjustRightInd w:val="0"/>
        <w:ind w:leftChars="450" w:left="1260" w:hangingChars="150" w:hanging="315"/>
        <w:jc w:val="left"/>
        <w:rPr>
          <w:kern w:val="0"/>
        </w:rPr>
      </w:pPr>
      <w:r w:rsidRPr="00AE72F5">
        <w:rPr>
          <w:kern w:val="0"/>
        </w:rPr>
        <w:t>一一按</w:t>
      </w:r>
      <w:r w:rsidRPr="00D103EB">
        <w:rPr>
          <w:kern w:val="0"/>
        </w:rPr>
        <w:t xml:space="preserve">5.16.3 .3 b) 4) </w:t>
      </w:r>
      <w:r w:rsidRPr="00AE72F5">
        <w:rPr>
          <w:kern w:val="0"/>
        </w:rPr>
        <w:t>确定的正向功率</w:t>
      </w:r>
      <w:r w:rsidR="00AE72F5">
        <w:rPr>
          <w:rFonts w:hint="eastAsia"/>
          <w:kern w:val="0"/>
        </w:rPr>
        <w:t>；</w:t>
      </w:r>
    </w:p>
    <w:p w:rsidR="00A90DC1" w:rsidRPr="00D103EB" w:rsidRDefault="00A90DC1" w:rsidP="00A70BBF">
      <w:pPr>
        <w:autoSpaceDE w:val="0"/>
        <w:autoSpaceDN w:val="0"/>
        <w:adjustRightInd w:val="0"/>
        <w:ind w:leftChars="450" w:left="1260" w:hangingChars="150" w:hanging="315"/>
        <w:jc w:val="left"/>
        <w:rPr>
          <w:kern w:val="0"/>
        </w:rPr>
      </w:pPr>
      <w:r w:rsidRPr="00AE72F5">
        <w:rPr>
          <w:kern w:val="0"/>
        </w:rPr>
        <w:t>一一监测电流等于相应限值电流与</w:t>
      </w:r>
      <w:r w:rsidRPr="00D103EB">
        <w:rPr>
          <w:kern w:val="0"/>
        </w:rPr>
        <w:t>6</w:t>
      </w:r>
      <w:r w:rsidR="00CF318A" w:rsidRPr="00D103EB">
        <w:rPr>
          <w:kern w:val="0"/>
        </w:rPr>
        <w:t>dB</w:t>
      </w:r>
      <w:r w:rsidRPr="00AE72F5">
        <w:rPr>
          <w:kern w:val="0"/>
        </w:rPr>
        <w:t>之和时的正向功率。</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5) </w:t>
      </w:r>
      <w:r w:rsidRPr="00AE72F5">
        <w:rPr>
          <w:kern w:val="0"/>
        </w:rPr>
        <w:t>监测</w:t>
      </w:r>
      <w:r w:rsidR="00DA436A" w:rsidRPr="00D103EB">
        <w:rPr>
          <w:kern w:val="0"/>
        </w:rPr>
        <w:t>EUT</w:t>
      </w:r>
      <w:r w:rsidRPr="00AE72F5">
        <w:rPr>
          <w:kern w:val="0"/>
        </w:rPr>
        <w:t>性能是否降低。如果出现敏感，按</w:t>
      </w:r>
      <w:r w:rsidRPr="00D103EB">
        <w:rPr>
          <w:kern w:val="0"/>
        </w:rPr>
        <w:t>4.3.11.5.4</w:t>
      </w:r>
      <w:r w:rsidRPr="00AE72F5">
        <w:rPr>
          <w:kern w:val="0"/>
        </w:rPr>
        <w:t>确定敏感度门限电平。</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6) </w:t>
      </w:r>
      <w:r w:rsidRPr="00AE72F5">
        <w:rPr>
          <w:kern w:val="0"/>
        </w:rPr>
        <w:t>对与</w:t>
      </w:r>
      <w:r w:rsidR="00DA436A" w:rsidRPr="00D103EB">
        <w:rPr>
          <w:kern w:val="0"/>
        </w:rPr>
        <w:t>EUT</w:t>
      </w:r>
      <w:r w:rsidRPr="00AE72F5">
        <w:rPr>
          <w:kern w:val="0"/>
        </w:rPr>
        <w:t>其他各连接器连接的每个电缆束按表</w:t>
      </w:r>
      <w:r w:rsidRPr="00D103EB">
        <w:rPr>
          <w:kern w:val="0"/>
        </w:rPr>
        <w:t>13</w:t>
      </w:r>
      <w:r w:rsidRPr="00AE72F5">
        <w:rPr>
          <w:kern w:val="0"/>
        </w:rPr>
        <w:t>重复</w:t>
      </w:r>
      <w:r w:rsidRPr="00D103EB">
        <w:rPr>
          <w:kern w:val="0"/>
        </w:rPr>
        <w:t xml:space="preserve">5.16.3.3 c) 2) </w:t>
      </w:r>
      <w:r w:rsidR="007829D4" w:rsidRPr="00D103EB">
        <w:rPr>
          <w:kern w:val="0"/>
        </w:rPr>
        <w:t>~</w:t>
      </w:r>
      <w:r w:rsidRPr="00D103EB">
        <w:rPr>
          <w:kern w:val="0"/>
        </w:rPr>
        <w:t xml:space="preserve">5.16.3.3 c) 5) </w:t>
      </w:r>
      <w:r w:rsidRPr="00AE72F5">
        <w:rPr>
          <w:kern w:val="0"/>
        </w:rPr>
        <w:t>。</w:t>
      </w:r>
    </w:p>
    <w:p w:rsidR="00A90DC1" w:rsidRPr="00D103EB" w:rsidRDefault="00A90DC1" w:rsidP="00A70BBF">
      <w:pPr>
        <w:autoSpaceDE w:val="0"/>
        <w:autoSpaceDN w:val="0"/>
        <w:adjustRightInd w:val="0"/>
        <w:ind w:leftChars="300" w:left="945" w:hangingChars="150" w:hanging="315"/>
        <w:jc w:val="left"/>
        <w:rPr>
          <w:kern w:val="0"/>
        </w:rPr>
      </w:pPr>
      <w:r w:rsidRPr="00D103EB">
        <w:rPr>
          <w:kern w:val="0"/>
        </w:rPr>
        <w:t xml:space="preserve">7) </w:t>
      </w:r>
      <w:r w:rsidRPr="00AE72F5">
        <w:rPr>
          <w:kern w:val="0"/>
        </w:rPr>
        <w:t>对因安全原因而具有冗余电缆的</w:t>
      </w:r>
      <w:r w:rsidRPr="00D103EB">
        <w:rPr>
          <w:kern w:val="0"/>
        </w:rPr>
        <w:t>EUT</w:t>
      </w:r>
      <w:r w:rsidR="00B139E7">
        <w:rPr>
          <w:rFonts w:hint="eastAsia"/>
          <w:kern w:val="0"/>
        </w:rPr>
        <w:t>，</w:t>
      </w:r>
      <w:r w:rsidRPr="00AE72F5">
        <w:rPr>
          <w:kern w:val="0"/>
        </w:rPr>
        <w:t>例如多路数据总线，可使用多电缆同时注入方法进行测试。</w:t>
      </w:r>
    </w:p>
    <w:p w:rsidR="00A90DC1" w:rsidRPr="00D103EB" w:rsidRDefault="00A90DC1" w:rsidP="00A70BBF">
      <w:pPr>
        <w:autoSpaceDE w:val="0"/>
        <w:autoSpaceDN w:val="0"/>
        <w:adjustRightInd w:val="0"/>
        <w:jc w:val="left"/>
        <w:rPr>
          <w:kern w:val="0"/>
        </w:rPr>
      </w:pPr>
      <w:r w:rsidRPr="00D103EB">
        <w:rPr>
          <w:kern w:val="0"/>
        </w:rPr>
        <w:t xml:space="preserve">5.16.3.4 </w:t>
      </w:r>
      <w:r w:rsidRPr="00D103EB">
        <w:rPr>
          <w:rFonts w:hAnsi="宋体"/>
          <w:kern w:val="0"/>
        </w:rPr>
        <w:t>测试数据</w:t>
      </w:r>
    </w:p>
    <w:p w:rsidR="00A90DC1" w:rsidRPr="00AE72F5" w:rsidRDefault="00A90DC1" w:rsidP="00A70BBF">
      <w:pPr>
        <w:autoSpaceDE w:val="0"/>
        <w:autoSpaceDN w:val="0"/>
        <w:adjustRightInd w:val="0"/>
        <w:ind w:firstLineChars="200" w:firstLine="420"/>
        <w:jc w:val="left"/>
        <w:rPr>
          <w:rFonts w:hAnsi="宋体"/>
          <w:kern w:val="0"/>
        </w:rPr>
      </w:pPr>
      <w:r w:rsidRPr="00D103EB">
        <w:rPr>
          <w:rFonts w:hAnsi="宋体"/>
          <w:kern w:val="0"/>
        </w:rPr>
        <w:t>试验完成后，需提供如下测试数据</w:t>
      </w:r>
      <w:r w:rsidR="00AE72F5">
        <w:rPr>
          <w:rFonts w:hAnsi="宋体" w:hint="eastAsia"/>
          <w:kern w:val="0"/>
        </w:rPr>
        <w:t>：</w:t>
      </w:r>
    </w:p>
    <w:p w:rsidR="00A90DC1" w:rsidRPr="00AE72F5" w:rsidRDefault="00A90DC1" w:rsidP="00A70BBF">
      <w:pPr>
        <w:autoSpaceDE w:val="0"/>
        <w:autoSpaceDN w:val="0"/>
        <w:adjustRightInd w:val="0"/>
        <w:ind w:firstLineChars="200" w:firstLine="420"/>
        <w:jc w:val="left"/>
        <w:rPr>
          <w:rFonts w:hAnsi="宋体"/>
          <w:kern w:val="0"/>
        </w:rPr>
      </w:pPr>
      <w:r w:rsidRPr="00AE72F5">
        <w:rPr>
          <w:rFonts w:hAnsi="宋体"/>
          <w:kern w:val="0"/>
        </w:rPr>
        <w:t xml:space="preserve">a) </w:t>
      </w:r>
      <w:r w:rsidRPr="00D103EB">
        <w:rPr>
          <w:rFonts w:hAnsi="宋体"/>
          <w:kern w:val="0"/>
        </w:rPr>
        <w:t>限值、实际施加的幅频曲线或数据表</w:t>
      </w:r>
      <w:r w:rsidR="00AE72F5">
        <w:rPr>
          <w:rFonts w:hAnsi="宋体" w:hint="eastAsia"/>
          <w:kern w:val="0"/>
        </w:rPr>
        <w:t>；</w:t>
      </w:r>
    </w:p>
    <w:p w:rsidR="00A90DC1" w:rsidRPr="00AE72F5" w:rsidRDefault="00A90DC1" w:rsidP="00A70BBF">
      <w:pPr>
        <w:autoSpaceDE w:val="0"/>
        <w:autoSpaceDN w:val="0"/>
        <w:adjustRightInd w:val="0"/>
        <w:ind w:firstLineChars="200" w:firstLine="420"/>
        <w:jc w:val="left"/>
        <w:rPr>
          <w:rFonts w:hAnsi="宋体"/>
          <w:kern w:val="0"/>
        </w:rPr>
      </w:pPr>
      <w:r w:rsidRPr="00AE72F5">
        <w:rPr>
          <w:rFonts w:hAnsi="宋体"/>
          <w:kern w:val="0"/>
        </w:rPr>
        <w:t xml:space="preserve">b) </w:t>
      </w:r>
      <w:r w:rsidRPr="00D103EB">
        <w:rPr>
          <w:rFonts w:hAnsi="宋体"/>
          <w:kern w:val="0"/>
        </w:rPr>
        <w:t>各受试电缆柬是否满足敏感度要求的说明</w:t>
      </w:r>
      <w:r w:rsidR="00AE72F5">
        <w:rPr>
          <w:rFonts w:hAnsi="宋体" w:hint="eastAsia"/>
          <w:kern w:val="0"/>
        </w:rPr>
        <w:t>；</w:t>
      </w:r>
    </w:p>
    <w:p w:rsidR="00A90DC1" w:rsidRPr="00AE72F5" w:rsidRDefault="00A90DC1" w:rsidP="00A70BBF">
      <w:pPr>
        <w:autoSpaceDE w:val="0"/>
        <w:autoSpaceDN w:val="0"/>
        <w:adjustRightInd w:val="0"/>
        <w:ind w:firstLineChars="200" w:firstLine="420"/>
        <w:jc w:val="left"/>
        <w:rPr>
          <w:rFonts w:hAnsi="宋体"/>
          <w:kern w:val="0"/>
        </w:rPr>
      </w:pPr>
      <w:r w:rsidRPr="00AE72F5">
        <w:rPr>
          <w:rFonts w:hAnsi="宋体"/>
          <w:kern w:val="0"/>
        </w:rPr>
        <w:t xml:space="preserve">c) </w:t>
      </w:r>
      <w:r w:rsidR="00DA436A" w:rsidRPr="00AE72F5">
        <w:rPr>
          <w:rFonts w:hAnsi="宋体"/>
          <w:kern w:val="0"/>
        </w:rPr>
        <w:t>EUT</w:t>
      </w:r>
      <w:r w:rsidRPr="00D103EB">
        <w:rPr>
          <w:rFonts w:hAnsi="宋体"/>
          <w:kern w:val="0"/>
        </w:rPr>
        <w:t>发生敏感的电缆束、频率、敏感度门限电平及其工作状态。</w:t>
      </w:r>
    </w:p>
    <w:p w:rsidR="00A90DC1" w:rsidRDefault="00A90DC1" w:rsidP="00A70BBF">
      <w:pPr>
        <w:autoSpaceDE w:val="0"/>
        <w:autoSpaceDN w:val="0"/>
        <w:adjustRightInd w:val="0"/>
        <w:jc w:val="center"/>
        <w:rPr>
          <w:rFonts w:hAnsi="宋体"/>
          <w:kern w:val="0"/>
        </w:rPr>
      </w:pPr>
      <w:r w:rsidRPr="00D103EB">
        <w:rPr>
          <w:rFonts w:hAnsi="宋体"/>
          <w:kern w:val="0"/>
        </w:rPr>
        <w:t>表</w:t>
      </w:r>
      <w:r w:rsidRPr="00D103EB">
        <w:rPr>
          <w:kern w:val="0"/>
        </w:rPr>
        <w:t xml:space="preserve">12 CS114 </w:t>
      </w:r>
      <w:r w:rsidRPr="00D103EB">
        <w:rPr>
          <w:rFonts w:hAnsi="宋体"/>
          <w:kern w:val="0"/>
        </w:rPr>
        <w:t>眼值曲线编号和限值</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8"/>
        <w:gridCol w:w="785"/>
        <w:gridCol w:w="981"/>
        <w:gridCol w:w="974"/>
        <w:gridCol w:w="1261"/>
        <w:gridCol w:w="1034"/>
        <w:gridCol w:w="993"/>
        <w:gridCol w:w="1003"/>
        <w:gridCol w:w="851"/>
        <w:gridCol w:w="707"/>
      </w:tblGrid>
      <w:tr w:rsidR="00753866" w:rsidRPr="00753866" w:rsidTr="002554EE">
        <w:trPr>
          <w:jc w:val="center"/>
        </w:trPr>
        <w:tc>
          <w:tcPr>
            <w:tcW w:w="2113" w:type="dxa"/>
            <w:gridSpan w:val="2"/>
            <w:vMerge w:val="restart"/>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频率范围</w:t>
            </w:r>
          </w:p>
        </w:tc>
        <w:tc>
          <w:tcPr>
            <w:tcW w:w="7804" w:type="dxa"/>
            <w:gridSpan w:val="8"/>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平</w:t>
            </w:r>
            <w:r w:rsidRPr="00753866">
              <w:rPr>
                <w:kern w:val="0"/>
              </w:rPr>
              <w:t xml:space="preserve"> </w:t>
            </w:r>
            <w:r w:rsidRPr="00753866">
              <w:rPr>
                <w:rFonts w:hAnsi="宋体"/>
                <w:kern w:val="0"/>
              </w:rPr>
              <w:t>台</w:t>
            </w:r>
          </w:p>
        </w:tc>
      </w:tr>
      <w:tr w:rsidR="00753866" w:rsidRPr="00753866" w:rsidTr="002554EE">
        <w:trPr>
          <w:jc w:val="center"/>
        </w:trPr>
        <w:tc>
          <w:tcPr>
            <w:tcW w:w="2113" w:type="dxa"/>
            <w:gridSpan w:val="2"/>
            <w:vMerge/>
            <w:shd w:val="clear" w:color="auto" w:fill="auto"/>
            <w:vAlign w:val="center"/>
          </w:tcPr>
          <w:p w:rsidR="00753866" w:rsidRPr="00753866" w:rsidRDefault="00753866" w:rsidP="00753866">
            <w:pPr>
              <w:autoSpaceDE w:val="0"/>
              <w:autoSpaceDN w:val="0"/>
              <w:adjustRightInd w:val="0"/>
              <w:jc w:val="center"/>
              <w:rPr>
                <w:kern w:val="0"/>
              </w:rPr>
            </w:pPr>
          </w:p>
        </w:tc>
        <w:tc>
          <w:tcPr>
            <w:tcW w:w="981" w:type="dxa"/>
            <w:shd w:val="clear" w:color="auto" w:fill="auto"/>
            <w:vAlign w:val="center"/>
          </w:tcPr>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飞机</w:t>
            </w:r>
          </w:p>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（外部或</w:t>
            </w:r>
            <w:r w:rsidRPr="00753866">
              <w:rPr>
                <w:spacing w:val="-20"/>
                <w:kern w:val="0"/>
                <w:sz w:val="18"/>
                <w:szCs w:val="18"/>
              </w:rPr>
              <w:t>SCES</w:t>
            </w:r>
            <w:r w:rsidRPr="00753866">
              <w:rPr>
                <w:rFonts w:hAnsi="宋体"/>
                <w:spacing w:val="-20"/>
                <w:kern w:val="0"/>
                <w:sz w:val="18"/>
                <w:szCs w:val="18"/>
              </w:rPr>
              <w:t>）</w:t>
            </w:r>
          </w:p>
        </w:tc>
        <w:tc>
          <w:tcPr>
            <w:tcW w:w="974" w:type="dxa"/>
            <w:shd w:val="clear" w:color="auto" w:fill="auto"/>
            <w:vAlign w:val="center"/>
          </w:tcPr>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飞机</w:t>
            </w:r>
          </w:p>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（内部）</w:t>
            </w:r>
          </w:p>
        </w:tc>
        <w:tc>
          <w:tcPr>
            <w:tcW w:w="1261" w:type="dxa"/>
            <w:shd w:val="clear" w:color="auto" w:fill="auto"/>
            <w:vAlign w:val="center"/>
          </w:tcPr>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舰船</w:t>
            </w:r>
          </w:p>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（甲板上）和水下（外部）</w:t>
            </w:r>
            <w:r w:rsidRPr="00753866">
              <w:rPr>
                <w:spacing w:val="-20"/>
                <w:kern w:val="0"/>
                <w:sz w:val="18"/>
                <w:szCs w:val="18"/>
                <w:vertAlign w:val="superscript"/>
              </w:rPr>
              <w:t>a</w:t>
            </w:r>
          </w:p>
        </w:tc>
        <w:tc>
          <w:tcPr>
            <w:tcW w:w="1034" w:type="dxa"/>
            <w:shd w:val="clear" w:color="auto" w:fill="auto"/>
            <w:vAlign w:val="center"/>
          </w:tcPr>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金属</w:t>
            </w:r>
          </w:p>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舰船</w:t>
            </w:r>
          </w:p>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（甲板下）</w:t>
            </w:r>
          </w:p>
        </w:tc>
        <w:tc>
          <w:tcPr>
            <w:tcW w:w="993" w:type="dxa"/>
            <w:shd w:val="clear" w:color="auto" w:fill="auto"/>
            <w:vAlign w:val="center"/>
          </w:tcPr>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非金属</w:t>
            </w:r>
          </w:p>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舰船</w:t>
            </w:r>
          </w:p>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（甲板下）</w:t>
            </w:r>
            <w:r w:rsidRPr="00753866">
              <w:rPr>
                <w:spacing w:val="-20"/>
                <w:kern w:val="0"/>
                <w:sz w:val="18"/>
                <w:szCs w:val="18"/>
                <w:vertAlign w:val="superscript"/>
              </w:rPr>
              <w:t>b</w:t>
            </w:r>
          </w:p>
        </w:tc>
        <w:tc>
          <w:tcPr>
            <w:tcW w:w="1003" w:type="dxa"/>
            <w:shd w:val="clear" w:color="auto" w:fill="auto"/>
            <w:vAlign w:val="center"/>
          </w:tcPr>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水下</w:t>
            </w:r>
          </w:p>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（内部）</w:t>
            </w:r>
          </w:p>
        </w:tc>
        <w:tc>
          <w:tcPr>
            <w:tcW w:w="851" w:type="dxa"/>
            <w:shd w:val="clear" w:color="auto" w:fill="auto"/>
            <w:vAlign w:val="center"/>
          </w:tcPr>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地面</w:t>
            </w:r>
          </w:p>
        </w:tc>
        <w:tc>
          <w:tcPr>
            <w:tcW w:w="707" w:type="dxa"/>
            <w:shd w:val="clear" w:color="auto" w:fill="auto"/>
            <w:vAlign w:val="center"/>
          </w:tcPr>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空间</w:t>
            </w:r>
          </w:p>
          <w:p w:rsidR="00753866" w:rsidRPr="00753866" w:rsidRDefault="00753866" w:rsidP="00753866">
            <w:pPr>
              <w:autoSpaceDE w:val="0"/>
              <w:autoSpaceDN w:val="0"/>
              <w:adjustRightInd w:val="0"/>
              <w:jc w:val="center"/>
              <w:rPr>
                <w:spacing w:val="-20"/>
                <w:kern w:val="0"/>
                <w:sz w:val="18"/>
                <w:szCs w:val="18"/>
              </w:rPr>
            </w:pPr>
            <w:r w:rsidRPr="00753866">
              <w:rPr>
                <w:rFonts w:hAnsi="宋体"/>
                <w:spacing w:val="-20"/>
                <w:kern w:val="0"/>
                <w:sz w:val="18"/>
                <w:szCs w:val="18"/>
              </w:rPr>
              <w:t>系统</w:t>
            </w:r>
          </w:p>
        </w:tc>
      </w:tr>
      <w:tr w:rsidR="00753866" w:rsidRPr="00753866" w:rsidTr="002554EE">
        <w:trPr>
          <w:jc w:val="center"/>
        </w:trPr>
        <w:tc>
          <w:tcPr>
            <w:tcW w:w="1328" w:type="dxa"/>
            <w:shd w:val="clear" w:color="auto" w:fill="auto"/>
            <w:vAlign w:val="center"/>
          </w:tcPr>
          <w:p w:rsidR="00753866" w:rsidRPr="00753866" w:rsidRDefault="00753866" w:rsidP="00753866">
            <w:pPr>
              <w:autoSpaceDE w:val="0"/>
              <w:autoSpaceDN w:val="0"/>
              <w:adjustRightInd w:val="0"/>
              <w:jc w:val="left"/>
              <w:rPr>
                <w:kern w:val="0"/>
              </w:rPr>
            </w:pPr>
            <w:r w:rsidRPr="00753866">
              <w:rPr>
                <w:kern w:val="0"/>
              </w:rPr>
              <w:t>4kHz~1MHz</w:t>
            </w: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海军</w:t>
            </w:r>
            <w:r w:rsidRPr="00753866">
              <w:rPr>
                <w:kern w:val="0"/>
                <w:vertAlign w:val="superscript"/>
              </w:rPr>
              <w:t>C</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77dBμA</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77dBμA</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77dBμA</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77dBμA</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r>
      <w:tr w:rsidR="00753866" w:rsidRPr="00753866" w:rsidTr="002554EE">
        <w:trPr>
          <w:jc w:val="center"/>
        </w:trPr>
        <w:tc>
          <w:tcPr>
            <w:tcW w:w="1328" w:type="dxa"/>
            <w:vMerge w:val="restart"/>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10kHz~ 2MHz</w:t>
            </w: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陆军</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二</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二</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一</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三</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r>
      <w:tr w:rsidR="00753866" w:rsidRPr="00753866" w:rsidTr="002554EE">
        <w:trPr>
          <w:jc w:val="center"/>
        </w:trPr>
        <w:tc>
          <w:tcPr>
            <w:tcW w:w="1328" w:type="dxa"/>
            <w:vMerge/>
            <w:shd w:val="clear" w:color="auto" w:fill="auto"/>
            <w:vAlign w:val="center"/>
          </w:tcPr>
          <w:p w:rsidR="00753866" w:rsidRPr="00753866" w:rsidRDefault="00753866" w:rsidP="00753866">
            <w:pPr>
              <w:autoSpaceDE w:val="0"/>
              <w:autoSpaceDN w:val="0"/>
              <w:adjustRightInd w:val="0"/>
              <w:jc w:val="center"/>
              <w:rPr>
                <w:kern w:val="0"/>
              </w:rPr>
            </w:pP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海军</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三</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二</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二</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一</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r w:rsidRPr="00753866">
              <w:rPr>
                <w:kern w:val="0"/>
              </w:rPr>
              <w:t xml:space="preserve"> </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r>
      <w:tr w:rsidR="00753866" w:rsidRPr="00753866" w:rsidTr="002554EE">
        <w:trPr>
          <w:jc w:val="center"/>
        </w:trPr>
        <w:tc>
          <w:tcPr>
            <w:tcW w:w="1328" w:type="dxa"/>
            <w:vMerge/>
            <w:shd w:val="clear" w:color="auto" w:fill="auto"/>
            <w:vAlign w:val="center"/>
          </w:tcPr>
          <w:p w:rsidR="00753866" w:rsidRPr="00753866" w:rsidRDefault="00753866" w:rsidP="00753866">
            <w:pPr>
              <w:autoSpaceDE w:val="0"/>
              <w:autoSpaceDN w:val="0"/>
              <w:adjustRightInd w:val="0"/>
              <w:jc w:val="center"/>
              <w:rPr>
                <w:kern w:val="0"/>
              </w:rPr>
            </w:pP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空军</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r>
      <w:tr w:rsidR="00753866" w:rsidRPr="00753866" w:rsidTr="002554EE">
        <w:trPr>
          <w:jc w:val="center"/>
        </w:trPr>
        <w:tc>
          <w:tcPr>
            <w:tcW w:w="1328" w:type="dxa"/>
            <w:vMerge w:val="restart"/>
            <w:shd w:val="clear" w:color="auto" w:fill="auto"/>
            <w:vAlign w:val="center"/>
          </w:tcPr>
          <w:p w:rsidR="00753866" w:rsidRPr="00753866" w:rsidRDefault="00753866" w:rsidP="00753866">
            <w:pPr>
              <w:autoSpaceDE w:val="0"/>
              <w:autoSpaceDN w:val="0"/>
              <w:adjustRightInd w:val="0"/>
              <w:jc w:val="center"/>
              <w:rPr>
                <w:kern w:val="0"/>
                <w:sz w:val="20"/>
                <w:szCs w:val="20"/>
              </w:rPr>
            </w:pPr>
            <w:r w:rsidRPr="00753866">
              <w:rPr>
                <w:kern w:val="0"/>
              </w:rPr>
              <w:t>2</w:t>
            </w:r>
            <w:r w:rsidRPr="00753866">
              <w:rPr>
                <w:rFonts w:hint="eastAsia"/>
                <w:kern w:val="0"/>
              </w:rPr>
              <w:t>M</w:t>
            </w:r>
            <w:r w:rsidRPr="00753866">
              <w:rPr>
                <w:kern w:val="0"/>
              </w:rPr>
              <w:t>Hz~ 30MHz</w:t>
            </w: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陆军</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五</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四</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一</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四</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r>
      <w:tr w:rsidR="00753866" w:rsidRPr="00753866" w:rsidTr="002554EE">
        <w:trPr>
          <w:jc w:val="center"/>
        </w:trPr>
        <w:tc>
          <w:tcPr>
            <w:tcW w:w="1328" w:type="dxa"/>
            <w:vMerge/>
            <w:shd w:val="clear" w:color="auto" w:fill="auto"/>
            <w:vAlign w:val="center"/>
          </w:tcPr>
          <w:p w:rsidR="00753866" w:rsidRPr="00753866" w:rsidRDefault="00753866" w:rsidP="00753866">
            <w:pPr>
              <w:autoSpaceDE w:val="0"/>
              <w:autoSpaceDN w:val="0"/>
              <w:adjustRightInd w:val="0"/>
              <w:jc w:val="center"/>
              <w:rPr>
                <w:kern w:val="0"/>
              </w:rPr>
            </w:pP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海军</w:t>
            </w:r>
            <w:r w:rsidRPr="00753866">
              <w:rPr>
                <w:kern w:val="0"/>
                <w:vertAlign w:val="superscript"/>
              </w:rPr>
              <w:t>C</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五</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五</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hint="eastAsia"/>
                <w:kern w:val="0"/>
              </w:rPr>
              <w:t>四</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一</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int="eastAsia"/>
                <w:kern w:val="0"/>
              </w:rPr>
              <w:t>二</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r>
      <w:tr w:rsidR="00753866" w:rsidRPr="00753866" w:rsidTr="002554EE">
        <w:trPr>
          <w:jc w:val="center"/>
        </w:trPr>
        <w:tc>
          <w:tcPr>
            <w:tcW w:w="1328" w:type="dxa"/>
            <w:vMerge/>
            <w:shd w:val="clear" w:color="auto" w:fill="auto"/>
            <w:vAlign w:val="center"/>
          </w:tcPr>
          <w:p w:rsidR="00753866" w:rsidRPr="00753866" w:rsidRDefault="00753866" w:rsidP="00753866">
            <w:pPr>
              <w:autoSpaceDE w:val="0"/>
              <w:autoSpaceDN w:val="0"/>
              <w:adjustRightInd w:val="0"/>
              <w:jc w:val="center"/>
              <w:rPr>
                <w:kern w:val="0"/>
              </w:rPr>
            </w:pP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空军</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r>
      <w:tr w:rsidR="00753866" w:rsidRPr="00753866" w:rsidTr="002554EE">
        <w:trPr>
          <w:jc w:val="center"/>
        </w:trPr>
        <w:tc>
          <w:tcPr>
            <w:tcW w:w="1328" w:type="dxa"/>
            <w:vMerge w:val="restart"/>
            <w:shd w:val="clear" w:color="auto" w:fill="auto"/>
            <w:vAlign w:val="center"/>
          </w:tcPr>
          <w:p w:rsidR="00753866" w:rsidRPr="00753866" w:rsidRDefault="00753866" w:rsidP="00753866">
            <w:pPr>
              <w:autoSpaceDE w:val="0"/>
              <w:autoSpaceDN w:val="0"/>
              <w:adjustRightInd w:val="0"/>
              <w:jc w:val="center"/>
              <w:rPr>
                <w:kern w:val="0"/>
              </w:rPr>
            </w:pPr>
            <w:r w:rsidRPr="00753866">
              <w:rPr>
                <w:rFonts w:hint="eastAsia"/>
                <w:kern w:val="0"/>
              </w:rPr>
              <w:t>30M</w:t>
            </w:r>
            <w:r w:rsidRPr="00753866">
              <w:rPr>
                <w:kern w:val="0"/>
              </w:rPr>
              <w:t>Hz~ 2</w:t>
            </w:r>
            <w:r w:rsidRPr="00753866">
              <w:rPr>
                <w:rFonts w:hint="eastAsia"/>
                <w:kern w:val="0"/>
              </w:rPr>
              <w:t>00</w:t>
            </w:r>
            <w:r w:rsidRPr="00753866">
              <w:rPr>
                <w:kern w:val="0"/>
              </w:rPr>
              <w:t>MHz</w:t>
            </w: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陆军</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四</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r>
      <w:tr w:rsidR="00753866" w:rsidRPr="00753866" w:rsidTr="002554EE">
        <w:trPr>
          <w:jc w:val="center"/>
        </w:trPr>
        <w:tc>
          <w:tcPr>
            <w:tcW w:w="1328" w:type="dxa"/>
            <w:vMerge/>
            <w:shd w:val="clear" w:color="auto" w:fill="auto"/>
            <w:vAlign w:val="center"/>
          </w:tcPr>
          <w:p w:rsidR="00753866" w:rsidRPr="00753866" w:rsidRDefault="00753866" w:rsidP="00753866">
            <w:pPr>
              <w:autoSpaceDE w:val="0"/>
              <w:autoSpaceDN w:val="0"/>
              <w:adjustRightInd w:val="0"/>
              <w:jc w:val="center"/>
              <w:rPr>
                <w:kern w:val="0"/>
              </w:rPr>
            </w:pP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海军</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r w:rsidRPr="00753866">
              <w:rPr>
                <w:kern w:val="0"/>
              </w:rPr>
              <w:t xml:space="preserve"> </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r>
      <w:tr w:rsidR="00753866" w:rsidRPr="00753866" w:rsidTr="002554EE">
        <w:trPr>
          <w:jc w:val="center"/>
        </w:trPr>
        <w:tc>
          <w:tcPr>
            <w:tcW w:w="1328" w:type="dxa"/>
            <w:vMerge/>
            <w:shd w:val="clear" w:color="auto" w:fill="auto"/>
            <w:vAlign w:val="center"/>
          </w:tcPr>
          <w:p w:rsidR="00753866" w:rsidRPr="00753866" w:rsidRDefault="00753866" w:rsidP="00753866">
            <w:pPr>
              <w:autoSpaceDE w:val="0"/>
              <w:autoSpaceDN w:val="0"/>
              <w:adjustRightInd w:val="0"/>
              <w:jc w:val="center"/>
              <w:rPr>
                <w:kern w:val="0"/>
              </w:rPr>
            </w:pPr>
          </w:p>
        </w:tc>
        <w:tc>
          <w:tcPr>
            <w:tcW w:w="785"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空军</w:t>
            </w:r>
          </w:p>
        </w:tc>
        <w:tc>
          <w:tcPr>
            <w:tcW w:w="98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c>
          <w:tcPr>
            <w:tcW w:w="1261"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1034"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993"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1003" w:type="dxa"/>
            <w:shd w:val="clear" w:color="auto" w:fill="auto"/>
            <w:vAlign w:val="center"/>
          </w:tcPr>
          <w:p w:rsidR="00753866" w:rsidRPr="00753866" w:rsidRDefault="00753866" w:rsidP="00753866">
            <w:pPr>
              <w:autoSpaceDE w:val="0"/>
              <w:autoSpaceDN w:val="0"/>
              <w:adjustRightInd w:val="0"/>
              <w:jc w:val="center"/>
              <w:rPr>
                <w:kern w:val="0"/>
              </w:rPr>
            </w:pPr>
            <w:r w:rsidRPr="00753866">
              <w:rPr>
                <w:kern w:val="0"/>
              </w:rPr>
              <w:t>/</w:t>
            </w:r>
          </w:p>
        </w:tc>
        <w:tc>
          <w:tcPr>
            <w:tcW w:w="851"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二</w:t>
            </w:r>
          </w:p>
        </w:tc>
        <w:tc>
          <w:tcPr>
            <w:tcW w:w="707" w:type="dxa"/>
            <w:shd w:val="clear" w:color="auto" w:fill="auto"/>
            <w:vAlign w:val="center"/>
          </w:tcPr>
          <w:p w:rsidR="00753866" w:rsidRPr="00753866" w:rsidRDefault="00753866" w:rsidP="00753866">
            <w:pPr>
              <w:autoSpaceDE w:val="0"/>
              <w:autoSpaceDN w:val="0"/>
              <w:adjustRightInd w:val="0"/>
              <w:jc w:val="center"/>
              <w:rPr>
                <w:kern w:val="0"/>
              </w:rPr>
            </w:pPr>
            <w:r w:rsidRPr="00753866">
              <w:rPr>
                <w:rFonts w:hAnsi="宋体"/>
                <w:kern w:val="0"/>
              </w:rPr>
              <w:t>三</w:t>
            </w:r>
          </w:p>
        </w:tc>
      </w:tr>
      <w:tr w:rsidR="00753866" w:rsidRPr="00753866" w:rsidTr="002554EE">
        <w:trPr>
          <w:jc w:val="center"/>
        </w:trPr>
        <w:tc>
          <w:tcPr>
            <w:tcW w:w="1328" w:type="dxa"/>
            <w:vMerge w:val="restart"/>
            <w:shd w:val="clear" w:color="auto" w:fill="auto"/>
            <w:vAlign w:val="center"/>
          </w:tcPr>
          <w:p w:rsidR="00753866" w:rsidRPr="00753866" w:rsidRDefault="00753866" w:rsidP="00753866">
            <w:pPr>
              <w:autoSpaceDE w:val="0"/>
              <w:autoSpaceDN w:val="0"/>
              <w:adjustRightInd w:val="0"/>
              <w:jc w:val="center"/>
              <w:rPr>
                <w:kern w:val="0"/>
                <w:sz w:val="20"/>
                <w:szCs w:val="20"/>
              </w:rPr>
            </w:pPr>
            <w:r w:rsidRPr="00753866">
              <w:rPr>
                <w:kern w:val="0"/>
                <w:szCs w:val="24"/>
              </w:rPr>
              <w:t>200MHz~ 400MHz</w:t>
            </w:r>
          </w:p>
        </w:tc>
        <w:tc>
          <w:tcPr>
            <w:tcW w:w="785"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陆军</w:t>
            </w:r>
          </w:p>
        </w:tc>
        <w:tc>
          <w:tcPr>
            <w:tcW w:w="981"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五</w:t>
            </w:r>
          </w:p>
        </w:tc>
        <w:tc>
          <w:tcPr>
            <w:tcW w:w="1261"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五</w:t>
            </w:r>
          </w:p>
        </w:tc>
        <w:tc>
          <w:tcPr>
            <w:tcW w:w="1034"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二</w:t>
            </w:r>
          </w:p>
        </w:tc>
        <w:tc>
          <w:tcPr>
            <w:tcW w:w="993"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二</w:t>
            </w:r>
          </w:p>
        </w:tc>
        <w:tc>
          <w:tcPr>
            <w:tcW w:w="1003"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一</w:t>
            </w:r>
          </w:p>
        </w:tc>
        <w:tc>
          <w:tcPr>
            <w:tcW w:w="851"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四</w:t>
            </w:r>
          </w:p>
        </w:tc>
        <w:tc>
          <w:tcPr>
            <w:tcW w:w="707"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三</w:t>
            </w:r>
          </w:p>
        </w:tc>
      </w:tr>
      <w:tr w:rsidR="00753866" w:rsidRPr="00753866" w:rsidTr="002554EE">
        <w:trPr>
          <w:jc w:val="center"/>
        </w:trPr>
        <w:tc>
          <w:tcPr>
            <w:tcW w:w="1328" w:type="dxa"/>
            <w:vMerge/>
            <w:shd w:val="clear" w:color="auto" w:fill="auto"/>
            <w:vAlign w:val="center"/>
          </w:tcPr>
          <w:p w:rsidR="00753866" w:rsidRPr="00753866" w:rsidRDefault="00753866" w:rsidP="00753866">
            <w:pPr>
              <w:autoSpaceDE w:val="0"/>
              <w:autoSpaceDN w:val="0"/>
              <w:adjustRightInd w:val="0"/>
              <w:jc w:val="center"/>
              <w:rPr>
                <w:kern w:val="0"/>
                <w:szCs w:val="24"/>
              </w:rPr>
            </w:pPr>
          </w:p>
        </w:tc>
        <w:tc>
          <w:tcPr>
            <w:tcW w:w="785"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海军</w:t>
            </w:r>
            <w:r w:rsidRPr="00753866">
              <w:rPr>
                <w:kern w:val="0"/>
                <w:szCs w:val="24"/>
                <w:vertAlign w:val="superscript"/>
              </w:rPr>
              <w:t>C</w:t>
            </w:r>
          </w:p>
        </w:tc>
        <w:tc>
          <w:tcPr>
            <w:tcW w:w="981"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kern w:val="0"/>
                <w:szCs w:val="24"/>
              </w:rPr>
              <w:t>/</w:t>
            </w:r>
          </w:p>
        </w:tc>
        <w:tc>
          <w:tcPr>
            <w:tcW w:w="974"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kern w:val="0"/>
                <w:szCs w:val="24"/>
              </w:rPr>
              <w:t>/</w:t>
            </w:r>
          </w:p>
        </w:tc>
        <w:tc>
          <w:tcPr>
            <w:tcW w:w="1261"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五</w:t>
            </w:r>
          </w:p>
        </w:tc>
        <w:tc>
          <w:tcPr>
            <w:tcW w:w="1034"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二</w:t>
            </w:r>
          </w:p>
        </w:tc>
        <w:tc>
          <w:tcPr>
            <w:tcW w:w="993"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二</w:t>
            </w:r>
          </w:p>
        </w:tc>
        <w:tc>
          <w:tcPr>
            <w:tcW w:w="1003"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一</w:t>
            </w:r>
          </w:p>
        </w:tc>
        <w:tc>
          <w:tcPr>
            <w:tcW w:w="851"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二</w:t>
            </w:r>
          </w:p>
        </w:tc>
        <w:tc>
          <w:tcPr>
            <w:tcW w:w="707"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三</w:t>
            </w:r>
          </w:p>
        </w:tc>
      </w:tr>
      <w:tr w:rsidR="00753866" w:rsidRPr="00753866" w:rsidTr="002554EE">
        <w:trPr>
          <w:jc w:val="center"/>
        </w:trPr>
        <w:tc>
          <w:tcPr>
            <w:tcW w:w="1328" w:type="dxa"/>
            <w:vMerge/>
            <w:shd w:val="clear" w:color="auto" w:fill="auto"/>
            <w:vAlign w:val="center"/>
          </w:tcPr>
          <w:p w:rsidR="00753866" w:rsidRPr="00753866" w:rsidRDefault="00753866" w:rsidP="00753866">
            <w:pPr>
              <w:autoSpaceDE w:val="0"/>
              <w:autoSpaceDN w:val="0"/>
              <w:adjustRightInd w:val="0"/>
              <w:jc w:val="center"/>
              <w:rPr>
                <w:kern w:val="0"/>
                <w:szCs w:val="24"/>
              </w:rPr>
            </w:pPr>
          </w:p>
        </w:tc>
        <w:tc>
          <w:tcPr>
            <w:tcW w:w="785"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空军</w:t>
            </w:r>
          </w:p>
        </w:tc>
        <w:tc>
          <w:tcPr>
            <w:tcW w:w="981"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五</w:t>
            </w:r>
          </w:p>
        </w:tc>
        <w:tc>
          <w:tcPr>
            <w:tcW w:w="974"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三</w:t>
            </w:r>
          </w:p>
        </w:tc>
        <w:tc>
          <w:tcPr>
            <w:tcW w:w="1261"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kern w:val="0"/>
                <w:szCs w:val="24"/>
              </w:rPr>
              <w:t>/</w:t>
            </w:r>
          </w:p>
        </w:tc>
        <w:tc>
          <w:tcPr>
            <w:tcW w:w="1034"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kern w:val="0"/>
                <w:szCs w:val="24"/>
              </w:rPr>
              <w:t>/</w:t>
            </w:r>
          </w:p>
        </w:tc>
        <w:tc>
          <w:tcPr>
            <w:tcW w:w="993"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kern w:val="0"/>
                <w:szCs w:val="24"/>
              </w:rPr>
              <w:t>/</w:t>
            </w:r>
          </w:p>
        </w:tc>
        <w:tc>
          <w:tcPr>
            <w:tcW w:w="1003"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kern w:val="0"/>
                <w:szCs w:val="24"/>
              </w:rPr>
              <w:t>/</w:t>
            </w:r>
          </w:p>
        </w:tc>
        <w:tc>
          <w:tcPr>
            <w:tcW w:w="851"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二</w:t>
            </w:r>
          </w:p>
        </w:tc>
        <w:tc>
          <w:tcPr>
            <w:tcW w:w="707" w:type="dxa"/>
            <w:shd w:val="clear" w:color="auto" w:fill="auto"/>
            <w:vAlign w:val="center"/>
          </w:tcPr>
          <w:p w:rsidR="00753866" w:rsidRPr="00753866" w:rsidRDefault="00753866" w:rsidP="00753866">
            <w:pPr>
              <w:autoSpaceDE w:val="0"/>
              <w:autoSpaceDN w:val="0"/>
              <w:adjustRightInd w:val="0"/>
              <w:jc w:val="center"/>
              <w:rPr>
                <w:kern w:val="0"/>
                <w:szCs w:val="24"/>
              </w:rPr>
            </w:pPr>
            <w:r w:rsidRPr="00753866">
              <w:rPr>
                <w:rFonts w:hAnsi="宋体"/>
                <w:kern w:val="0"/>
                <w:szCs w:val="24"/>
              </w:rPr>
              <w:t>三</w:t>
            </w:r>
          </w:p>
        </w:tc>
      </w:tr>
      <w:tr w:rsidR="00753866" w:rsidRPr="00753866" w:rsidTr="002554EE">
        <w:trPr>
          <w:jc w:val="center"/>
        </w:trPr>
        <w:tc>
          <w:tcPr>
            <w:tcW w:w="9917" w:type="dxa"/>
            <w:gridSpan w:val="10"/>
            <w:shd w:val="clear" w:color="auto" w:fill="auto"/>
            <w:vAlign w:val="center"/>
          </w:tcPr>
          <w:p w:rsidR="00753866" w:rsidRPr="00753866" w:rsidRDefault="00753866" w:rsidP="00753866">
            <w:pPr>
              <w:autoSpaceDE w:val="0"/>
              <w:autoSpaceDN w:val="0"/>
              <w:adjustRightInd w:val="0"/>
              <w:rPr>
                <w:kern w:val="0"/>
                <w:sz w:val="18"/>
                <w:szCs w:val="18"/>
              </w:rPr>
            </w:pPr>
            <w:r w:rsidRPr="00753866">
              <w:rPr>
                <w:rFonts w:hAnsi="宋体"/>
                <w:kern w:val="0"/>
                <w:sz w:val="18"/>
                <w:szCs w:val="18"/>
              </w:rPr>
              <w:t>不同编号的限值曲线见图</w:t>
            </w:r>
            <w:r w:rsidRPr="00753866">
              <w:rPr>
                <w:kern w:val="0"/>
                <w:sz w:val="18"/>
                <w:szCs w:val="18"/>
              </w:rPr>
              <w:t>39</w:t>
            </w:r>
          </w:p>
        </w:tc>
      </w:tr>
      <w:tr w:rsidR="00753866" w:rsidRPr="00753866" w:rsidTr="002554EE">
        <w:trPr>
          <w:jc w:val="center"/>
        </w:trPr>
        <w:tc>
          <w:tcPr>
            <w:tcW w:w="9917" w:type="dxa"/>
            <w:gridSpan w:val="10"/>
            <w:shd w:val="clear" w:color="auto" w:fill="auto"/>
            <w:vAlign w:val="center"/>
          </w:tcPr>
          <w:p w:rsidR="00753866" w:rsidRPr="00753866" w:rsidRDefault="00753866" w:rsidP="00753866">
            <w:pPr>
              <w:autoSpaceDE w:val="0"/>
              <w:autoSpaceDN w:val="0"/>
              <w:adjustRightInd w:val="0"/>
              <w:jc w:val="left"/>
              <w:rPr>
                <w:kern w:val="0"/>
                <w:sz w:val="18"/>
                <w:szCs w:val="18"/>
              </w:rPr>
            </w:pPr>
            <w:r w:rsidRPr="00753866">
              <w:rPr>
                <w:kern w:val="0"/>
                <w:sz w:val="18"/>
                <w:szCs w:val="18"/>
              </w:rPr>
              <w:t xml:space="preserve">a </w:t>
            </w:r>
            <w:r w:rsidRPr="00753866">
              <w:rPr>
                <w:rFonts w:hAnsi="宋体"/>
                <w:kern w:val="0"/>
                <w:sz w:val="18"/>
                <w:szCs w:val="18"/>
              </w:rPr>
              <w:t>对潜艇压力舱以外、上层结构之内的设备，使用</w:t>
            </w:r>
            <w:r w:rsidRPr="00753866">
              <w:rPr>
                <w:kern w:val="0"/>
                <w:sz w:val="18"/>
                <w:szCs w:val="18"/>
              </w:rPr>
              <w:t>"</w:t>
            </w:r>
            <w:r w:rsidRPr="00753866">
              <w:rPr>
                <w:rFonts w:hAnsi="宋体"/>
                <w:kern w:val="0"/>
                <w:sz w:val="18"/>
                <w:szCs w:val="18"/>
              </w:rPr>
              <w:t>金属舰船</w:t>
            </w:r>
            <w:r w:rsidRPr="00753866">
              <w:rPr>
                <w:kern w:val="0"/>
                <w:sz w:val="18"/>
                <w:szCs w:val="18"/>
              </w:rPr>
              <w:t>(</w:t>
            </w:r>
            <w:r w:rsidRPr="00753866">
              <w:rPr>
                <w:rFonts w:hAnsi="宋体"/>
                <w:kern w:val="0"/>
                <w:sz w:val="18"/>
                <w:szCs w:val="18"/>
              </w:rPr>
              <w:t>甲板下</w:t>
            </w:r>
            <w:r w:rsidRPr="00753866">
              <w:rPr>
                <w:kern w:val="0"/>
                <w:sz w:val="18"/>
                <w:szCs w:val="18"/>
              </w:rPr>
              <w:t xml:space="preserve">)" </w:t>
            </w:r>
            <w:r w:rsidRPr="00753866">
              <w:rPr>
                <w:rFonts w:hint="eastAsia"/>
                <w:kern w:val="0"/>
                <w:sz w:val="18"/>
                <w:szCs w:val="18"/>
              </w:rPr>
              <w:t>。</w:t>
            </w:r>
          </w:p>
          <w:p w:rsidR="00753866" w:rsidRPr="00753866" w:rsidRDefault="00753866" w:rsidP="00753866">
            <w:pPr>
              <w:autoSpaceDE w:val="0"/>
              <w:autoSpaceDN w:val="0"/>
              <w:adjustRightInd w:val="0"/>
              <w:jc w:val="left"/>
              <w:rPr>
                <w:kern w:val="0"/>
                <w:sz w:val="18"/>
                <w:szCs w:val="18"/>
              </w:rPr>
            </w:pPr>
            <w:r w:rsidRPr="00753866">
              <w:rPr>
                <w:kern w:val="0"/>
                <w:sz w:val="18"/>
                <w:szCs w:val="18"/>
              </w:rPr>
              <w:lastRenderedPageBreak/>
              <w:t xml:space="preserve">b </w:t>
            </w:r>
            <w:r w:rsidRPr="00753866">
              <w:rPr>
                <w:rFonts w:hAnsi="宋体"/>
                <w:kern w:val="0"/>
                <w:sz w:val="18"/>
                <w:szCs w:val="18"/>
              </w:rPr>
              <w:t>对位于航空母舰飞机库甲板上的设备，使用</w:t>
            </w:r>
            <w:r w:rsidRPr="00753866">
              <w:rPr>
                <w:kern w:val="0"/>
                <w:sz w:val="18"/>
                <w:szCs w:val="18"/>
              </w:rPr>
              <w:t>"</w:t>
            </w:r>
            <w:r w:rsidRPr="00753866">
              <w:rPr>
                <w:rFonts w:hAnsi="宋体"/>
                <w:kern w:val="0"/>
                <w:sz w:val="18"/>
                <w:szCs w:val="18"/>
              </w:rPr>
              <w:t>非金属舰船</w:t>
            </w:r>
            <w:r w:rsidRPr="00753866">
              <w:rPr>
                <w:kern w:val="0"/>
                <w:sz w:val="18"/>
                <w:szCs w:val="18"/>
              </w:rPr>
              <w:t>(</w:t>
            </w:r>
            <w:r w:rsidRPr="00753866">
              <w:rPr>
                <w:rFonts w:hAnsi="宋体"/>
                <w:kern w:val="0"/>
                <w:sz w:val="18"/>
                <w:szCs w:val="18"/>
              </w:rPr>
              <w:t>甲板下</w:t>
            </w:r>
            <w:r w:rsidRPr="00753866">
              <w:rPr>
                <w:kern w:val="0"/>
                <w:sz w:val="18"/>
                <w:szCs w:val="18"/>
              </w:rPr>
              <w:t xml:space="preserve">)" </w:t>
            </w:r>
            <w:r w:rsidRPr="00753866">
              <w:rPr>
                <w:rFonts w:hint="eastAsia"/>
                <w:kern w:val="0"/>
                <w:sz w:val="18"/>
                <w:szCs w:val="18"/>
              </w:rPr>
              <w:t>。</w:t>
            </w:r>
          </w:p>
          <w:p w:rsidR="00753866" w:rsidRPr="00753866" w:rsidRDefault="00753866" w:rsidP="00753866">
            <w:pPr>
              <w:autoSpaceDE w:val="0"/>
              <w:autoSpaceDN w:val="0"/>
              <w:adjustRightInd w:val="0"/>
              <w:ind w:left="110" w:hangingChars="61" w:hanging="110"/>
              <w:jc w:val="left"/>
              <w:rPr>
                <w:kern w:val="0"/>
                <w:sz w:val="18"/>
                <w:szCs w:val="18"/>
              </w:rPr>
            </w:pPr>
            <w:r w:rsidRPr="00753866">
              <w:rPr>
                <w:kern w:val="0"/>
                <w:sz w:val="18"/>
                <w:szCs w:val="18"/>
              </w:rPr>
              <w:t xml:space="preserve">e </w:t>
            </w:r>
            <w:r w:rsidRPr="00753866">
              <w:rPr>
                <w:rFonts w:hAnsi="宋体"/>
                <w:kern w:val="0"/>
                <w:sz w:val="18"/>
                <w:szCs w:val="18"/>
              </w:rPr>
              <w:t>对咆源电缆进行</w:t>
            </w:r>
            <w:r w:rsidRPr="00753866">
              <w:rPr>
                <w:kern w:val="0"/>
                <w:sz w:val="18"/>
                <w:szCs w:val="18"/>
              </w:rPr>
              <w:t>IMHz</w:t>
            </w:r>
            <w:r w:rsidRPr="00753866">
              <w:rPr>
                <w:rFonts w:hAnsi="宋体"/>
                <w:kern w:val="0"/>
                <w:sz w:val="18"/>
                <w:szCs w:val="18"/>
              </w:rPr>
              <w:t>以下的测试时，在每个测试频点比较</w:t>
            </w:r>
            <w:r w:rsidRPr="00753866">
              <w:rPr>
                <w:kern w:val="0"/>
                <w:sz w:val="18"/>
                <w:szCs w:val="18"/>
              </w:rPr>
              <w:t xml:space="preserve">77dBμA </w:t>
            </w:r>
            <w:r w:rsidRPr="00753866">
              <w:rPr>
                <w:rFonts w:hAnsi="宋体"/>
                <w:kern w:val="0"/>
                <w:sz w:val="18"/>
                <w:szCs w:val="18"/>
              </w:rPr>
              <w:t>和相应曲线在该频点对应值的大小，选校大者为限值</w:t>
            </w:r>
            <w:r w:rsidRPr="00753866">
              <w:rPr>
                <w:kern w:val="0"/>
                <w:sz w:val="18"/>
                <w:szCs w:val="18"/>
              </w:rPr>
              <w:t>.</w:t>
            </w:r>
          </w:p>
        </w:tc>
      </w:tr>
    </w:tbl>
    <w:p w:rsidR="00753866" w:rsidRPr="00753866" w:rsidRDefault="00753866" w:rsidP="00A70BBF">
      <w:pPr>
        <w:autoSpaceDE w:val="0"/>
        <w:autoSpaceDN w:val="0"/>
        <w:adjustRightInd w:val="0"/>
        <w:jc w:val="center"/>
        <w:rPr>
          <w:rFonts w:hAnsi="宋体"/>
          <w:kern w:val="0"/>
        </w:rPr>
      </w:pPr>
    </w:p>
    <w:p w:rsidR="00DD64C1" w:rsidRPr="00D103EB" w:rsidRDefault="00DD64C1" w:rsidP="00A70BBF">
      <w:pPr>
        <w:autoSpaceDE w:val="0"/>
        <w:autoSpaceDN w:val="0"/>
        <w:adjustRightInd w:val="0"/>
        <w:jc w:val="center"/>
        <w:rPr>
          <w:kern w:val="0"/>
        </w:rPr>
      </w:pPr>
      <w:r w:rsidRPr="00D103EB">
        <w:rPr>
          <w:rFonts w:hAnsi="宋体"/>
          <w:kern w:val="0"/>
        </w:rPr>
        <w:t>表</w:t>
      </w:r>
      <w:r w:rsidRPr="00D103EB">
        <w:rPr>
          <w:kern w:val="0"/>
        </w:rPr>
        <w:t>13 CS114</w:t>
      </w:r>
      <w:r w:rsidRPr="00D103EB">
        <w:rPr>
          <w:rFonts w:hAnsi="宋体"/>
          <w:kern w:val="0"/>
        </w:rPr>
        <w:t>受试电缆</w:t>
      </w:r>
      <w:r w:rsidR="001C42C7" w:rsidRPr="00D103EB">
        <w:rPr>
          <w:rFonts w:hAnsi="宋体"/>
          <w:kern w:val="0"/>
        </w:rPr>
        <w:t>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4"/>
        <w:gridCol w:w="4930"/>
      </w:tblGrid>
      <w:tr w:rsidR="00DD64C1" w:rsidRPr="008D0A43" w:rsidTr="008D0A43">
        <w:tc>
          <w:tcPr>
            <w:tcW w:w="5040" w:type="dxa"/>
            <w:shd w:val="clear" w:color="auto" w:fill="auto"/>
          </w:tcPr>
          <w:p w:rsidR="00DD64C1" w:rsidRPr="008D0A43" w:rsidRDefault="00DD64C1" w:rsidP="008D0A43">
            <w:pPr>
              <w:autoSpaceDE w:val="0"/>
              <w:autoSpaceDN w:val="0"/>
              <w:adjustRightInd w:val="0"/>
              <w:jc w:val="center"/>
              <w:rPr>
                <w:kern w:val="0"/>
              </w:rPr>
            </w:pPr>
            <w:r w:rsidRPr="008D0A43">
              <w:rPr>
                <w:rFonts w:hAnsi="宋体"/>
                <w:kern w:val="0"/>
              </w:rPr>
              <w:t>连接器端接的电缆束类型</w:t>
            </w:r>
          </w:p>
        </w:tc>
        <w:tc>
          <w:tcPr>
            <w:tcW w:w="5040" w:type="dxa"/>
            <w:shd w:val="clear" w:color="auto" w:fill="auto"/>
          </w:tcPr>
          <w:p w:rsidR="00DD64C1" w:rsidRPr="008D0A43" w:rsidRDefault="00DD64C1" w:rsidP="008D0A43">
            <w:pPr>
              <w:autoSpaceDE w:val="0"/>
              <w:autoSpaceDN w:val="0"/>
              <w:adjustRightInd w:val="0"/>
              <w:jc w:val="center"/>
              <w:rPr>
                <w:kern w:val="0"/>
              </w:rPr>
            </w:pPr>
            <w:r w:rsidRPr="008D0A43">
              <w:rPr>
                <w:rFonts w:hAnsi="宋体"/>
                <w:kern w:val="0"/>
              </w:rPr>
              <w:t>电流探头每次卡住的电缆束</w:t>
            </w:r>
          </w:p>
        </w:tc>
      </w:tr>
      <w:tr w:rsidR="00DD64C1" w:rsidRPr="008D0A43" w:rsidTr="008D0A43">
        <w:tc>
          <w:tcPr>
            <w:tcW w:w="5040" w:type="dxa"/>
            <w:shd w:val="clear" w:color="auto" w:fill="auto"/>
          </w:tcPr>
          <w:p w:rsidR="00DD64C1" w:rsidRPr="008D0A43" w:rsidRDefault="001C42C7" w:rsidP="008D0A43">
            <w:pPr>
              <w:autoSpaceDE w:val="0"/>
              <w:autoSpaceDN w:val="0"/>
              <w:adjustRightInd w:val="0"/>
              <w:jc w:val="center"/>
              <w:rPr>
                <w:kern w:val="0"/>
              </w:rPr>
            </w:pPr>
            <w:r w:rsidRPr="008D0A43">
              <w:rPr>
                <w:rFonts w:hAnsi="宋体"/>
                <w:kern w:val="0"/>
              </w:rPr>
              <w:t>互连线电缆</w:t>
            </w:r>
          </w:p>
        </w:tc>
        <w:tc>
          <w:tcPr>
            <w:tcW w:w="5040" w:type="dxa"/>
            <w:shd w:val="clear" w:color="auto" w:fill="auto"/>
          </w:tcPr>
          <w:p w:rsidR="00DD64C1" w:rsidRPr="008D0A43" w:rsidRDefault="001C42C7" w:rsidP="008D0A43">
            <w:pPr>
              <w:autoSpaceDE w:val="0"/>
              <w:autoSpaceDN w:val="0"/>
              <w:adjustRightInd w:val="0"/>
              <w:jc w:val="center"/>
              <w:rPr>
                <w:kern w:val="0"/>
              </w:rPr>
            </w:pPr>
            <w:r w:rsidRPr="008D0A43">
              <w:rPr>
                <w:rFonts w:hAnsi="宋体"/>
                <w:kern w:val="0"/>
              </w:rPr>
              <w:t>完整的互连线电缆</w:t>
            </w:r>
          </w:p>
        </w:tc>
      </w:tr>
      <w:tr w:rsidR="00F240A3" w:rsidRPr="008D0A43" w:rsidTr="008D0A43">
        <w:tc>
          <w:tcPr>
            <w:tcW w:w="5040" w:type="dxa"/>
            <w:vMerge w:val="restart"/>
            <w:shd w:val="clear" w:color="auto" w:fill="auto"/>
            <w:vAlign w:val="center"/>
          </w:tcPr>
          <w:p w:rsidR="00F240A3" w:rsidRPr="008D0A43" w:rsidRDefault="00F240A3" w:rsidP="008D0A43">
            <w:pPr>
              <w:autoSpaceDE w:val="0"/>
              <w:autoSpaceDN w:val="0"/>
              <w:adjustRightInd w:val="0"/>
              <w:jc w:val="center"/>
              <w:rPr>
                <w:kern w:val="0"/>
              </w:rPr>
            </w:pPr>
            <w:r w:rsidRPr="008D0A43">
              <w:rPr>
                <w:rFonts w:hAnsi="宋体"/>
                <w:kern w:val="0"/>
              </w:rPr>
              <w:t>电源线电缆</w:t>
            </w: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完整的电源电缆</w:t>
            </w:r>
            <w:r w:rsidRPr="008D0A43">
              <w:rPr>
                <w:kern w:val="0"/>
              </w:rPr>
              <w:t>(</w:t>
            </w:r>
            <w:r w:rsidRPr="008D0A43">
              <w:rPr>
                <w:rFonts w:hAnsi="宋体"/>
                <w:kern w:val="0"/>
              </w:rPr>
              <w:t>包括高电位线、回线和地线</w:t>
            </w:r>
            <w:r w:rsidRPr="008D0A43">
              <w:rPr>
                <w:kern w:val="0"/>
              </w:rPr>
              <w:t>)</w:t>
            </w:r>
          </w:p>
        </w:tc>
      </w:tr>
      <w:tr w:rsidR="00F240A3" w:rsidRPr="008D0A43" w:rsidTr="008D0A43">
        <w:tc>
          <w:tcPr>
            <w:tcW w:w="5040" w:type="dxa"/>
            <w:vMerge/>
            <w:shd w:val="clear" w:color="auto" w:fill="auto"/>
          </w:tcPr>
          <w:p w:rsidR="00F240A3" w:rsidRPr="008D0A43" w:rsidRDefault="00F240A3" w:rsidP="008D0A43">
            <w:pPr>
              <w:autoSpaceDE w:val="0"/>
              <w:autoSpaceDN w:val="0"/>
              <w:adjustRightInd w:val="0"/>
              <w:jc w:val="center"/>
              <w:rPr>
                <w:kern w:val="0"/>
              </w:rPr>
            </w:pP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所有的高电位线</w:t>
            </w:r>
            <w:r w:rsidRPr="008D0A43">
              <w:rPr>
                <w:kern w:val="0"/>
              </w:rPr>
              <w:t>(</w:t>
            </w:r>
            <w:r w:rsidRPr="008D0A43">
              <w:rPr>
                <w:rFonts w:hAnsi="宋体"/>
                <w:kern w:val="0"/>
              </w:rPr>
              <w:t>不包含电源回线和地线</w:t>
            </w:r>
            <w:r w:rsidRPr="008D0A43">
              <w:rPr>
                <w:kern w:val="0"/>
              </w:rPr>
              <w:t>)</w:t>
            </w:r>
          </w:p>
        </w:tc>
      </w:tr>
      <w:tr w:rsidR="00F240A3" w:rsidRPr="008D0A43" w:rsidTr="008D0A43">
        <w:tc>
          <w:tcPr>
            <w:tcW w:w="5040" w:type="dxa"/>
            <w:vMerge w:val="restart"/>
            <w:shd w:val="clear" w:color="auto" w:fill="auto"/>
            <w:vAlign w:val="center"/>
          </w:tcPr>
          <w:p w:rsidR="00F240A3" w:rsidRPr="008D0A43" w:rsidRDefault="00F240A3" w:rsidP="008D0A43">
            <w:pPr>
              <w:autoSpaceDE w:val="0"/>
              <w:autoSpaceDN w:val="0"/>
              <w:adjustRightInd w:val="0"/>
              <w:jc w:val="center"/>
              <w:rPr>
                <w:kern w:val="0"/>
              </w:rPr>
            </w:pPr>
            <w:r w:rsidRPr="008D0A43">
              <w:rPr>
                <w:rFonts w:hAnsi="宋体"/>
                <w:kern w:val="0"/>
              </w:rPr>
              <w:t>间时包括互连线和电源线的电缆</w:t>
            </w: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完整的电缆</w:t>
            </w:r>
          </w:p>
        </w:tc>
      </w:tr>
      <w:tr w:rsidR="00F240A3" w:rsidRPr="008D0A43" w:rsidTr="008D0A43">
        <w:tc>
          <w:tcPr>
            <w:tcW w:w="5040" w:type="dxa"/>
            <w:vMerge/>
            <w:shd w:val="clear" w:color="auto" w:fill="auto"/>
          </w:tcPr>
          <w:p w:rsidR="00F240A3" w:rsidRPr="008D0A43" w:rsidRDefault="00F240A3" w:rsidP="008D0A43">
            <w:pPr>
              <w:autoSpaceDE w:val="0"/>
              <w:autoSpaceDN w:val="0"/>
              <w:adjustRightInd w:val="0"/>
              <w:jc w:val="center"/>
              <w:rPr>
                <w:kern w:val="0"/>
              </w:rPr>
            </w:pP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完整的电源电缆</w:t>
            </w:r>
            <w:r w:rsidRPr="008D0A43">
              <w:rPr>
                <w:kern w:val="0"/>
              </w:rPr>
              <w:t>(</w:t>
            </w:r>
            <w:r w:rsidRPr="008D0A43">
              <w:rPr>
                <w:rFonts w:hAnsi="宋体"/>
                <w:kern w:val="0"/>
              </w:rPr>
              <w:t>包括高电位线、回线和地线</w:t>
            </w:r>
            <w:r w:rsidRPr="008D0A43">
              <w:rPr>
                <w:kern w:val="0"/>
              </w:rPr>
              <w:t>)</w:t>
            </w:r>
          </w:p>
        </w:tc>
      </w:tr>
      <w:tr w:rsidR="00F240A3" w:rsidRPr="008D0A43" w:rsidTr="008D0A43">
        <w:tc>
          <w:tcPr>
            <w:tcW w:w="5040" w:type="dxa"/>
            <w:vMerge/>
            <w:shd w:val="clear" w:color="auto" w:fill="auto"/>
          </w:tcPr>
          <w:p w:rsidR="00F240A3" w:rsidRPr="008D0A43" w:rsidRDefault="00F240A3" w:rsidP="008D0A43">
            <w:pPr>
              <w:autoSpaceDE w:val="0"/>
              <w:autoSpaceDN w:val="0"/>
              <w:adjustRightInd w:val="0"/>
              <w:jc w:val="center"/>
              <w:rPr>
                <w:kern w:val="0"/>
              </w:rPr>
            </w:pP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所有的高电位线</w:t>
            </w:r>
            <w:r w:rsidRPr="008D0A43">
              <w:rPr>
                <w:kern w:val="0"/>
              </w:rPr>
              <w:t>(</w:t>
            </w:r>
            <w:r w:rsidRPr="008D0A43">
              <w:rPr>
                <w:rFonts w:hAnsi="宋体"/>
                <w:kern w:val="0"/>
              </w:rPr>
              <w:t>不包含电源回线和地线</w:t>
            </w:r>
            <w:r w:rsidRPr="008D0A43">
              <w:rPr>
                <w:kern w:val="0"/>
              </w:rPr>
              <w:t>)</w:t>
            </w:r>
          </w:p>
        </w:tc>
      </w:tr>
    </w:tbl>
    <w:p w:rsidR="001C42C7" w:rsidRPr="00D103EB" w:rsidRDefault="001C42C7" w:rsidP="00A70BBF">
      <w:pPr>
        <w:autoSpaceDE w:val="0"/>
        <w:autoSpaceDN w:val="0"/>
        <w:adjustRightInd w:val="0"/>
        <w:jc w:val="center"/>
      </w:pPr>
    </w:p>
    <w:p w:rsidR="00DD64C1" w:rsidRPr="00D103EB" w:rsidRDefault="00ED3362" w:rsidP="00A70BBF">
      <w:pPr>
        <w:autoSpaceDE w:val="0"/>
        <w:autoSpaceDN w:val="0"/>
        <w:adjustRightInd w:val="0"/>
        <w:jc w:val="center"/>
        <w:rPr>
          <w:kern w:val="0"/>
        </w:rPr>
      </w:pPr>
      <w:r>
        <w:rPr>
          <w:noProof/>
        </w:rPr>
        <w:drawing>
          <wp:inline distT="0" distB="0" distL="0" distR="0">
            <wp:extent cx="5638800" cy="3409950"/>
            <wp:effectExtent l="0" t="0" r="0" b="0"/>
            <wp:docPr id="40" name="图片 40" descr="I1N`]HWL}N37K{5E(Y[%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1N`]HWL}N37K{5E(Y[%T)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8800" cy="3409950"/>
                    </a:xfrm>
                    <a:prstGeom prst="rect">
                      <a:avLst/>
                    </a:prstGeom>
                    <a:noFill/>
                    <a:ln>
                      <a:noFill/>
                    </a:ln>
                  </pic:spPr>
                </pic:pic>
              </a:graphicData>
            </a:graphic>
          </wp:inline>
        </w:drawing>
      </w:r>
    </w:p>
    <w:p w:rsidR="001C42C7" w:rsidRPr="00D103EB" w:rsidRDefault="001C42C7" w:rsidP="00A70BBF">
      <w:pPr>
        <w:autoSpaceDE w:val="0"/>
        <w:autoSpaceDN w:val="0"/>
        <w:adjustRightInd w:val="0"/>
        <w:jc w:val="center"/>
        <w:rPr>
          <w:kern w:val="0"/>
        </w:rPr>
      </w:pPr>
      <w:r w:rsidRPr="00D103EB">
        <w:rPr>
          <w:rFonts w:hAnsi="宋体"/>
          <w:kern w:val="0"/>
        </w:rPr>
        <w:t>图</w:t>
      </w:r>
      <w:r w:rsidRPr="00D103EB">
        <w:rPr>
          <w:kern w:val="0"/>
        </w:rPr>
        <w:t xml:space="preserve">39 CSl14 </w:t>
      </w:r>
      <w:r w:rsidRPr="00D103EB">
        <w:rPr>
          <w:rFonts w:hAnsi="宋体"/>
          <w:kern w:val="0"/>
        </w:rPr>
        <w:t>校验限值</w:t>
      </w:r>
    </w:p>
    <w:p w:rsidR="009505F8" w:rsidRPr="00D103EB" w:rsidRDefault="001C42C7" w:rsidP="00A70BBF">
      <w:pPr>
        <w:autoSpaceDE w:val="0"/>
        <w:autoSpaceDN w:val="0"/>
        <w:adjustRightInd w:val="0"/>
        <w:jc w:val="center"/>
      </w:pPr>
      <w:r w:rsidRPr="00D103EB">
        <w:rPr>
          <w:kern w:val="0"/>
        </w:rPr>
        <w:br w:type="page"/>
      </w:r>
      <w:r w:rsidR="00ED3362">
        <w:rPr>
          <w:noProof/>
        </w:rPr>
        <w:lastRenderedPageBreak/>
        <w:drawing>
          <wp:inline distT="0" distB="0" distL="0" distR="0">
            <wp:extent cx="5695950" cy="3648075"/>
            <wp:effectExtent l="0" t="0" r="0" b="9525"/>
            <wp:docPr id="41" name="图片 41" descr="M7(7W_PEI(2OZYZHUG~RH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7(7W_PEI(2OZYZHUG~RHX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5950" cy="3648075"/>
                    </a:xfrm>
                    <a:prstGeom prst="rect">
                      <a:avLst/>
                    </a:prstGeom>
                    <a:noFill/>
                    <a:ln>
                      <a:noFill/>
                    </a:ln>
                  </pic:spPr>
                </pic:pic>
              </a:graphicData>
            </a:graphic>
          </wp:inline>
        </w:drawing>
      </w:r>
    </w:p>
    <w:p w:rsidR="001C42C7" w:rsidRPr="00D103EB" w:rsidRDefault="001C42C7" w:rsidP="00A70BBF">
      <w:pPr>
        <w:autoSpaceDE w:val="0"/>
        <w:autoSpaceDN w:val="0"/>
        <w:adjustRightInd w:val="0"/>
        <w:jc w:val="center"/>
        <w:rPr>
          <w:kern w:val="0"/>
        </w:rPr>
      </w:pPr>
      <w:r w:rsidRPr="00D103EB">
        <w:rPr>
          <w:rFonts w:hAnsi="宋体"/>
          <w:kern w:val="0"/>
        </w:rPr>
        <w:t>图</w:t>
      </w:r>
      <w:r w:rsidRPr="00D103EB">
        <w:rPr>
          <w:kern w:val="0"/>
        </w:rPr>
        <w:t xml:space="preserve">40 CS114 </w:t>
      </w:r>
      <w:r w:rsidRPr="00D103EB">
        <w:rPr>
          <w:rFonts w:hAnsi="宋体"/>
          <w:kern w:val="0"/>
        </w:rPr>
        <w:t>注入探头的插入损耗要求</w:t>
      </w:r>
    </w:p>
    <w:p w:rsidR="001C42C7" w:rsidRPr="00D103EB" w:rsidRDefault="001C42C7" w:rsidP="00A70BBF">
      <w:pPr>
        <w:autoSpaceDE w:val="0"/>
        <w:autoSpaceDN w:val="0"/>
        <w:adjustRightInd w:val="0"/>
        <w:jc w:val="center"/>
        <w:rPr>
          <w:kern w:val="0"/>
        </w:rPr>
      </w:pPr>
    </w:p>
    <w:p w:rsidR="001C42C7" w:rsidRPr="00D103EB" w:rsidRDefault="00ED3362" w:rsidP="00A70BBF">
      <w:pPr>
        <w:autoSpaceDE w:val="0"/>
        <w:autoSpaceDN w:val="0"/>
        <w:adjustRightInd w:val="0"/>
        <w:jc w:val="center"/>
        <w:rPr>
          <w:kern w:val="0"/>
        </w:rPr>
      </w:pPr>
      <w:r>
        <w:rPr>
          <w:noProof/>
        </w:rPr>
        <w:drawing>
          <wp:inline distT="0" distB="0" distL="0" distR="0">
            <wp:extent cx="2781300" cy="23241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1300" cy="2324100"/>
                    </a:xfrm>
                    <a:prstGeom prst="rect">
                      <a:avLst/>
                    </a:prstGeom>
                    <a:noFill/>
                    <a:ln>
                      <a:noFill/>
                    </a:ln>
                  </pic:spPr>
                </pic:pic>
              </a:graphicData>
            </a:graphic>
          </wp:inline>
        </w:drawing>
      </w:r>
    </w:p>
    <w:p w:rsidR="001C42C7" w:rsidRPr="00D103EB" w:rsidRDefault="001C42C7" w:rsidP="00A70BBF">
      <w:pPr>
        <w:autoSpaceDE w:val="0"/>
        <w:autoSpaceDN w:val="0"/>
        <w:adjustRightInd w:val="0"/>
        <w:jc w:val="center"/>
        <w:rPr>
          <w:kern w:val="0"/>
        </w:rPr>
      </w:pPr>
      <w:r w:rsidRPr="00D103EB">
        <w:rPr>
          <w:rFonts w:hAnsi="宋体"/>
          <w:kern w:val="0"/>
        </w:rPr>
        <w:t>注入探头的</w:t>
      </w:r>
      <w:r w:rsidR="00B139E7">
        <w:rPr>
          <w:rFonts w:hAnsi="宋体" w:hint="eastAsia"/>
          <w:kern w:val="0"/>
        </w:rPr>
        <w:t>插入</w:t>
      </w:r>
      <w:r w:rsidRPr="00D103EB">
        <w:rPr>
          <w:rFonts w:hAnsi="宋体"/>
          <w:kern w:val="0"/>
        </w:rPr>
        <w:t>损耗等于注入探头的输入功率与测量接收机输入功率之差。</w:t>
      </w:r>
    </w:p>
    <w:p w:rsidR="001C42C7" w:rsidRPr="00D103EB" w:rsidRDefault="001C42C7" w:rsidP="00A70BBF">
      <w:pPr>
        <w:autoSpaceDE w:val="0"/>
        <w:autoSpaceDN w:val="0"/>
        <w:adjustRightInd w:val="0"/>
        <w:jc w:val="center"/>
        <w:rPr>
          <w:kern w:val="0"/>
        </w:rPr>
      </w:pPr>
      <w:r w:rsidRPr="00D103EB">
        <w:rPr>
          <w:rFonts w:hAnsi="宋体"/>
          <w:kern w:val="0"/>
        </w:rPr>
        <w:t>图</w:t>
      </w:r>
      <w:r w:rsidRPr="00D103EB">
        <w:rPr>
          <w:kern w:val="0"/>
        </w:rPr>
        <w:t xml:space="preserve">41 CS114 </w:t>
      </w:r>
      <w:r w:rsidRPr="00D103EB">
        <w:rPr>
          <w:rFonts w:hAnsi="宋体"/>
          <w:kern w:val="0"/>
        </w:rPr>
        <w:t>注入探头插入损耗的测量</w:t>
      </w:r>
    </w:p>
    <w:p w:rsidR="001C42C7" w:rsidRPr="00D103EB" w:rsidRDefault="001C42C7"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3076575" cy="23717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6575" cy="2371725"/>
                    </a:xfrm>
                    <a:prstGeom prst="rect">
                      <a:avLst/>
                    </a:prstGeom>
                    <a:noFill/>
                    <a:ln>
                      <a:noFill/>
                    </a:ln>
                  </pic:spPr>
                </pic:pic>
              </a:graphicData>
            </a:graphic>
          </wp:inline>
        </w:drawing>
      </w:r>
    </w:p>
    <w:p w:rsidR="00F51517" w:rsidRPr="00D103EB" w:rsidRDefault="00F51517" w:rsidP="00A70BBF">
      <w:pPr>
        <w:autoSpaceDE w:val="0"/>
        <w:autoSpaceDN w:val="0"/>
        <w:adjustRightInd w:val="0"/>
        <w:jc w:val="center"/>
        <w:rPr>
          <w:kern w:val="0"/>
        </w:rPr>
      </w:pPr>
      <w:r w:rsidRPr="00D103EB">
        <w:rPr>
          <w:rFonts w:hAnsi="宋体"/>
          <w:kern w:val="0"/>
        </w:rPr>
        <w:t>图</w:t>
      </w:r>
      <w:r w:rsidRPr="00D103EB">
        <w:rPr>
          <w:kern w:val="0"/>
        </w:rPr>
        <w:t xml:space="preserve">42 CSl14 </w:t>
      </w:r>
      <w:r w:rsidRPr="00D103EB">
        <w:rPr>
          <w:rFonts w:hAnsi="宋体"/>
          <w:kern w:val="0"/>
        </w:rPr>
        <w:t>校验配置</w:t>
      </w:r>
    </w:p>
    <w:p w:rsidR="00F51517" w:rsidRPr="00D103EB" w:rsidRDefault="00F51517" w:rsidP="00A70BBF">
      <w:pPr>
        <w:autoSpaceDE w:val="0"/>
        <w:autoSpaceDN w:val="0"/>
        <w:adjustRightInd w:val="0"/>
        <w:jc w:val="center"/>
        <w:rPr>
          <w:kern w:val="0"/>
        </w:rPr>
      </w:pPr>
    </w:p>
    <w:p w:rsidR="00F51517" w:rsidRPr="00D103EB" w:rsidRDefault="00ED3362" w:rsidP="00A70BBF">
      <w:pPr>
        <w:autoSpaceDE w:val="0"/>
        <w:autoSpaceDN w:val="0"/>
        <w:adjustRightInd w:val="0"/>
        <w:jc w:val="center"/>
        <w:rPr>
          <w:kern w:val="0"/>
        </w:rPr>
      </w:pPr>
      <w:r>
        <w:rPr>
          <w:noProof/>
        </w:rPr>
        <w:drawing>
          <wp:inline distT="0" distB="0" distL="0" distR="0">
            <wp:extent cx="4133850" cy="5153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3850" cy="5153025"/>
                    </a:xfrm>
                    <a:prstGeom prst="rect">
                      <a:avLst/>
                    </a:prstGeom>
                    <a:noFill/>
                    <a:ln>
                      <a:noFill/>
                    </a:ln>
                  </pic:spPr>
                </pic:pic>
              </a:graphicData>
            </a:graphic>
          </wp:inline>
        </w:drawing>
      </w:r>
    </w:p>
    <w:p w:rsidR="00F51517" w:rsidRPr="00D103EB" w:rsidRDefault="00F51517" w:rsidP="00A70BBF">
      <w:pPr>
        <w:autoSpaceDE w:val="0"/>
        <w:autoSpaceDN w:val="0"/>
        <w:adjustRightInd w:val="0"/>
        <w:jc w:val="center"/>
        <w:rPr>
          <w:kern w:val="0"/>
        </w:rPr>
      </w:pPr>
      <w:r w:rsidRPr="00D103EB">
        <w:rPr>
          <w:rFonts w:hAnsi="宋体"/>
          <w:kern w:val="0"/>
        </w:rPr>
        <w:t>图</w:t>
      </w:r>
      <w:r w:rsidRPr="00D103EB">
        <w:rPr>
          <w:kern w:val="0"/>
        </w:rPr>
        <w:t xml:space="preserve">43 CS114 </w:t>
      </w:r>
      <w:r w:rsidRPr="00D103EB">
        <w:rPr>
          <w:rFonts w:hAnsi="宋体"/>
          <w:kern w:val="0"/>
        </w:rPr>
        <w:t>测试配置</w:t>
      </w:r>
    </w:p>
    <w:p w:rsidR="00F51517" w:rsidRPr="00E9472F" w:rsidRDefault="00F51517" w:rsidP="00A70BBF">
      <w:pPr>
        <w:pStyle w:val="2"/>
        <w:spacing w:before="0" w:after="0" w:line="240" w:lineRule="auto"/>
        <w:rPr>
          <w:sz w:val="21"/>
          <w:szCs w:val="21"/>
        </w:rPr>
      </w:pPr>
      <w:r w:rsidRPr="00D103EB">
        <w:rPr>
          <w:kern w:val="0"/>
        </w:rPr>
        <w:br w:type="page"/>
      </w:r>
      <w:bookmarkStart w:id="64" w:name="_Toc422930881"/>
      <w:bookmarkStart w:id="65" w:name="_Toc462995713"/>
      <w:r w:rsidR="001D47D7">
        <w:rPr>
          <w:sz w:val="21"/>
          <w:szCs w:val="21"/>
        </w:rPr>
        <w:lastRenderedPageBreak/>
        <w:t>5.17 CS1</w:t>
      </w:r>
      <w:r w:rsidRPr="00E9472F">
        <w:rPr>
          <w:sz w:val="21"/>
          <w:szCs w:val="21"/>
        </w:rPr>
        <w:t xml:space="preserve">15 </w:t>
      </w:r>
      <w:r w:rsidRPr="00E9472F">
        <w:rPr>
          <w:sz w:val="21"/>
          <w:szCs w:val="21"/>
        </w:rPr>
        <w:t>电缆束注入脉冲激励传导敏感度</w:t>
      </w:r>
      <w:bookmarkEnd w:id="64"/>
      <w:bookmarkEnd w:id="65"/>
    </w:p>
    <w:p w:rsidR="00F51517" w:rsidRPr="00D103EB" w:rsidRDefault="00F51517" w:rsidP="00A70BBF">
      <w:pPr>
        <w:autoSpaceDE w:val="0"/>
        <w:autoSpaceDN w:val="0"/>
        <w:adjustRightInd w:val="0"/>
        <w:jc w:val="left"/>
        <w:rPr>
          <w:kern w:val="0"/>
        </w:rPr>
      </w:pPr>
      <w:r w:rsidRPr="00D103EB">
        <w:rPr>
          <w:kern w:val="0"/>
        </w:rPr>
        <w:t xml:space="preserve">5.17.1 </w:t>
      </w:r>
      <w:r w:rsidRPr="00D103EB">
        <w:rPr>
          <w:rFonts w:hAnsi="宋体"/>
          <w:kern w:val="0"/>
        </w:rPr>
        <w:t>适用范围</w:t>
      </w:r>
    </w:p>
    <w:p w:rsidR="00F51517" w:rsidRPr="00D103EB" w:rsidRDefault="00F51517" w:rsidP="00A70BBF">
      <w:pPr>
        <w:autoSpaceDE w:val="0"/>
        <w:autoSpaceDN w:val="0"/>
        <w:adjustRightInd w:val="0"/>
        <w:ind w:firstLineChars="200" w:firstLine="420"/>
        <w:jc w:val="left"/>
        <w:rPr>
          <w:kern w:val="0"/>
        </w:rPr>
      </w:pPr>
      <w:r w:rsidRPr="00D103EB">
        <w:rPr>
          <w:rFonts w:hAnsi="宋体"/>
          <w:kern w:val="0"/>
        </w:rPr>
        <w:t>本项目适用于所有飞机、空间及地面系统的互连电缆和电源电缆。当订购方有规定时，本项目</w:t>
      </w:r>
      <w:r w:rsidR="009C4996" w:rsidRPr="00D103EB">
        <w:rPr>
          <w:rFonts w:hAnsi="宋体"/>
          <w:kern w:val="0"/>
        </w:rPr>
        <w:t>电</w:t>
      </w:r>
      <w:r w:rsidRPr="00D103EB">
        <w:rPr>
          <w:rFonts w:hAnsi="宋体"/>
          <w:kern w:val="0"/>
        </w:rPr>
        <w:t>适用于水面舰船和</w:t>
      </w:r>
      <w:r w:rsidRPr="00D103EB">
        <w:rPr>
          <w:kern w:val="0"/>
        </w:rPr>
        <w:t>i</w:t>
      </w:r>
      <w:r w:rsidRPr="00D103EB">
        <w:rPr>
          <w:rFonts w:hAnsi="宋体"/>
          <w:kern w:val="0"/>
        </w:rPr>
        <w:t>潜艇的设备和分系统。</w:t>
      </w:r>
    </w:p>
    <w:p w:rsidR="00F51517" w:rsidRPr="00D103EB" w:rsidRDefault="00F51517" w:rsidP="00A70BBF">
      <w:pPr>
        <w:autoSpaceDE w:val="0"/>
        <w:autoSpaceDN w:val="0"/>
        <w:adjustRightInd w:val="0"/>
        <w:jc w:val="left"/>
        <w:rPr>
          <w:kern w:val="0"/>
        </w:rPr>
      </w:pPr>
      <w:r w:rsidRPr="00D103EB">
        <w:rPr>
          <w:kern w:val="0"/>
        </w:rPr>
        <w:t xml:space="preserve">5. 17. 2 </w:t>
      </w:r>
      <w:r w:rsidRPr="00D103EB">
        <w:rPr>
          <w:rFonts w:hAnsi="宋体"/>
          <w:kern w:val="0"/>
        </w:rPr>
        <w:t>限值</w:t>
      </w:r>
    </w:p>
    <w:p w:rsidR="00F51517" w:rsidRPr="00AE72F5" w:rsidRDefault="00F51517" w:rsidP="00A70BBF">
      <w:pPr>
        <w:autoSpaceDE w:val="0"/>
        <w:autoSpaceDN w:val="0"/>
        <w:adjustRightInd w:val="0"/>
        <w:ind w:firstLineChars="200" w:firstLine="420"/>
        <w:jc w:val="left"/>
        <w:rPr>
          <w:rFonts w:hAnsi="宋体"/>
          <w:kern w:val="0"/>
        </w:rPr>
      </w:pPr>
      <w:r w:rsidRPr="00D103EB">
        <w:rPr>
          <w:rFonts w:hAnsi="宋体"/>
          <w:kern w:val="0"/>
        </w:rPr>
        <w:t>当按</w:t>
      </w:r>
      <w:r w:rsidR="0080633A" w:rsidRPr="00D103EB">
        <w:rPr>
          <w:rFonts w:hAnsi="宋体"/>
          <w:kern w:val="0"/>
        </w:rPr>
        <w:t>图</w:t>
      </w:r>
      <w:r w:rsidRPr="00AE72F5">
        <w:rPr>
          <w:rFonts w:hAnsi="宋体"/>
          <w:kern w:val="0"/>
        </w:rPr>
        <w:t>44</w:t>
      </w:r>
      <w:r w:rsidRPr="00D103EB">
        <w:rPr>
          <w:rFonts w:hAnsi="宋体"/>
          <w:kern w:val="0"/>
        </w:rPr>
        <w:t>规定的校验信号以</w:t>
      </w:r>
      <w:r w:rsidRPr="00AE72F5">
        <w:rPr>
          <w:rFonts w:hAnsi="宋体"/>
          <w:kern w:val="0"/>
        </w:rPr>
        <w:t>30Hz</w:t>
      </w:r>
      <w:r w:rsidRPr="00D103EB">
        <w:rPr>
          <w:rFonts w:hAnsi="宋体"/>
          <w:kern w:val="0"/>
        </w:rPr>
        <w:t>重复频率进行试验</w:t>
      </w:r>
      <w:r w:rsidRPr="00AE72F5">
        <w:rPr>
          <w:rFonts w:hAnsi="宋体"/>
          <w:kern w:val="0"/>
        </w:rPr>
        <w:t>lm</w:t>
      </w:r>
      <w:r w:rsidR="00B139E7">
        <w:rPr>
          <w:rFonts w:hAnsi="宋体" w:hint="eastAsia"/>
          <w:kern w:val="0"/>
        </w:rPr>
        <w:t>in</w:t>
      </w:r>
      <w:r w:rsidRPr="00D103EB">
        <w:rPr>
          <w:rFonts w:hAnsi="宋体"/>
          <w:kern w:val="0"/>
        </w:rPr>
        <w:t>时</w:t>
      </w:r>
      <w:r w:rsidR="00DA436A" w:rsidRPr="00D103EB">
        <w:rPr>
          <w:rFonts w:hAnsi="宋体"/>
          <w:kern w:val="0"/>
        </w:rPr>
        <w:t>，</w:t>
      </w:r>
      <w:r w:rsidR="00DA436A" w:rsidRPr="00AE72F5">
        <w:rPr>
          <w:rFonts w:hAnsi="宋体"/>
          <w:kern w:val="0"/>
        </w:rPr>
        <w:t>EUT</w:t>
      </w:r>
      <w:r w:rsidRPr="00D103EB">
        <w:rPr>
          <w:rFonts w:hAnsi="宋体"/>
          <w:kern w:val="0"/>
        </w:rPr>
        <w:t>不应出现任何故障、性能降低成偏离规定的指标值，</w:t>
      </w:r>
      <w:r w:rsidR="00F240A3" w:rsidRPr="00D103EB">
        <w:rPr>
          <w:rFonts w:hAnsi="宋体"/>
          <w:kern w:val="0"/>
        </w:rPr>
        <w:t>或</w:t>
      </w:r>
      <w:r w:rsidRPr="00D103EB">
        <w:rPr>
          <w:rFonts w:hAnsi="宋体"/>
          <w:kern w:val="0"/>
        </w:rPr>
        <w:t>超出单个设备和分系统规范中给出的指标允差。</w:t>
      </w:r>
    </w:p>
    <w:p w:rsidR="00F51517" w:rsidRPr="00D103EB" w:rsidRDefault="00F51517" w:rsidP="00A70BBF">
      <w:pPr>
        <w:autoSpaceDE w:val="0"/>
        <w:autoSpaceDN w:val="0"/>
        <w:adjustRightInd w:val="0"/>
        <w:jc w:val="left"/>
        <w:rPr>
          <w:kern w:val="0"/>
        </w:rPr>
      </w:pPr>
      <w:r w:rsidRPr="00D103EB">
        <w:rPr>
          <w:kern w:val="0"/>
        </w:rPr>
        <w:t xml:space="preserve">5.17.3 </w:t>
      </w:r>
      <w:r w:rsidRPr="00D103EB">
        <w:rPr>
          <w:rFonts w:hAnsi="宋体"/>
          <w:kern w:val="0"/>
        </w:rPr>
        <w:t>测试方法</w:t>
      </w:r>
    </w:p>
    <w:p w:rsidR="00F51517" w:rsidRPr="00D103EB" w:rsidRDefault="00F51517" w:rsidP="00A70BBF">
      <w:pPr>
        <w:autoSpaceDE w:val="0"/>
        <w:autoSpaceDN w:val="0"/>
        <w:adjustRightInd w:val="0"/>
        <w:jc w:val="left"/>
        <w:rPr>
          <w:kern w:val="0"/>
        </w:rPr>
      </w:pPr>
      <w:r w:rsidRPr="00D103EB">
        <w:rPr>
          <w:kern w:val="0"/>
        </w:rPr>
        <w:t xml:space="preserve">5. 17. 3. 1 </w:t>
      </w:r>
      <w:r w:rsidRPr="00D103EB">
        <w:rPr>
          <w:rFonts w:hAnsi="宋体"/>
          <w:kern w:val="0"/>
        </w:rPr>
        <w:t>测试设备</w:t>
      </w:r>
    </w:p>
    <w:p w:rsidR="00F51517" w:rsidRPr="00AE72F5" w:rsidRDefault="00F51517" w:rsidP="00A70BBF">
      <w:pPr>
        <w:autoSpaceDE w:val="0"/>
        <w:autoSpaceDN w:val="0"/>
        <w:adjustRightInd w:val="0"/>
        <w:ind w:firstLineChars="200" w:firstLine="420"/>
        <w:jc w:val="left"/>
        <w:rPr>
          <w:rFonts w:hAnsi="宋体"/>
          <w:kern w:val="0"/>
        </w:rPr>
      </w:pPr>
      <w:r w:rsidRPr="00D103EB">
        <w:rPr>
          <w:rFonts w:hAnsi="宋体"/>
          <w:kern w:val="0"/>
        </w:rPr>
        <w:t>测试设备如</w:t>
      </w:r>
      <w:r w:rsidR="00F240A3" w:rsidRPr="00D103EB">
        <w:rPr>
          <w:rFonts w:hAnsi="宋体"/>
          <w:kern w:val="0"/>
        </w:rPr>
        <w:t>下</w:t>
      </w:r>
      <w:r w:rsidR="00A969FF">
        <w:rPr>
          <w:rFonts w:hAnsi="宋体"/>
          <w:kern w:val="0"/>
        </w:rPr>
        <w:t>：</w:t>
      </w:r>
    </w:p>
    <w:p w:rsidR="00F51517" w:rsidRPr="00AE72F5" w:rsidRDefault="00F51517" w:rsidP="00A70BBF">
      <w:pPr>
        <w:autoSpaceDE w:val="0"/>
        <w:autoSpaceDN w:val="0"/>
        <w:adjustRightInd w:val="0"/>
        <w:ind w:firstLineChars="200" w:firstLine="420"/>
        <w:jc w:val="left"/>
        <w:rPr>
          <w:rFonts w:hAnsi="宋体"/>
          <w:kern w:val="0"/>
        </w:rPr>
      </w:pPr>
      <w:r w:rsidRPr="00AE72F5">
        <w:rPr>
          <w:rFonts w:hAnsi="宋体"/>
          <w:kern w:val="0"/>
        </w:rPr>
        <w:t xml:space="preserve">a) </w:t>
      </w:r>
      <w:r w:rsidRPr="00D103EB">
        <w:rPr>
          <w:rFonts w:hAnsi="宋体"/>
          <w:kern w:val="0"/>
        </w:rPr>
        <w:t>脉冲信号发生器，</w:t>
      </w:r>
      <w:r w:rsidR="00F240A3" w:rsidRPr="00AE72F5">
        <w:rPr>
          <w:rFonts w:hAnsi="宋体"/>
          <w:kern w:val="0"/>
        </w:rPr>
        <w:t>50</w:t>
      </w:r>
      <w:r w:rsidR="00F240A3" w:rsidRPr="00AE72F5">
        <w:rPr>
          <w:rFonts w:hAnsi="宋体"/>
          <w:kern w:val="0"/>
        </w:rPr>
        <w:t>Ω</w:t>
      </w:r>
      <w:r w:rsidRPr="00D103EB">
        <w:rPr>
          <w:rFonts w:hAnsi="宋体"/>
          <w:kern w:val="0"/>
        </w:rPr>
        <w:t>。</w:t>
      </w:r>
    </w:p>
    <w:p w:rsidR="00F51517" w:rsidRPr="00AE72F5" w:rsidRDefault="00F51517" w:rsidP="00A70BBF">
      <w:pPr>
        <w:autoSpaceDE w:val="0"/>
        <w:autoSpaceDN w:val="0"/>
        <w:adjustRightInd w:val="0"/>
        <w:ind w:firstLineChars="200" w:firstLine="420"/>
        <w:jc w:val="left"/>
        <w:rPr>
          <w:rFonts w:hAnsi="宋体"/>
          <w:kern w:val="0"/>
        </w:rPr>
      </w:pPr>
      <w:r w:rsidRPr="00AE72F5">
        <w:rPr>
          <w:rFonts w:hAnsi="宋体"/>
          <w:kern w:val="0"/>
        </w:rPr>
        <w:t xml:space="preserve">b) </w:t>
      </w:r>
      <w:r w:rsidRPr="00D103EB">
        <w:rPr>
          <w:rFonts w:hAnsi="宋体"/>
          <w:kern w:val="0"/>
        </w:rPr>
        <w:t>注入探头。</w:t>
      </w:r>
    </w:p>
    <w:p w:rsidR="00F51517" w:rsidRPr="00AE72F5" w:rsidRDefault="00F51517" w:rsidP="00A70BBF">
      <w:pPr>
        <w:autoSpaceDE w:val="0"/>
        <w:autoSpaceDN w:val="0"/>
        <w:adjustRightInd w:val="0"/>
        <w:ind w:firstLineChars="200" w:firstLine="420"/>
        <w:jc w:val="left"/>
        <w:rPr>
          <w:rFonts w:hAnsi="宋体"/>
          <w:kern w:val="0"/>
        </w:rPr>
      </w:pPr>
      <w:r w:rsidRPr="00AE72F5">
        <w:rPr>
          <w:rFonts w:hAnsi="宋体"/>
          <w:kern w:val="0"/>
        </w:rPr>
        <w:t xml:space="preserve">c) </w:t>
      </w:r>
      <w:r w:rsidRPr="00D103EB">
        <w:rPr>
          <w:rFonts w:hAnsi="宋体"/>
          <w:kern w:val="0"/>
        </w:rPr>
        <w:t>激励</w:t>
      </w:r>
      <w:r w:rsidR="009C4996" w:rsidRPr="00D103EB">
        <w:rPr>
          <w:rFonts w:hAnsi="宋体"/>
          <w:kern w:val="0"/>
        </w:rPr>
        <w:t>出</w:t>
      </w:r>
      <w:r w:rsidRPr="00D103EB">
        <w:rPr>
          <w:rFonts w:hAnsi="宋体"/>
          <w:kern w:val="0"/>
        </w:rPr>
        <w:t>缆，</w:t>
      </w:r>
      <w:r w:rsidR="00F240A3" w:rsidRPr="00AE72F5">
        <w:rPr>
          <w:rFonts w:hAnsi="宋体"/>
          <w:kern w:val="0"/>
        </w:rPr>
        <w:t>50</w:t>
      </w:r>
      <w:r w:rsidR="00F240A3" w:rsidRPr="00AE72F5">
        <w:rPr>
          <w:rFonts w:hAnsi="宋体"/>
          <w:kern w:val="0"/>
        </w:rPr>
        <w:t>Ω</w:t>
      </w:r>
      <w:r w:rsidRPr="00AE72F5">
        <w:rPr>
          <w:rFonts w:hAnsi="宋体"/>
          <w:kern w:val="0"/>
        </w:rPr>
        <w:t>, 2m.</w:t>
      </w:r>
      <w:r w:rsidR="00F240A3" w:rsidRPr="00D103EB">
        <w:rPr>
          <w:rFonts w:hAnsi="宋体"/>
          <w:kern w:val="0"/>
        </w:rPr>
        <w:t>长</w:t>
      </w:r>
      <w:r w:rsidRPr="00D103EB">
        <w:rPr>
          <w:rFonts w:hAnsi="宋体"/>
          <w:kern w:val="0"/>
        </w:rPr>
        <w:t>，在</w:t>
      </w:r>
      <w:r w:rsidR="00B139E7">
        <w:rPr>
          <w:rFonts w:hAnsi="宋体"/>
          <w:kern w:val="0"/>
        </w:rPr>
        <w:t>500MHz</w:t>
      </w:r>
      <w:r w:rsidRPr="00D103EB">
        <w:rPr>
          <w:rFonts w:hAnsi="宋体"/>
          <w:kern w:val="0"/>
        </w:rPr>
        <w:t>具有不大于</w:t>
      </w:r>
      <w:r w:rsidR="00F240A3" w:rsidRPr="00AE72F5">
        <w:rPr>
          <w:rFonts w:hAnsi="宋体"/>
          <w:kern w:val="0"/>
        </w:rPr>
        <w:t>0.5</w:t>
      </w:r>
      <w:r w:rsidR="00CF318A" w:rsidRPr="00AE72F5">
        <w:rPr>
          <w:rFonts w:hAnsi="宋体"/>
          <w:kern w:val="0"/>
        </w:rPr>
        <w:t>dB</w:t>
      </w:r>
      <w:r w:rsidRPr="00D103EB">
        <w:rPr>
          <w:rFonts w:hAnsi="宋体"/>
          <w:kern w:val="0"/>
        </w:rPr>
        <w:t>的插入损耗。</w:t>
      </w:r>
    </w:p>
    <w:p w:rsidR="00F51517" w:rsidRPr="00AE72F5" w:rsidRDefault="00F51517" w:rsidP="00A70BBF">
      <w:pPr>
        <w:autoSpaceDE w:val="0"/>
        <w:autoSpaceDN w:val="0"/>
        <w:adjustRightInd w:val="0"/>
        <w:ind w:firstLineChars="200" w:firstLine="420"/>
        <w:jc w:val="left"/>
        <w:rPr>
          <w:rFonts w:hAnsi="宋体"/>
          <w:kern w:val="0"/>
        </w:rPr>
      </w:pPr>
      <w:r w:rsidRPr="00AE72F5">
        <w:rPr>
          <w:rFonts w:hAnsi="宋体"/>
          <w:kern w:val="0"/>
        </w:rPr>
        <w:t xml:space="preserve">d) </w:t>
      </w:r>
      <w:r w:rsidRPr="00D103EB">
        <w:rPr>
          <w:rFonts w:hAnsi="宋体"/>
          <w:kern w:val="0"/>
        </w:rPr>
        <w:t>监测探头。</w:t>
      </w:r>
    </w:p>
    <w:p w:rsidR="00F51517" w:rsidRPr="00AE72F5" w:rsidRDefault="00F51517" w:rsidP="00A70BBF">
      <w:pPr>
        <w:autoSpaceDE w:val="0"/>
        <w:autoSpaceDN w:val="0"/>
        <w:adjustRightInd w:val="0"/>
        <w:ind w:leftChars="200" w:left="735" w:hangingChars="150" w:hanging="315"/>
        <w:jc w:val="left"/>
        <w:rPr>
          <w:rFonts w:hAnsi="宋体"/>
          <w:kern w:val="0"/>
        </w:rPr>
      </w:pPr>
      <w:r w:rsidRPr="00AE72F5">
        <w:rPr>
          <w:rFonts w:hAnsi="宋体"/>
          <w:kern w:val="0"/>
        </w:rPr>
        <w:t xml:space="preserve">e) </w:t>
      </w:r>
      <w:r w:rsidRPr="00D103EB">
        <w:rPr>
          <w:rFonts w:hAnsi="宋体"/>
          <w:kern w:val="0"/>
        </w:rPr>
        <w:t>校验装置</w:t>
      </w:r>
      <w:r w:rsidR="00A969FF">
        <w:rPr>
          <w:rFonts w:hAnsi="宋体"/>
          <w:kern w:val="0"/>
        </w:rPr>
        <w:t>：</w:t>
      </w:r>
      <w:r w:rsidRPr="00D103EB">
        <w:rPr>
          <w:rFonts w:hAnsi="宋体"/>
          <w:kern w:val="0"/>
        </w:rPr>
        <w:t>具有</w:t>
      </w:r>
      <w:r w:rsidR="00F240A3" w:rsidRPr="00AE72F5">
        <w:rPr>
          <w:rFonts w:hAnsi="宋体"/>
          <w:kern w:val="0"/>
        </w:rPr>
        <w:t>50</w:t>
      </w:r>
      <w:r w:rsidR="00F240A3" w:rsidRPr="00AE72F5">
        <w:rPr>
          <w:rFonts w:hAnsi="宋体"/>
          <w:kern w:val="0"/>
        </w:rPr>
        <w:t>Ω</w:t>
      </w:r>
      <w:r w:rsidRPr="00D103EB">
        <w:rPr>
          <w:rFonts w:hAnsi="宋体"/>
          <w:kern w:val="0"/>
        </w:rPr>
        <w:t>特性阻抗的同制</w:t>
      </w:r>
      <w:r w:rsidRPr="00AE72F5">
        <w:rPr>
          <w:rFonts w:hAnsi="宋体"/>
          <w:kern w:val="0"/>
        </w:rPr>
        <w:t>l</w:t>
      </w:r>
      <w:r w:rsidRPr="00D103EB">
        <w:rPr>
          <w:rFonts w:hAnsi="宋体"/>
          <w:kern w:val="0"/>
        </w:rPr>
        <w:t>传输线。其两端为同轴连接器，中心导体周围为校验注入探头提供足够空间。</w:t>
      </w:r>
    </w:p>
    <w:p w:rsidR="00F51517" w:rsidRPr="00AE72F5" w:rsidRDefault="00F240A3" w:rsidP="00A70BBF">
      <w:pPr>
        <w:autoSpaceDE w:val="0"/>
        <w:autoSpaceDN w:val="0"/>
        <w:adjustRightInd w:val="0"/>
        <w:ind w:firstLineChars="200" w:firstLine="420"/>
        <w:jc w:val="left"/>
        <w:rPr>
          <w:rFonts w:hAnsi="宋体"/>
          <w:kern w:val="0"/>
        </w:rPr>
      </w:pPr>
      <w:r w:rsidRPr="00AE72F5">
        <w:rPr>
          <w:rFonts w:hAnsi="宋体"/>
          <w:kern w:val="0"/>
        </w:rPr>
        <w:t xml:space="preserve">f) </w:t>
      </w:r>
      <w:r w:rsidR="00F51517" w:rsidRPr="00D103EB">
        <w:rPr>
          <w:rFonts w:hAnsi="宋体"/>
          <w:kern w:val="0"/>
        </w:rPr>
        <w:t>存储示波器，</w:t>
      </w:r>
      <w:r w:rsidRPr="00AE72F5">
        <w:rPr>
          <w:rFonts w:hAnsi="宋体"/>
          <w:kern w:val="0"/>
        </w:rPr>
        <w:t>50</w:t>
      </w:r>
      <w:r w:rsidRPr="00AE72F5">
        <w:rPr>
          <w:rFonts w:hAnsi="宋体"/>
          <w:kern w:val="0"/>
        </w:rPr>
        <w:t>Ω</w:t>
      </w:r>
      <w:r w:rsidR="00F51517" w:rsidRPr="00D103EB">
        <w:rPr>
          <w:rFonts w:hAnsi="宋体"/>
          <w:kern w:val="0"/>
        </w:rPr>
        <w:t>输入阻抗。</w:t>
      </w:r>
    </w:p>
    <w:p w:rsidR="00F51517" w:rsidRPr="00AE72F5" w:rsidRDefault="00F51517" w:rsidP="00A70BBF">
      <w:pPr>
        <w:autoSpaceDE w:val="0"/>
        <w:autoSpaceDN w:val="0"/>
        <w:adjustRightInd w:val="0"/>
        <w:ind w:firstLineChars="200" w:firstLine="420"/>
        <w:jc w:val="left"/>
        <w:rPr>
          <w:rFonts w:hAnsi="宋体"/>
          <w:kern w:val="0"/>
        </w:rPr>
      </w:pPr>
      <w:r w:rsidRPr="00AE72F5">
        <w:rPr>
          <w:rFonts w:hAnsi="宋体"/>
          <w:kern w:val="0"/>
        </w:rPr>
        <w:t xml:space="preserve">g) </w:t>
      </w:r>
      <w:r w:rsidRPr="00D103EB">
        <w:rPr>
          <w:rFonts w:hAnsi="宋体"/>
          <w:kern w:val="0"/>
        </w:rPr>
        <w:t>衰减器，</w:t>
      </w:r>
      <w:r w:rsidR="00F240A3" w:rsidRPr="00AE72F5">
        <w:rPr>
          <w:rFonts w:hAnsi="宋体"/>
          <w:kern w:val="0"/>
        </w:rPr>
        <w:t>50</w:t>
      </w:r>
      <w:r w:rsidR="00F240A3" w:rsidRPr="00AE72F5">
        <w:rPr>
          <w:rFonts w:hAnsi="宋体"/>
          <w:kern w:val="0"/>
        </w:rPr>
        <w:t>Ω</w:t>
      </w:r>
      <w:r w:rsidRPr="00D103EB">
        <w:rPr>
          <w:rFonts w:hAnsi="宋体"/>
          <w:kern w:val="0"/>
        </w:rPr>
        <w:t>。</w:t>
      </w:r>
    </w:p>
    <w:p w:rsidR="00F51517" w:rsidRPr="00AE72F5" w:rsidRDefault="00F51517" w:rsidP="00A70BBF">
      <w:pPr>
        <w:autoSpaceDE w:val="0"/>
        <w:autoSpaceDN w:val="0"/>
        <w:adjustRightInd w:val="0"/>
        <w:ind w:firstLineChars="200" w:firstLine="420"/>
        <w:jc w:val="left"/>
        <w:rPr>
          <w:rFonts w:hAnsi="宋体"/>
          <w:kern w:val="0"/>
        </w:rPr>
      </w:pPr>
      <w:r w:rsidRPr="00AE72F5">
        <w:rPr>
          <w:rFonts w:hAnsi="宋体"/>
          <w:kern w:val="0"/>
        </w:rPr>
        <w:t xml:space="preserve">h) </w:t>
      </w:r>
      <w:r w:rsidRPr="00D103EB">
        <w:rPr>
          <w:rFonts w:hAnsi="宋体"/>
          <w:kern w:val="0"/>
        </w:rPr>
        <w:t>同轴负载，</w:t>
      </w:r>
      <w:r w:rsidR="00F240A3" w:rsidRPr="00AE72F5">
        <w:rPr>
          <w:rFonts w:hAnsi="宋体"/>
          <w:kern w:val="0"/>
        </w:rPr>
        <w:t>50</w:t>
      </w:r>
      <w:r w:rsidR="00F240A3" w:rsidRPr="00AE72F5">
        <w:rPr>
          <w:rFonts w:hAnsi="宋体"/>
          <w:kern w:val="0"/>
        </w:rPr>
        <w:t>Ω</w:t>
      </w:r>
      <w:r w:rsidRPr="00D103EB">
        <w:rPr>
          <w:rFonts w:hAnsi="宋体"/>
          <w:kern w:val="0"/>
        </w:rPr>
        <w:t>。</w:t>
      </w:r>
    </w:p>
    <w:p w:rsidR="00F51517" w:rsidRPr="00AE72F5" w:rsidRDefault="00F51517" w:rsidP="00A70BBF">
      <w:pPr>
        <w:autoSpaceDE w:val="0"/>
        <w:autoSpaceDN w:val="0"/>
        <w:adjustRightInd w:val="0"/>
        <w:ind w:firstLineChars="200" w:firstLine="420"/>
        <w:jc w:val="left"/>
        <w:rPr>
          <w:rFonts w:hAnsi="宋体"/>
          <w:kern w:val="0"/>
        </w:rPr>
      </w:pPr>
      <w:r w:rsidRPr="00AE72F5">
        <w:rPr>
          <w:rFonts w:hAnsi="宋体"/>
          <w:kern w:val="0"/>
        </w:rPr>
        <w:t xml:space="preserve">i) </w:t>
      </w:r>
      <w:r w:rsidR="00702660">
        <w:rPr>
          <w:rFonts w:hAnsi="宋体"/>
          <w:kern w:val="0"/>
        </w:rPr>
        <w:t>LISN</w:t>
      </w:r>
      <w:r w:rsidRPr="00D103EB">
        <w:rPr>
          <w:rFonts w:hAnsi="宋体"/>
          <w:kern w:val="0"/>
        </w:rPr>
        <w:t>。</w:t>
      </w:r>
    </w:p>
    <w:p w:rsidR="00F51517" w:rsidRPr="00D103EB" w:rsidRDefault="00F51517" w:rsidP="00A70BBF">
      <w:pPr>
        <w:autoSpaceDE w:val="0"/>
        <w:autoSpaceDN w:val="0"/>
        <w:adjustRightInd w:val="0"/>
        <w:jc w:val="left"/>
        <w:rPr>
          <w:kern w:val="0"/>
        </w:rPr>
      </w:pPr>
      <w:r w:rsidRPr="00D103EB">
        <w:rPr>
          <w:kern w:val="0"/>
        </w:rPr>
        <w:t xml:space="preserve">5.17.3.2 </w:t>
      </w:r>
      <w:r w:rsidRPr="00D103EB">
        <w:rPr>
          <w:rFonts w:hAnsi="宋体"/>
          <w:kern w:val="0"/>
        </w:rPr>
        <w:t>测试配置</w:t>
      </w:r>
    </w:p>
    <w:p w:rsidR="00F51517" w:rsidRPr="00AE72F5" w:rsidRDefault="00F51517" w:rsidP="00A70BBF">
      <w:pPr>
        <w:autoSpaceDE w:val="0"/>
        <w:autoSpaceDN w:val="0"/>
        <w:adjustRightInd w:val="0"/>
        <w:ind w:leftChars="200" w:left="735" w:hangingChars="150" w:hanging="315"/>
        <w:jc w:val="left"/>
        <w:rPr>
          <w:rFonts w:hAnsi="宋体"/>
          <w:kern w:val="0"/>
        </w:rPr>
      </w:pPr>
      <w:r w:rsidRPr="00D103EB">
        <w:rPr>
          <w:rFonts w:hAnsi="宋体"/>
          <w:kern w:val="0"/>
        </w:rPr>
        <w:t>测试配置如下</w:t>
      </w:r>
      <w:r w:rsidR="00A969FF">
        <w:rPr>
          <w:rFonts w:hAnsi="宋体"/>
          <w:kern w:val="0"/>
        </w:rPr>
        <w:t>：</w:t>
      </w:r>
    </w:p>
    <w:p w:rsidR="00F51517" w:rsidRPr="00AE72F5" w:rsidRDefault="00F51517" w:rsidP="00A70BBF">
      <w:pPr>
        <w:autoSpaceDE w:val="0"/>
        <w:autoSpaceDN w:val="0"/>
        <w:adjustRightInd w:val="0"/>
        <w:ind w:leftChars="200" w:left="735" w:hangingChars="150" w:hanging="315"/>
        <w:jc w:val="left"/>
        <w:rPr>
          <w:rFonts w:hAnsi="宋体"/>
          <w:kern w:val="0"/>
        </w:rPr>
      </w:pPr>
      <w:r w:rsidRPr="00AE72F5">
        <w:rPr>
          <w:rFonts w:hAnsi="宋体"/>
          <w:kern w:val="0"/>
        </w:rPr>
        <w:t xml:space="preserve">a) </w:t>
      </w:r>
      <w:r w:rsidRPr="00D103EB">
        <w:rPr>
          <w:rFonts w:hAnsi="宋体"/>
          <w:kern w:val="0"/>
        </w:rPr>
        <w:t>按</w:t>
      </w:r>
      <w:r w:rsidRPr="00AE72F5">
        <w:rPr>
          <w:rFonts w:hAnsi="宋体"/>
          <w:kern w:val="0"/>
        </w:rPr>
        <w:t>4.3.9</w:t>
      </w:r>
      <w:r w:rsidRPr="00D103EB">
        <w:rPr>
          <w:rFonts w:hAnsi="宋体"/>
          <w:kern w:val="0"/>
        </w:rPr>
        <w:t>及</w:t>
      </w:r>
      <w:r w:rsidR="0080633A" w:rsidRPr="00D103EB">
        <w:rPr>
          <w:rFonts w:hAnsi="宋体"/>
          <w:kern w:val="0"/>
        </w:rPr>
        <w:t>图</w:t>
      </w:r>
      <w:r w:rsidRPr="00AE72F5">
        <w:rPr>
          <w:rFonts w:hAnsi="宋体"/>
          <w:kern w:val="0"/>
        </w:rPr>
        <w:t>2~</w:t>
      </w:r>
      <w:r w:rsidRPr="00D103EB">
        <w:rPr>
          <w:rFonts w:hAnsi="宋体"/>
          <w:kern w:val="0"/>
        </w:rPr>
        <w:t>图</w:t>
      </w:r>
      <w:r w:rsidRPr="00AE72F5">
        <w:rPr>
          <w:rFonts w:hAnsi="宋体"/>
          <w:kern w:val="0"/>
        </w:rPr>
        <w:t>5</w:t>
      </w:r>
      <w:r w:rsidRPr="00D103EB">
        <w:rPr>
          <w:rFonts w:hAnsi="宋体"/>
          <w:kern w:val="0"/>
        </w:rPr>
        <w:t>进行基本配置。</w:t>
      </w:r>
    </w:p>
    <w:p w:rsidR="00F51517" w:rsidRPr="00AE72F5" w:rsidRDefault="00F51517" w:rsidP="00A70BBF">
      <w:pPr>
        <w:autoSpaceDE w:val="0"/>
        <w:autoSpaceDN w:val="0"/>
        <w:adjustRightInd w:val="0"/>
        <w:ind w:leftChars="200" w:left="735" w:hangingChars="150" w:hanging="315"/>
        <w:jc w:val="left"/>
        <w:rPr>
          <w:rFonts w:hAnsi="宋体"/>
          <w:kern w:val="0"/>
        </w:rPr>
      </w:pPr>
      <w:r w:rsidRPr="00AE72F5">
        <w:rPr>
          <w:rFonts w:hAnsi="宋体"/>
          <w:kern w:val="0"/>
        </w:rPr>
        <w:t xml:space="preserve">b) </w:t>
      </w:r>
      <w:r w:rsidRPr="00D103EB">
        <w:rPr>
          <w:rFonts w:hAnsi="宋体"/>
          <w:kern w:val="0"/>
        </w:rPr>
        <w:t>校验</w:t>
      </w:r>
    </w:p>
    <w:p w:rsidR="00F51517" w:rsidRPr="00D103EB" w:rsidRDefault="00F51517" w:rsidP="00A70BBF">
      <w:pPr>
        <w:autoSpaceDE w:val="0"/>
        <w:autoSpaceDN w:val="0"/>
        <w:adjustRightInd w:val="0"/>
        <w:ind w:leftChars="350" w:left="735"/>
        <w:jc w:val="left"/>
        <w:rPr>
          <w:kern w:val="0"/>
        </w:rPr>
      </w:pPr>
      <w:r w:rsidRPr="00D103EB">
        <w:rPr>
          <w:rFonts w:hAnsi="宋体"/>
          <w:kern w:val="0"/>
        </w:rPr>
        <w:t>按图</w:t>
      </w:r>
      <w:r w:rsidRPr="00D103EB">
        <w:rPr>
          <w:kern w:val="0"/>
        </w:rPr>
        <w:t>45</w:t>
      </w:r>
      <w:r w:rsidRPr="00D103EB">
        <w:rPr>
          <w:rFonts w:hAnsi="宋体"/>
          <w:kern w:val="0"/>
        </w:rPr>
        <w:t>配置以校验注入探头</w:t>
      </w:r>
      <w:r w:rsidR="00AE72F5">
        <w:rPr>
          <w:rFonts w:hint="eastAsia"/>
          <w:kern w:val="0"/>
        </w:rPr>
        <w:t>：</w:t>
      </w:r>
    </w:p>
    <w:p w:rsidR="00F51517" w:rsidRPr="00D103EB" w:rsidRDefault="00F51517" w:rsidP="00A70BBF">
      <w:pPr>
        <w:autoSpaceDE w:val="0"/>
        <w:autoSpaceDN w:val="0"/>
        <w:adjustRightInd w:val="0"/>
        <w:ind w:leftChars="350" w:left="735"/>
        <w:jc w:val="left"/>
        <w:rPr>
          <w:kern w:val="0"/>
        </w:rPr>
      </w:pPr>
      <w:r w:rsidRPr="00D103EB">
        <w:rPr>
          <w:kern w:val="0"/>
        </w:rPr>
        <w:t xml:space="preserve">1) </w:t>
      </w:r>
      <w:r w:rsidRPr="00D103EB">
        <w:rPr>
          <w:rFonts w:hAnsi="宋体"/>
          <w:kern w:val="0"/>
        </w:rPr>
        <w:t>将注入探头卡在校验装置的中心导体上</w:t>
      </w:r>
      <w:r w:rsidR="00AE72F5">
        <w:rPr>
          <w:rFonts w:hint="eastAsia"/>
          <w:kern w:val="0"/>
        </w:rPr>
        <w:t>；</w:t>
      </w:r>
    </w:p>
    <w:p w:rsidR="00F51517" w:rsidRPr="00D103EB" w:rsidRDefault="00F51517" w:rsidP="00A70BBF">
      <w:pPr>
        <w:autoSpaceDE w:val="0"/>
        <w:autoSpaceDN w:val="0"/>
        <w:adjustRightInd w:val="0"/>
        <w:ind w:leftChars="350" w:left="735"/>
        <w:jc w:val="left"/>
        <w:rPr>
          <w:kern w:val="0"/>
        </w:rPr>
      </w:pPr>
      <w:r w:rsidRPr="00D103EB">
        <w:rPr>
          <w:kern w:val="0"/>
        </w:rPr>
        <w:t xml:space="preserve">2) </w:t>
      </w:r>
      <w:r w:rsidRPr="00D103EB">
        <w:rPr>
          <w:rFonts w:hAnsi="宋体"/>
          <w:kern w:val="0"/>
        </w:rPr>
        <w:t>校验装置的一端接</w:t>
      </w:r>
      <w:r w:rsidR="00F240A3" w:rsidRPr="00D103EB">
        <w:rPr>
          <w:kern w:val="0"/>
        </w:rPr>
        <w:t>50Ω</w:t>
      </w:r>
      <w:r w:rsidRPr="00D103EB">
        <w:rPr>
          <w:rFonts w:hAnsi="宋体"/>
          <w:kern w:val="0"/>
        </w:rPr>
        <w:t>负载，另一端通过</w:t>
      </w:r>
      <w:r w:rsidR="00F240A3" w:rsidRPr="00D103EB">
        <w:rPr>
          <w:kern w:val="0"/>
        </w:rPr>
        <w:t>50Ω</w:t>
      </w:r>
      <w:r w:rsidRPr="00D103EB">
        <w:rPr>
          <w:rFonts w:hAnsi="宋体"/>
          <w:kern w:val="0"/>
        </w:rPr>
        <w:t>衰减器连接到</w:t>
      </w:r>
      <w:r w:rsidR="00F240A3" w:rsidRPr="00D103EB">
        <w:rPr>
          <w:kern w:val="0"/>
        </w:rPr>
        <w:t>50Ω</w:t>
      </w:r>
      <w:r w:rsidRPr="00D103EB">
        <w:rPr>
          <w:rFonts w:hAnsi="宋体"/>
          <w:kern w:val="0"/>
        </w:rPr>
        <w:t>示波器上。</w:t>
      </w:r>
    </w:p>
    <w:p w:rsidR="00F51517" w:rsidRPr="00AE72F5" w:rsidRDefault="00F51517" w:rsidP="00A70BBF">
      <w:pPr>
        <w:autoSpaceDE w:val="0"/>
        <w:autoSpaceDN w:val="0"/>
        <w:adjustRightInd w:val="0"/>
        <w:ind w:leftChars="200" w:left="735" w:hangingChars="150" w:hanging="315"/>
        <w:jc w:val="left"/>
        <w:rPr>
          <w:rFonts w:hAnsi="宋体"/>
          <w:kern w:val="0"/>
        </w:rPr>
      </w:pPr>
      <w:r w:rsidRPr="00AE72F5">
        <w:rPr>
          <w:rFonts w:hAnsi="宋体"/>
          <w:kern w:val="0"/>
        </w:rPr>
        <w:t xml:space="preserve">c) </w:t>
      </w:r>
      <w:r w:rsidR="00DA436A" w:rsidRPr="00AE72F5">
        <w:rPr>
          <w:rFonts w:hAnsi="宋体"/>
          <w:kern w:val="0"/>
        </w:rPr>
        <w:t>EUT</w:t>
      </w:r>
      <w:r w:rsidRPr="00D103EB">
        <w:rPr>
          <w:rFonts w:hAnsi="宋体"/>
          <w:kern w:val="0"/>
        </w:rPr>
        <w:t>测试</w:t>
      </w:r>
    </w:p>
    <w:p w:rsidR="00F51517" w:rsidRPr="00AE72F5" w:rsidRDefault="00F51517" w:rsidP="00A70BBF">
      <w:pPr>
        <w:autoSpaceDE w:val="0"/>
        <w:autoSpaceDN w:val="0"/>
        <w:adjustRightInd w:val="0"/>
        <w:ind w:leftChars="350" w:left="1050" w:hangingChars="150" w:hanging="315"/>
        <w:jc w:val="left"/>
        <w:rPr>
          <w:rFonts w:hAnsi="宋体"/>
          <w:kern w:val="0"/>
        </w:rPr>
      </w:pPr>
      <w:r w:rsidRPr="00D103EB">
        <w:rPr>
          <w:rFonts w:hAnsi="宋体"/>
          <w:kern w:val="0"/>
        </w:rPr>
        <w:t>按图</w:t>
      </w:r>
      <w:r w:rsidRPr="00AE72F5">
        <w:rPr>
          <w:rFonts w:hAnsi="宋体"/>
          <w:kern w:val="0"/>
        </w:rPr>
        <w:t xml:space="preserve">46 </w:t>
      </w:r>
      <w:r w:rsidRPr="00D103EB">
        <w:rPr>
          <w:rFonts w:hAnsi="宋体"/>
          <w:kern w:val="0"/>
        </w:rPr>
        <w:t>及以下步骤进行测试</w:t>
      </w:r>
      <w:r w:rsidR="00AE72F5">
        <w:rPr>
          <w:rFonts w:hAnsi="宋体" w:hint="eastAsia"/>
          <w:kern w:val="0"/>
        </w:rPr>
        <w:t>：</w:t>
      </w:r>
    </w:p>
    <w:p w:rsidR="00F51517" w:rsidRPr="00AE72F5" w:rsidRDefault="00F51517"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1) </w:t>
      </w:r>
      <w:r w:rsidRPr="00D103EB">
        <w:rPr>
          <w:rFonts w:hAnsi="宋体"/>
          <w:kern w:val="0"/>
        </w:rPr>
        <w:t>将注入探头和监测探头卡在与</w:t>
      </w:r>
      <w:r w:rsidR="00DA436A" w:rsidRPr="00AE72F5">
        <w:rPr>
          <w:rFonts w:hAnsi="宋体"/>
          <w:kern w:val="0"/>
        </w:rPr>
        <w:t>EUT</w:t>
      </w:r>
      <w:r w:rsidRPr="00D103EB">
        <w:rPr>
          <w:rFonts w:hAnsi="宋体"/>
          <w:kern w:val="0"/>
        </w:rPr>
        <w:t>连接器连接的电缆束上。</w:t>
      </w:r>
    </w:p>
    <w:p w:rsidR="00F51517" w:rsidRPr="00AE72F5" w:rsidRDefault="00F51517"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2) </w:t>
      </w:r>
      <w:r w:rsidRPr="00D103EB">
        <w:rPr>
          <w:rFonts w:hAnsi="宋体"/>
          <w:kern w:val="0"/>
        </w:rPr>
        <w:t>为减小</w:t>
      </w:r>
      <w:r w:rsidR="00B139E7">
        <w:rPr>
          <w:rFonts w:hAnsi="宋体" w:hint="eastAsia"/>
          <w:kern w:val="0"/>
        </w:rPr>
        <w:t>误差</w:t>
      </w:r>
      <w:r w:rsidRPr="00D103EB">
        <w:rPr>
          <w:rFonts w:hAnsi="宋体"/>
          <w:kern w:val="0"/>
        </w:rPr>
        <w:t>，用与校验相同的测试配置</w:t>
      </w:r>
      <w:r w:rsidRPr="00AE72F5">
        <w:rPr>
          <w:rFonts w:hAnsi="宋体"/>
          <w:kern w:val="0"/>
        </w:rPr>
        <w:t>(</w:t>
      </w:r>
      <w:r w:rsidRPr="00D103EB">
        <w:rPr>
          <w:rFonts w:hAnsi="宋体"/>
          <w:kern w:val="0"/>
        </w:rPr>
        <w:t>示波器、同轴电缆、馈通连接器、额外的衰减器等</w:t>
      </w:r>
      <w:r w:rsidRPr="00AE72F5">
        <w:rPr>
          <w:rFonts w:hAnsi="宋体"/>
          <w:kern w:val="0"/>
        </w:rPr>
        <w:t>)</w:t>
      </w:r>
      <w:r w:rsidRPr="00D103EB">
        <w:rPr>
          <w:rFonts w:hAnsi="宋体"/>
          <w:kern w:val="0"/>
        </w:rPr>
        <w:t>连接到监测探头。需要时，可增加衰减。</w:t>
      </w:r>
    </w:p>
    <w:p w:rsidR="00F51517" w:rsidRPr="00AE72F5" w:rsidRDefault="00F51517"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3) </w:t>
      </w:r>
      <w:r w:rsidRPr="00D103EB">
        <w:rPr>
          <w:rFonts w:hAnsi="宋体"/>
          <w:kern w:val="0"/>
        </w:rPr>
        <w:t>将监测探头宜于距</w:t>
      </w:r>
      <w:r w:rsidR="00DA436A" w:rsidRPr="00AE72F5">
        <w:rPr>
          <w:rFonts w:hAnsi="宋体"/>
          <w:kern w:val="0"/>
        </w:rPr>
        <w:t>EUT</w:t>
      </w:r>
      <w:r w:rsidRPr="00D103EB">
        <w:rPr>
          <w:rFonts w:hAnsi="宋体"/>
          <w:kern w:val="0"/>
        </w:rPr>
        <w:t>连接器</w:t>
      </w:r>
      <w:r w:rsidRPr="00AE72F5">
        <w:rPr>
          <w:rFonts w:hAnsi="宋体"/>
          <w:kern w:val="0"/>
        </w:rPr>
        <w:t>5cm</w:t>
      </w:r>
      <w:r w:rsidRPr="00D103EB">
        <w:rPr>
          <w:rFonts w:hAnsi="宋体"/>
          <w:kern w:val="0"/>
        </w:rPr>
        <w:t>处，如果连接器及其外壳总长度超过</w:t>
      </w:r>
      <w:r w:rsidRPr="00AE72F5">
        <w:rPr>
          <w:rFonts w:hAnsi="宋体"/>
          <w:kern w:val="0"/>
        </w:rPr>
        <w:t>5cm</w:t>
      </w:r>
      <w:r w:rsidRPr="00D103EB">
        <w:rPr>
          <w:rFonts w:hAnsi="宋体"/>
          <w:kern w:val="0"/>
        </w:rPr>
        <w:t>，则监测探头应尽量靠近连接器外壳。</w:t>
      </w:r>
    </w:p>
    <w:p w:rsidR="00F51517" w:rsidRPr="00AE72F5" w:rsidRDefault="00F51517"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4) </w:t>
      </w:r>
      <w:r w:rsidRPr="00D103EB">
        <w:rPr>
          <w:rFonts w:hAnsi="宋体"/>
          <w:kern w:val="0"/>
        </w:rPr>
        <w:t>将注入探头置于距监测探头</w:t>
      </w:r>
      <w:r w:rsidRPr="00AE72F5">
        <w:rPr>
          <w:rFonts w:hAnsi="宋体"/>
          <w:kern w:val="0"/>
        </w:rPr>
        <w:t>5cm</w:t>
      </w:r>
      <w:r w:rsidRPr="00D103EB">
        <w:rPr>
          <w:rFonts w:hAnsi="宋体"/>
          <w:kern w:val="0"/>
        </w:rPr>
        <w:t>处。</w:t>
      </w:r>
    </w:p>
    <w:p w:rsidR="00F51517" w:rsidRPr="00D103EB" w:rsidRDefault="00F51517" w:rsidP="00A70BBF">
      <w:pPr>
        <w:autoSpaceDE w:val="0"/>
        <w:autoSpaceDN w:val="0"/>
        <w:adjustRightInd w:val="0"/>
        <w:jc w:val="left"/>
        <w:rPr>
          <w:kern w:val="0"/>
        </w:rPr>
      </w:pPr>
      <w:r w:rsidRPr="00D103EB">
        <w:rPr>
          <w:kern w:val="0"/>
        </w:rPr>
        <w:t xml:space="preserve">5. 17.3. 3 </w:t>
      </w:r>
      <w:r w:rsidRPr="00D103EB">
        <w:rPr>
          <w:rFonts w:hAnsi="宋体"/>
          <w:kern w:val="0"/>
        </w:rPr>
        <w:t>测试步骤</w:t>
      </w:r>
    </w:p>
    <w:p w:rsidR="00F51517" w:rsidRPr="00AE72F5" w:rsidRDefault="00F51517" w:rsidP="00A70BBF">
      <w:pPr>
        <w:autoSpaceDE w:val="0"/>
        <w:autoSpaceDN w:val="0"/>
        <w:adjustRightInd w:val="0"/>
        <w:ind w:leftChars="200" w:left="735" w:hangingChars="150" w:hanging="315"/>
        <w:jc w:val="left"/>
        <w:rPr>
          <w:rFonts w:hAnsi="宋体"/>
          <w:kern w:val="0"/>
        </w:rPr>
      </w:pPr>
      <w:r w:rsidRPr="00D103EB">
        <w:rPr>
          <w:rFonts w:hAnsi="宋体"/>
          <w:kern w:val="0"/>
        </w:rPr>
        <w:t>测试时，依照如下步骤进行</w:t>
      </w:r>
      <w:r w:rsidR="00A969FF">
        <w:rPr>
          <w:rFonts w:hAnsi="宋体"/>
          <w:kern w:val="0"/>
        </w:rPr>
        <w:t>：</w:t>
      </w:r>
    </w:p>
    <w:p w:rsidR="00F51517" w:rsidRPr="00AE72F5" w:rsidRDefault="00F51517" w:rsidP="00A70BBF">
      <w:pPr>
        <w:autoSpaceDE w:val="0"/>
        <w:autoSpaceDN w:val="0"/>
        <w:adjustRightInd w:val="0"/>
        <w:ind w:leftChars="200" w:left="735" w:hangingChars="150" w:hanging="315"/>
        <w:jc w:val="left"/>
        <w:rPr>
          <w:rFonts w:hAnsi="宋体"/>
          <w:kern w:val="0"/>
        </w:rPr>
      </w:pPr>
      <w:r w:rsidRPr="00AE72F5">
        <w:rPr>
          <w:rFonts w:hAnsi="宋体"/>
          <w:kern w:val="0"/>
        </w:rPr>
        <w:t xml:space="preserve">a) </w:t>
      </w:r>
      <w:r w:rsidRPr="00D103EB">
        <w:rPr>
          <w:rFonts w:hAnsi="宋体"/>
          <w:kern w:val="0"/>
        </w:rPr>
        <w:t>测试设备通电预热并达到稳定工作状态。</w:t>
      </w:r>
    </w:p>
    <w:p w:rsidR="00F51517" w:rsidRPr="00AE72F5" w:rsidRDefault="00F51517" w:rsidP="00A70BBF">
      <w:pPr>
        <w:autoSpaceDE w:val="0"/>
        <w:autoSpaceDN w:val="0"/>
        <w:adjustRightInd w:val="0"/>
        <w:ind w:leftChars="200" w:left="735" w:hangingChars="150" w:hanging="315"/>
        <w:jc w:val="left"/>
        <w:rPr>
          <w:rFonts w:hAnsi="宋体"/>
          <w:kern w:val="0"/>
        </w:rPr>
      </w:pPr>
      <w:r w:rsidRPr="00AE72F5">
        <w:rPr>
          <w:rFonts w:hAnsi="宋体"/>
          <w:kern w:val="0"/>
        </w:rPr>
        <w:t xml:space="preserve">b) </w:t>
      </w:r>
      <w:r w:rsidRPr="00D103EB">
        <w:rPr>
          <w:rFonts w:hAnsi="宋体"/>
          <w:kern w:val="0"/>
        </w:rPr>
        <w:t>校验</w:t>
      </w:r>
    </w:p>
    <w:p w:rsidR="00F51517" w:rsidRPr="00AE72F5" w:rsidRDefault="00F51517"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1 ) </w:t>
      </w:r>
      <w:r w:rsidRPr="00D103EB">
        <w:rPr>
          <w:rFonts w:hAnsi="宋体"/>
          <w:kern w:val="0"/>
        </w:rPr>
        <w:t>按要求规定的上升时间、脉宽和脉冲重复频率调整脉冲信号发生器。</w:t>
      </w:r>
    </w:p>
    <w:p w:rsidR="00F51517" w:rsidRPr="00AE72F5" w:rsidRDefault="00F51517"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2) </w:t>
      </w:r>
      <w:r w:rsidRPr="00D103EB">
        <w:rPr>
          <w:rFonts w:hAnsi="宋体"/>
          <w:kern w:val="0"/>
        </w:rPr>
        <w:t>增加信号电平，用示波器监测流经校验装置中心导体的电流，直至标准规定的电流。</w:t>
      </w:r>
    </w:p>
    <w:p w:rsidR="00F240A3" w:rsidRPr="00AE72F5" w:rsidRDefault="00F51517"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3) </w:t>
      </w:r>
      <w:r w:rsidRPr="00D103EB">
        <w:rPr>
          <w:rFonts w:hAnsi="宋体"/>
          <w:kern w:val="0"/>
        </w:rPr>
        <w:t>确认脉冲波形的上升时间、下降时间、脉宽以及重复频率。由于是感性糯合，所以脉冲波形不能精确复现。</w:t>
      </w:r>
    </w:p>
    <w:p w:rsidR="00F240A3" w:rsidRPr="00AE72F5" w:rsidRDefault="00F240A3" w:rsidP="00A70BBF">
      <w:pPr>
        <w:autoSpaceDE w:val="0"/>
        <w:autoSpaceDN w:val="0"/>
        <w:adjustRightInd w:val="0"/>
        <w:ind w:leftChars="350" w:left="1050" w:hangingChars="150" w:hanging="315"/>
        <w:jc w:val="left"/>
        <w:rPr>
          <w:rFonts w:hAnsi="宋体"/>
          <w:kern w:val="0"/>
        </w:rPr>
      </w:pPr>
      <w:r w:rsidRPr="00D103EB">
        <w:rPr>
          <w:kern w:val="0"/>
        </w:rPr>
        <w:br w:type="page"/>
      </w:r>
      <w:r w:rsidRPr="00AE72F5">
        <w:rPr>
          <w:rFonts w:hAnsi="宋体"/>
          <w:kern w:val="0"/>
        </w:rPr>
        <w:lastRenderedPageBreak/>
        <w:t xml:space="preserve">4) </w:t>
      </w:r>
      <w:r w:rsidRPr="00D103EB">
        <w:rPr>
          <w:rFonts w:hAnsi="宋体"/>
          <w:kern w:val="0"/>
        </w:rPr>
        <w:t>记录脉冲信号发生器的幅度设置值。</w:t>
      </w:r>
    </w:p>
    <w:p w:rsidR="00F240A3" w:rsidRPr="00AE72F5" w:rsidRDefault="00F240A3" w:rsidP="00A70BBF">
      <w:pPr>
        <w:autoSpaceDE w:val="0"/>
        <w:autoSpaceDN w:val="0"/>
        <w:adjustRightInd w:val="0"/>
        <w:ind w:leftChars="200" w:left="735" w:hangingChars="150" w:hanging="315"/>
        <w:jc w:val="left"/>
        <w:rPr>
          <w:rFonts w:hAnsi="宋体"/>
          <w:kern w:val="0"/>
        </w:rPr>
      </w:pPr>
      <w:r w:rsidRPr="00AE72F5">
        <w:rPr>
          <w:rFonts w:hAnsi="宋体"/>
          <w:kern w:val="0"/>
        </w:rPr>
        <w:t>c</w:t>
      </w:r>
      <w:r w:rsidRPr="00D103EB">
        <w:rPr>
          <w:rFonts w:hAnsi="宋体"/>
          <w:kern w:val="0"/>
        </w:rPr>
        <w:t>）</w:t>
      </w:r>
      <w:r w:rsidR="00DA436A" w:rsidRPr="00AE72F5">
        <w:rPr>
          <w:rFonts w:hAnsi="宋体"/>
          <w:kern w:val="0"/>
        </w:rPr>
        <w:t>EUT</w:t>
      </w:r>
      <w:r w:rsidRPr="00D103EB">
        <w:rPr>
          <w:rFonts w:hAnsi="宋体"/>
          <w:kern w:val="0"/>
        </w:rPr>
        <w:t>测试</w:t>
      </w:r>
    </w:p>
    <w:p w:rsidR="00F240A3" w:rsidRPr="00AE72F5" w:rsidRDefault="00F240A3" w:rsidP="00A70BBF">
      <w:pPr>
        <w:autoSpaceDE w:val="0"/>
        <w:autoSpaceDN w:val="0"/>
        <w:adjustRightInd w:val="0"/>
        <w:ind w:leftChars="350" w:left="1050" w:hangingChars="150" w:hanging="315"/>
        <w:jc w:val="left"/>
        <w:rPr>
          <w:rFonts w:hAnsi="宋体"/>
          <w:kern w:val="0"/>
        </w:rPr>
      </w:pPr>
      <w:r w:rsidRPr="00D103EB">
        <w:rPr>
          <w:rFonts w:hAnsi="宋体"/>
          <w:kern w:val="0"/>
        </w:rPr>
        <w:t>对</w:t>
      </w:r>
      <w:r w:rsidR="00DA436A" w:rsidRPr="00AE72F5">
        <w:rPr>
          <w:rFonts w:hAnsi="宋体"/>
          <w:kern w:val="0"/>
        </w:rPr>
        <w:t>EUT</w:t>
      </w:r>
      <w:r w:rsidRPr="00D103EB">
        <w:rPr>
          <w:rFonts w:hAnsi="宋体"/>
          <w:kern w:val="0"/>
        </w:rPr>
        <w:t>上每个连接器端接的每个电缆束，都按表</w:t>
      </w:r>
      <w:r w:rsidRPr="00AE72F5">
        <w:rPr>
          <w:rFonts w:hAnsi="宋体"/>
          <w:kern w:val="0"/>
        </w:rPr>
        <w:t>14</w:t>
      </w:r>
      <w:r w:rsidRPr="00D103EB">
        <w:rPr>
          <w:rFonts w:hAnsi="宋体"/>
          <w:kern w:val="0"/>
        </w:rPr>
        <w:t>和以下步骤进行测试</w:t>
      </w:r>
      <w:r w:rsidR="00AE72F5">
        <w:rPr>
          <w:rFonts w:hAnsi="宋体" w:hint="eastAsia"/>
          <w:kern w:val="0"/>
        </w:rPr>
        <w:t>：</w:t>
      </w:r>
    </w:p>
    <w:p w:rsidR="00F240A3" w:rsidRPr="00AE72F5" w:rsidRDefault="00F240A3"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1) </w:t>
      </w:r>
      <w:r w:rsidR="00DA436A" w:rsidRPr="00AE72F5">
        <w:rPr>
          <w:rFonts w:hAnsi="宋体"/>
          <w:kern w:val="0"/>
        </w:rPr>
        <w:t>EUT</w:t>
      </w:r>
      <w:r w:rsidRPr="00D103EB">
        <w:rPr>
          <w:rFonts w:hAnsi="宋体"/>
          <w:kern w:val="0"/>
        </w:rPr>
        <w:t>通电预热并达到稳定工作状态</w:t>
      </w:r>
      <w:r w:rsidR="00AE72F5">
        <w:rPr>
          <w:rFonts w:hAnsi="宋体" w:hint="eastAsia"/>
          <w:kern w:val="0"/>
        </w:rPr>
        <w:t>；</w:t>
      </w:r>
    </w:p>
    <w:p w:rsidR="00F240A3" w:rsidRPr="00AE72F5" w:rsidRDefault="00F240A3"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2) </w:t>
      </w:r>
      <w:r w:rsidRPr="00D103EB">
        <w:rPr>
          <w:rFonts w:hAnsi="宋体"/>
          <w:kern w:val="0"/>
        </w:rPr>
        <w:t>脉冲信号发生器至少输出</w:t>
      </w:r>
      <w:r w:rsidRPr="00AE72F5">
        <w:rPr>
          <w:rFonts w:hAnsi="宋体"/>
          <w:kern w:val="0"/>
        </w:rPr>
        <w:t>5.17.3.3 b) 4)</w:t>
      </w:r>
      <w:r w:rsidRPr="00D103EB">
        <w:rPr>
          <w:rFonts w:hAnsi="宋体"/>
          <w:kern w:val="0"/>
        </w:rPr>
        <w:t>的幅度</w:t>
      </w:r>
      <w:r w:rsidR="00AE72F5">
        <w:rPr>
          <w:rFonts w:hAnsi="宋体" w:hint="eastAsia"/>
          <w:kern w:val="0"/>
        </w:rPr>
        <w:t>；</w:t>
      </w:r>
    </w:p>
    <w:p w:rsidR="00F240A3" w:rsidRPr="00AE72F5" w:rsidRDefault="00F240A3"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3) </w:t>
      </w:r>
      <w:r w:rsidRPr="00D103EB">
        <w:rPr>
          <w:rFonts w:hAnsi="宋体"/>
          <w:kern w:val="0"/>
        </w:rPr>
        <w:t>按规定的脉冲重复频率及测试持续时间施加测试信号</w:t>
      </w:r>
      <w:r w:rsidR="00AE72F5">
        <w:rPr>
          <w:rFonts w:hAnsi="宋体" w:hint="eastAsia"/>
          <w:kern w:val="0"/>
        </w:rPr>
        <w:t>；</w:t>
      </w:r>
    </w:p>
    <w:p w:rsidR="00F240A3" w:rsidRPr="00AE72F5" w:rsidRDefault="00F240A3"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4) </w:t>
      </w:r>
      <w:r w:rsidRPr="00D103EB">
        <w:rPr>
          <w:rFonts w:hAnsi="宋体"/>
          <w:kern w:val="0"/>
        </w:rPr>
        <w:t>监视</w:t>
      </w:r>
      <w:r w:rsidR="00DA436A" w:rsidRPr="00AE72F5">
        <w:rPr>
          <w:rFonts w:hAnsi="宋体"/>
          <w:kern w:val="0"/>
        </w:rPr>
        <w:t>EUT</w:t>
      </w:r>
      <w:r w:rsidRPr="00D103EB">
        <w:rPr>
          <w:rFonts w:hAnsi="宋体"/>
          <w:kern w:val="0"/>
        </w:rPr>
        <w:t>是否性能降低</w:t>
      </w:r>
      <w:r w:rsidR="00DA436A" w:rsidRPr="00D103EB">
        <w:rPr>
          <w:rFonts w:hAnsi="宋体"/>
          <w:kern w:val="0"/>
        </w:rPr>
        <w:t>；</w:t>
      </w:r>
    </w:p>
    <w:p w:rsidR="00F240A3" w:rsidRPr="00AE72F5" w:rsidRDefault="00F240A3"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5) </w:t>
      </w:r>
      <w:r w:rsidRPr="00D103EB">
        <w:rPr>
          <w:rFonts w:hAnsi="宋体"/>
          <w:kern w:val="0"/>
        </w:rPr>
        <w:t>如</w:t>
      </w:r>
      <w:r w:rsidR="00DA436A" w:rsidRPr="00AE72F5">
        <w:rPr>
          <w:rFonts w:hAnsi="宋体"/>
          <w:kern w:val="0"/>
        </w:rPr>
        <w:t>EUT</w:t>
      </w:r>
      <w:r w:rsidRPr="00D103EB">
        <w:rPr>
          <w:rFonts w:hAnsi="宋体"/>
          <w:kern w:val="0"/>
        </w:rPr>
        <w:t>出现敏感，按</w:t>
      </w:r>
      <w:r w:rsidRPr="00AE72F5">
        <w:rPr>
          <w:rFonts w:hAnsi="宋体"/>
          <w:kern w:val="0"/>
        </w:rPr>
        <w:t>4.3.1 1.5.4</w:t>
      </w:r>
      <w:r w:rsidRPr="00D103EB">
        <w:rPr>
          <w:rFonts w:hAnsi="宋体"/>
          <w:kern w:val="0"/>
        </w:rPr>
        <w:t>确定敏感度门限电平</w:t>
      </w:r>
      <w:r w:rsidR="00AE72F5">
        <w:rPr>
          <w:rFonts w:hAnsi="宋体" w:hint="eastAsia"/>
          <w:kern w:val="0"/>
        </w:rPr>
        <w:t>；</w:t>
      </w:r>
    </w:p>
    <w:p w:rsidR="00F240A3" w:rsidRPr="00AE72F5" w:rsidRDefault="00F240A3"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6) </w:t>
      </w:r>
      <w:r w:rsidRPr="00D103EB">
        <w:rPr>
          <w:rFonts w:hAnsi="宋体"/>
          <w:kern w:val="0"/>
        </w:rPr>
        <w:t>记录示波器测得的电缆束感应峰值电流</w:t>
      </w:r>
      <w:r w:rsidR="00AE72F5">
        <w:rPr>
          <w:rFonts w:hAnsi="宋体" w:hint="eastAsia"/>
          <w:kern w:val="0"/>
        </w:rPr>
        <w:t>；</w:t>
      </w:r>
    </w:p>
    <w:p w:rsidR="00F240A3" w:rsidRPr="00AE72F5" w:rsidRDefault="00F240A3" w:rsidP="00A70BBF">
      <w:pPr>
        <w:autoSpaceDE w:val="0"/>
        <w:autoSpaceDN w:val="0"/>
        <w:adjustRightInd w:val="0"/>
        <w:ind w:leftChars="350" w:left="1050" w:hangingChars="150" w:hanging="315"/>
        <w:jc w:val="left"/>
        <w:rPr>
          <w:rFonts w:hAnsi="宋体"/>
          <w:kern w:val="0"/>
        </w:rPr>
      </w:pPr>
      <w:r w:rsidRPr="00AE72F5">
        <w:rPr>
          <w:rFonts w:hAnsi="宋体"/>
          <w:kern w:val="0"/>
        </w:rPr>
        <w:t xml:space="preserve">7) </w:t>
      </w:r>
      <w:r w:rsidRPr="00D103EB">
        <w:rPr>
          <w:rFonts w:hAnsi="宋体"/>
          <w:kern w:val="0"/>
        </w:rPr>
        <w:t>按表</w:t>
      </w:r>
      <w:r w:rsidRPr="00AE72F5">
        <w:rPr>
          <w:rFonts w:hAnsi="宋体"/>
          <w:kern w:val="0"/>
        </w:rPr>
        <w:t xml:space="preserve">14 </w:t>
      </w:r>
      <w:r w:rsidRPr="00D103EB">
        <w:rPr>
          <w:rFonts w:hAnsi="宋体"/>
          <w:kern w:val="0"/>
        </w:rPr>
        <w:t>对与</w:t>
      </w:r>
      <w:r w:rsidRPr="00AE72F5">
        <w:rPr>
          <w:rFonts w:hAnsi="宋体"/>
          <w:kern w:val="0"/>
        </w:rPr>
        <w:t>EUT</w:t>
      </w:r>
      <w:r w:rsidRPr="00D103EB">
        <w:rPr>
          <w:rFonts w:hAnsi="宋体"/>
          <w:kern w:val="0"/>
        </w:rPr>
        <w:t>其他各连接器连接的每个电缆束分别重复</w:t>
      </w:r>
      <w:r w:rsidRPr="00AE72F5">
        <w:rPr>
          <w:rFonts w:hAnsi="宋体"/>
          <w:kern w:val="0"/>
        </w:rPr>
        <w:t>5.17.3 .3 c) 2)</w:t>
      </w:r>
      <w:r w:rsidR="007829D4" w:rsidRPr="00AE72F5">
        <w:rPr>
          <w:rFonts w:hAnsi="宋体"/>
          <w:kern w:val="0"/>
        </w:rPr>
        <w:t>~</w:t>
      </w:r>
      <w:r w:rsidRPr="00AE72F5">
        <w:rPr>
          <w:rFonts w:hAnsi="宋体"/>
          <w:kern w:val="0"/>
        </w:rPr>
        <w:t xml:space="preserve">5.17.3.3 c) 6) </w:t>
      </w:r>
      <w:r w:rsidRPr="00D103EB">
        <w:rPr>
          <w:rFonts w:hAnsi="宋体"/>
          <w:kern w:val="0"/>
        </w:rPr>
        <w:t>。</w:t>
      </w:r>
    </w:p>
    <w:p w:rsidR="00F240A3" w:rsidRPr="00D103EB" w:rsidRDefault="00F240A3" w:rsidP="00A70BBF">
      <w:pPr>
        <w:autoSpaceDE w:val="0"/>
        <w:autoSpaceDN w:val="0"/>
        <w:adjustRightInd w:val="0"/>
        <w:jc w:val="center"/>
        <w:rPr>
          <w:kern w:val="0"/>
        </w:rPr>
      </w:pPr>
      <w:r w:rsidRPr="00D103EB">
        <w:rPr>
          <w:rFonts w:hAnsi="宋体"/>
          <w:kern w:val="0"/>
        </w:rPr>
        <w:t>表</w:t>
      </w:r>
      <w:r w:rsidRPr="00D103EB">
        <w:rPr>
          <w:kern w:val="0"/>
        </w:rPr>
        <w:t xml:space="preserve">14 CSl15 </w:t>
      </w:r>
      <w:r w:rsidRPr="00D103EB">
        <w:rPr>
          <w:rFonts w:hAnsi="宋体"/>
          <w:kern w:val="0"/>
        </w:rPr>
        <w:t>受试电缆束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4"/>
        <w:gridCol w:w="4930"/>
      </w:tblGrid>
      <w:tr w:rsidR="00F240A3" w:rsidRPr="008D0A43" w:rsidTr="008D0A43">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连接器端接的电缆束类型</w:t>
            </w: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电流探头每次卡住的电缆束</w:t>
            </w:r>
          </w:p>
        </w:tc>
      </w:tr>
      <w:tr w:rsidR="00F240A3" w:rsidRPr="008D0A43" w:rsidTr="008D0A43">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互连线电缆</w:t>
            </w: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完整的互连线电缆</w:t>
            </w:r>
          </w:p>
        </w:tc>
      </w:tr>
      <w:tr w:rsidR="00F240A3" w:rsidRPr="008D0A43" w:rsidTr="008D0A43">
        <w:tc>
          <w:tcPr>
            <w:tcW w:w="5040" w:type="dxa"/>
            <w:vMerge w:val="restart"/>
            <w:shd w:val="clear" w:color="auto" w:fill="auto"/>
            <w:vAlign w:val="center"/>
          </w:tcPr>
          <w:p w:rsidR="00F240A3" w:rsidRPr="008D0A43" w:rsidRDefault="00F240A3" w:rsidP="008D0A43">
            <w:pPr>
              <w:autoSpaceDE w:val="0"/>
              <w:autoSpaceDN w:val="0"/>
              <w:adjustRightInd w:val="0"/>
              <w:jc w:val="center"/>
              <w:rPr>
                <w:kern w:val="0"/>
              </w:rPr>
            </w:pPr>
            <w:r w:rsidRPr="008D0A43">
              <w:rPr>
                <w:rFonts w:hAnsi="宋体"/>
                <w:kern w:val="0"/>
              </w:rPr>
              <w:t>电源线电缆</w:t>
            </w: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完整的电源电缆</w:t>
            </w:r>
            <w:r w:rsidRPr="008D0A43">
              <w:rPr>
                <w:kern w:val="0"/>
              </w:rPr>
              <w:t>(</w:t>
            </w:r>
            <w:r w:rsidRPr="008D0A43">
              <w:rPr>
                <w:rFonts w:hAnsi="宋体"/>
                <w:kern w:val="0"/>
              </w:rPr>
              <w:t>包括高电位线、回线和地线</w:t>
            </w:r>
            <w:r w:rsidRPr="008D0A43">
              <w:rPr>
                <w:kern w:val="0"/>
              </w:rPr>
              <w:t>)</w:t>
            </w:r>
          </w:p>
        </w:tc>
      </w:tr>
      <w:tr w:rsidR="00F240A3" w:rsidRPr="008D0A43" w:rsidTr="008D0A43">
        <w:tc>
          <w:tcPr>
            <w:tcW w:w="5040" w:type="dxa"/>
            <w:vMerge/>
            <w:shd w:val="clear" w:color="auto" w:fill="auto"/>
          </w:tcPr>
          <w:p w:rsidR="00F240A3" w:rsidRPr="008D0A43" w:rsidRDefault="00F240A3" w:rsidP="008D0A43">
            <w:pPr>
              <w:autoSpaceDE w:val="0"/>
              <w:autoSpaceDN w:val="0"/>
              <w:adjustRightInd w:val="0"/>
              <w:jc w:val="center"/>
              <w:rPr>
                <w:kern w:val="0"/>
              </w:rPr>
            </w:pP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所有的高电位线</w:t>
            </w:r>
            <w:r w:rsidRPr="008D0A43">
              <w:rPr>
                <w:kern w:val="0"/>
              </w:rPr>
              <w:t>(</w:t>
            </w:r>
            <w:r w:rsidRPr="008D0A43">
              <w:rPr>
                <w:rFonts w:hAnsi="宋体"/>
                <w:kern w:val="0"/>
              </w:rPr>
              <w:t>不包含电源回线和地线</w:t>
            </w:r>
            <w:r w:rsidRPr="008D0A43">
              <w:rPr>
                <w:kern w:val="0"/>
              </w:rPr>
              <w:t>)</w:t>
            </w:r>
          </w:p>
        </w:tc>
      </w:tr>
      <w:tr w:rsidR="00F240A3" w:rsidRPr="008D0A43" w:rsidTr="008D0A43">
        <w:tc>
          <w:tcPr>
            <w:tcW w:w="5040" w:type="dxa"/>
            <w:vMerge w:val="restart"/>
            <w:shd w:val="clear" w:color="auto" w:fill="auto"/>
            <w:vAlign w:val="center"/>
          </w:tcPr>
          <w:p w:rsidR="00F240A3" w:rsidRPr="008D0A43" w:rsidRDefault="00F240A3" w:rsidP="008D0A43">
            <w:pPr>
              <w:autoSpaceDE w:val="0"/>
              <w:autoSpaceDN w:val="0"/>
              <w:adjustRightInd w:val="0"/>
              <w:jc w:val="center"/>
              <w:rPr>
                <w:kern w:val="0"/>
              </w:rPr>
            </w:pPr>
            <w:r w:rsidRPr="008D0A43">
              <w:rPr>
                <w:rFonts w:hAnsi="宋体"/>
                <w:kern w:val="0"/>
              </w:rPr>
              <w:t>间时包括互连线和电源线的电缆</w:t>
            </w: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完整的电缆</w:t>
            </w:r>
          </w:p>
        </w:tc>
      </w:tr>
      <w:tr w:rsidR="00F240A3" w:rsidRPr="008D0A43" w:rsidTr="008D0A43">
        <w:tc>
          <w:tcPr>
            <w:tcW w:w="5040" w:type="dxa"/>
            <w:vMerge/>
            <w:shd w:val="clear" w:color="auto" w:fill="auto"/>
          </w:tcPr>
          <w:p w:rsidR="00F240A3" w:rsidRPr="008D0A43" w:rsidRDefault="00F240A3" w:rsidP="008D0A43">
            <w:pPr>
              <w:autoSpaceDE w:val="0"/>
              <w:autoSpaceDN w:val="0"/>
              <w:adjustRightInd w:val="0"/>
              <w:jc w:val="center"/>
              <w:rPr>
                <w:kern w:val="0"/>
              </w:rPr>
            </w:pP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完整的电源电缆</w:t>
            </w:r>
            <w:r w:rsidRPr="008D0A43">
              <w:rPr>
                <w:kern w:val="0"/>
              </w:rPr>
              <w:t>(</w:t>
            </w:r>
            <w:r w:rsidRPr="008D0A43">
              <w:rPr>
                <w:rFonts w:hAnsi="宋体"/>
                <w:kern w:val="0"/>
              </w:rPr>
              <w:t>包括高电位线、回线和地线</w:t>
            </w:r>
            <w:r w:rsidRPr="008D0A43">
              <w:rPr>
                <w:kern w:val="0"/>
              </w:rPr>
              <w:t>)</w:t>
            </w:r>
          </w:p>
        </w:tc>
      </w:tr>
      <w:tr w:rsidR="00F240A3" w:rsidRPr="008D0A43" w:rsidTr="008D0A43">
        <w:tc>
          <w:tcPr>
            <w:tcW w:w="5040" w:type="dxa"/>
            <w:vMerge/>
            <w:shd w:val="clear" w:color="auto" w:fill="auto"/>
          </w:tcPr>
          <w:p w:rsidR="00F240A3" w:rsidRPr="008D0A43" w:rsidRDefault="00F240A3" w:rsidP="008D0A43">
            <w:pPr>
              <w:autoSpaceDE w:val="0"/>
              <w:autoSpaceDN w:val="0"/>
              <w:adjustRightInd w:val="0"/>
              <w:jc w:val="center"/>
              <w:rPr>
                <w:kern w:val="0"/>
              </w:rPr>
            </w:pPr>
          </w:p>
        </w:tc>
        <w:tc>
          <w:tcPr>
            <w:tcW w:w="5040" w:type="dxa"/>
            <w:shd w:val="clear" w:color="auto" w:fill="auto"/>
          </w:tcPr>
          <w:p w:rsidR="00F240A3" w:rsidRPr="008D0A43" w:rsidRDefault="00F240A3" w:rsidP="008D0A43">
            <w:pPr>
              <w:autoSpaceDE w:val="0"/>
              <w:autoSpaceDN w:val="0"/>
              <w:adjustRightInd w:val="0"/>
              <w:jc w:val="center"/>
              <w:rPr>
                <w:kern w:val="0"/>
              </w:rPr>
            </w:pPr>
            <w:r w:rsidRPr="008D0A43">
              <w:rPr>
                <w:rFonts w:hAnsi="宋体"/>
                <w:kern w:val="0"/>
              </w:rPr>
              <w:t>所有的高电位线</w:t>
            </w:r>
            <w:r w:rsidRPr="008D0A43">
              <w:rPr>
                <w:kern w:val="0"/>
              </w:rPr>
              <w:t>(</w:t>
            </w:r>
            <w:r w:rsidRPr="008D0A43">
              <w:rPr>
                <w:rFonts w:hAnsi="宋体"/>
                <w:kern w:val="0"/>
              </w:rPr>
              <w:t>不包含电源回线和地线</w:t>
            </w:r>
            <w:r w:rsidRPr="008D0A43">
              <w:rPr>
                <w:kern w:val="0"/>
              </w:rPr>
              <w:t>)</w:t>
            </w:r>
          </w:p>
        </w:tc>
      </w:tr>
    </w:tbl>
    <w:p w:rsidR="00F240A3" w:rsidRPr="00D103EB" w:rsidRDefault="00F240A3" w:rsidP="00A70BBF">
      <w:pPr>
        <w:autoSpaceDE w:val="0"/>
        <w:autoSpaceDN w:val="0"/>
        <w:adjustRightInd w:val="0"/>
        <w:jc w:val="center"/>
        <w:rPr>
          <w:kern w:val="0"/>
        </w:rPr>
      </w:pPr>
    </w:p>
    <w:p w:rsidR="008A13E7" w:rsidRPr="00D103EB" w:rsidRDefault="008A13E7" w:rsidP="00A70BBF">
      <w:pPr>
        <w:autoSpaceDE w:val="0"/>
        <w:autoSpaceDN w:val="0"/>
        <w:adjustRightInd w:val="0"/>
        <w:jc w:val="left"/>
        <w:rPr>
          <w:kern w:val="0"/>
        </w:rPr>
      </w:pPr>
      <w:r w:rsidRPr="00D103EB">
        <w:rPr>
          <w:kern w:val="0"/>
        </w:rPr>
        <w:t xml:space="preserve">5.17.3.4 </w:t>
      </w:r>
      <w:r w:rsidRPr="00D103EB">
        <w:rPr>
          <w:rFonts w:hAnsi="宋体"/>
          <w:kern w:val="0"/>
        </w:rPr>
        <w:t>测试数据</w:t>
      </w:r>
    </w:p>
    <w:p w:rsidR="008A13E7" w:rsidRPr="006B073D" w:rsidRDefault="008A13E7" w:rsidP="00A70BBF">
      <w:pPr>
        <w:autoSpaceDE w:val="0"/>
        <w:autoSpaceDN w:val="0"/>
        <w:adjustRightInd w:val="0"/>
        <w:ind w:leftChars="200" w:left="735" w:hangingChars="150" w:hanging="315"/>
        <w:jc w:val="left"/>
        <w:rPr>
          <w:rFonts w:hAnsi="宋体"/>
          <w:kern w:val="0"/>
        </w:rPr>
      </w:pPr>
      <w:r w:rsidRPr="00D103EB">
        <w:rPr>
          <w:rFonts w:hAnsi="宋体"/>
          <w:kern w:val="0"/>
        </w:rPr>
        <w:t>试验完成后，需提供如下测试数据</w:t>
      </w:r>
      <w:r w:rsidR="006B073D">
        <w:rPr>
          <w:rFonts w:hAnsi="宋体" w:hint="eastAsia"/>
          <w:kern w:val="0"/>
        </w:rPr>
        <w:t>：</w:t>
      </w:r>
    </w:p>
    <w:p w:rsidR="008A13E7" w:rsidRPr="006B073D" w:rsidRDefault="008A13E7" w:rsidP="00A70BBF">
      <w:pPr>
        <w:autoSpaceDE w:val="0"/>
        <w:autoSpaceDN w:val="0"/>
        <w:adjustRightInd w:val="0"/>
        <w:ind w:leftChars="200" w:left="735" w:hangingChars="150" w:hanging="315"/>
        <w:jc w:val="left"/>
        <w:rPr>
          <w:rFonts w:hAnsi="宋体"/>
          <w:kern w:val="0"/>
        </w:rPr>
      </w:pPr>
      <w:r w:rsidRPr="006B073D">
        <w:rPr>
          <w:rFonts w:hAnsi="宋体"/>
          <w:kern w:val="0"/>
        </w:rPr>
        <w:t xml:space="preserve">a) </w:t>
      </w:r>
      <w:r w:rsidRPr="00D103EB">
        <w:rPr>
          <w:rFonts w:hAnsi="宋体"/>
          <w:kern w:val="0"/>
        </w:rPr>
        <w:t>电流限值、用示波器实测的电缆束感应电流波形和数据</w:t>
      </w:r>
      <w:r w:rsidR="006B073D">
        <w:rPr>
          <w:rFonts w:hAnsi="宋体" w:hint="eastAsia"/>
          <w:kern w:val="0"/>
        </w:rPr>
        <w:t>；</w:t>
      </w:r>
    </w:p>
    <w:p w:rsidR="008A13E7" w:rsidRPr="006B073D" w:rsidRDefault="008A13E7" w:rsidP="00A70BBF">
      <w:pPr>
        <w:autoSpaceDE w:val="0"/>
        <w:autoSpaceDN w:val="0"/>
        <w:adjustRightInd w:val="0"/>
        <w:ind w:leftChars="200" w:left="735" w:hangingChars="150" w:hanging="315"/>
        <w:jc w:val="left"/>
        <w:rPr>
          <w:rFonts w:hAnsi="宋体"/>
          <w:kern w:val="0"/>
        </w:rPr>
      </w:pPr>
      <w:r w:rsidRPr="006B073D">
        <w:rPr>
          <w:rFonts w:hAnsi="宋体"/>
          <w:kern w:val="0"/>
        </w:rPr>
        <w:t xml:space="preserve">b) </w:t>
      </w:r>
      <w:r w:rsidRPr="00D103EB">
        <w:rPr>
          <w:rFonts w:hAnsi="宋体"/>
          <w:kern w:val="0"/>
        </w:rPr>
        <w:t>各受试电缆柬是否满足敏感度要求的说明</w:t>
      </w:r>
      <w:r w:rsidR="006B073D">
        <w:rPr>
          <w:rFonts w:hAnsi="宋体" w:hint="eastAsia"/>
          <w:kern w:val="0"/>
        </w:rPr>
        <w:t>；</w:t>
      </w:r>
    </w:p>
    <w:p w:rsidR="008A13E7" w:rsidRPr="006B073D" w:rsidRDefault="008A13E7" w:rsidP="00A70BBF">
      <w:pPr>
        <w:autoSpaceDE w:val="0"/>
        <w:autoSpaceDN w:val="0"/>
        <w:adjustRightInd w:val="0"/>
        <w:ind w:leftChars="200" w:left="735" w:hangingChars="150" w:hanging="315"/>
        <w:jc w:val="left"/>
        <w:rPr>
          <w:rFonts w:hAnsi="宋体"/>
          <w:kern w:val="0"/>
        </w:rPr>
      </w:pPr>
      <w:r w:rsidRPr="006B073D">
        <w:rPr>
          <w:rFonts w:hAnsi="宋体"/>
          <w:kern w:val="0"/>
        </w:rPr>
        <w:t xml:space="preserve">c) </w:t>
      </w:r>
      <w:r w:rsidR="00DA436A" w:rsidRPr="006B073D">
        <w:rPr>
          <w:rFonts w:hAnsi="宋体"/>
          <w:kern w:val="0"/>
        </w:rPr>
        <w:t>EUT</w:t>
      </w:r>
      <w:r w:rsidRPr="00D103EB">
        <w:rPr>
          <w:rFonts w:hAnsi="宋体"/>
          <w:kern w:val="0"/>
        </w:rPr>
        <w:t>发生敏感的受试电缆束、敏感度门限电平及其工作状态。</w:t>
      </w:r>
    </w:p>
    <w:p w:rsidR="00F51517" w:rsidRPr="00D103EB" w:rsidRDefault="00F51517" w:rsidP="00A70BBF">
      <w:pPr>
        <w:autoSpaceDE w:val="0"/>
        <w:autoSpaceDN w:val="0"/>
        <w:adjustRightInd w:val="0"/>
        <w:jc w:val="left"/>
        <w:rPr>
          <w:kern w:val="0"/>
        </w:rPr>
      </w:pPr>
    </w:p>
    <w:p w:rsidR="008A13E7" w:rsidRPr="00D103EB" w:rsidRDefault="00ED3362" w:rsidP="00A70BBF">
      <w:pPr>
        <w:autoSpaceDE w:val="0"/>
        <w:autoSpaceDN w:val="0"/>
        <w:adjustRightInd w:val="0"/>
        <w:jc w:val="center"/>
        <w:rPr>
          <w:kern w:val="0"/>
        </w:rPr>
      </w:pPr>
      <w:r>
        <w:rPr>
          <w:noProof/>
        </w:rPr>
        <w:drawing>
          <wp:inline distT="0" distB="0" distL="0" distR="0">
            <wp:extent cx="4772025" cy="3238500"/>
            <wp:effectExtent l="0" t="0" r="9525" b="0"/>
            <wp:docPr id="45" name="图片 45" descr="$LH}G%[(P0RI4DSLRE3O_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H}G%[(P0RI4DSLRE3O_4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8A13E7" w:rsidRPr="00D103EB" w:rsidRDefault="008A13E7" w:rsidP="00A70BBF">
      <w:pPr>
        <w:autoSpaceDE w:val="0"/>
        <w:autoSpaceDN w:val="0"/>
        <w:adjustRightInd w:val="0"/>
        <w:jc w:val="center"/>
        <w:rPr>
          <w:kern w:val="0"/>
        </w:rPr>
      </w:pPr>
      <w:r w:rsidRPr="00D103EB">
        <w:rPr>
          <w:rFonts w:hAnsi="宋体"/>
          <w:kern w:val="0"/>
        </w:rPr>
        <w:t>图</w:t>
      </w:r>
      <w:r w:rsidRPr="00D103EB">
        <w:rPr>
          <w:kern w:val="0"/>
        </w:rPr>
        <w:t xml:space="preserve">44 CS115 </w:t>
      </w:r>
      <w:r w:rsidRPr="00D103EB">
        <w:rPr>
          <w:rFonts w:hAnsi="宋体"/>
          <w:kern w:val="0"/>
        </w:rPr>
        <w:t>波形</w:t>
      </w:r>
    </w:p>
    <w:p w:rsidR="008A13E7" w:rsidRPr="00D103EB" w:rsidRDefault="008A13E7"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2714625" cy="2352675"/>
            <wp:effectExtent l="0" t="0" r="9525" b="9525"/>
            <wp:docPr id="46" name="图片 46" descr="}P7A5@XIK[VBF4@LK$ILC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7A5@XIK[VBF4@LK$ILC_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14625" cy="2352675"/>
                    </a:xfrm>
                    <a:prstGeom prst="rect">
                      <a:avLst/>
                    </a:prstGeom>
                    <a:noFill/>
                    <a:ln>
                      <a:noFill/>
                    </a:ln>
                  </pic:spPr>
                </pic:pic>
              </a:graphicData>
            </a:graphic>
          </wp:inline>
        </w:drawing>
      </w:r>
    </w:p>
    <w:p w:rsidR="004D40E2" w:rsidRPr="00D103EB" w:rsidRDefault="004D40E2" w:rsidP="00A70BBF">
      <w:pPr>
        <w:autoSpaceDE w:val="0"/>
        <w:autoSpaceDN w:val="0"/>
        <w:adjustRightInd w:val="0"/>
        <w:jc w:val="center"/>
        <w:rPr>
          <w:kern w:val="0"/>
        </w:rPr>
      </w:pPr>
      <w:r w:rsidRPr="00D103EB">
        <w:rPr>
          <w:rFonts w:hAnsi="宋体"/>
          <w:kern w:val="0"/>
        </w:rPr>
        <w:t>图</w:t>
      </w:r>
      <w:r w:rsidRPr="00D103EB">
        <w:rPr>
          <w:kern w:val="0"/>
        </w:rPr>
        <w:t xml:space="preserve">45 CS115 </w:t>
      </w:r>
      <w:r w:rsidRPr="00D103EB">
        <w:rPr>
          <w:rFonts w:hAnsi="宋体"/>
          <w:kern w:val="0"/>
        </w:rPr>
        <w:t>校验配置</w:t>
      </w:r>
    </w:p>
    <w:p w:rsidR="004D40E2" w:rsidRPr="00D103EB" w:rsidRDefault="004D40E2" w:rsidP="00A70BBF">
      <w:pPr>
        <w:autoSpaceDE w:val="0"/>
        <w:autoSpaceDN w:val="0"/>
        <w:adjustRightInd w:val="0"/>
        <w:jc w:val="center"/>
        <w:rPr>
          <w:kern w:val="0"/>
        </w:rPr>
      </w:pPr>
    </w:p>
    <w:p w:rsidR="004D40E2" w:rsidRPr="00D103EB" w:rsidRDefault="00ED3362" w:rsidP="00A70BBF">
      <w:pPr>
        <w:autoSpaceDE w:val="0"/>
        <w:autoSpaceDN w:val="0"/>
        <w:adjustRightInd w:val="0"/>
        <w:jc w:val="center"/>
        <w:rPr>
          <w:kern w:val="0"/>
        </w:rPr>
      </w:pPr>
      <w:r>
        <w:rPr>
          <w:noProof/>
        </w:rPr>
        <w:drawing>
          <wp:inline distT="0" distB="0" distL="0" distR="0">
            <wp:extent cx="3933825" cy="5286375"/>
            <wp:effectExtent l="0" t="0" r="9525" b="9525"/>
            <wp:docPr id="47" name="图片 47" descr="(P$[70}ISLO8V@80}5}L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70}ISLO8V@80}5}LBP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33825" cy="5286375"/>
                    </a:xfrm>
                    <a:prstGeom prst="rect">
                      <a:avLst/>
                    </a:prstGeom>
                    <a:noFill/>
                    <a:ln>
                      <a:noFill/>
                    </a:ln>
                  </pic:spPr>
                </pic:pic>
              </a:graphicData>
            </a:graphic>
          </wp:inline>
        </w:drawing>
      </w:r>
    </w:p>
    <w:p w:rsidR="00772199" w:rsidRPr="00D103EB" w:rsidRDefault="004D40E2" w:rsidP="00A70BBF">
      <w:pPr>
        <w:autoSpaceDE w:val="0"/>
        <w:autoSpaceDN w:val="0"/>
        <w:adjustRightInd w:val="0"/>
        <w:jc w:val="center"/>
        <w:rPr>
          <w:kern w:val="0"/>
        </w:rPr>
      </w:pPr>
      <w:r w:rsidRPr="00D103EB">
        <w:rPr>
          <w:rFonts w:hAnsi="宋体"/>
          <w:kern w:val="0"/>
        </w:rPr>
        <w:t>图</w:t>
      </w:r>
      <w:r w:rsidRPr="00D103EB">
        <w:rPr>
          <w:kern w:val="0"/>
        </w:rPr>
        <w:t xml:space="preserve">46 CSl15 </w:t>
      </w:r>
      <w:r w:rsidRPr="00D103EB">
        <w:rPr>
          <w:rFonts w:hAnsi="宋体"/>
          <w:kern w:val="0"/>
        </w:rPr>
        <w:t>测试配置</w:t>
      </w:r>
    </w:p>
    <w:p w:rsidR="00772199" w:rsidRPr="00E9472F" w:rsidRDefault="00772199" w:rsidP="00A70BBF">
      <w:pPr>
        <w:pStyle w:val="2"/>
        <w:spacing w:before="0" w:after="0" w:line="240" w:lineRule="auto"/>
        <w:rPr>
          <w:sz w:val="21"/>
          <w:szCs w:val="21"/>
        </w:rPr>
      </w:pPr>
      <w:r w:rsidRPr="00D103EB">
        <w:rPr>
          <w:kern w:val="0"/>
        </w:rPr>
        <w:br w:type="page"/>
      </w:r>
      <w:bookmarkStart w:id="66" w:name="_Toc422930882"/>
      <w:bookmarkStart w:id="67" w:name="_Toc462995714"/>
      <w:r w:rsidRPr="00E9472F">
        <w:rPr>
          <w:sz w:val="21"/>
          <w:szCs w:val="21"/>
        </w:rPr>
        <w:lastRenderedPageBreak/>
        <w:t>5.18 CS</w:t>
      </w:r>
      <w:r w:rsidR="00325BFF">
        <w:rPr>
          <w:sz w:val="21"/>
          <w:szCs w:val="21"/>
        </w:rPr>
        <w:t>1</w:t>
      </w:r>
      <w:r w:rsidRPr="00E9472F">
        <w:rPr>
          <w:sz w:val="21"/>
          <w:szCs w:val="21"/>
        </w:rPr>
        <w:t>16 10kHz~100MHz</w:t>
      </w:r>
      <w:r w:rsidRPr="00E9472F">
        <w:rPr>
          <w:sz w:val="21"/>
          <w:szCs w:val="21"/>
        </w:rPr>
        <w:t>电缆和电源线阻尼正弦瞬态传导敏感度</w:t>
      </w:r>
      <w:bookmarkEnd w:id="66"/>
      <w:bookmarkEnd w:id="67"/>
    </w:p>
    <w:p w:rsidR="00772199" w:rsidRPr="00D103EB" w:rsidRDefault="00772199" w:rsidP="00A70BBF">
      <w:pPr>
        <w:autoSpaceDE w:val="0"/>
        <w:autoSpaceDN w:val="0"/>
        <w:adjustRightInd w:val="0"/>
        <w:jc w:val="left"/>
        <w:rPr>
          <w:kern w:val="0"/>
        </w:rPr>
      </w:pPr>
      <w:r w:rsidRPr="00D103EB">
        <w:rPr>
          <w:kern w:val="0"/>
        </w:rPr>
        <w:t xml:space="preserve">5. 18. 1 </w:t>
      </w:r>
      <w:r w:rsidRPr="00D103EB">
        <w:rPr>
          <w:rFonts w:hAnsi="宋体"/>
          <w:kern w:val="0"/>
        </w:rPr>
        <w:t>适用范围</w:t>
      </w:r>
    </w:p>
    <w:p w:rsidR="00772199" w:rsidRPr="00D103EB" w:rsidRDefault="00772199" w:rsidP="00A70BBF">
      <w:pPr>
        <w:autoSpaceDE w:val="0"/>
        <w:autoSpaceDN w:val="0"/>
        <w:adjustRightInd w:val="0"/>
        <w:ind w:firstLineChars="200" w:firstLine="420"/>
        <w:jc w:val="left"/>
        <w:rPr>
          <w:kern w:val="0"/>
        </w:rPr>
      </w:pPr>
      <w:r w:rsidRPr="00D103EB">
        <w:rPr>
          <w:rFonts w:hAnsi="宋体"/>
          <w:kern w:val="0"/>
        </w:rPr>
        <w:t>本项目适用于所有互连电缆、电源电缆和每根高电位电源线。电源回线无须单独进行测试。</w:t>
      </w:r>
    </w:p>
    <w:p w:rsidR="00772199" w:rsidRPr="00D103EB" w:rsidRDefault="00772199" w:rsidP="00A70BBF">
      <w:pPr>
        <w:autoSpaceDE w:val="0"/>
        <w:autoSpaceDN w:val="0"/>
        <w:adjustRightInd w:val="0"/>
        <w:jc w:val="left"/>
        <w:rPr>
          <w:kern w:val="0"/>
        </w:rPr>
      </w:pPr>
      <w:r w:rsidRPr="00D103EB">
        <w:rPr>
          <w:kern w:val="0"/>
        </w:rPr>
        <w:t xml:space="preserve">5.18.2 </w:t>
      </w:r>
      <w:r w:rsidRPr="00D103EB">
        <w:rPr>
          <w:rFonts w:hAnsi="宋体"/>
          <w:kern w:val="0"/>
        </w:rPr>
        <w:t>限值</w:t>
      </w:r>
    </w:p>
    <w:p w:rsidR="00772199" w:rsidRPr="006B073D" w:rsidRDefault="00772199" w:rsidP="00A70BBF">
      <w:pPr>
        <w:autoSpaceDE w:val="0"/>
        <w:autoSpaceDN w:val="0"/>
        <w:adjustRightInd w:val="0"/>
        <w:ind w:firstLineChars="200" w:firstLine="420"/>
        <w:jc w:val="left"/>
        <w:rPr>
          <w:rFonts w:hAnsi="宋体"/>
          <w:kern w:val="0"/>
        </w:rPr>
      </w:pPr>
      <w:r w:rsidRPr="00D103EB">
        <w:rPr>
          <w:rFonts w:hAnsi="宋体"/>
          <w:kern w:val="0"/>
        </w:rPr>
        <w:t>当按</w:t>
      </w:r>
      <w:r w:rsidR="0080633A" w:rsidRPr="00D103EB">
        <w:rPr>
          <w:rFonts w:hAnsi="宋体"/>
          <w:kern w:val="0"/>
        </w:rPr>
        <w:t>图</w:t>
      </w:r>
      <w:r w:rsidRPr="006B073D">
        <w:rPr>
          <w:rFonts w:hAnsi="宋体"/>
          <w:kern w:val="0"/>
        </w:rPr>
        <w:t xml:space="preserve">47 </w:t>
      </w:r>
      <w:r w:rsidRPr="00D103EB">
        <w:rPr>
          <w:rFonts w:hAnsi="宋体"/>
          <w:kern w:val="0"/>
        </w:rPr>
        <w:t>规定的信号波形和图</w:t>
      </w:r>
      <w:r w:rsidRPr="006B073D">
        <w:rPr>
          <w:rFonts w:hAnsi="宋体"/>
          <w:kern w:val="0"/>
        </w:rPr>
        <w:t>48</w:t>
      </w:r>
      <w:r w:rsidRPr="00D103EB">
        <w:rPr>
          <w:rFonts w:hAnsi="宋体"/>
          <w:kern w:val="0"/>
        </w:rPr>
        <w:t>规定的峰值电流进行试验时，</w:t>
      </w:r>
      <w:r w:rsidRPr="006B073D">
        <w:rPr>
          <w:rFonts w:hAnsi="宋体"/>
          <w:kern w:val="0"/>
        </w:rPr>
        <w:t>EUT</w:t>
      </w:r>
      <w:r w:rsidRPr="00D103EB">
        <w:rPr>
          <w:rFonts w:hAnsi="宋体"/>
          <w:kern w:val="0"/>
        </w:rPr>
        <w:t>不应出现任何故障、性能降低或偏离规定的指标值，或超出单个设备或分系统规范中给出的指标允差。至少应在</w:t>
      </w:r>
      <w:r w:rsidRPr="006B073D">
        <w:rPr>
          <w:rFonts w:hAnsi="宋体"/>
          <w:kern w:val="0"/>
        </w:rPr>
        <w:t>0.01MHz</w:t>
      </w:r>
      <w:r w:rsidRPr="00D103EB">
        <w:rPr>
          <w:rFonts w:hAnsi="宋体"/>
          <w:kern w:val="0"/>
        </w:rPr>
        <w:t>、</w:t>
      </w:r>
      <w:r w:rsidRPr="006B073D">
        <w:rPr>
          <w:rFonts w:hAnsi="宋体"/>
          <w:kern w:val="0"/>
        </w:rPr>
        <w:t>0.1MHz</w:t>
      </w:r>
      <w:r w:rsidRPr="00D103EB">
        <w:rPr>
          <w:rFonts w:hAnsi="宋体"/>
          <w:kern w:val="0"/>
        </w:rPr>
        <w:t>，</w:t>
      </w:r>
      <w:r w:rsidRPr="006B073D">
        <w:rPr>
          <w:rFonts w:hAnsi="宋体"/>
          <w:kern w:val="0"/>
        </w:rPr>
        <w:t>lMHz, 10MHz</w:t>
      </w:r>
      <w:r w:rsidRPr="00D103EB">
        <w:rPr>
          <w:rFonts w:hAnsi="宋体"/>
          <w:kern w:val="0"/>
        </w:rPr>
        <w:t>、</w:t>
      </w:r>
      <w:r w:rsidRPr="006B073D">
        <w:rPr>
          <w:rFonts w:hAnsi="宋体"/>
          <w:kern w:val="0"/>
        </w:rPr>
        <w:t>30MHz</w:t>
      </w:r>
      <w:r w:rsidR="009A6CE5">
        <w:rPr>
          <w:rFonts w:hAnsi="宋体"/>
          <w:kern w:val="0"/>
        </w:rPr>
        <w:t>和</w:t>
      </w:r>
      <w:r w:rsidRPr="006B073D">
        <w:rPr>
          <w:rFonts w:hAnsi="宋体"/>
          <w:kern w:val="0"/>
        </w:rPr>
        <w:t>00MHz</w:t>
      </w:r>
      <w:r w:rsidRPr="00D103EB">
        <w:rPr>
          <w:rFonts w:hAnsi="宋体"/>
          <w:kern w:val="0"/>
        </w:rPr>
        <w:t>频点上进行测试。如果还有其他已知的可能对安装设备造成影响的频率，例如平台谐振频率，则在这些频率上</w:t>
      </w:r>
      <w:r w:rsidR="009C4996" w:rsidRPr="00D103EB">
        <w:rPr>
          <w:rFonts w:hAnsi="宋体"/>
          <w:kern w:val="0"/>
        </w:rPr>
        <w:t>电</w:t>
      </w:r>
      <w:r w:rsidRPr="00D103EB">
        <w:rPr>
          <w:rFonts w:hAnsi="宋体"/>
          <w:kern w:val="0"/>
        </w:rPr>
        <w:t>要进行测试。测试信号重复率从不小于</w:t>
      </w:r>
      <w:r w:rsidRPr="006B073D">
        <w:rPr>
          <w:rFonts w:hAnsi="宋体"/>
          <w:kern w:val="0"/>
        </w:rPr>
        <w:t>0.5</w:t>
      </w:r>
      <w:r w:rsidRPr="00D103EB">
        <w:rPr>
          <w:rFonts w:hAnsi="宋体"/>
          <w:kern w:val="0"/>
        </w:rPr>
        <w:t>个脉冲</w:t>
      </w:r>
      <w:r w:rsidRPr="006B073D">
        <w:rPr>
          <w:rFonts w:hAnsi="宋体"/>
          <w:kern w:val="0"/>
        </w:rPr>
        <w:t>/</w:t>
      </w:r>
      <w:r w:rsidRPr="00D103EB">
        <w:rPr>
          <w:rFonts w:hAnsi="宋体"/>
          <w:kern w:val="0"/>
        </w:rPr>
        <w:t>秒至不大于</w:t>
      </w:r>
      <w:r w:rsidRPr="006B073D">
        <w:rPr>
          <w:rFonts w:hAnsi="宋体"/>
          <w:kern w:val="0"/>
        </w:rPr>
        <w:t>1</w:t>
      </w:r>
      <w:r w:rsidRPr="00D103EB">
        <w:rPr>
          <w:rFonts w:hAnsi="宋体"/>
          <w:kern w:val="0"/>
        </w:rPr>
        <w:t>个脉冲</w:t>
      </w:r>
      <w:r w:rsidRPr="006B073D">
        <w:rPr>
          <w:rFonts w:hAnsi="宋体"/>
          <w:kern w:val="0"/>
        </w:rPr>
        <w:t>/</w:t>
      </w:r>
      <w:r w:rsidRPr="00D103EB">
        <w:rPr>
          <w:rFonts w:hAnsi="宋体"/>
          <w:kern w:val="0"/>
        </w:rPr>
        <w:t>秒。在每个频率点应施加脉冲</w:t>
      </w:r>
      <w:r w:rsidRPr="006B073D">
        <w:rPr>
          <w:rFonts w:hAnsi="宋体"/>
          <w:kern w:val="0"/>
        </w:rPr>
        <w:t>5m</w:t>
      </w:r>
      <w:r w:rsidR="006B073D">
        <w:rPr>
          <w:rFonts w:hAnsi="宋体" w:hint="eastAsia"/>
          <w:kern w:val="0"/>
        </w:rPr>
        <w:t>in</w:t>
      </w:r>
      <w:r w:rsidRPr="006B073D">
        <w:rPr>
          <w:rFonts w:hAnsi="宋体"/>
          <w:kern w:val="0"/>
        </w:rPr>
        <w:t>.</w:t>
      </w:r>
    </w:p>
    <w:p w:rsidR="008A13E7" w:rsidRPr="00D103EB" w:rsidRDefault="00ED3362" w:rsidP="00A70BBF">
      <w:pPr>
        <w:autoSpaceDE w:val="0"/>
        <w:autoSpaceDN w:val="0"/>
        <w:adjustRightInd w:val="0"/>
        <w:jc w:val="center"/>
      </w:pPr>
      <w:r>
        <w:rPr>
          <w:noProof/>
        </w:rPr>
        <w:drawing>
          <wp:inline distT="0" distB="0" distL="0" distR="0">
            <wp:extent cx="5000625" cy="5276850"/>
            <wp:effectExtent l="0" t="0" r="9525" b="0"/>
            <wp:docPr id="48" name="图片 48" descr="L(QD@BO4`(CB_}_`4W$O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QD@BO4`(CB_}_`4W$OJ)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0625" cy="5276850"/>
                    </a:xfrm>
                    <a:prstGeom prst="rect">
                      <a:avLst/>
                    </a:prstGeom>
                    <a:noFill/>
                    <a:ln>
                      <a:noFill/>
                    </a:ln>
                  </pic:spPr>
                </pic:pic>
              </a:graphicData>
            </a:graphic>
          </wp:inline>
        </w:drawing>
      </w:r>
    </w:p>
    <w:p w:rsidR="00772199" w:rsidRPr="00D103EB" w:rsidRDefault="00772199" w:rsidP="00A70BBF">
      <w:pPr>
        <w:autoSpaceDE w:val="0"/>
        <w:autoSpaceDN w:val="0"/>
        <w:adjustRightInd w:val="0"/>
        <w:jc w:val="center"/>
        <w:rPr>
          <w:kern w:val="0"/>
        </w:rPr>
      </w:pPr>
      <w:r w:rsidRPr="00D103EB">
        <w:rPr>
          <w:rFonts w:hAnsi="宋体"/>
          <w:kern w:val="0"/>
        </w:rPr>
        <w:t>图</w:t>
      </w:r>
      <w:r w:rsidRPr="00D103EB">
        <w:rPr>
          <w:kern w:val="0"/>
        </w:rPr>
        <w:t xml:space="preserve">47 CS116 </w:t>
      </w:r>
      <w:r w:rsidRPr="00D103EB">
        <w:rPr>
          <w:rFonts w:hAnsi="宋体"/>
          <w:kern w:val="0"/>
        </w:rPr>
        <w:t>典型的阻尼正强波</w:t>
      </w:r>
    </w:p>
    <w:p w:rsidR="006B073D" w:rsidRPr="006B073D" w:rsidRDefault="006B073D" w:rsidP="00A70BBF">
      <w:pPr>
        <w:autoSpaceDE w:val="0"/>
        <w:autoSpaceDN w:val="0"/>
        <w:adjustRightInd w:val="0"/>
        <w:jc w:val="left"/>
        <w:rPr>
          <w:kern w:val="0"/>
        </w:rPr>
      </w:pPr>
      <w:r>
        <w:rPr>
          <w:kern w:val="0"/>
        </w:rPr>
        <w:t xml:space="preserve">5.18.3 </w:t>
      </w:r>
      <w:r w:rsidRPr="006B073D">
        <w:rPr>
          <w:rFonts w:hint="eastAsia"/>
          <w:kern w:val="0"/>
        </w:rPr>
        <w:t>测试方法</w:t>
      </w:r>
    </w:p>
    <w:p w:rsidR="006B073D" w:rsidRPr="006B073D" w:rsidRDefault="006B073D" w:rsidP="00A70BBF">
      <w:pPr>
        <w:autoSpaceDE w:val="0"/>
        <w:autoSpaceDN w:val="0"/>
        <w:adjustRightInd w:val="0"/>
        <w:jc w:val="left"/>
        <w:rPr>
          <w:kern w:val="0"/>
        </w:rPr>
      </w:pPr>
      <w:r>
        <w:rPr>
          <w:kern w:val="0"/>
        </w:rPr>
        <w:t xml:space="preserve">5. 18.3. 1 </w:t>
      </w:r>
      <w:r w:rsidRPr="006B073D">
        <w:rPr>
          <w:rFonts w:hint="eastAsia"/>
          <w:kern w:val="0"/>
        </w:rPr>
        <w:t>测试设备</w:t>
      </w:r>
    </w:p>
    <w:p w:rsidR="006B073D" w:rsidRPr="006B073D" w:rsidRDefault="006B073D" w:rsidP="00A70BBF">
      <w:pPr>
        <w:autoSpaceDE w:val="0"/>
        <w:autoSpaceDN w:val="0"/>
        <w:adjustRightInd w:val="0"/>
        <w:ind w:leftChars="200" w:left="735" w:hangingChars="150" w:hanging="315"/>
        <w:jc w:val="left"/>
        <w:rPr>
          <w:rFonts w:hAnsi="宋体"/>
          <w:kern w:val="0"/>
        </w:rPr>
      </w:pPr>
      <w:r w:rsidRPr="006B073D">
        <w:rPr>
          <w:rFonts w:hAnsi="宋体" w:hint="eastAsia"/>
          <w:kern w:val="0"/>
        </w:rPr>
        <w:t>测试设备如下：</w:t>
      </w:r>
    </w:p>
    <w:p w:rsidR="006B073D" w:rsidRPr="006B073D" w:rsidRDefault="006B073D" w:rsidP="00A70BBF">
      <w:pPr>
        <w:autoSpaceDE w:val="0"/>
        <w:autoSpaceDN w:val="0"/>
        <w:adjustRightInd w:val="0"/>
        <w:ind w:leftChars="200" w:left="735" w:hangingChars="150" w:hanging="315"/>
        <w:jc w:val="left"/>
        <w:rPr>
          <w:rFonts w:hAnsi="宋体"/>
          <w:kern w:val="0"/>
        </w:rPr>
      </w:pPr>
      <w:r w:rsidRPr="006B073D">
        <w:rPr>
          <w:rFonts w:hAnsi="宋体"/>
          <w:kern w:val="0"/>
        </w:rPr>
        <w:t xml:space="preserve">a) </w:t>
      </w:r>
      <w:r w:rsidRPr="006B073D">
        <w:rPr>
          <w:rFonts w:hAnsi="宋体" w:hint="eastAsia"/>
          <w:kern w:val="0"/>
        </w:rPr>
        <w:t>阻尼正强瞬态信号发生器，输出阻抗不大于</w:t>
      </w:r>
      <w:r w:rsidRPr="006B073D">
        <w:rPr>
          <w:rFonts w:hAnsi="宋体"/>
          <w:kern w:val="0"/>
        </w:rPr>
        <w:t>1000</w:t>
      </w:r>
      <w:r w:rsidRPr="006B073D">
        <w:rPr>
          <w:rFonts w:hAnsi="宋体" w:hint="eastAsia"/>
          <w:kern w:val="0"/>
        </w:rPr>
        <w:t>；</w:t>
      </w:r>
    </w:p>
    <w:p w:rsidR="006B073D" w:rsidRPr="006B073D" w:rsidRDefault="006B073D" w:rsidP="00A70BBF">
      <w:pPr>
        <w:autoSpaceDE w:val="0"/>
        <w:autoSpaceDN w:val="0"/>
        <w:adjustRightInd w:val="0"/>
        <w:ind w:leftChars="200" w:left="735" w:hangingChars="150" w:hanging="315"/>
        <w:jc w:val="left"/>
        <w:rPr>
          <w:rFonts w:hAnsi="宋体"/>
          <w:kern w:val="0"/>
        </w:rPr>
      </w:pPr>
      <w:r w:rsidRPr="006B073D">
        <w:rPr>
          <w:rFonts w:hAnsi="宋体"/>
          <w:kern w:val="0"/>
        </w:rPr>
        <w:t xml:space="preserve">b) </w:t>
      </w:r>
      <w:r w:rsidRPr="006B073D">
        <w:rPr>
          <w:rFonts w:hAnsi="宋体" w:hint="eastAsia"/>
          <w:kern w:val="0"/>
        </w:rPr>
        <w:t>注入探头。</w:t>
      </w:r>
    </w:p>
    <w:p w:rsidR="006A0223" w:rsidRPr="006B073D" w:rsidRDefault="006B073D" w:rsidP="00A70BBF">
      <w:pPr>
        <w:autoSpaceDE w:val="0"/>
        <w:autoSpaceDN w:val="0"/>
        <w:adjustRightInd w:val="0"/>
        <w:ind w:leftChars="200" w:left="420"/>
        <w:jc w:val="left"/>
        <w:rPr>
          <w:rFonts w:hAnsi="宋体"/>
          <w:kern w:val="0"/>
        </w:rPr>
      </w:pPr>
      <w:r w:rsidRPr="006B073D">
        <w:rPr>
          <w:rFonts w:hAnsi="宋体"/>
          <w:kern w:val="0"/>
        </w:rPr>
        <w:t xml:space="preserve"> </w:t>
      </w:r>
      <w:r w:rsidR="006A0223" w:rsidRPr="006B073D">
        <w:rPr>
          <w:rFonts w:hAnsi="宋体"/>
          <w:kern w:val="0"/>
        </w:rPr>
        <w:br w:type="page"/>
      </w:r>
      <w:r w:rsidR="006A0223" w:rsidRPr="006B073D">
        <w:rPr>
          <w:rFonts w:hAnsi="宋体"/>
          <w:kern w:val="0"/>
        </w:rPr>
        <w:lastRenderedPageBreak/>
        <w:t>c</w:t>
      </w:r>
      <w:r w:rsidR="006A0223" w:rsidRPr="00D103EB">
        <w:rPr>
          <w:rFonts w:hAnsi="宋体"/>
          <w:kern w:val="0"/>
        </w:rPr>
        <w:t>）存储示波器</w:t>
      </w:r>
      <w:r w:rsidR="005D3610" w:rsidRPr="006B073D">
        <w:rPr>
          <w:rFonts w:hAnsi="宋体"/>
          <w:kern w:val="0"/>
        </w:rPr>
        <w:t>, 50</w:t>
      </w:r>
      <w:r w:rsidR="005D3610" w:rsidRPr="006B073D">
        <w:rPr>
          <w:rFonts w:hAnsi="宋体"/>
          <w:kern w:val="0"/>
        </w:rPr>
        <w:t>Ω</w:t>
      </w:r>
      <w:r w:rsidR="006A0223" w:rsidRPr="00D103EB">
        <w:rPr>
          <w:rFonts w:hAnsi="宋体"/>
          <w:kern w:val="0"/>
        </w:rPr>
        <w:t>。</w:t>
      </w:r>
    </w:p>
    <w:p w:rsidR="006A0223" w:rsidRPr="006B073D" w:rsidRDefault="006A0223" w:rsidP="00A70BBF">
      <w:pPr>
        <w:autoSpaceDE w:val="0"/>
        <w:autoSpaceDN w:val="0"/>
        <w:adjustRightInd w:val="0"/>
        <w:ind w:leftChars="200" w:left="735" w:hangingChars="150" w:hanging="315"/>
        <w:jc w:val="left"/>
        <w:rPr>
          <w:rFonts w:hAnsi="宋体"/>
          <w:kern w:val="0"/>
        </w:rPr>
      </w:pPr>
      <w:r w:rsidRPr="006B073D">
        <w:rPr>
          <w:rFonts w:hAnsi="宋体"/>
          <w:kern w:val="0"/>
        </w:rPr>
        <w:t xml:space="preserve">d) </w:t>
      </w:r>
      <w:r w:rsidRPr="00D103EB">
        <w:rPr>
          <w:rFonts w:hAnsi="宋体"/>
          <w:kern w:val="0"/>
        </w:rPr>
        <w:t>校验装置</w:t>
      </w:r>
      <w:r w:rsidR="00A969FF">
        <w:rPr>
          <w:rFonts w:hAnsi="宋体"/>
          <w:kern w:val="0"/>
        </w:rPr>
        <w:t>：</w:t>
      </w:r>
      <w:r w:rsidRPr="006B073D">
        <w:rPr>
          <w:rFonts w:hAnsi="宋体"/>
          <w:kern w:val="0"/>
        </w:rPr>
        <w:t xml:space="preserve"> </w:t>
      </w:r>
      <w:r w:rsidRPr="00D103EB">
        <w:rPr>
          <w:rFonts w:hAnsi="宋体"/>
          <w:kern w:val="0"/>
        </w:rPr>
        <w:t>具有</w:t>
      </w:r>
      <w:r w:rsidR="005D3610" w:rsidRPr="006B073D">
        <w:rPr>
          <w:rFonts w:hAnsi="宋体"/>
          <w:kern w:val="0"/>
        </w:rPr>
        <w:t>50</w:t>
      </w:r>
      <w:r w:rsidR="005D3610" w:rsidRPr="006B073D">
        <w:rPr>
          <w:rFonts w:hAnsi="宋体"/>
          <w:kern w:val="0"/>
        </w:rPr>
        <w:t>Ω</w:t>
      </w:r>
      <w:r w:rsidRPr="00D103EB">
        <w:rPr>
          <w:rFonts w:hAnsi="宋体"/>
          <w:kern w:val="0"/>
        </w:rPr>
        <w:t>特性阻抗的同轴传输线。其两端为同轴连接器，中心导体周围为校验注入探头提供足够空间。</w:t>
      </w:r>
    </w:p>
    <w:p w:rsidR="006A0223" w:rsidRPr="006B073D" w:rsidRDefault="006A0223" w:rsidP="00A70BBF">
      <w:pPr>
        <w:autoSpaceDE w:val="0"/>
        <w:autoSpaceDN w:val="0"/>
        <w:adjustRightInd w:val="0"/>
        <w:ind w:leftChars="200" w:left="735" w:hangingChars="150" w:hanging="315"/>
        <w:jc w:val="left"/>
        <w:rPr>
          <w:rFonts w:hAnsi="宋体"/>
          <w:kern w:val="0"/>
        </w:rPr>
      </w:pPr>
      <w:r w:rsidRPr="006B073D">
        <w:rPr>
          <w:rFonts w:hAnsi="宋体"/>
          <w:kern w:val="0"/>
        </w:rPr>
        <w:t xml:space="preserve">e) </w:t>
      </w:r>
      <w:r w:rsidRPr="00D103EB">
        <w:rPr>
          <w:rFonts w:hAnsi="宋体"/>
          <w:kern w:val="0"/>
        </w:rPr>
        <w:t>监测探头。</w:t>
      </w:r>
    </w:p>
    <w:p w:rsidR="006A0223" w:rsidRPr="006B073D" w:rsidRDefault="006A0223" w:rsidP="00A70BBF">
      <w:pPr>
        <w:autoSpaceDE w:val="0"/>
        <w:autoSpaceDN w:val="0"/>
        <w:adjustRightInd w:val="0"/>
        <w:ind w:leftChars="200" w:left="735" w:hangingChars="150" w:hanging="315"/>
        <w:jc w:val="left"/>
        <w:rPr>
          <w:rFonts w:hAnsi="宋体"/>
          <w:kern w:val="0"/>
        </w:rPr>
      </w:pPr>
      <w:r w:rsidRPr="006B073D">
        <w:rPr>
          <w:rFonts w:hAnsi="宋体"/>
          <w:kern w:val="0"/>
        </w:rPr>
        <w:t>f)</w:t>
      </w:r>
      <w:r w:rsidR="00B139E7">
        <w:rPr>
          <w:rFonts w:hAnsi="宋体" w:hint="eastAsia"/>
          <w:kern w:val="0"/>
        </w:rPr>
        <w:t xml:space="preserve"> </w:t>
      </w:r>
      <w:r w:rsidRPr="00D103EB">
        <w:rPr>
          <w:rFonts w:hAnsi="宋体"/>
          <w:kern w:val="0"/>
        </w:rPr>
        <w:t>衰减器，</w:t>
      </w:r>
      <w:r w:rsidR="005D3610" w:rsidRPr="006B073D">
        <w:rPr>
          <w:rFonts w:hAnsi="宋体"/>
          <w:kern w:val="0"/>
        </w:rPr>
        <w:t>50</w:t>
      </w:r>
      <w:r w:rsidR="005D3610" w:rsidRPr="006B073D">
        <w:rPr>
          <w:rFonts w:hAnsi="宋体"/>
          <w:kern w:val="0"/>
        </w:rPr>
        <w:t>Ω</w:t>
      </w:r>
      <w:r w:rsidRPr="00D103EB">
        <w:rPr>
          <w:rFonts w:hAnsi="宋体"/>
          <w:kern w:val="0"/>
        </w:rPr>
        <w:t>。</w:t>
      </w:r>
    </w:p>
    <w:p w:rsidR="006A0223" w:rsidRPr="006B073D" w:rsidRDefault="006A0223" w:rsidP="00A70BBF">
      <w:pPr>
        <w:autoSpaceDE w:val="0"/>
        <w:autoSpaceDN w:val="0"/>
        <w:adjustRightInd w:val="0"/>
        <w:ind w:leftChars="200" w:left="735" w:hangingChars="150" w:hanging="315"/>
        <w:jc w:val="left"/>
        <w:rPr>
          <w:rFonts w:hAnsi="宋体"/>
          <w:kern w:val="0"/>
        </w:rPr>
      </w:pPr>
      <w:r w:rsidRPr="006B073D">
        <w:rPr>
          <w:rFonts w:hAnsi="宋体"/>
          <w:kern w:val="0"/>
        </w:rPr>
        <w:t xml:space="preserve">g) </w:t>
      </w:r>
      <w:r w:rsidRPr="00D103EB">
        <w:rPr>
          <w:rFonts w:hAnsi="宋体"/>
          <w:kern w:val="0"/>
        </w:rPr>
        <w:t>测量接收机。</w:t>
      </w:r>
    </w:p>
    <w:p w:rsidR="006A0223" w:rsidRPr="006B073D" w:rsidRDefault="006A0223" w:rsidP="00A70BBF">
      <w:pPr>
        <w:autoSpaceDE w:val="0"/>
        <w:autoSpaceDN w:val="0"/>
        <w:adjustRightInd w:val="0"/>
        <w:ind w:leftChars="200" w:left="735" w:hangingChars="150" w:hanging="315"/>
        <w:jc w:val="left"/>
        <w:rPr>
          <w:rFonts w:hAnsi="宋体"/>
          <w:kern w:val="0"/>
        </w:rPr>
      </w:pPr>
      <w:r w:rsidRPr="006B073D">
        <w:rPr>
          <w:rFonts w:hAnsi="宋体"/>
          <w:kern w:val="0"/>
        </w:rPr>
        <w:t xml:space="preserve">h) </w:t>
      </w:r>
      <w:r w:rsidRPr="00D103EB">
        <w:rPr>
          <w:rFonts w:hAnsi="宋体"/>
          <w:kern w:val="0"/>
        </w:rPr>
        <w:t>同轴负载，</w:t>
      </w:r>
      <w:r w:rsidR="005D3610" w:rsidRPr="006B073D">
        <w:rPr>
          <w:rFonts w:hAnsi="宋体"/>
          <w:kern w:val="0"/>
        </w:rPr>
        <w:t>50</w:t>
      </w:r>
      <w:r w:rsidR="005D3610" w:rsidRPr="006B073D">
        <w:rPr>
          <w:rFonts w:hAnsi="宋体"/>
          <w:kern w:val="0"/>
        </w:rPr>
        <w:t>Ω</w:t>
      </w:r>
      <w:r w:rsidRPr="00D103EB">
        <w:rPr>
          <w:rFonts w:hAnsi="宋体"/>
          <w:kern w:val="0"/>
        </w:rPr>
        <w:t>。</w:t>
      </w:r>
    </w:p>
    <w:p w:rsidR="006A0223" w:rsidRPr="006B073D" w:rsidRDefault="006A0223" w:rsidP="00A70BBF">
      <w:pPr>
        <w:autoSpaceDE w:val="0"/>
        <w:autoSpaceDN w:val="0"/>
        <w:adjustRightInd w:val="0"/>
        <w:ind w:leftChars="200" w:left="735" w:hangingChars="150" w:hanging="315"/>
        <w:jc w:val="left"/>
        <w:rPr>
          <w:rFonts w:hAnsi="宋体"/>
          <w:kern w:val="0"/>
        </w:rPr>
      </w:pPr>
      <w:r w:rsidRPr="006B073D">
        <w:rPr>
          <w:rFonts w:hAnsi="宋体"/>
          <w:kern w:val="0"/>
        </w:rPr>
        <w:t>i) LISNo</w:t>
      </w:r>
    </w:p>
    <w:p w:rsidR="006A0223" w:rsidRPr="00D103EB" w:rsidRDefault="006A0223" w:rsidP="00A70BBF">
      <w:pPr>
        <w:autoSpaceDE w:val="0"/>
        <w:autoSpaceDN w:val="0"/>
        <w:adjustRightInd w:val="0"/>
        <w:jc w:val="left"/>
        <w:rPr>
          <w:kern w:val="0"/>
        </w:rPr>
      </w:pPr>
      <w:r w:rsidRPr="00D103EB">
        <w:rPr>
          <w:kern w:val="0"/>
        </w:rPr>
        <w:t xml:space="preserve">5.18.3.2 </w:t>
      </w:r>
      <w:r w:rsidRPr="00D103EB">
        <w:rPr>
          <w:rFonts w:hAnsi="宋体"/>
          <w:kern w:val="0"/>
        </w:rPr>
        <w:t>测试配置</w:t>
      </w:r>
    </w:p>
    <w:p w:rsidR="006A0223" w:rsidRPr="00047555" w:rsidRDefault="006A0223" w:rsidP="00A70BBF">
      <w:pPr>
        <w:autoSpaceDE w:val="0"/>
        <w:autoSpaceDN w:val="0"/>
        <w:adjustRightInd w:val="0"/>
        <w:ind w:leftChars="200" w:left="735" w:hangingChars="150" w:hanging="315"/>
        <w:jc w:val="left"/>
        <w:rPr>
          <w:rFonts w:hAnsi="宋体"/>
          <w:kern w:val="0"/>
        </w:rPr>
      </w:pPr>
      <w:r w:rsidRPr="00D103EB">
        <w:rPr>
          <w:rFonts w:hAnsi="宋体"/>
          <w:kern w:val="0"/>
        </w:rPr>
        <w:t>测试配置如下</w:t>
      </w:r>
      <w:r w:rsidR="00A969FF">
        <w:rPr>
          <w:rFonts w:hAnsi="宋体"/>
          <w:kern w:val="0"/>
        </w:rPr>
        <w:t>：</w:t>
      </w:r>
    </w:p>
    <w:p w:rsidR="006A0223" w:rsidRPr="00047555" w:rsidRDefault="006A0223" w:rsidP="00A70BBF">
      <w:pPr>
        <w:autoSpaceDE w:val="0"/>
        <w:autoSpaceDN w:val="0"/>
        <w:adjustRightInd w:val="0"/>
        <w:ind w:leftChars="200" w:left="735" w:hangingChars="150" w:hanging="315"/>
        <w:jc w:val="left"/>
        <w:rPr>
          <w:rFonts w:hAnsi="宋体"/>
          <w:kern w:val="0"/>
        </w:rPr>
      </w:pPr>
      <w:r w:rsidRPr="00047555">
        <w:rPr>
          <w:rFonts w:hAnsi="宋体"/>
          <w:kern w:val="0"/>
        </w:rPr>
        <w:t xml:space="preserve">a) </w:t>
      </w:r>
      <w:r w:rsidRPr="00D103EB">
        <w:rPr>
          <w:rFonts w:hAnsi="宋体"/>
          <w:kern w:val="0"/>
        </w:rPr>
        <w:t>按</w:t>
      </w:r>
      <w:r w:rsidRPr="00047555">
        <w:rPr>
          <w:rFonts w:hAnsi="宋体"/>
          <w:kern w:val="0"/>
        </w:rPr>
        <w:t xml:space="preserve">4.3.9 </w:t>
      </w:r>
      <w:r w:rsidRPr="00D103EB">
        <w:rPr>
          <w:rFonts w:hAnsi="宋体"/>
          <w:kern w:val="0"/>
        </w:rPr>
        <w:t>及图</w:t>
      </w:r>
      <w:r w:rsidRPr="00047555">
        <w:rPr>
          <w:rFonts w:hAnsi="宋体"/>
          <w:kern w:val="0"/>
        </w:rPr>
        <w:t>2</w:t>
      </w:r>
      <w:r w:rsidR="007829D4" w:rsidRPr="00047555">
        <w:rPr>
          <w:rFonts w:hAnsi="宋体"/>
          <w:kern w:val="0"/>
        </w:rPr>
        <w:t>~</w:t>
      </w:r>
      <w:r w:rsidRPr="00047555">
        <w:rPr>
          <w:rFonts w:hAnsi="宋体"/>
          <w:kern w:val="0"/>
        </w:rPr>
        <w:t xml:space="preserve"> </w:t>
      </w:r>
      <w:r w:rsidRPr="00D103EB">
        <w:rPr>
          <w:rFonts w:hAnsi="宋体"/>
          <w:kern w:val="0"/>
        </w:rPr>
        <w:t>图</w:t>
      </w:r>
      <w:r w:rsidRPr="00047555">
        <w:rPr>
          <w:rFonts w:hAnsi="宋体"/>
          <w:kern w:val="0"/>
        </w:rPr>
        <w:t xml:space="preserve">5 </w:t>
      </w:r>
      <w:r w:rsidRPr="00D103EB">
        <w:rPr>
          <w:rFonts w:hAnsi="宋体"/>
          <w:kern w:val="0"/>
        </w:rPr>
        <w:t>进行基本配置。</w:t>
      </w:r>
    </w:p>
    <w:p w:rsidR="006A0223" w:rsidRPr="00047555" w:rsidRDefault="006A0223" w:rsidP="00A70BBF">
      <w:pPr>
        <w:autoSpaceDE w:val="0"/>
        <w:autoSpaceDN w:val="0"/>
        <w:adjustRightInd w:val="0"/>
        <w:ind w:leftChars="200" w:left="735" w:hangingChars="150" w:hanging="315"/>
        <w:jc w:val="left"/>
        <w:rPr>
          <w:rFonts w:hAnsi="宋体"/>
          <w:kern w:val="0"/>
        </w:rPr>
      </w:pPr>
      <w:r w:rsidRPr="00047555">
        <w:rPr>
          <w:rFonts w:hAnsi="宋体"/>
          <w:kern w:val="0"/>
        </w:rPr>
        <w:t xml:space="preserve">b) </w:t>
      </w:r>
      <w:r w:rsidRPr="00D103EB">
        <w:rPr>
          <w:rFonts w:hAnsi="宋体"/>
          <w:kern w:val="0"/>
        </w:rPr>
        <w:t>校验</w:t>
      </w:r>
    </w:p>
    <w:p w:rsidR="006A0223" w:rsidRPr="00047555" w:rsidRDefault="006A0223" w:rsidP="00A70BBF">
      <w:pPr>
        <w:autoSpaceDE w:val="0"/>
        <w:autoSpaceDN w:val="0"/>
        <w:adjustRightInd w:val="0"/>
        <w:ind w:leftChars="350" w:left="735"/>
        <w:jc w:val="left"/>
        <w:rPr>
          <w:rFonts w:hAnsi="宋体"/>
          <w:kern w:val="0"/>
        </w:rPr>
      </w:pPr>
      <w:r w:rsidRPr="00D103EB">
        <w:rPr>
          <w:rFonts w:hAnsi="宋体"/>
          <w:kern w:val="0"/>
        </w:rPr>
        <w:t>按图</w:t>
      </w:r>
      <w:r w:rsidRPr="00047555">
        <w:rPr>
          <w:rFonts w:hAnsi="宋体"/>
          <w:kern w:val="0"/>
        </w:rPr>
        <w:t xml:space="preserve">49 </w:t>
      </w:r>
      <w:r w:rsidRPr="00D103EB">
        <w:rPr>
          <w:rFonts w:hAnsi="宋体"/>
          <w:kern w:val="0"/>
        </w:rPr>
        <w:t>配置。</w:t>
      </w:r>
    </w:p>
    <w:p w:rsidR="006A0223" w:rsidRPr="00047555" w:rsidRDefault="005D3610" w:rsidP="00A70BBF">
      <w:pPr>
        <w:autoSpaceDE w:val="0"/>
        <w:autoSpaceDN w:val="0"/>
        <w:adjustRightInd w:val="0"/>
        <w:ind w:leftChars="200" w:left="735" w:hangingChars="150" w:hanging="315"/>
        <w:jc w:val="left"/>
        <w:rPr>
          <w:rFonts w:hAnsi="宋体"/>
          <w:kern w:val="0"/>
        </w:rPr>
      </w:pPr>
      <w:r w:rsidRPr="00047555">
        <w:rPr>
          <w:rFonts w:hAnsi="宋体"/>
          <w:kern w:val="0"/>
        </w:rPr>
        <w:t>c</w:t>
      </w:r>
      <w:r w:rsidRPr="00D103EB">
        <w:rPr>
          <w:rFonts w:hAnsi="宋体"/>
          <w:kern w:val="0"/>
        </w:rPr>
        <w:t>）</w:t>
      </w:r>
      <w:r w:rsidR="00DA436A" w:rsidRPr="00047555">
        <w:rPr>
          <w:rFonts w:hAnsi="宋体"/>
          <w:kern w:val="0"/>
        </w:rPr>
        <w:t>EUT</w:t>
      </w:r>
      <w:r w:rsidR="006A0223" w:rsidRPr="00D103EB">
        <w:rPr>
          <w:rFonts w:hAnsi="宋体"/>
          <w:kern w:val="0"/>
        </w:rPr>
        <w:t>测试</w:t>
      </w:r>
    </w:p>
    <w:p w:rsidR="006A0223" w:rsidRPr="00047555" w:rsidRDefault="006A0223" w:rsidP="00A70BBF">
      <w:pPr>
        <w:autoSpaceDE w:val="0"/>
        <w:autoSpaceDN w:val="0"/>
        <w:adjustRightInd w:val="0"/>
        <w:ind w:leftChars="350" w:left="735"/>
        <w:jc w:val="left"/>
        <w:rPr>
          <w:rFonts w:hAnsi="宋体"/>
          <w:kern w:val="0"/>
        </w:rPr>
      </w:pPr>
      <w:r w:rsidRPr="00047555">
        <w:rPr>
          <w:rFonts w:hAnsi="宋体"/>
          <w:kern w:val="0"/>
        </w:rPr>
        <w:t xml:space="preserve">1) </w:t>
      </w:r>
      <w:r w:rsidRPr="00D103EB">
        <w:rPr>
          <w:rFonts w:hAnsi="宋体"/>
          <w:kern w:val="0"/>
        </w:rPr>
        <w:t>按图</w:t>
      </w:r>
      <w:r w:rsidRPr="00047555">
        <w:rPr>
          <w:rFonts w:hAnsi="宋体"/>
          <w:kern w:val="0"/>
        </w:rPr>
        <w:t xml:space="preserve">50 </w:t>
      </w:r>
      <w:r w:rsidRPr="00D103EB">
        <w:rPr>
          <w:rFonts w:hAnsi="宋体"/>
          <w:kern w:val="0"/>
        </w:rPr>
        <w:t>配置。</w:t>
      </w:r>
    </w:p>
    <w:p w:rsidR="006A0223" w:rsidRPr="00047555" w:rsidRDefault="006A0223" w:rsidP="00A70BBF">
      <w:pPr>
        <w:autoSpaceDE w:val="0"/>
        <w:autoSpaceDN w:val="0"/>
        <w:adjustRightInd w:val="0"/>
        <w:ind w:leftChars="350" w:left="1050" w:hangingChars="150" w:hanging="315"/>
        <w:jc w:val="left"/>
        <w:rPr>
          <w:rFonts w:hAnsi="宋体"/>
          <w:kern w:val="0"/>
        </w:rPr>
      </w:pPr>
      <w:r w:rsidRPr="00047555">
        <w:rPr>
          <w:rFonts w:hAnsi="宋体"/>
          <w:kern w:val="0"/>
        </w:rPr>
        <w:t xml:space="preserve">2) </w:t>
      </w:r>
      <w:r w:rsidRPr="00D103EB">
        <w:rPr>
          <w:rFonts w:hAnsi="宋体"/>
          <w:kern w:val="0"/>
        </w:rPr>
        <w:t>为减小误差，连接到监测探头的电路</w:t>
      </w:r>
      <w:r w:rsidRPr="00047555">
        <w:rPr>
          <w:rFonts w:hAnsi="宋体"/>
          <w:kern w:val="0"/>
        </w:rPr>
        <w:t>(</w:t>
      </w:r>
      <w:r w:rsidRPr="00D103EB">
        <w:rPr>
          <w:rFonts w:hAnsi="宋体"/>
          <w:kern w:val="0"/>
        </w:rPr>
        <w:t>示波器、同轴电缆、馈通连接器、额外的衰减器等</w:t>
      </w:r>
      <w:r w:rsidRPr="00047555">
        <w:rPr>
          <w:rFonts w:hAnsi="宋体"/>
          <w:kern w:val="0"/>
        </w:rPr>
        <w:t>)</w:t>
      </w:r>
      <w:r w:rsidRPr="00D103EB">
        <w:rPr>
          <w:rFonts w:hAnsi="宋体"/>
          <w:kern w:val="0"/>
        </w:rPr>
        <w:t>与校验时的电路相同。如果需要，可增加衰减。</w:t>
      </w:r>
    </w:p>
    <w:p w:rsidR="006A0223" w:rsidRPr="00047555" w:rsidRDefault="005D3610" w:rsidP="00A70BBF">
      <w:pPr>
        <w:autoSpaceDE w:val="0"/>
        <w:autoSpaceDN w:val="0"/>
        <w:adjustRightInd w:val="0"/>
        <w:ind w:leftChars="350" w:left="735"/>
        <w:jc w:val="left"/>
        <w:rPr>
          <w:rFonts w:hAnsi="宋体"/>
          <w:kern w:val="0"/>
        </w:rPr>
      </w:pPr>
      <w:r w:rsidRPr="00047555">
        <w:rPr>
          <w:rFonts w:hAnsi="宋体"/>
          <w:kern w:val="0"/>
        </w:rPr>
        <w:t xml:space="preserve">3) </w:t>
      </w:r>
      <w:r w:rsidR="006A0223" w:rsidRPr="00D103EB">
        <w:rPr>
          <w:rFonts w:hAnsi="宋体"/>
          <w:kern w:val="0"/>
        </w:rPr>
        <w:t>将注入探头和监测探头卡在与</w:t>
      </w:r>
      <w:r w:rsidR="00DA436A" w:rsidRPr="00047555">
        <w:rPr>
          <w:rFonts w:hAnsi="宋体"/>
          <w:kern w:val="0"/>
        </w:rPr>
        <w:t>EUT</w:t>
      </w:r>
      <w:r w:rsidR="006A0223" w:rsidRPr="00D103EB">
        <w:rPr>
          <w:rFonts w:hAnsi="宋体"/>
          <w:kern w:val="0"/>
        </w:rPr>
        <w:t>连接器连接的电缆柬上。</w:t>
      </w:r>
    </w:p>
    <w:p w:rsidR="006A0223" w:rsidRPr="00047555" w:rsidRDefault="005D3610" w:rsidP="00A70BBF">
      <w:pPr>
        <w:autoSpaceDE w:val="0"/>
        <w:autoSpaceDN w:val="0"/>
        <w:adjustRightInd w:val="0"/>
        <w:ind w:leftChars="350" w:left="1050" w:hangingChars="150" w:hanging="315"/>
        <w:jc w:val="left"/>
        <w:rPr>
          <w:rFonts w:hAnsi="宋体"/>
          <w:kern w:val="0"/>
        </w:rPr>
      </w:pPr>
      <w:r w:rsidRPr="00047555">
        <w:rPr>
          <w:rFonts w:hAnsi="宋体"/>
          <w:kern w:val="0"/>
        </w:rPr>
        <w:t>4)</w:t>
      </w:r>
      <w:r w:rsidR="00047555">
        <w:rPr>
          <w:rFonts w:hAnsi="宋体" w:hint="eastAsia"/>
          <w:kern w:val="0"/>
        </w:rPr>
        <w:t xml:space="preserve"> </w:t>
      </w:r>
      <w:r w:rsidR="006A0223" w:rsidRPr="00D103EB">
        <w:rPr>
          <w:rFonts w:hAnsi="宋体"/>
          <w:kern w:val="0"/>
        </w:rPr>
        <w:t>将监测探头置于距连接器</w:t>
      </w:r>
      <w:r w:rsidR="006A0223" w:rsidRPr="00047555">
        <w:rPr>
          <w:rFonts w:hAnsi="宋体"/>
          <w:kern w:val="0"/>
        </w:rPr>
        <w:t>5cm</w:t>
      </w:r>
      <w:r w:rsidR="006A0223" w:rsidRPr="00D103EB">
        <w:rPr>
          <w:rFonts w:hAnsi="宋体"/>
          <w:kern w:val="0"/>
        </w:rPr>
        <w:t>处。如果连接器和外壳总长超过</w:t>
      </w:r>
      <w:r w:rsidR="006A0223" w:rsidRPr="00047555">
        <w:rPr>
          <w:rFonts w:hAnsi="宋体"/>
          <w:kern w:val="0"/>
        </w:rPr>
        <w:t>5cm</w:t>
      </w:r>
      <w:r w:rsidR="006A0223" w:rsidRPr="00D103EB">
        <w:rPr>
          <w:rFonts w:hAnsi="宋体"/>
          <w:kern w:val="0"/>
        </w:rPr>
        <w:t>，则监测探头应尽可能靠近连接器的外壳。</w:t>
      </w:r>
    </w:p>
    <w:p w:rsidR="006A0223" w:rsidRPr="00047555" w:rsidRDefault="005D3610" w:rsidP="00A70BBF">
      <w:pPr>
        <w:autoSpaceDE w:val="0"/>
        <w:autoSpaceDN w:val="0"/>
        <w:adjustRightInd w:val="0"/>
        <w:ind w:leftChars="350" w:left="735"/>
        <w:jc w:val="left"/>
        <w:rPr>
          <w:rFonts w:hAnsi="宋体"/>
          <w:kern w:val="0"/>
        </w:rPr>
      </w:pPr>
      <w:r w:rsidRPr="00047555">
        <w:rPr>
          <w:rFonts w:hAnsi="宋体"/>
          <w:kern w:val="0"/>
        </w:rPr>
        <w:t>5)</w:t>
      </w:r>
      <w:r w:rsidR="00047555">
        <w:rPr>
          <w:rFonts w:hAnsi="宋体" w:hint="eastAsia"/>
          <w:kern w:val="0"/>
        </w:rPr>
        <w:t xml:space="preserve"> </w:t>
      </w:r>
      <w:r w:rsidR="006A0223" w:rsidRPr="00D103EB">
        <w:rPr>
          <w:rFonts w:hAnsi="宋体"/>
          <w:kern w:val="0"/>
        </w:rPr>
        <w:t>将注入探头置于距监测探头</w:t>
      </w:r>
      <w:r w:rsidR="006A0223" w:rsidRPr="00047555">
        <w:rPr>
          <w:rFonts w:hAnsi="宋体"/>
          <w:kern w:val="0"/>
        </w:rPr>
        <w:t>5cm</w:t>
      </w:r>
      <w:r w:rsidR="006A0223" w:rsidRPr="00D103EB">
        <w:rPr>
          <w:rFonts w:hAnsi="宋体"/>
          <w:kern w:val="0"/>
        </w:rPr>
        <w:t>处。</w:t>
      </w:r>
    </w:p>
    <w:p w:rsidR="00772199" w:rsidRPr="00D103EB" w:rsidRDefault="00ED3362" w:rsidP="00A70BBF">
      <w:pPr>
        <w:autoSpaceDE w:val="0"/>
        <w:autoSpaceDN w:val="0"/>
        <w:adjustRightInd w:val="0"/>
        <w:jc w:val="center"/>
      </w:pPr>
      <w:r>
        <w:rPr>
          <w:noProof/>
        </w:rPr>
        <w:drawing>
          <wp:inline distT="0" distB="0" distL="0" distR="0">
            <wp:extent cx="5038725" cy="3600450"/>
            <wp:effectExtent l="0" t="0" r="9525" b="0"/>
            <wp:docPr id="49" name="图片 49" descr="_5CA@A]`F21T7FVBU`%R6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_5CA@A]`F21T7FVBU`%R68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3600450"/>
                    </a:xfrm>
                    <a:prstGeom prst="rect">
                      <a:avLst/>
                    </a:prstGeom>
                    <a:noFill/>
                    <a:ln>
                      <a:noFill/>
                    </a:ln>
                  </pic:spPr>
                </pic:pic>
              </a:graphicData>
            </a:graphic>
          </wp:inline>
        </w:drawing>
      </w:r>
    </w:p>
    <w:p w:rsidR="005D3610" w:rsidRPr="00D103EB" w:rsidRDefault="005D3610" w:rsidP="00A70BBF">
      <w:pPr>
        <w:autoSpaceDE w:val="0"/>
        <w:autoSpaceDN w:val="0"/>
        <w:adjustRightInd w:val="0"/>
        <w:jc w:val="center"/>
        <w:rPr>
          <w:kern w:val="0"/>
        </w:rPr>
      </w:pPr>
      <w:r w:rsidRPr="00D103EB">
        <w:rPr>
          <w:rFonts w:hAnsi="宋体"/>
          <w:kern w:val="0"/>
        </w:rPr>
        <w:t>图</w:t>
      </w:r>
      <w:r w:rsidRPr="00D103EB">
        <w:rPr>
          <w:kern w:val="0"/>
        </w:rPr>
        <w:t xml:space="preserve">48 CSl16 </w:t>
      </w:r>
      <w:r w:rsidRPr="00D103EB">
        <w:rPr>
          <w:rFonts w:hAnsi="宋体"/>
          <w:kern w:val="0"/>
        </w:rPr>
        <w:t>限值</w:t>
      </w:r>
    </w:p>
    <w:p w:rsidR="005D3610" w:rsidRPr="00D103EB" w:rsidRDefault="005D3610" w:rsidP="00A70BBF">
      <w:pPr>
        <w:autoSpaceDE w:val="0"/>
        <w:autoSpaceDN w:val="0"/>
        <w:adjustRightInd w:val="0"/>
        <w:jc w:val="center"/>
      </w:pPr>
      <w:r w:rsidRPr="00D103EB">
        <w:rPr>
          <w:kern w:val="0"/>
        </w:rPr>
        <w:br w:type="page"/>
      </w:r>
      <w:r w:rsidR="00ED3362">
        <w:rPr>
          <w:noProof/>
        </w:rPr>
        <w:lastRenderedPageBreak/>
        <w:drawing>
          <wp:inline distT="0" distB="0" distL="0" distR="0">
            <wp:extent cx="3838575" cy="3248025"/>
            <wp:effectExtent l="0" t="0" r="9525" b="9525"/>
            <wp:docPr id="50" name="图片 50" descr="8U$A[))LOL`2C]]H6CP]1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8U$A[))LOL`2C]]H6CP]1Y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38575" cy="3248025"/>
                    </a:xfrm>
                    <a:prstGeom prst="rect">
                      <a:avLst/>
                    </a:prstGeom>
                    <a:noFill/>
                    <a:ln>
                      <a:noFill/>
                    </a:ln>
                  </pic:spPr>
                </pic:pic>
              </a:graphicData>
            </a:graphic>
          </wp:inline>
        </w:drawing>
      </w:r>
    </w:p>
    <w:p w:rsidR="00792BEA" w:rsidRPr="00D103EB" w:rsidRDefault="00792BEA" w:rsidP="00A70BBF">
      <w:pPr>
        <w:autoSpaceDE w:val="0"/>
        <w:autoSpaceDN w:val="0"/>
        <w:adjustRightInd w:val="0"/>
        <w:jc w:val="center"/>
        <w:rPr>
          <w:kern w:val="0"/>
        </w:rPr>
      </w:pPr>
      <w:r w:rsidRPr="00D103EB">
        <w:rPr>
          <w:rFonts w:hAnsi="宋体"/>
          <w:kern w:val="0"/>
        </w:rPr>
        <w:t>图</w:t>
      </w:r>
      <w:r w:rsidRPr="00D103EB">
        <w:rPr>
          <w:kern w:val="0"/>
        </w:rPr>
        <w:t xml:space="preserve">49 CS116 </w:t>
      </w:r>
      <w:r w:rsidRPr="00D103EB">
        <w:rPr>
          <w:rFonts w:hAnsi="宋体"/>
          <w:kern w:val="0"/>
        </w:rPr>
        <w:t>校验配置</w:t>
      </w:r>
    </w:p>
    <w:p w:rsidR="00792BEA" w:rsidRPr="00D103EB" w:rsidRDefault="00792BEA" w:rsidP="00A70BBF">
      <w:pPr>
        <w:autoSpaceDE w:val="0"/>
        <w:autoSpaceDN w:val="0"/>
        <w:adjustRightInd w:val="0"/>
        <w:jc w:val="left"/>
        <w:rPr>
          <w:kern w:val="0"/>
        </w:rPr>
      </w:pPr>
      <w:r w:rsidRPr="00D103EB">
        <w:rPr>
          <w:kern w:val="0"/>
        </w:rPr>
        <w:t xml:space="preserve">5.18.3.3 </w:t>
      </w:r>
      <w:r w:rsidRPr="00D103EB">
        <w:rPr>
          <w:rFonts w:hAnsi="宋体"/>
          <w:kern w:val="0"/>
        </w:rPr>
        <w:t>测试步骤</w:t>
      </w:r>
    </w:p>
    <w:p w:rsidR="00792BEA" w:rsidRPr="00D103EB" w:rsidRDefault="00792BEA" w:rsidP="00A70BBF">
      <w:pPr>
        <w:autoSpaceDE w:val="0"/>
        <w:autoSpaceDN w:val="0"/>
        <w:adjustRightInd w:val="0"/>
        <w:ind w:firstLineChars="200" w:firstLine="420"/>
        <w:jc w:val="left"/>
        <w:rPr>
          <w:kern w:val="0"/>
        </w:rPr>
      </w:pPr>
      <w:r w:rsidRPr="00D103EB">
        <w:rPr>
          <w:rFonts w:hAnsi="宋体"/>
          <w:kern w:val="0"/>
        </w:rPr>
        <w:t>测试时，依照如下步骤进行</w:t>
      </w:r>
      <w:r w:rsidRPr="00D103EB">
        <w:rPr>
          <w:kern w:val="0"/>
        </w:rPr>
        <w:t>z</w:t>
      </w:r>
    </w:p>
    <w:p w:rsidR="00792BEA" w:rsidRPr="00D103EB" w:rsidRDefault="00792BEA"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测试设备通电预热并达到稳定工作状态。</w:t>
      </w:r>
    </w:p>
    <w:p w:rsidR="00792BEA" w:rsidRPr="00D103EB" w:rsidRDefault="00792BEA"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校验</w:t>
      </w:r>
    </w:p>
    <w:p w:rsidR="00792BEA" w:rsidRPr="00D103EB" w:rsidRDefault="00792BEA" w:rsidP="00A70BBF">
      <w:pPr>
        <w:autoSpaceDE w:val="0"/>
        <w:autoSpaceDN w:val="0"/>
        <w:adjustRightInd w:val="0"/>
        <w:ind w:leftChars="350" w:left="735"/>
        <w:jc w:val="left"/>
        <w:rPr>
          <w:kern w:val="0"/>
        </w:rPr>
      </w:pPr>
      <w:r w:rsidRPr="00D103EB">
        <w:rPr>
          <w:kern w:val="0"/>
        </w:rPr>
        <w:t xml:space="preserve">1) </w:t>
      </w:r>
      <w:r w:rsidRPr="00D103EB">
        <w:rPr>
          <w:rFonts w:hAnsi="宋体"/>
          <w:kern w:val="0"/>
        </w:rPr>
        <w:t>将阻尼正弦瞬态信号发生器的频率设置为</w:t>
      </w:r>
      <w:r w:rsidRPr="00D103EB">
        <w:rPr>
          <w:kern w:val="0"/>
        </w:rPr>
        <w:t>10kHz</w:t>
      </w:r>
      <w:r w:rsidR="00DA436A" w:rsidRPr="00D103EB">
        <w:rPr>
          <w:rFonts w:hAnsi="宋体"/>
          <w:kern w:val="0"/>
        </w:rPr>
        <w:t>；</w:t>
      </w:r>
    </w:p>
    <w:p w:rsidR="00792BEA" w:rsidRPr="00D103EB" w:rsidRDefault="00792BEA" w:rsidP="00A70BBF">
      <w:pPr>
        <w:autoSpaceDE w:val="0"/>
        <w:autoSpaceDN w:val="0"/>
        <w:adjustRightInd w:val="0"/>
        <w:ind w:leftChars="350" w:left="735"/>
        <w:jc w:val="left"/>
        <w:rPr>
          <w:kern w:val="0"/>
        </w:rPr>
      </w:pPr>
      <w:r w:rsidRPr="00D103EB">
        <w:rPr>
          <w:kern w:val="0"/>
        </w:rPr>
        <w:t xml:space="preserve">2) </w:t>
      </w:r>
      <w:r w:rsidRPr="00D103EB">
        <w:rPr>
          <w:rFonts w:hAnsi="宋体"/>
          <w:kern w:val="0"/>
        </w:rPr>
        <w:t>逐渐加大阻尼正强瞬态信号发生器信号幅度直至峰值电流限值</w:t>
      </w:r>
      <w:r w:rsidR="001E4161">
        <w:rPr>
          <w:rFonts w:hint="eastAsia"/>
          <w:kern w:val="0"/>
        </w:rPr>
        <w:t>；</w:t>
      </w:r>
    </w:p>
    <w:p w:rsidR="00792BEA" w:rsidRPr="00D103EB" w:rsidRDefault="00792BEA" w:rsidP="00A70BBF">
      <w:pPr>
        <w:autoSpaceDE w:val="0"/>
        <w:autoSpaceDN w:val="0"/>
        <w:adjustRightInd w:val="0"/>
        <w:ind w:leftChars="350" w:left="735"/>
        <w:jc w:val="left"/>
        <w:rPr>
          <w:kern w:val="0"/>
        </w:rPr>
      </w:pPr>
      <w:r w:rsidRPr="00D103EB">
        <w:rPr>
          <w:kern w:val="0"/>
        </w:rPr>
        <w:t xml:space="preserve">3) </w:t>
      </w:r>
      <w:r w:rsidRPr="00D103EB">
        <w:rPr>
          <w:rFonts w:hAnsi="宋体"/>
          <w:kern w:val="0"/>
        </w:rPr>
        <w:t>记录阻尼正弦瞬态信号发生器的设置值</w:t>
      </w:r>
      <w:r w:rsidR="001E4161">
        <w:rPr>
          <w:rFonts w:hint="eastAsia"/>
          <w:kern w:val="0"/>
        </w:rPr>
        <w:t>；</w:t>
      </w:r>
    </w:p>
    <w:p w:rsidR="00792BEA" w:rsidRPr="00D103EB" w:rsidRDefault="00792BEA" w:rsidP="00A70BBF">
      <w:pPr>
        <w:autoSpaceDE w:val="0"/>
        <w:autoSpaceDN w:val="0"/>
        <w:adjustRightInd w:val="0"/>
        <w:ind w:leftChars="350" w:left="735"/>
        <w:jc w:val="left"/>
        <w:rPr>
          <w:kern w:val="0"/>
        </w:rPr>
      </w:pPr>
      <w:r w:rsidRPr="00D103EB">
        <w:rPr>
          <w:kern w:val="0"/>
        </w:rPr>
        <w:t xml:space="preserve">4) </w:t>
      </w:r>
      <w:r w:rsidRPr="00D103EB">
        <w:rPr>
          <w:rFonts w:hAnsi="宋体"/>
          <w:kern w:val="0"/>
        </w:rPr>
        <w:t>确认波形满足要求</w:t>
      </w:r>
      <w:r w:rsidR="001E4161">
        <w:rPr>
          <w:rFonts w:hint="eastAsia"/>
          <w:kern w:val="0"/>
        </w:rPr>
        <w:t>；</w:t>
      </w:r>
    </w:p>
    <w:p w:rsidR="00792BEA" w:rsidRPr="00D103EB" w:rsidRDefault="00792BEA" w:rsidP="00A70BBF">
      <w:pPr>
        <w:autoSpaceDE w:val="0"/>
        <w:autoSpaceDN w:val="0"/>
        <w:adjustRightInd w:val="0"/>
        <w:ind w:leftChars="350" w:left="735"/>
        <w:jc w:val="left"/>
        <w:rPr>
          <w:kern w:val="0"/>
        </w:rPr>
      </w:pPr>
      <w:r w:rsidRPr="00D103EB">
        <w:rPr>
          <w:kern w:val="0"/>
        </w:rPr>
        <w:t xml:space="preserve">5) </w:t>
      </w:r>
      <w:r w:rsidRPr="00D103EB">
        <w:rPr>
          <w:rFonts w:hAnsi="宋体"/>
          <w:kern w:val="0"/>
        </w:rPr>
        <w:t>对每个要求的频率分别重复</w:t>
      </w:r>
      <w:r w:rsidRPr="00D103EB">
        <w:rPr>
          <w:kern w:val="0"/>
        </w:rPr>
        <w:t>5.18.3 .3 b) 2)</w:t>
      </w:r>
      <w:r w:rsidR="007829D4" w:rsidRPr="00D103EB">
        <w:rPr>
          <w:kern w:val="0"/>
        </w:rPr>
        <w:t>~</w:t>
      </w:r>
      <w:r w:rsidRPr="00D103EB">
        <w:rPr>
          <w:kern w:val="0"/>
        </w:rPr>
        <w:t>5.18.3.3b) 4)</w:t>
      </w:r>
      <w:r w:rsidRPr="00D103EB">
        <w:rPr>
          <w:rFonts w:hAnsi="宋体"/>
          <w:kern w:val="0"/>
        </w:rPr>
        <w:t>。</w:t>
      </w:r>
    </w:p>
    <w:p w:rsidR="00792BEA" w:rsidRPr="00D103EB" w:rsidRDefault="00792BEA"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1E4161">
        <w:rPr>
          <w:kern w:val="0"/>
        </w:rPr>
        <w:t>测试</w:t>
      </w:r>
    </w:p>
    <w:p w:rsidR="00792BEA" w:rsidRPr="00D103EB" w:rsidRDefault="00792BEA" w:rsidP="00A70BBF">
      <w:pPr>
        <w:autoSpaceDE w:val="0"/>
        <w:autoSpaceDN w:val="0"/>
        <w:adjustRightInd w:val="0"/>
        <w:ind w:leftChars="350" w:left="735"/>
        <w:jc w:val="left"/>
        <w:rPr>
          <w:kern w:val="0"/>
        </w:rPr>
      </w:pPr>
      <w:r w:rsidRPr="001E4161">
        <w:rPr>
          <w:kern w:val="0"/>
        </w:rPr>
        <w:t>对</w:t>
      </w:r>
      <w:r w:rsidR="00DA436A" w:rsidRPr="00D103EB">
        <w:rPr>
          <w:kern w:val="0"/>
        </w:rPr>
        <w:t>EUT</w:t>
      </w:r>
      <w:r w:rsidRPr="001E4161">
        <w:rPr>
          <w:kern w:val="0"/>
        </w:rPr>
        <w:t>上每个连接器端接的每根电缆和电源线，都按表</w:t>
      </w:r>
      <w:r w:rsidRPr="00D103EB">
        <w:rPr>
          <w:kern w:val="0"/>
        </w:rPr>
        <w:t xml:space="preserve">15 </w:t>
      </w:r>
      <w:r w:rsidRPr="001E4161">
        <w:rPr>
          <w:kern w:val="0"/>
        </w:rPr>
        <w:t>和以下步骤进行测试</w:t>
      </w:r>
      <w:r w:rsidR="00A969FF">
        <w:rPr>
          <w:kern w:val="0"/>
        </w:rPr>
        <w:t>：</w:t>
      </w:r>
    </w:p>
    <w:p w:rsidR="00792BEA" w:rsidRPr="00D103EB" w:rsidRDefault="00792BEA" w:rsidP="00A70BBF">
      <w:pPr>
        <w:autoSpaceDE w:val="0"/>
        <w:autoSpaceDN w:val="0"/>
        <w:adjustRightInd w:val="0"/>
        <w:ind w:leftChars="350" w:left="735"/>
        <w:jc w:val="left"/>
        <w:rPr>
          <w:kern w:val="0"/>
        </w:rPr>
      </w:pPr>
      <w:r w:rsidRPr="00D103EB">
        <w:rPr>
          <w:kern w:val="0"/>
        </w:rPr>
        <w:t xml:space="preserve">1) </w:t>
      </w:r>
      <w:r w:rsidR="00DA436A" w:rsidRPr="00D103EB">
        <w:rPr>
          <w:kern w:val="0"/>
        </w:rPr>
        <w:t>EUT</w:t>
      </w:r>
      <w:r w:rsidRPr="001E4161">
        <w:rPr>
          <w:kern w:val="0"/>
        </w:rPr>
        <w:t>通电预热，达到稳定工作状态。</w:t>
      </w:r>
    </w:p>
    <w:p w:rsidR="00792BEA" w:rsidRPr="00D103EB" w:rsidRDefault="00792BEA" w:rsidP="00A70BBF">
      <w:pPr>
        <w:autoSpaceDE w:val="0"/>
        <w:autoSpaceDN w:val="0"/>
        <w:adjustRightInd w:val="0"/>
        <w:ind w:leftChars="350" w:left="735"/>
        <w:jc w:val="left"/>
        <w:rPr>
          <w:kern w:val="0"/>
        </w:rPr>
      </w:pPr>
      <w:r w:rsidRPr="00D103EB">
        <w:rPr>
          <w:kern w:val="0"/>
        </w:rPr>
        <w:t xml:space="preserve">2) </w:t>
      </w:r>
      <w:r w:rsidRPr="001E4161">
        <w:rPr>
          <w:kern w:val="0"/>
        </w:rPr>
        <w:t>将阻尼正强瞬态信号发生器调到</w:t>
      </w:r>
      <w:r w:rsidRPr="00D103EB">
        <w:rPr>
          <w:kern w:val="0"/>
        </w:rPr>
        <w:t>10kHz</w:t>
      </w:r>
      <w:r w:rsidRPr="001E4161">
        <w:rPr>
          <w:kern w:val="0"/>
        </w:rPr>
        <w:t>。</w:t>
      </w:r>
    </w:p>
    <w:p w:rsidR="00792BEA" w:rsidRPr="00D103EB" w:rsidRDefault="00792BEA" w:rsidP="00A70BBF">
      <w:pPr>
        <w:autoSpaceDE w:val="0"/>
        <w:autoSpaceDN w:val="0"/>
        <w:adjustRightInd w:val="0"/>
        <w:ind w:leftChars="350" w:left="1050" w:hangingChars="150" w:hanging="315"/>
        <w:jc w:val="left"/>
        <w:rPr>
          <w:kern w:val="0"/>
        </w:rPr>
      </w:pPr>
      <w:r w:rsidRPr="00D103EB">
        <w:rPr>
          <w:kern w:val="0"/>
        </w:rPr>
        <w:t xml:space="preserve">3) </w:t>
      </w:r>
      <w:r w:rsidRPr="001E4161">
        <w:rPr>
          <w:kern w:val="0"/>
        </w:rPr>
        <w:t>按表</w:t>
      </w:r>
      <w:r w:rsidRPr="00D103EB">
        <w:rPr>
          <w:kern w:val="0"/>
        </w:rPr>
        <w:t xml:space="preserve">15 </w:t>
      </w:r>
      <w:r w:rsidRPr="001E4161">
        <w:rPr>
          <w:kern w:val="0"/>
        </w:rPr>
        <w:t>对</w:t>
      </w:r>
      <w:r w:rsidR="00DA436A" w:rsidRPr="00D103EB">
        <w:rPr>
          <w:kern w:val="0"/>
        </w:rPr>
        <w:t>EUT</w:t>
      </w:r>
      <w:r w:rsidRPr="001E4161">
        <w:rPr>
          <w:kern w:val="0"/>
        </w:rPr>
        <w:t>的每根电缆或电源线依次施加测试信号</w:t>
      </w:r>
      <w:r w:rsidRPr="00D103EB">
        <w:rPr>
          <w:kern w:val="0"/>
        </w:rPr>
        <w:t>.</w:t>
      </w:r>
      <w:r w:rsidRPr="001E4161">
        <w:rPr>
          <w:kern w:val="0"/>
        </w:rPr>
        <w:t>逐渐增加阻尼正弦瞬态信号发生器输出电平直至监测探头的峰值电流达到电流限值，但最大输出不超过</w:t>
      </w:r>
      <w:r w:rsidRPr="00D103EB">
        <w:rPr>
          <w:kern w:val="0"/>
        </w:rPr>
        <w:t>5.18 .3.3 b) 3)</w:t>
      </w:r>
      <w:r w:rsidRPr="001E4161">
        <w:rPr>
          <w:kern w:val="0"/>
        </w:rPr>
        <w:t>的设置值。记录测得的峰值电流。</w:t>
      </w:r>
    </w:p>
    <w:p w:rsidR="00792BEA" w:rsidRPr="00D103EB" w:rsidRDefault="00792BEA" w:rsidP="00A70BBF">
      <w:pPr>
        <w:autoSpaceDE w:val="0"/>
        <w:autoSpaceDN w:val="0"/>
        <w:adjustRightInd w:val="0"/>
        <w:ind w:leftChars="350" w:left="735"/>
        <w:jc w:val="left"/>
        <w:rPr>
          <w:kern w:val="0"/>
        </w:rPr>
      </w:pPr>
      <w:r w:rsidRPr="00D103EB">
        <w:rPr>
          <w:kern w:val="0"/>
        </w:rPr>
        <w:t xml:space="preserve">4) </w:t>
      </w:r>
      <w:r w:rsidRPr="001E4161">
        <w:rPr>
          <w:kern w:val="0"/>
        </w:rPr>
        <w:t>监测</w:t>
      </w:r>
      <w:r w:rsidR="00DA436A" w:rsidRPr="00D103EB">
        <w:rPr>
          <w:kern w:val="0"/>
        </w:rPr>
        <w:t>EUT</w:t>
      </w:r>
      <w:r w:rsidRPr="001E4161">
        <w:rPr>
          <w:kern w:val="0"/>
        </w:rPr>
        <w:t>是否性能降低。如出现敏感，按</w:t>
      </w:r>
      <w:r w:rsidRPr="00D103EB">
        <w:rPr>
          <w:kern w:val="0"/>
        </w:rPr>
        <w:t>4.3 .11.5 .4</w:t>
      </w:r>
      <w:r w:rsidRPr="001E4161">
        <w:rPr>
          <w:kern w:val="0"/>
        </w:rPr>
        <w:t>确定敏感度门限电平。</w:t>
      </w:r>
    </w:p>
    <w:p w:rsidR="00792BEA" w:rsidRPr="00D103EB" w:rsidRDefault="00792BEA" w:rsidP="00A70BBF">
      <w:pPr>
        <w:autoSpaceDE w:val="0"/>
        <w:autoSpaceDN w:val="0"/>
        <w:adjustRightInd w:val="0"/>
        <w:ind w:leftChars="350" w:left="735"/>
        <w:jc w:val="left"/>
        <w:rPr>
          <w:kern w:val="0"/>
        </w:rPr>
      </w:pPr>
      <w:r w:rsidRPr="00D103EB">
        <w:rPr>
          <w:kern w:val="0"/>
        </w:rPr>
        <w:t xml:space="preserve">5) </w:t>
      </w:r>
      <w:r w:rsidRPr="001E4161">
        <w:rPr>
          <w:kern w:val="0"/>
        </w:rPr>
        <w:t>对要求的其他频率分别重复</w:t>
      </w:r>
      <w:r w:rsidRPr="00D103EB">
        <w:rPr>
          <w:kern w:val="0"/>
        </w:rPr>
        <w:t>5</w:t>
      </w:r>
      <w:r w:rsidR="001E4161">
        <w:rPr>
          <w:kern w:val="0"/>
        </w:rPr>
        <w:t>.</w:t>
      </w:r>
      <w:r w:rsidRPr="00D103EB">
        <w:rPr>
          <w:kern w:val="0"/>
        </w:rPr>
        <w:t>18.3.3 c) 3)</w:t>
      </w:r>
      <w:r w:rsidR="007829D4" w:rsidRPr="00D103EB">
        <w:rPr>
          <w:kern w:val="0"/>
        </w:rPr>
        <w:t>~</w:t>
      </w:r>
      <w:r w:rsidRPr="00D103EB">
        <w:rPr>
          <w:kern w:val="0"/>
        </w:rPr>
        <w:t>5.18.3.3 c) 4)</w:t>
      </w:r>
      <w:r w:rsidRPr="001E4161">
        <w:rPr>
          <w:kern w:val="0"/>
        </w:rPr>
        <w:t>。</w:t>
      </w:r>
    </w:p>
    <w:p w:rsidR="00792BEA" w:rsidRPr="00D103EB" w:rsidRDefault="00792BEA" w:rsidP="00A70BBF">
      <w:pPr>
        <w:autoSpaceDE w:val="0"/>
        <w:autoSpaceDN w:val="0"/>
        <w:adjustRightInd w:val="0"/>
        <w:jc w:val="center"/>
        <w:rPr>
          <w:kern w:val="0"/>
        </w:rPr>
      </w:pPr>
      <w:r w:rsidRPr="00D103EB">
        <w:rPr>
          <w:rFonts w:hAnsi="宋体"/>
          <w:kern w:val="0"/>
        </w:rPr>
        <w:t>表</w:t>
      </w:r>
      <w:r w:rsidRPr="00D103EB">
        <w:rPr>
          <w:kern w:val="0"/>
        </w:rPr>
        <w:t xml:space="preserve">15 CS116 </w:t>
      </w:r>
      <w:r w:rsidRPr="00D103EB">
        <w:rPr>
          <w:rFonts w:hAnsi="宋体"/>
          <w:kern w:val="0"/>
        </w:rPr>
        <w:t>受试电缆</w:t>
      </w:r>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4"/>
        <w:gridCol w:w="5877"/>
      </w:tblGrid>
      <w:tr w:rsidR="00792BEA" w:rsidRPr="008D0A43" w:rsidTr="008D0A43">
        <w:trPr>
          <w:jc w:val="center"/>
        </w:trPr>
        <w:tc>
          <w:tcPr>
            <w:tcW w:w="3204" w:type="dxa"/>
            <w:shd w:val="clear" w:color="auto" w:fill="auto"/>
            <w:vAlign w:val="center"/>
          </w:tcPr>
          <w:p w:rsidR="00792BEA" w:rsidRPr="008D0A43" w:rsidRDefault="00792BEA" w:rsidP="008D0A43">
            <w:pPr>
              <w:autoSpaceDE w:val="0"/>
              <w:autoSpaceDN w:val="0"/>
              <w:adjustRightInd w:val="0"/>
              <w:jc w:val="center"/>
              <w:rPr>
                <w:kern w:val="0"/>
              </w:rPr>
            </w:pPr>
            <w:r w:rsidRPr="008D0A43">
              <w:rPr>
                <w:rFonts w:hAnsi="宋体"/>
                <w:kern w:val="0"/>
              </w:rPr>
              <w:t>连接器端接的电缆束类型</w:t>
            </w:r>
          </w:p>
        </w:tc>
        <w:tc>
          <w:tcPr>
            <w:tcW w:w="5877" w:type="dxa"/>
            <w:shd w:val="clear" w:color="auto" w:fill="auto"/>
          </w:tcPr>
          <w:p w:rsidR="00792BEA" w:rsidRPr="008D0A43" w:rsidRDefault="00792BEA" w:rsidP="008D0A43">
            <w:pPr>
              <w:autoSpaceDE w:val="0"/>
              <w:autoSpaceDN w:val="0"/>
              <w:adjustRightInd w:val="0"/>
              <w:jc w:val="center"/>
              <w:rPr>
                <w:kern w:val="0"/>
              </w:rPr>
            </w:pPr>
            <w:r w:rsidRPr="008D0A43">
              <w:rPr>
                <w:rFonts w:hAnsi="宋体"/>
                <w:kern w:val="0"/>
              </w:rPr>
              <w:t>电流探头每次卡住的电缆束</w:t>
            </w:r>
          </w:p>
        </w:tc>
      </w:tr>
      <w:tr w:rsidR="00792BEA" w:rsidRPr="008D0A43" w:rsidTr="008D0A43">
        <w:trPr>
          <w:jc w:val="center"/>
        </w:trPr>
        <w:tc>
          <w:tcPr>
            <w:tcW w:w="3204" w:type="dxa"/>
            <w:shd w:val="clear" w:color="auto" w:fill="auto"/>
            <w:vAlign w:val="center"/>
          </w:tcPr>
          <w:p w:rsidR="00792BEA" w:rsidRPr="008D0A43" w:rsidRDefault="00792BEA" w:rsidP="008D0A43">
            <w:pPr>
              <w:autoSpaceDE w:val="0"/>
              <w:autoSpaceDN w:val="0"/>
              <w:adjustRightInd w:val="0"/>
              <w:jc w:val="center"/>
              <w:rPr>
                <w:kern w:val="0"/>
              </w:rPr>
            </w:pPr>
            <w:r w:rsidRPr="008D0A43">
              <w:rPr>
                <w:rFonts w:hAnsi="宋体"/>
                <w:kern w:val="0"/>
              </w:rPr>
              <w:t>互连线电缆</w:t>
            </w:r>
          </w:p>
        </w:tc>
        <w:tc>
          <w:tcPr>
            <w:tcW w:w="5877" w:type="dxa"/>
            <w:shd w:val="clear" w:color="auto" w:fill="auto"/>
          </w:tcPr>
          <w:p w:rsidR="00792BEA" w:rsidRPr="008D0A43" w:rsidRDefault="00792BEA" w:rsidP="008D0A43">
            <w:pPr>
              <w:autoSpaceDE w:val="0"/>
              <w:autoSpaceDN w:val="0"/>
              <w:adjustRightInd w:val="0"/>
              <w:jc w:val="center"/>
              <w:rPr>
                <w:kern w:val="0"/>
              </w:rPr>
            </w:pPr>
            <w:r w:rsidRPr="008D0A43">
              <w:rPr>
                <w:rFonts w:hAnsi="宋体"/>
                <w:kern w:val="0"/>
              </w:rPr>
              <w:t>完整的互连线电缆</w:t>
            </w:r>
          </w:p>
        </w:tc>
      </w:tr>
      <w:tr w:rsidR="00792BEA" w:rsidRPr="008D0A43" w:rsidTr="008D0A43">
        <w:trPr>
          <w:jc w:val="center"/>
        </w:trPr>
        <w:tc>
          <w:tcPr>
            <w:tcW w:w="3204" w:type="dxa"/>
            <w:vMerge w:val="restart"/>
            <w:shd w:val="clear" w:color="auto" w:fill="auto"/>
            <w:vAlign w:val="center"/>
          </w:tcPr>
          <w:p w:rsidR="00792BEA" w:rsidRPr="008D0A43" w:rsidRDefault="00792BEA" w:rsidP="008D0A43">
            <w:pPr>
              <w:autoSpaceDE w:val="0"/>
              <w:autoSpaceDN w:val="0"/>
              <w:adjustRightInd w:val="0"/>
              <w:jc w:val="center"/>
              <w:rPr>
                <w:kern w:val="0"/>
              </w:rPr>
            </w:pPr>
            <w:r w:rsidRPr="008D0A43">
              <w:rPr>
                <w:rFonts w:hAnsi="宋体"/>
                <w:kern w:val="0"/>
              </w:rPr>
              <w:t>电源线电缆</w:t>
            </w:r>
          </w:p>
        </w:tc>
        <w:tc>
          <w:tcPr>
            <w:tcW w:w="5877" w:type="dxa"/>
            <w:shd w:val="clear" w:color="auto" w:fill="auto"/>
          </w:tcPr>
          <w:p w:rsidR="00792BEA" w:rsidRPr="008D0A43" w:rsidRDefault="00792BEA" w:rsidP="008D0A43">
            <w:pPr>
              <w:autoSpaceDE w:val="0"/>
              <w:autoSpaceDN w:val="0"/>
              <w:adjustRightInd w:val="0"/>
              <w:jc w:val="center"/>
              <w:rPr>
                <w:kern w:val="0"/>
              </w:rPr>
            </w:pPr>
            <w:r w:rsidRPr="008D0A43">
              <w:rPr>
                <w:rFonts w:hAnsi="宋体"/>
                <w:kern w:val="0"/>
              </w:rPr>
              <w:t>完整的电源电缆</w:t>
            </w:r>
            <w:r w:rsidRPr="008D0A43">
              <w:rPr>
                <w:kern w:val="0"/>
              </w:rPr>
              <w:t>(</w:t>
            </w:r>
            <w:r w:rsidRPr="008D0A43">
              <w:rPr>
                <w:rFonts w:hAnsi="宋体"/>
                <w:kern w:val="0"/>
              </w:rPr>
              <w:t>包括高电位线、回线和地线</w:t>
            </w:r>
            <w:r w:rsidRPr="008D0A43">
              <w:rPr>
                <w:kern w:val="0"/>
              </w:rPr>
              <w:t>)</w:t>
            </w:r>
          </w:p>
        </w:tc>
      </w:tr>
      <w:tr w:rsidR="00792BEA" w:rsidRPr="008D0A43" w:rsidTr="008D0A43">
        <w:trPr>
          <w:jc w:val="center"/>
        </w:trPr>
        <w:tc>
          <w:tcPr>
            <w:tcW w:w="3204" w:type="dxa"/>
            <w:vMerge/>
            <w:shd w:val="clear" w:color="auto" w:fill="auto"/>
            <w:vAlign w:val="center"/>
          </w:tcPr>
          <w:p w:rsidR="00792BEA" w:rsidRPr="008D0A43" w:rsidRDefault="00792BEA" w:rsidP="008D0A43">
            <w:pPr>
              <w:autoSpaceDE w:val="0"/>
              <w:autoSpaceDN w:val="0"/>
              <w:adjustRightInd w:val="0"/>
              <w:jc w:val="center"/>
              <w:rPr>
                <w:kern w:val="0"/>
              </w:rPr>
            </w:pPr>
          </w:p>
        </w:tc>
        <w:tc>
          <w:tcPr>
            <w:tcW w:w="5877" w:type="dxa"/>
            <w:shd w:val="clear" w:color="auto" w:fill="auto"/>
          </w:tcPr>
          <w:p w:rsidR="00792BEA" w:rsidRPr="008D0A43" w:rsidRDefault="00792BEA" w:rsidP="008D0A43">
            <w:pPr>
              <w:autoSpaceDE w:val="0"/>
              <w:autoSpaceDN w:val="0"/>
              <w:adjustRightInd w:val="0"/>
              <w:jc w:val="center"/>
              <w:rPr>
                <w:kern w:val="0"/>
              </w:rPr>
            </w:pPr>
            <w:r w:rsidRPr="008D0A43">
              <w:rPr>
                <w:rFonts w:hAnsi="宋体"/>
                <w:kern w:val="0"/>
              </w:rPr>
              <w:t>单根高电位线</w:t>
            </w:r>
            <w:r w:rsidRPr="008D0A43">
              <w:rPr>
                <w:kern w:val="0"/>
              </w:rPr>
              <w:t>(</w:t>
            </w:r>
            <w:r w:rsidRPr="008D0A43">
              <w:rPr>
                <w:rFonts w:hAnsi="宋体"/>
                <w:kern w:val="0"/>
              </w:rPr>
              <w:t>不包含其他高电位线、电源回线和地线</w:t>
            </w:r>
            <w:r w:rsidRPr="008D0A43">
              <w:rPr>
                <w:kern w:val="0"/>
              </w:rPr>
              <w:t>)</w:t>
            </w:r>
          </w:p>
        </w:tc>
      </w:tr>
    </w:tbl>
    <w:p w:rsidR="00792BEA" w:rsidRPr="00D103EB" w:rsidRDefault="00792BEA" w:rsidP="00A70BBF">
      <w:pPr>
        <w:autoSpaceDE w:val="0"/>
        <w:autoSpaceDN w:val="0"/>
        <w:adjustRightInd w:val="0"/>
        <w:jc w:val="center"/>
        <w:rPr>
          <w:kern w:val="0"/>
        </w:rPr>
      </w:pPr>
    </w:p>
    <w:p w:rsidR="0069362D" w:rsidRPr="00D103EB" w:rsidRDefault="00792BEA" w:rsidP="00A70BBF">
      <w:pPr>
        <w:autoSpaceDE w:val="0"/>
        <w:autoSpaceDN w:val="0"/>
        <w:adjustRightInd w:val="0"/>
        <w:jc w:val="center"/>
        <w:rPr>
          <w:kern w:val="0"/>
        </w:rPr>
      </w:pPr>
      <w:r w:rsidRPr="00D103EB">
        <w:rPr>
          <w:kern w:val="0"/>
        </w:rPr>
        <w:br w:type="page"/>
      </w:r>
      <w:r w:rsidR="0069362D" w:rsidRPr="00D103EB">
        <w:rPr>
          <w:rFonts w:hAnsi="宋体"/>
          <w:kern w:val="0"/>
        </w:rPr>
        <w:lastRenderedPageBreak/>
        <w:t>表</w:t>
      </w:r>
      <w:r w:rsidR="0069362D" w:rsidRPr="00D103EB">
        <w:rPr>
          <w:kern w:val="0"/>
        </w:rPr>
        <w:t xml:space="preserve">15 </w:t>
      </w:r>
      <w:r w:rsidR="0069362D" w:rsidRPr="00D103EB">
        <w:rPr>
          <w:rFonts w:hAnsi="宋体"/>
          <w:kern w:val="0"/>
        </w:rPr>
        <w:t>（续）</w:t>
      </w:r>
    </w:p>
    <w:tbl>
      <w:tblPr>
        <w:tblW w:w="91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4"/>
        <w:gridCol w:w="5877"/>
      </w:tblGrid>
      <w:tr w:rsidR="0069362D" w:rsidRPr="008D0A43" w:rsidTr="008D0A43">
        <w:trPr>
          <w:jc w:val="center"/>
        </w:trPr>
        <w:tc>
          <w:tcPr>
            <w:tcW w:w="3284" w:type="dxa"/>
            <w:shd w:val="clear" w:color="auto" w:fill="auto"/>
            <w:vAlign w:val="center"/>
          </w:tcPr>
          <w:p w:rsidR="0069362D" w:rsidRPr="008D0A43" w:rsidRDefault="0069362D" w:rsidP="008D0A43">
            <w:pPr>
              <w:autoSpaceDE w:val="0"/>
              <w:autoSpaceDN w:val="0"/>
              <w:adjustRightInd w:val="0"/>
              <w:jc w:val="center"/>
              <w:rPr>
                <w:kern w:val="0"/>
              </w:rPr>
            </w:pPr>
            <w:r w:rsidRPr="008D0A43">
              <w:rPr>
                <w:rFonts w:hAnsi="宋体"/>
                <w:kern w:val="0"/>
              </w:rPr>
              <w:t>连接器端接的电缆束类型</w:t>
            </w:r>
          </w:p>
        </w:tc>
        <w:tc>
          <w:tcPr>
            <w:tcW w:w="5877" w:type="dxa"/>
            <w:shd w:val="clear" w:color="auto" w:fill="auto"/>
          </w:tcPr>
          <w:p w:rsidR="0069362D" w:rsidRPr="008D0A43" w:rsidRDefault="0069362D" w:rsidP="008D0A43">
            <w:pPr>
              <w:autoSpaceDE w:val="0"/>
              <w:autoSpaceDN w:val="0"/>
              <w:adjustRightInd w:val="0"/>
              <w:jc w:val="center"/>
              <w:rPr>
                <w:kern w:val="0"/>
              </w:rPr>
            </w:pPr>
            <w:r w:rsidRPr="008D0A43">
              <w:rPr>
                <w:rFonts w:hAnsi="宋体"/>
                <w:kern w:val="0"/>
              </w:rPr>
              <w:t>电流探头每次卡住的电缆束</w:t>
            </w:r>
          </w:p>
        </w:tc>
      </w:tr>
      <w:tr w:rsidR="0069362D" w:rsidRPr="008D0A43" w:rsidTr="008D0A43">
        <w:trPr>
          <w:jc w:val="center"/>
        </w:trPr>
        <w:tc>
          <w:tcPr>
            <w:tcW w:w="3284" w:type="dxa"/>
            <w:vMerge w:val="restart"/>
            <w:shd w:val="clear" w:color="auto" w:fill="auto"/>
            <w:vAlign w:val="center"/>
          </w:tcPr>
          <w:p w:rsidR="0069362D" w:rsidRPr="008D0A43" w:rsidRDefault="0069362D" w:rsidP="008D0A43">
            <w:pPr>
              <w:autoSpaceDE w:val="0"/>
              <w:autoSpaceDN w:val="0"/>
              <w:adjustRightInd w:val="0"/>
              <w:jc w:val="center"/>
              <w:rPr>
                <w:kern w:val="0"/>
              </w:rPr>
            </w:pPr>
            <w:r w:rsidRPr="008D0A43">
              <w:rPr>
                <w:rFonts w:hAnsi="宋体"/>
                <w:kern w:val="0"/>
              </w:rPr>
              <w:t>间时包括互连线和电源线的电缆</w:t>
            </w:r>
          </w:p>
        </w:tc>
        <w:tc>
          <w:tcPr>
            <w:tcW w:w="5877" w:type="dxa"/>
            <w:shd w:val="clear" w:color="auto" w:fill="auto"/>
          </w:tcPr>
          <w:p w:rsidR="0069362D" w:rsidRPr="008D0A43" w:rsidRDefault="0069362D" w:rsidP="008D0A43">
            <w:pPr>
              <w:autoSpaceDE w:val="0"/>
              <w:autoSpaceDN w:val="0"/>
              <w:adjustRightInd w:val="0"/>
              <w:jc w:val="center"/>
              <w:rPr>
                <w:kern w:val="0"/>
              </w:rPr>
            </w:pPr>
            <w:r w:rsidRPr="008D0A43">
              <w:rPr>
                <w:rFonts w:hAnsi="宋体"/>
                <w:kern w:val="0"/>
              </w:rPr>
              <w:t>完整的电缆</w:t>
            </w:r>
          </w:p>
        </w:tc>
      </w:tr>
      <w:tr w:rsidR="0069362D" w:rsidRPr="008D0A43" w:rsidTr="008D0A43">
        <w:trPr>
          <w:jc w:val="center"/>
        </w:trPr>
        <w:tc>
          <w:tcPr>
            <w:tcW w:w="3284" w:type="dxa"/>
            <w:vMerge/>
            <w:shd w:val="clear" w:color="auto" w:fill="auto"/>
          </w:tcPr>
          <w:p w:rsidR="0069362D" w:rsidRPr="008D0A43" w:rsidRDefault="0069362D" w:rsidP="008D0A43">
            <w:pPr>
              <w:autoSpaceDE w:val="0"/>
              <w:autoSpaceDN w:val="0"/>
              <w:adjustRightInd w:val="0"/>
              <w:jc w:val="center"/>
              <w:rPr>
                <w:kern w:val="0"/>
              </w:rPr>
            </w:pPr>
          </w:p>
        </w:tc>
        <w:tc>
          <w:tcPr>
            <w:tcW w:w="5877" w:type="dxa"/>
            <w:shd w:val="clear" w:color="auto" w:fill="auto"/>
          </w:tcPr>
          <w:p w:rsidR="0069362D" w:rsidRPr="008D0A43" w:rsidRDefault="0069362D" w:rsidP="008D0A43">
            <w:pPr>
              <w:autoSpaceDE w:val="0"/>
              <w:autoSpaceDN w:val="0"/>
              <w:adjustRightInd w:val="0"/>
              <w:jc w:val="center"/>
              <w:rPr>
                <w:kern w:val="0"/>
              </w:rPr>
            </w:pPr>
            <w:r w:rsidRPr="008D0A43">
              <w:rPr>
                <w:rFonts w:hAnsi="宋体"/>
                <w:kern w:val="0"/>
              </w:rPr>
              <w:t>完整的电源电缆</w:t>
            </w:r>
            <w:r w:rsidRPr="008D0A43">
              <w:rPr>
                <w:kern w:val="0"/>
              </w:rPr>
              <w:t>(</w:t>
            </w:r>
            <w:r w:rsidRPr="008D0A43">
              <w:rPr>
                <w:rFonts w:hAnsi="宋体"/>
                <w:kern w:val="0"/>
              </w:rPr>
              <w:t>包括高电位线、回线和地线</w:t>
            </w:r>
            <w:r w:rsidRPr="008D0A43">
              <w:rPr>
                <w:kern w:val="0"/>
              </w:rPr>
              <w:t>)</w:t>
            </w:r>
          </w:p>
        </w:tc>
      </w:tr>
      <w:tr w:rsidR="0069362D" w:rsidRPr="008D0A43" w:rsidTr="008D0A43">
        <w:trPr>
          <w:jc w:val="center"/>
        </w:trPr>
        <w:tc>
          <w:tcPr>
            <w:tcW w:w="3284" w:type="dxa"/>
            <w:vMerge/>
            <w:shd w:val="clear" w:color="auto" w:fill="auto"/>
          </w:tcPr>
          <w:p w:rsidR="0069362D" w:rsidRPr="008D0A43" w:rsidRDefault="0069362D" w:rsidP="008D0A43">
            <w:pPr>
              <w:autoSpaceDE w:val="0"/>
              <w:autoSpaceDN w:val="0"/>
              <w:adjustRightInd w:val="0"/>
              <w:jc w:val="center"/>
              <w:rPr>
                <w:kern w:val="0"/>
              </w:rPr>
            </w:pPr>
          </w:p>
        </w:tc>
        <w:tc>
          <w:tcPr>
            <w:tcW w:w="5877" w:type="dxa"/>
            <w:shd w:val="clear" w:color="auto" w:fill="auto"/>
          </w:tcPr>
          <w:p w:rsidR="0069362D" w:rsidRPr="008D0A43" w:rsidRDefault="0069362D" w:rsidP="008D0A43">
            <w:pPr>
              <w:autoSpaceDE w:val="0"/>
              <w:autoSpaceDN w:val="0"/>
              <w:adjustRightInd w:val="0"/>
              <w:jc w:val="center"/>
              <w:rPr>
                <w:kern w:val="0"/>
              </w:rPr>
            </w:pPr>
            <w:r w:rsidRPr="008D0A43">
              <w:rPr>
                <w:rFonts w:hAnsi="宋体"/>
                <w:kern w:val="0"/>
              </w:rPr>
              <w:t>单根高电位线</w:t>
            </w:r>
            <w:r w:rsidRPr="008D0A43">
              <w:rPr>
                <w:kern w:val="0"/>
              </w:rPr>
              <w:t>(</w:t>
            </w:r>
            <w:r w:rsidRPr="008D0A43">
              <w:rPr>
                <w:rFonts w:hAnsi="宋体"/>
                <w:kern w:val="0"/>
              </w:rPr>
              <w:t>不包含其他高电位线、电源回线和地线</w:t>
            </w:r>
            <w:r w:rsidRPr="008D0A43">
              <w:rPr>
                <w:kern w:val="0"/>
              </w:rPr>
              <w:t>)</w:t>
            </w:r>
          </w:p>
        </w:tc>
      </w:tr>
    </w:tbl>
    <w:p w:rsidR="004863E5" w:rsidRPr="00D103EB" w:rsidRDefault="004863E5" w:rsidP="00A70BBF">
      <w:pPr>
        <w:autoSpaceDE w:val="0"/>
        <w:autoSpaceDN w:val="0"/>
        <w:adjustRightInd w:val="0"/>
        <w:jc w:val="center"/>
      </w:pPr>
    </w:p>
    <w:p w:rsidR="00792BEA" w:rsidRPr="00D103EB" w:rsidRDefault="00ED3362" w:rsidP="00A70BBF">
      <w:pPr>
        <w:autoSpaceDE w:val="0"/>
        <w:autoSpaceDN w:val="0"/>
        <w:adjustRightInd w:val="0"/>
        <w:jc w:val="center"/>
      </w:pPr>
      <w:r>
        <w:rPr>
          <w:noProof/>
        </w:rPr>
        <w:drawing>
          <wp:inline distT="0" distB="0" distL="0" distR="0">
            <wp:extent cx="3152775" cy="5057775"/>
            <wp:effectExtent l="0" t="0" r="9525" b="9525"/>
            <wp:docPr id="51" name="图片 51" descr="B)`0HOTM3WF~H$X(]5CQ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0HOTM3WF~H$X(]5CQ_$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52775" cy="5057775"/>
                    </a:xfrm>
                    <a:prstGeom prst="rect">
                      <a:avLst/>
                    </a:prstGeom>
                    <a:noFill/>
                    <a:ln>
                      <a:noFill/>
                    </a:ln>
                  </pic:spPr>
                </pic:pic>
              </a:graphicData>
            </a:graphic>
          </wp:inline>
        </w:drawing>
      </w:r>
    </w:p>
    <w:p w:rsidR="004863E5" w:rsidRPr="00D103EB" w:rsidRDefault="004863E5" w:rsidP="00A70BBF">
      <w:pPr>
        <w:autoSpaceDE w:val="0"/>
        <w:autoSpaceDN w:val="0"/>
        <w:adjustRightInd w:val="0"/>
        <w:jc w:val="center"/>
        <w:rPr>
          <w:kern w:val="0"/>
        </w:rPr>
      </w:pPr>
      <w:r w:rsidRPr="00D103EB">
        <w:rPr>
          <w:rFonts w:hAnsi="宋体"/>
          <w:kern w:val="0"/>
        </w:rPr>
        <w:t>图</w:t>
      </w:r>
      <w:r w:rsidRPr="00D103EB">
        <w:rPr>
          <w:kern w:val="0"/>
        </w:rPr>
        <w:t xml:space="preserve">50 CS116 </w:t>
      </w:r>
      <w:r w:rsidRPr="00D103EB">
        <w:rPr>
          <w:rFonts w:hAnsi="宋体"/>
          <w:kern w:val="0"/>
        </w:rPr>
        <w:t>测试配置</w:t>
      </w:r>
    </w:p>
    <w:p w:rsidR="004863E5" w:rsidRPr="00D103EB" w:rsidRDefault="004863E5" w:rsidP="00A70BBF">
      <w:pPr>
        <w:autoSpaceDE w:val="0"/>
        <w:autoSpaceDN w:val="0"/>
        <w:adjustRightInd w:val="0"/>
        <w:jc w:val="left"/>
        <w:rPr>
          <w:kern w:val="0"/>
        </w:rPr>
      </w:pPr>
      <w:r w:rsidRPr="00D103EB">
        <w:rPr>
          <w:kern w:val="0"/>
        </w:rPr>
        <w:br w:type="page"/>
      </w:r>
      <w:r w:rsidRPr="00D103EB">
        <w:rPr>
          <w:kern w:val="0"/>
        </w:rPr>
        <w:lastRenderedPageBreak/>
        <w:t xml:space="preserve">5.18.3.4 </w:t>
      </w:r>
      <w:r w:rsidRPr="00D103EB">
        <w:rPr>
          <w:rFonts w:hAnsi="宋体"/>
          <w:kern w:val="0"/>
        </w:rPr>
        <w:t>测试数据</w:t>
      </w:r>
    </w:p>
    <w:p w:rsidR="004863E5" w:rsidRPr="00D103EB" w:rsidRDefault="004863E5" w:rsidP="00A70BBF">
      <w:pPr>
        <w:autoSpaceDE w:val="0"/>
        <w:autoSpaceDN w:val="0"/>
        <w:adjustRightInd w:val="0"/>
        <w:ind w:firstLineChars="200" w:firstLine="420"/>
        <w:jc w:val="left"/>
        <w:rPr>
          <w:kern w:val="0"/>
        </w:rPr>
      </w:pPr>
      <w:r w:rsidRPr="00D103EB">
        <w:rPr>
          <w:rFonts w:hAnsi="宋体"/>
          <w:kern w:val="0"/>
        </w:rPr>
        <w:t>试验完成后，需提供如下测试数据</w:t>
      </w:r>
      <w:r w:rsidR="00A969FF">
        <w:rPr>
          <w:kern w:val="0"/>
        </w:rPr>
        <w:t>：</w:t>
      </w:r>
    </w:p>
    <w:p w:rsidR="004863E5" w:rsidRPr="00D103EB" w:rsidRDefault="004863E5"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测试频率和电流限值、用示波器实测的电缆感应电流波形和数据</w:t>
      </w:r>
      <w:r w:rsidR="00A969FF">
        <w:rPr>
          <w:kern w:val="0"/>
        </w:rPr>
        <w:t>：</w:t>
      </w:r>
    </w:p>
    <w:p w:rsidR="004863E5" w:rsidRPr="00D103EB" w:rsidRDefault="004863E5"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各受试电缆是否满足敏感度要求的说明</w:t>
      </w:r>
      <w:r w:rsidR="00A969FF">
        <w:rPr>
          <w:kern w:val="0"/>
        </w:rPr>
        <w:t>：</w:t>
      </w:r>
    </w:p>
    <w:p w:rsidR="004863E5" w:rsidRPr="00D103EB" w:rsidRDefault="004863E5"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D103EB">
        <w:rPr>
          <w:rFonts w:hAnsi="宋体"/>
          <w:kern w:val="0"/>
        </w:rPr>
        <w:t>发生敏感的受试电缆、频率、敏感度门限电平及其工作状态。</w:t>
      </w:r>
    </w:p>
    <w:p w:rsidR="004863E5" w:rsidRPr="00E9472F" w:rsidRDefault="004863E5" w:rsidP="00A70BBF">
      <w:pPr>
        <w:pStyle w:val="2"/>
        <w:spacing w:before="0" w:after="0" w:line="240" w:lineRule="auto"/>
        <w:rPr>
          <w:sz w:val="21"/>
          <w:szCs w:val="21"/>
        </w:rPr>
      </w:pPr>
      <w:bookmarkStart w:id="68" w:name="_Toc422930883"/>
      <w:bookmarkStart w:id="69" w:name="_Toc462995715"/>
      <w:r w:rsidRPr="00E9472F">
        <w:rPr>
          <w:sz w:val="21"/>
          <w:szCs w:val="21"/>
        </w:rPr>
        <w:t>5.19 RE101 25Hz</w:t>
      </w:r>
      <w:r w:rsidR="007829D4" w:rsidRPr="00E9472F">
        <w:rPr>
          <w:sz w:val="21"/>
          <w:szCs w:val="21"/>
        </w:rPr>
        <w:t>~</w:t>
      </w:r>
      <w:r w:rsidR="00FE15FB" w:rsidRPr="00E9472F">
        <w:rPr>
          <w:sz w:val="21"/>
          <w:szCs w:val="21"/>
        </w:rPr>
        <w:t>1</w:t>
      </w:r>
      <w:r w:rsidRPr="00E9472F">
        <w:rPr>
          <w:sz w:val="21"/>
          <w:szCs w:val="21"/>
        </w:rPr>
        <w:t>00kHz</w:t>
      </w:r>
      <w:r w:rsidRPr="00E9472F">
        <w:rPr>
          <w:sz w:val="21"/>
          <w:szCs w:val="21"/>
        </w:rPr>
        <w:t>磁场辐射发射</w:t>
      </w:r>
      <w:bookmarkEnd w:id="68"/>
      <w:bookmarkEnd w:id="69"/>
    </w:p>
    <w:p w:rsidR="004863E5" w:rsidRPr="00D103EB" w:rsidRDefault="004863E5" w:rsidP="00A70BBF">
      <w:pPr>
        <w:autoSpaceDE w:val="0"/>
        <w:autoSpaceDN w:val="0"/>
        <w:adjustRightInd w:val="0"/>
        <w:jc w:val="left"/>
        <w:rPr>
          <w:kern w:val="0"/>
        </w:rPr>
      </w:pPr>
      <w:r w:rsidRPr="00D103EB">
        <w:rPr>
          <w:kern w:val="0"/>
        </w:rPr>
        <w:t xml:space="preserve">5. 19. 1 </w:t>
      </w:r>
      <w:r w:rsidRPr="00D103EB">
        <w:rPr>
          <w:rFonts w:hAnsi="宋体"/>
          <w:kern w:val="0"/>
        </w:rPr>
        <w:t>适用范围</w:t>
      </w:r>
    </w:p>
    <w:p w:rsidR="004863E5" w:rsidRPr="001E4161" w:rsidRDefault="004863E5" w:rsidP="00A70BBF">
      <w:pPr>
        <w:autoSpaceDE w:val="0"/>
        <w:autoSpaceDN w:val="0"/>
        <w:adjustRightInd w:val="0"/>
        <w:ind w:firstLineChars="200" w:firstLine="420"/>
        <w:jc w:val="left"/>
        <w:rPr>
          <w:rFonts w:hAnsi="宋体"/>
          <w:kern w:val="0"/>
        </w:rPr>
      </w:pPr>
      <w:r w:rsidRPr="00D103EB">
        <w:rPr>
          <w:rFonts w:hAnsi="宋体"/>
          <w:kern w:val="0"/>
        </w:rPr>
        <w:t>本项目适用于水面舰船、潜艇、陆军飞机</w:t>
      </w:r>
      <w:r w:rsidRPr="001E4161">
        <w:rPr>
          <w:rFonts w:hAnsi="宋体"/>
          <w:kern w:val="0"/>
        </w:rPr>
        <w:t>(</w:t>
      </w:r>
      <w:r w:rsidRPr="00D103EB">
        <w:rPr>
          <w:rFonts w:hAnsi="宋体"/>
          <w:kern w:val="0"/>
        </w:rPr>
        <w:t>包括机场维护工作区</w:t>
      </w:r>
      <w:r w:rsidRPr="001E4161">
        <w:rPr>
          <w:rFonts w:hAnsi="宋体"/>
          <w:kern w:val="0"/>
        </w:rPr>
        <w:t>)</w:t>
      </w:r>
      <w:r w:rsidRPr="00D103EB">
        <w:rPr>
          <w:rFonts w:hAnsi="宋体"/>
          <w:kern w:val="0"/>
        </w:rPr>
        <w:t>和海军</w:t>
      </w:r>
      <w:r w:rsidRPr="001E4161">
        <w:rPr>
          <w:rFonts w:hAnsi="宋体"/>
          <w:kern w:val="0"/>
        </w:rPr>
        <w:t>ASW</w:t>
      </w:r>
      <w:r w:rsidRPr="00D103EB">
        <w:rPr>
          <w:rFonts w:hAnsi="宋体"/>
          <w:kern w:val="0"/>
        </w:rPr>
        <w:t>飞机上的设备、分系统</w:t>
      </w:r>
      <w:r w:rsidR="001E4161">
        <w:rPr>
          <w:rFonts w:hAnsi="宋体" w:hint="eastAsia"/>
          <w:kern w:val="0"/>
        </w:rPr>
        <w:t>壳体</w:t>
      </w:r>
      <w:r w:rsidRPr="00D103EB">
        <w:rPr>
          <w:rFonts w:hAnsi="宋体"/>
          <w:kern w:val="0"/>
        </w:rPr>
        <w:t>及其电缆接口的辐射发射，不适用于天线辐射。</w:t>
      </w:r>
    </w:p>
    <w:p w:rsidR="004863E5" w:rsidRPr="001E4161" w:rsidRDefault="004863E5" w:rsidP="00A70BBF">
      <w:pPr>
        <w:autoSpaceDE w:val="0"/>
        <w:autoSpaceDN w:val="0"/>
        <w:adjustRightInd w:val="0"/>
        <w:ind w:firstLineChars="200" w:firstLine="420"/>
        <w:jc w:val="left"/>
        <w:rPr>
          <w:rFonts w:hAnsi="宋体"/>
          <w:kern w:val="0"/>
        </w:rPr>
      </w:pPr>
      <w:r w:rsidRPr="00D103EB">
        <w:rPr>
          <w:rFonts w:hAnsi="宋体"/>
          <w:kern w:val="0"/>
        </w:rPr>
        <w:t>当订购方有规定时，本项目</w:t>
      </w:r>
      <w:r w:rsidR="009144EB">
        <w:rPr>
          <w:rFonts w:hAnsi="宋体" w:hint="eastAsia"/>
          <w:kern w:val="0"/>
        </w:rPr>
        <w:t>也</w:t>
      </w:r>
      <w:r w:rsidRPr="00D103EB">
        <w:rPr>
          <w:rFonts w:hAnsi="宋体"/>
          <w:kern w:val="0"/>
        </w:rPr>
        <w:t>适用于空间系统。</w:t>
      </w:r>
    </w:p>
    <w:p w:rsidR="004863E5" w:rsidRPr="00D103EB" w:rsidRDefault="004863E5" w:rsidP="00A70BBF">
      <w:pPr>
        <w:autoSpaceDE w:val="0"/>
        <w:autoSpaceDN w:val="0"/>
        <w:adjustRightInd w:val="0"/>
        <w:jc w:val="left"/>
        <w:rPr>
          <w:kern w:val="0"/>
        </w:rPr>
      </w:pPr>
      <w:r w:rsidRPr="00D103EB">
        <w:rPr>
          <w:kern w:val="0"/>
        </w:rPr>
        <w:t xml:space="preserve">5. 19.2 </w:t>
      </w:r>
      <w:r w:rsidRPr="00D103EB">
        <w:rPr>
          <w:rFonts w:hAnsi="宋体"/>
          <w:kern w:val="0"/>
        </w:rPr>
        <w:t>限值</w:t>
      </w:r>
    </w:p>
    <w:p w:rsidR="004863E5" w:rsidRPr="001E4161" w:rsidRDefault="004863E5" w:rsidP="00A70BBF">
      <w:pPr>
        <w:autoSpaceDE w:val="0"/>
        <w:autoSpaceDN w:val="0"/>
        <w:adjustRightInd w:val="0"/>
        <w:ind w:firstLineChars="200" w:firstLine="420"/>
        <w:jc w:val="left"/>
        <w:rPr>
          <w:rFonts w:hAnsi="宋体"/>
          <w:kern w:val="0"/>
        </w:rPr>
      </w:pPr>
      <w:r w:rsidRPr="00D103EB">
        <w:rPr>
          <w:rFonts w:hAnsi="宋体"/>
          <w:kern w:val="0"/>
        </w:rPr>
        <w:t>测试距离为</w:t>
      </w:r>
      <w:r w:rsidRPr="001E4161">
        <w:rPr>
          <w:rFonts w:hAnsi="宋体"/>
          <w:kern w:val="0"/>
        </w:rPr>
        <w:t>7cm</w:t>
      </w:r>
      <w:r w:rsidRPr="00D103EB">
        <w:rPr>
          <w:rFonts w:hAnsi="宋体"/>
          <w:kern w:val="0"/>
        </w:rPr>
        <w:t>时，磁场辐射发射不应超过</w:t>
      </w:r>
      <w:r w:rsidR="0080633A" w:rsidRPr="00D103EB">
        <w:rPr>
          <w:rFonts w:hAnsi="宋体"/>
          <w:kern w:val="0"/>
        </w:rPr>
        <w:t>图</w:t>
      </w:r>
      <w:r w:rsidRPr="001E4161">
        <w:rPr>
          <w:rFonts w:hAnsi="宋体"/>
          <w:kern w:val="0"/>
        </w:rPr>
        <w:t>51</w:t>
      </w:r>
      <w:r w:rsidRPr="00D103EB">
        <w:rPr>
          <w:rFonts w:hAnsi="宋体"/>
          <w:kern w:val="0"/>
        </w:rPr>
        <w:t>和图</w:t>
      </w:r>
      <w:r w:rsidRPr="001E4161">
        <w:rPr>
          <w:rFonts w:hAnsi="宋体"/>
          <w:kern w:val="0"/>
        </w:rPr>
        <w:t>52</w:t>
      </w:r>
      <w:r w:rsidRPr="00D103EB">
        <w:rPr>
          <w:rFonts w:hAnsi="宋体"/>
          <w:kern w:val="0"/>
        </w:rPr>
        <w:t>的限值。</w:t>
      </w:r>
    </w:p>
    <w:p w:rsidR="00FE15FB" w:rsidRPr="00D103EB" w:rsidRDefault="00FE15FB" w:rsidP="00A70BBF">
      <w:pPr>
        <w:autoSpaceDE w:val="0"/>
        <w:autoSpaceDN w:val="0"/>
        <w:adjustRightInd w:val="0"/>
        <w:jc w:val="left"/>
        <w:rPr>
          <w:kern w:val="0"/>
        </w:rPr>
      </w:pPr>
    </w:p>
    <w:p w:rsidR="004863E5" w:rsidRPr="00D103EB" w:rsidRDefault="00ED3362" w:rsidP="00A70BBF">
      <w:pPr>
        <w:autoSpaceDE w:val="0"/>
        <w:autoSpaceDN w:val="0"/>
        <w:adjustRightInd w:val="0"/>
        <w:jc w:val="center"/>
      </w:pPr>
      <w:r>
        <w:rPr>
          <w:noProof/>
        </w:rPr>
        <w:drawing>
          <wp:inline distT="0" distB="0" distL="0" distR="0">
            <wp:extent cx="5486400" cy="3552825"/>
            <wp:effectExtent l="0" t="0" r="0" b="9525"/>
            <wp:docPr id="52" name="图片 52" descr="5~TW{$G]@_5_7JX]%AM4H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TW{$G]@_5_7JX]%AM4HK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noFill/>
                    <a:ln>
                      <a:noFill/>
                    </a:ln>
                  </pic:spPr>
                </pic:pic>
              </a:graphicData>
            </a:graphic>
          </wp:inline>
        </w:drawing>
      </w:r>
    </w:p>
    <w:p w:rsidR="00FE15FB" w:rsidRPr="00D103EB" w:rsidRDefault="00FE15FB" w:rsidP="00A70BBF">
      <w:pPr>
        <w:autoSpaceDE w:val="0"/>
        <w:autoSpaceDN w:val="0"/>
        <w:adjustRightInd w:val="0"/>
        <w:jc w:val="center"/>
        <w:rPr>
          <w:kern w:val="0"/>
        </w:rPr>
      </w:pPr>
      <w:r w:rsidRPr="00D103EB">
        <w:rPr>
          <w:rFonts w:hAnsi="宋体"/>
          <w:kern w:val="0"/>
        </w:rPr>
        <w:t>图</w:t>
      </w:r>
      <w:r w:rsidRPr="00D103EB">
        <w:rPr>
          <w:kern w:val="0"/>
        </w:rPr>
        <w:t xml:space="preserve">51 </w:t>
      </w:r>
      <w:r w:rsidRPr="00D103EB">
        <w:rPr>
          <w:rFonts w:hAnsi="宋体"/>
          <w:kern w:val="0"/>
        </w:rPr>
        <w:t>适用于陆军的阻</w:t>
      </w:r>
      <w:r w:rsidRPr="00D103EB">
        <w:rPr>
          <w:kern w:val="0"/>
        </w:rPr>
        <w:t xml:space="preserve">101 </w:t>
      </w:r>
      <w:r w:rsidRPr="00D103EB">
        <w:rPr>
          <w:rFonts w:hAnsi="宋体"/>
          <w:kern w:val="0"/>
        </w:rPr>
        <w:t>限值</w:t>
      </w:r>
    </w:p>
    <w:p w:rsidR="00FE15FB" w:rsidRPr="00D103EB" w:rsidRDefault="00FE15FB" w:rsidP="00A70BBF">
      <w:pPr>
        <w:autoSpaceDE w:val="0"/>
        <w:autoSpaceDN w:val="0"/>
        <w:adjustRightInd w:val="0"/>
        <w:jc w:val="left"/>
        <w:rPr>
          <w:kern w:val="0"/>
        </w:rPr>
      </w:pPr>
      <w:r w:rsidRPr="00D103EB">
        <w:rPr>
          <w:kern w:val="0"/>
        </w:rPr>
        <w:t xml:space="preserve">5.19.3 </w:t>
      </w:r>
      <w:r w:rsidRPr="00D103EB">
        <w:rPr>
          <w:rFonts w:hAnsi="宋体"/>
          <w:kern w:val="0"/>
        </w:rPr>
        <w:t>测试方法</w:t>
      </w:r>
    </w:p>
    <w:p w:rsidR="00FE15FB" w:rsidRPr="00D103EB" w:rsidRDefault="00FE15FB" w:rsidP="00A70BBF">
      <w:pPr>
        <w:autoSpaceDE w:val="0"/>
        <w:autoSpaceDN w:val="0"/>
        <w:adjustRightInd w:val="0"/>
        <w:jc w:val="left"/>
        <w:rPr>
          <w:kern w:val="0"/>
        </w:rPr>
      </w:pPr>
      <w:r w:rsidRPr="00D103EB">
        <w:rPr>
          <w:kern w:val="0"/>
        </w:rPr>
        <w:t xml:space="preserve">5.19. 3.1 </w:t>
      </w:r>
      <w:r w:rsidRPr="00D103EB">
        <w:rPr>
          <w:rFonts w:hAnsi="宋体"/>
          <w:kern w:val="0"/>
        </w:rPr>
        <w:t>测试设备</w:t>
      </w:r>
    </w:p>
    <w:p w:rsidR="00FE15FB" w:rsidRPr="00D103EB" w:rsidRDefault="00FE15FB" w:rsidP="00A70BBF">
      <w:pPr>
        <w:autoSpaceDE w:val="0"/>
        <w:autoSpaceDN w:val="0"/>
        <w:adjustRightInd w:val="0"/>
        <w:ind w:firstLineChars="200" w:firstLine="420"/>
        <w:jc w:val="left"/>
        <w:rPr>
          <w:kern w:val="0"/>
        </w:rPr>
      </w:pPr>
      <w:r w:rsidRPr="00D103EB">
        <w:rPr>
          <w:rFonts w:hAnsi="宋体"/>
          <w:kern w:val="0"/>
        </w:rPr>
        <w:t>测试</w:t>
      </w:r>
      <w:r w:rsidR="009144EB">
        <w:rPr>
          <w:rFonts w:hAnsi="宋体" w:hint="eastAsia"/>
          <w:kern w:val="0"/>
        </w:rPr>
        <w:t>设备</w:t>
      </w:r>
      <w:r w:rsidRPr="00D103EB">
        <w:rPr>
          <w:rFonts w:hAnsi="宋体"/>
          <w:kern w:val="0"/>
        </w:rPr>
        <w:t>如下</w:t>
      </w:r>
      <w:r w:rsidR="00A969FF">
        <w:rPr>
          <w:kern w:val="0"/>
        </w:rPr>
        <w:t>：</w:t>
      </w:r>
    </w:p>
    <w:p w:rsidR="00FE15FB" w:rsidRPr="00D103EB" w:rsidRDefault="00FE15FB"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测量接收机。</w:t>
      </w:r>
    </w:p>
    <w:p w:rsidR="00FE15FB" w:rsidRPr="00D103EB" w:rsidRDefault="00FE15FB"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数据记录装置。</w:t>
      </w:r>
    </w:p>
    <w:p w:rsidR="00FE15FB" w:rsidRPr="00D103EB" w:rsidRDefault="00FE15FB"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接收环天线</w:t>
      </w:r>
      <w:r w:rsidR="001E4161">
        <w:rPr>
          <w:rFonts w:hint="eastAsia"/>
          <w:kern w:val="0"/>
        </w:rPr>
        <w:t>：</w:t>
      </w:r>
    </w:p>
    <w:p w:rsidR="00FE15FB" w:rsidRPr="001E4161" w:rsidRDefault="00FE15FB" w:rsidP="00A70BBF">
      <w:pPr>
        <w:autoSpaceDE w:val="0"/>
        <w:autoSpaceDN w:val="0"/>
        <w:adjustRightInd w:val="0"/>
        <w:ind w:leftChars="350" w:left="735"/>
        <w:jc w:val="left"/>
        <w:rPr>
          <w:kern w:val="0"/>
        </w:rPr>
      </w:pPr>
      <w:r w:rsidRPr="001E4161">
        <w:rPr>
          <w:kern w:val="0"/>
        </w:rPr>
        <w:t xml:space="preserve">1) </w:t>
      </w:r>
      <w:r w:rsidRPr="001E4161">
        <w:rPr>
          <w:rFonts w:hAnsi="宋体"/>
          <w:kern w:val="0"/>
        </w:rPr>
        <w:t>直径</w:t>
      </w:r>
      <w:r w:rsidR="001E4161">
        <w:rPr>
          <w:rFonts w:hint="eastAsia"/>
          <w:kern w:val="0"/>
        </w:rPr>
        <w:t>：</w:t>
      </w:r>
      <w:r w:rsidRPr="001E4161">
        <w:rPr>
          <w:kern w:val="0"/>
        </w:rPr>
        <w:t>13</w:t>
      </w:r>
      <w:r w:rsidR="00A969FF">
        <w:rPr>
          <w:rFonts w:hint="eastAsia"/>
          <w:kern w:val="0"/>
        </w:rPr>
        <w:t>.3</w:t>
      </w:r>
      <w:r w:rsidRPr="001E4161">
        <w:rPr>
          <w:kern w:val="0"/>
        </w:rPr>
        <w:t>cm</w:t>
      </w:r>
      <w:r w:rsidR="00DA436A" w:rsidRPr="001E4161">
        <w:rPr>
          <w:rFonts w:hAnsi="宋体"/>
          <w:kern w:val="0"/>
        </w:rPr>
        <w:t>；</w:t>
      </w:r>
    </w:p>
    <w:p w:rsidR="00FE15FB" w:rsidRPr="001E4161" w:rsidRDefault="00FE15FB" w:rsidP="00A70BBF">
      <w:pPr>
        <w:autoSpaceDE w:val="0"/>
        <w:autoSpaceDN w:val="0"/>
        <w:adjustRightInd w:val="0"/>
        <w:ind w:leftChars="350" w:left="735"/>
        <w:jc w:val="left"/>
        <w:rPr>
          <w:kern w:val="0"/>
        </w:rPr>
      </w:pPr>
      <w:r w:rsidRPr="001E4161">
        <w:rPr>
          <w:kern w:val="0"/>
        </w:rPr>
        <w:t xml:space="preserve">2) </w:t>
      </w:r>
      <w:r w:rsidR="001E4161">
        <w:rPr>
          <w:rFonts w:hAnsi="宋体" w:hint="eastAsia"/>
          <w:kern w:val="0"/>
        </w:rPr>
        <w:t>匝数：</w:t>
      </w:r>
      <w:r w:rsidRPr="001E4161">
        <w:rPr>
          <w:kern w:val="0"/>
        </w:rPr>
        <w:t>36</w:t>
      </w:r>
      <w:r w:rsidR="001E4161">
        <w:rPr>
          <w:rFonts w:hAnsi="宋体" w:hint="eastAsia"/>
          <w:kern w:val="0"/>
        </w:rPr>
        <w:t>；</w:t>
      </w:r>
    </w:p>
    <w:p w:rsidR="00FE15FB" w:rsidRPr="001E4161" w:rsidRDefault="00FE15FB" w:rsidP="00A70BBF">
      <w:pPr>
        <w:autoSpaceDE w:val="0"/>
        <w:autoSpaceDN w:val="0"/>
        <w:adjustRightInd w:val="0"/>
        <w:ind w:leftChars="350" w:left="735"/>
        <w:jc w:val="left"/>
        <w:rPr>
          <w:kern w:val="0"/>
        </w:rPr>
      </w:pPr>
      <w:r w:rsidRPr="001E4161">
        <w:rPr>
          <w:kern w:val="0"/>
        </w:rPr>
        <w:t xml:space="preserve">3) </w:t>
      </w:r>
      <w:r w:rsidRPr="001E4161">
        <w:rPr>
          <w:rFonts w:hAnsi="宋体"/>
          <w:kern w:val="0"/>
        </w:rPr>
        <w:t>导线</w:t>
      </w:r>
      <w:r w:rsidR="00A969FF">
        <w:rPr>
          <w:kern w:val="0"/>
        </w:rPr>
        <w:t>：</w:t>
      </w:r>
      <w:r w:rsidRPr="001E4161">
        <w:rPr>
          <w:rFonts w:hAnsi="宋体"/>
          <w:kern w:val="0"/>
        </w:rPr>
        <w:t>直流电阻</w:t>
      </w:r>
      <w:r w:rsidRPr="001E4161">
        <w:rPr>
          <w:kern w:val="0"/>
        </w:rPr>
        <w:t>5Ω</w:t>
      </w:r>
      <w:r w:rsidR="007829D4" w:rsidRPr="001E4161">
        <w:rPr>
          <w:kern w:val="0"/>
        </w:rPr>
        <w:t>~</w:t>
      </w:r>
      <w:r w:rsidRPr="001E4161">
        <w:rPr>
          <w:kern w:val="0"/>
        </w:rPr>
        <w:t>10Ω</w:t>
      </w:r>
      <w:r w:rsidR="001E4161">
        <w:rPr>
          <w:rFonts w:hint="eastAsia"/>
          <w:kern w:val="0"/>
        </w:rPr>
        <w:t>；</w:t>
      </w:r>
    </w:p>
    <w:p w:rsidR="00FE15FB" w:rsidRPr="001E4161" w:rsidRDefault="00FE15FB" w:rsidP="00A70BBF">
      <w:pPr>
        <w:autoSpaceDE w:val="0"/>
        <w:autoSpaceDN w:val="0"/>
        <w:adjustRightInd w:val="0"/>
        <w:ind w:leftChars="350" w:left="735"/>
        <w:jc w:val="left"/>
        <w:rPr>
          <w:kern w:val="0"/>
        </w:rPr>
      </w:pPr>
      <w:r w:rsidRPr="001E4161">
        <w:rPr>
          <w:kern w:val="0"/>
        </w:rPr>
        <w:t xml:space="preserve">4) </w:t>
      </w:r>
      <w:r w:rsidRPr="001E4161">
        <w:rPr>
          <w:rFonts w:hAnsi="宋体"/>
          <w:kern w:val="0"/>
        </w:rPr>
        <w:t>屏蔽</w:t>
      </w:r>
      <w:r w:rsidR="00A969FF">
        <w:rPr>
          <w:kern w:val="0"/>
        </w:rPr>
        <w:t>：</w:t>
      </w:r>
      <w:r w:rsidRPr="001E4161">
        <w:rPr>
          <w:rFonts w:hAnsi="宋体"/>
          <w:kern w:val="0"/>
        </w:rPr>
        <w:t>静电屏蔽</w:t>
      </w:r>
      <w:r w:rsidR="001E4161">
        <w:rPr>
          <w:rFonts w:hint="eastAsia"/>
          <w:kern w:val="0"/>
        </w:rPr>
        <w:t>；</w:t>
      </w:r>
    </w:p>
    <w:p w:rsidR="00C56877" w:rsidRPr="00D103EB" w:rsidRDefault="00C56877" w:rsidP="00A70BBF">
      <w:pPr>
        <w:autoSpaceDE w:val="0"/>
        <w:autoSpaceDN w:val="0"/>
        <w:adjustRightInd w:val="0"/>
        <w:ind w:leftChars="350" w:left="735"/>
        <w:jc w:val="left"/>
        <w:rPr>
          <w:kern w:val="0"/>
        </w:rPr>
      </w:pPr>
      <w:r w:rsidRPr="00D103EB">
        <w:rPr>
          <w:kern w:val="0"/>
        </w:rPr>
        <w:br w:type="page"/>
      </w:r>
      <w:r w:rsidRPr="00D103EB">
        <w:rPr>
          <w:kern w:val="0"/>
        </w:rPr>
        <w:lastRenderedPageBreak/>
        <w:t xml:space="preserve">5) </w:t>
      </w:r>
      <w:r w:rsidRPr="00164BC2">
        <w:rPr>
          <w:kern w:val="0"/>
        </w:rPr>
        <w:t>修正系数</w:t>
      </w:r>
      <w:r w:rsidR="00A969FF">
        <w:rPr>
          <w:kern w:val="0"/>
        </w:rPr>
        <w:t>：</w:t>
      </w:r>
      <w:r w:rsidRPr="00164BC2">
        <w:rPr>
          <w:kern w:val="0"/>
        </w:rPr>
        <w:t>用于将测量接收机的读数转换为以</w:t>
      </w:r>
      <w:r w:rsidRPr="00D103EB">
        <w:rPr>
          <w:kern w:val="0"/>
        </w:rPr>
        <w:t>dBpT</w:t>
      </w:r>
      <w:r w:rsidRPr="00164BC2">
        <w:rPr>
          <w:kern w:val="0"/>
        </w:rPr>
        <w:t>为单位的数据。</w:t>
      </w:r>
    </w:p>
    <w:p w:rsidR="00C56877" w:rsidRPr="00D103EB" w:rsidRDefault="00C56877" w:rsidP="00A70BBF">
      <w:pPr>
        <w:autoSpaceDE w:val="0"/>
        <w:autoSpaceDN w:val="0"/>
        <w:adjustRightInd w:val="0"/>
        <w:ind w:firstLineChars="200" w:firstLine="420"/>
        <w:jc w:val="left"/>
        <w:rPr>
          <w:kern w:val="0"/>
        </w:rPr>
      </w:pPr>
      <w:r w:rsidRPr="00D103EB">
        <w:rPr>
          <w:kern w:val="0"/>
        </w:rPr>
        <w:t xml:space="preserve">d) </w:t>
      </w:r>
      <w:r w:rsidR="00702660">
        <w:rPr>
          <w:kern w:val="0"/>
        </w:rPr>
        <w:t>LISN</w:t>
      </w:r>
      <w:r w:rsidRPr="00164BC2">
        <w:rPr>
          <w:kern w:val="0"/>
        </w:rPr>
        <w:t>。</w:t>
      </w:r>
    </w:p>
    <w:p w:rsidR="00C56877" w:rsidRPr="00D103EB" w:rsidRDefault="00C56877" w:rsidP="00A70BBF">
      <w:pPr>
        <w:autoSpaceDE w:val="0"/>
        <w:autoSpaceDN w:val="0"/>
        <w:adjustRightInd w:val="0"/>
        <w:ind w:firstLineChars="200" w:firstLine="420"/>
        <w:jc w:val="left"/>
        <w:rPr>
          <w:kern w:val="0"/>
        </w:rPr>
      </w:pPr>
      <w:r w:rsidRPr="00D103EB">
        <w:rPr>
          <w:kern w:val="0"/>
        </w:rPr>
        <w:t xml:space="preserve">e) </w:t>
      </w:r>
      <w:r w:rsidRPr="00164BC2">
        <w:rPr>
          <w:kern w:val="0"/>
        </w:rPr>
        <w:t>信号发生器。</w:t>
      </w:r>
    </w:p>
    <w:p w:rsidR="00FE15FB" w:rsidRPr="00D103EB" w:rsidRDefault="00ED3362" w:rsidP="00A70BBF">
      <w:pPr>
        <w:autoSpaceDE w:val="0"/>
        <w:autoSpaceDN w:val="0"/>
        <w:adjustRightInd w:val="0"/>
        <w:jc w:val="center"/>
      </w:pPr>
      <w:r>
        <w:rPr>
          <w:noProof/>
        </w:rPr>
        <w:drawing>
          <wp:inline distT="0" distB="0" distL="0" distR="0">
            <wp:extent cx="5534025" cy="3476625"/>
            <wp:effectExtent l="0" t="0" r="9525" b="9525"/>
            <wp:docPr id="53" name="图片 53" descr="]XKJBNJQ)LTWIREU8%K%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KJBNJQ)LTWIREU8%K%OU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34025" cy="3476625"/>
                    </a:xfrm>
                    <a:prstGeom prst="rect">
                      <a:avLst/>
                    </a:prstGeom>
                    <a:noFill/>
                    <a:ln>
                      <a:noFill/>
                    </a:ln>
                  </pic:spPr>
                </pic:pic>
              </a:graphicData>
            </a:graphic>
          </wp:inline>
        </w:drawing>
      </w:r>
    </w:p>
    <w:p w:rsidR="00C56877" w:rsidRPr="00D103EB" w:rsidRDefault="00C56877" w:rsidP="00A70BBF">
      <w:pPr>
        <w:autoSpaceDE w:val="0"/>
        <w:autoSpaceDN w:val="0"/>
        <w:adjustRightInd w:val="0"/>
        <w:jc w:val="center"/>
        <w:rPr>
          <w:kern w:val="0"/>
        </w:rPr>
      </w:pPr>
      <w:r w:rsidRPr="00D103EB">
        <w:rPr>
          <w:rFonts w:hAnsi="宋体"/>
          <w:kern w:val="0"/>
        </w:rPr>
        <w:t>图</w:t>
      </w:r>
      <w:r w:rsidRPr="00D103EB">
        <w:rPr>
          <w:kern w:val="0"/>
        </w:rPr>
        <w:t>52</w:t>
      </w:r>
      <w:r w:rsidRPr="00D103EB">
        <w:rPr>
          <w:rFonts w:hAnsi="宋体"/>
          <w:kern w:val="0"/>
        </w:rPr>
        <w:t>适用于海军的</w:t>
      </w:r>
      <w:r w:rsidRPr="00D103EB">
        <w:rPr>
          <w:kern w:val="0"/>
        </w:rPr>
        <w:t xml:space="preserve">RE101 </w:t>
      </w:r>
      <w:r w:rsidRPr="00D103EB">
        <w:rPr>
          <w:rFonts w:hAnsi="宋体"/>
          <w:kern w:val="0"/>
        </w:rPr>
        <w:t>限值</w:t>
      </w:r>
    </w:p>
    <w:p w:rsidR="00C56877" w:rsidRPr="00D103EB" w:rsidRDefault="00C56877" w:rsidP="00A70BBF">
      <w:pPr>
        <w:autoSpaceDE w:val="0"/>
        <w:autoSpaceDN w:val="0"/>
        <w:adjustRightInd w:val="0"/>
        <w:jc w:val="left"/>
        <w:rPr>
          <w:kern w:val="0"/>
        </w:rPr>
      </w:pPr>
      <w:r w:rsidRPr="00D103EB">
        <w:rPr>
          <w:kern w:val="0"/>
        </w:rPr>
        <w:t xml:space="preserve">5.19.3.2 </w:t>
      </w:r>
      <w:r w:rsidRPr="00D103EB">
        <w:rPr>
          <w:rFonts w:hAnsi="宋体"/>
          <w:kern w:val="0"/>
        </w:rPr>
        <w:t>测试配置</w:t>
      </w:r>
    </w:p>
    <w:p w:rsidR="00C56877" w:rsidRPr="00D103EB" w:rsidRDefault="00C56877" w:rsidP="00A70BBF">
      <w:pPr>
        <w:autoSpaceDE w:val="0"/>
        <w:autoSpaceDN w:val="0"/>
        <w:adjustRightInd w:val="0"/>
        <w:ind w:firstLineChars="200" w:firstLine="420"/>
        <w:jc w:val="left"/>
        <w:rPr>
          <w:kern w:val="0"/>
        </w:rPr>
      </w:pPr>
      <w:r w:rsidRPr="00164BC2">
        <w:rPr>
          <w:kern w:val="0"/>
        </w:rPr>
        <w:t>测试配置如下</w:t>
      </w:r>
      <w:r w:rsidR="00A969FF">
        <w:rPr>
          <w:rFonts w:hint="eastAsia"/>
          <w:kern w:val="0"/>
        </w:rPr>
        <w:t>：</w:t>
      </w:r>
    </w:p>
    <w:p w:rsidR="00C56877" w:rsidRPr="00D103EB" w:rsidRDefault="00C56877" w:rsidP="00A70BBF">
      <w:pPr>
        <w:autoSpaceDE w:val="0"/>
        <w:autoSpaceDN w:val="0"/>
        <w:adjustRightInd w:val="0"/>
        <w:ind w:firstLineChars="200" w:firstLine="420"/>
        <w:jc w:val="left"/>
        <w:rPr>
          <w:kern w:val="0"/>
        </w:rPr>
      </w:pPr>
      <w:r w:rsidRPr="00D103EB">
        <w:rPr>
          <w:kern w:val="0"/>
        </w:rPr>
        <w:t xml:space="preserve">a) </w:t>
      </w:r>
      <w:r w:rsidRPr="00164BC2">
        <w:rPr>
          <w:kern w:val="0"/>
        </w:rPr>
        <w:t>按</w:t>
      </w:r>
      <w:r w:rsidRPr="00D103EB">
        <w:rPr>
          <w:kern w:val="0"/>
        </w:rPr>
        <w:t>4.3.9</w:t>
      </w:r>
      <w:r w:rsidRPr="00164BC2">
        <w:rPr>
          <w:kern w:val="0"/>
        </w:rPr>
        <w:t>及图</w:t>
      </w:r>
      <w:r w:rsidRPr="00D103EB">
        <w:rPr>
          <w:kern w:val="0"/>
        </w:rPr>
        <w:t>2~</w:t>
      </w:r>
      <w:r w:rsidRPr="00164BC2">
        <w:rPr>
          <w:kern w:val="0"/>
        </w:rPr>
        <w:t>图</w:t>
      </w:r>
      <w:r w:rsidRPr="00D103EB">
        <w:rPr>
          <w:kern w:val="0"/>
        </w:rPr>
        <w:t>5</w:t>
      </w:r>
      <w:r w:rsidRPr="00164BC2">
        <w:rPr>
          <w:kern w:val="0"/>
        </w:rPr>
        <w:t>进行基本配置。</w:t>
      </w:r>
    </w:p>
    <w:p w:rsidR="00C56877" w:rsidRPr="00D103EB" w:rsidRDefault="00C56877" w:rsidP="00A70BBF">
      <w:pPr>
        <w:autoSpaceDE w:val="0"/>
        <w:autoSpaceDN w:val="0"/>
        <w:adjustRightInd w:val="0"/>
        <w:ind w:firstLineChars="200" w:firstLine="420"/>
        <w:jc w:val="left"/>
        <w:rPr>
          <w:kern w:val="0"/>
        </w:rPr>
      </w:pPr>
      <w:r w:rsidRPr="00D103EB">
        <w:rPr>
          <w:kern w:val="0"/>
        </w:rPr>
        <w:t xml:space="preserve">b) </w:t>
      </w:r>
      <w:r w:rsidRPr="00164BC2">
        <w:rPr>
          <w:kern w:val="0"/>
        </w:rPr>
        <w:t>校验</w:t>
      </w:r>
    </w:p>
    <w:p w:rsidR="00C56877" w:rsidRPr="00D103EB" w:rsidRDefault="00C56877" w:rsidP="00A70BBF">
      <w:pPr>
        <w:autoSpaceDE w:val="0"/>
        <w:autoSpaceDN w:val="0"/>
        <w:adjustRightInd w:val="0"/>
        <w:ind w:leftChars="350" w:left="735"/>
        <w:jc w:val="left"/>
        <w:rPr>
          <w:kern w:val="0"/>
        </w:rPr>
      </w:pPr>
      <w:r w:rsidRPr="00D103EB">
        <w:rPr>
          <w:rFonts w:hAnsi="宋体"/>
          <w:kern w:val="0"/>
        </w:rPr>
        <w:t>按图</w:t>
      </w:r>
      <w:r w:rsidRPr="00D103EB">
        <w:rPr>
          <w:kern w:val="0"/>
        </w:rPr>
        <w:t>53</w:t>
      </w:r>
      <w:r w:rsidRPr="00D103EB">
        <w:rPr>
          <w:rFonts w:hAnsi="宋体"/>
          <w:kern w:val="0"/>
        </w:rPr>
        <w:t>配置。</w:t>
      </w:r>
    </w:p>
    <w:p w:rsidR="00C56877" w:rsidRPr="00D103EB" w:rsidRDefault="0041341D" w:rsidP="00A70BBF">
      <w:pPr>
        <w:autoSpaceDE w:val="0"/>
        <w:autoSpaceDN w:val="0"/>
        <w:adjustRightInd w:val="0"/>
        <w:ind w:firstLineChars="200" w:firstLine="420"/>
        <w:jc w:val="left"/>
        <w:rPr>
          <w:kern w:val="0"/>
        </w:rPr>
      </w:pPr>
      <w:r>
        <w:rPr>
          <w:rFonts w:hint="eastAsia"/>
          <w:kern w:val="0"/>
        </w:rPr>
        <w:t>c</w:t>
      </w:r>
      <w:r>
        <w:rPr>
          <w:rFonts w:hint="eastAsia"/>
          <w:kern w:val="0"/>
        </w:rPr>
        <w:t>）</w:t>
      </w:r>
      <w:r w:rsidR="00DA436A" w:rsidRPr="00D103EB">
        <w:rPr>
          <w:kern w:val="0"/>
        </w:rPr>
        <w:t>EUT</w:t>
      </w:r>
      <w:r w:rsidR="00C56877" w:rsidRPr="00164BC2">
        <w:rPr>
          <w:kern w:val="0"/>
        </w:rPr>
        <w:t>测试</w:t>
      </w:r>
    </w:p>
    <w:p w:rsidR="00C56877" w:rsidRPr="00D103EB" w:rsidRDefault="00C56877" w:rsidP="00A70BBF">
      <w:pPr>
        <w:autoSpaceDE w:val="0"/>
        <w:autoSpaceDN w:val="0"/>
        <w:adjustRightInd w:val="0"/>
        <w:ind w:leftChars="350" w:left="735"/>
        <w:jc w:val="left"/>
        <w:rPr>
          <w:kern w:val="0"/>
        </w:rPr>
      </w:pPr>
      <w:r w:rsidRPr="00D103EB">
        <w:rPr>
          <w:rFonts w:hAnsi="宋体"/>
          <w:kern w:val="0"/>
        </w:rPr>
        <w:t>按图</w:t>
      </w:r>
      <w:r w:rsidRPr="00D103EB">
        <w:rPr>
          <w:kern w:val="0"/>
        </w:rPr>
        <w:t>54</w:t>
      </w:r>
      <w:r w:rsidRPr="00D103EB">
        <w:rPr>
          <w:rFonts w:hAnsi="宋体"/>
          <w:kern w:val="0"/>
        </w:rPr>
        <w:t>配置。</w:t>
      </w:r>
    </w:p>
    <w:p w:rsidR="00C56877" w:rsidRPr="00D103EB" w:rsidRDefault="00C56877" w:rsidP="00A70BBF">
      <w:pPr>
        <w:autoSpaceDE w:val="0"/>
        <w:autoSpaceDN w:val="0"/>
        <w:adjustRightInd w:val="0"/>
        <w:jc w:val="left"/>
        <w:rPr>
          <w:kern w:val="0"/>
        </w:rPr>
      </w:pPr>
      <w:r w:rsidRPr="00D103EB">
        <w:rPr>
          <w:kern w:val="0"/>
        </w:rPr>
        <w:t xml:space="preserve">5.19. 3. 3 </w:t>
      </w:r>
      <w:r w:rsidRPr="00D103EB">
        <w:rPr>
          <w:rFonts w:hAnsi="宋体"/>
          <w:kern w:val="0"/>
        </w:rPr>
        <w:t>测试步骤</w:t>
      </w:r>
    </w:p>
    <w:p w:rsidR="00C56877" w:rsidRPr="00D103EB" w:rsidRDefault="00C56877" w:rsidP="00A70BBF">
      <w:pPr>
        <w:autoSpaceDE w:val="0"/>
        <w:autoSpaceDN w:val="0"/>
        <w:adjustRightInd w:val="0"/>
        <w:ind w:firstLineChars="200" w:firstLine="420"/>
        <w:jc w:val="left"/>
        <w:rPr>
          <w:kern w:val="0"/>
        </w:rPr>
      </w:pPr>
      <w:r w:rsidRPr="0041341D">
        <w:rPr>
          <w:kern w:val="0"/>
        </w:rPr>
        <w:t>测试时，依照如下步骤进行</w:t>
      </w:r>
      <w:r w:rsidR="00A969FF">
        <w:rPr>
          <w:rFonts w:hint="eastAsia"/>
          <w:kern w:val="0"/>
        </w:rPr>
        <w:t>：</w:t>
      </w:r>
    </w:p>
    <w:p w:rsidR="00C56877" w:rsidRPr="00D103EB" w:rsidRDefault="00C56877" w:rsidP="00A70BBF">
      <w:pPr>
        <w:autoSpaceDE w:val="0"/>
        <w:autoSpaceDN w:val="0"/>
        <w:adjustRightInd w:val="0"/>
        <w:ind w:firstLineChars="200" w:firstLine="420"/>
        <w:jc w:val="left"/>
        <w:rPr>
          <w:kern w:val="0"/>
        </w:rPr>
      </w:pPr>
      <w:r w:rsidRPr="00D103EB">
        <w:rPr>
          <w:kern w:val="0"/>
        </w:rPr>
        <w:t xml:space="preserve">a) </w:t>
      </w:r>
      <w:r w:rsidRPr="0041341D">
        <w:rPr>
          <w:kern w:val="0"/>
        </w:rPr>
        <w:t>测试设备通电预热</w:t>
      </w:r>
      <w:r w:rsidR="009144EB">
        <w:rPr>
          <w:rFonts w:hint="eastAsia"/>
          <w:kern w:val="0"/>
        </w:rPr>
        <w:t>并</w:t>
      </w:r>
      <w:r w:rsidRPr="0041341D">
        <w:rPr>
          <w:kern w:val="0"/>
        </w:rPr>
        <w:t>达到稳定工作状态。</w:t>
      </w:r>
    </w:p>
    <w:p w:rsidR="00C56877" w:rsidRPr="00D103EB" w:rsidRDefault="00C56877" w:rsidP="00A70BBF">
      <w:pPr>
        <w:autoSpaceDE w:val="0"/>
        <w:autoSpaceDN w:val="0"/>
        <w:adjustRightInd w:val="0"/>
        <w:ind w:firstLineChars="200" w:firstLine="420"/>
        <w:jc w:val="left"/>
        <w:rPr>
          <w:kern w:val="0"/>
        </w:rPr>
      </w:pPr>
      <w:r w:rsidRPr="00D103EB">
        <w:rPr>
          <w:kern w:val="0"/>
        </w:rPr>
        <w:t xml:space="preserve">b) </w:t>
      </w:r>
      <w:r w:rsidRPr="0041341D">
        <w:rPr>
          <w:kern w:val="0"/>
        </w:rPr>
        <w:t>校验</w:t>
      </w:r>
    </w:p>
    <w:p w:rsidR="00C56877" w:rsidRPr="0041341D" w:rsidRDefault="00C56877" w:rsidP="00A70BBF">
      <w:pPr>
        <w:autoSpaceDE w:val="0"/>
        <w:autoSpaceDN w:val="0"/>
        <w:adjustRightInd w:val="0"/>
        <w:ind w:leftChars="350" w:left="1050" w:hangingChars="150" w:hanging="315"/>
        <w:jc w:val="left"/>
        <w:rPr>
          <w:rFonts w:hAnsi="宋体"/>
          <w:kern w:val="0"/>
        </w:rPr>
      </w:pPr>
      <w:r w:rsidRPr="0041341D">
        <w:rPr>
          <w:rFonts w:hAnsi="宋体"/>
          <w:kern w:val="0"/>
        </w:rPr>
        <w:t xml:space="preserve">1) </w:t>
      </w:r>
      <w:r w:rsidRPr="00D103EB">
        <w:rPr>
          <w:rFonts w:hAnsi="宋体"/>
          <w:kern w:val="0"/>
        </w:rPr>
        <w:t>施加</w:t>
      </w:r>
      <w:r w:rsidRPr="0041341D">
        <w:rPr>
          <w:rFonts w:hAnsi="宋体"/>
          <w:kern w:val="0"/>
        </w:rPr>
        <w:t>50kHz</w:t>
      </w:r>
      <w:r w:rsidRPr="00D103EB">
        <w:rPr>
          <w:rFonts w:hAnsi="宋体"/>
          <w:kern w:val="0"/>
        </w:rPr>
        <w:t>校验信号，幅度至少比限值与环天线修正系数的差值低</w:t>
      </w:r>
      <w:r w:rsidRPr="0041341D">
        <w:rPr>
          <w:rFonts w:hAnsi="宋体"/>
          <w:kern w:val="0"/>
        </w:rPr>
        <w:t>6</w:t>
      </w:r>
      <w:r w:rsidR="00CF318A" w:rsidRPr="0041341D">
        <w:rPr>
          <w:rFonts w:hAnsi="宋体"/>
          <w:kern w:val="0"/>
        </w:rPr>
        <w:t>dB</w:t>
      </w:r>
      <w:r w:rsidRPr="00D103EB">
        <w:rPr>
          <w:rFonts w:hAnsi="宋体"/>
          <w:kern w:val="0"/>
        </w:rPr>
        <w:t>，将测量接收机的中心频率调到</w:t>
      </w:r>
      <w:r w:rsidRPr="0041341D">
        <w:rPr>
          <w:rFonts w:hAnsi="宋体"/>
          <w:kern w:val="0"/>
        </w:rPr>
        <w:t>50kHz</w:t>
      </w:r>
      <w:r w:rsidRPr="00D103EB">
        <w:rPr>
          <w:rFonts w:hAnsi="宋体"/>
          <w:kern w:val="0"/>
        </w:rPr>
        <w:t>，记录测得的电平</w:t>
      </w:r>
      <w:r w:rsidR="0041341D">
        <w:rPr>
          <w:rFonts w:hAnsi="宋体" w:hint="eastAsia"/>
          <w:kern w:val="0"/>
        </w:rPr>
        <w:t>；</w:t>
      </w:r>
    </w:p>
    <w:p w:rsidR="00C56877" w:rsidRPr="0041341D" w:rsidRDefault="00C56877" w:rsidP="00A70BBF">
      <w:pPr>
        <w:autoSpaceDE w:val="0"/>
        <w:autoSpaceDN w:val="0"/>
        <w:adjustRightInd w:val="0"/>
        <w:ind w:leftChars="350" w:left="1050" w:hangingChars="150" w:hanging="315"/>
        <w:jc w:val="left"/>
        <w:rPr>
          <w:rFonts w:hAnsi="宋体"/>
          <w:kern w:val="0"/>
        </w:rPr>
      </w:pPr>
      <w:r w:rsidRPr="0041341D">
        <w:rPr>
          <w:rFonts w:hAnsi="宋体"/>
          <w:kern w:val="0"/>
        </w:rPr>
        <w:t xml:space="preserve">2) </w:t>
      </w:r>
      <w:r w:rsidRPr="00D103EB">
        <w:rPr>
          <w:rFonts w:hAnsi="宋体"/>
          <w:kern w:val="0"/>
        </w:rPr>
        <w:t>确认测量接收机的测量值是否在注入信号电平的</w:t>
      </w:r>
      <w:r w:rsidR="000546BF">
        <w:rPr>
          <w:rFonts w:ascii="宋体" w:hAnsi="宋体"/>
          <w:kern w:val="0"/>
        </w:rPr>
        <w:t>±</w:t>
      </w:r>
      <w:r w:rsidRPr="0041341D">
        <w:rPr>
          <w:rFonts w:hAnsi="宋体"/>
          <w:kern w:val="0"/>
        </w:rPr>
        <w:t>3</w:t>
      </w:r>
      <w:r w:rsidR="00CF318A" w:rsidRPr="0041341D">
        <w:rPr>
          <w:rFonts w:hAnsi="宋体"/>
          <w:kern w:val="0"/>
        </w:rPr>
        <w:t>dB</w:t>
      </w:r>
      <w:r w:rsidRPr="00D103EB">
        <w:rPr>
          <w:rFonts w:hAnsi="宋体"/>
          <w:kern w:val="0"/>
        </w:rPr>
        <w:t>内</w:t>
      </w:r>
      <w:r w:rsidR="0041341D">
        <w:rPr>
          <w:rFonts w:hAnsi="宋体" w:hint="eastAsia"/>
          <w:kern w:val="0"/>
        </w:rPr>
        <w:t>；</w:t>
      </w:r>
    </w:p>
    <w:p w:rsidR="00C56877" w:rsidRPr="0041341D" w:rsidRDefault="00C56877" w:rsidP="00A70BBF">
      <w:pPr>
        <w:autoSpaceDE w:val="0"/>
        <w:autoSpaceDN w:val="0"/>
        <w:adjustRightInd w:val="0"/>
        <w:ind w:leftChars="350" w:left="1050" w:hangingChars="150" w:hanging="315"/>
        <w:jc w:val="left"/>
        <w:rPr>
          <w:rFonts w:hAnsi="宋体"/>
          <w:kern w:val="0"/>
        </w:rPr>
      </w:pPr>
      <w:r w:rsidRPr="0041341D">
        <w:rPr>
          <w:rFonts w:hAnsi="宋体"/>
          <w:kern w:val="0"/>
        </w:rPr>
        <w:t xml:space="preserve">3) </w:t>
      </w:r>
      <w:r w:rsidRPr="00D103EB">
        <w:rPr>
          <w:rFonts w:hAnsi="宋体"/>
          <w:kern w:val="0"/>
        </w:rPr>
        <w:t>如果测量值偏差超过</w:t>
      </w:r>
      <w:r w:rsidR="000546BF">
        <w:rPr>
          <w:rFonts w:ascii="宋体" w:hAnsi="宋体"/>
          <w:kern w:val="0"/>
        </w:rPr>
        <w:t>±</w:t>
      </w:r>
      <w:r w:rsidRPr="0041341D">
        <w:rPr>
          <w:rFonts w:hAnsi="宋体"/>
          <w:kern w:val="0"/>
        </w:rPr>
        <w:t>3</w:t>
      </w:r>
      <w:r w:rsidR="00CF318A" w:rsidRPr="0041341D">
        <w:rPr>
          <w:rFonts w:hAnsi="宋体"/>
          <w:kern w:val="0"/>
        </w:rPr>
        <w:t>dB</w:t>
      </w:r>
      <w:r w:rsidRPr="00D103EB">
        <w:rPr>
          <w:rFonts w:hAnsi="宋体"/>
          <w:kern w:val="0"/>
        </w:rPr>
        <w:t>，则要在测试之前找出误差原因并纠正。</w:t>
      </w:r>
    </w:p>
    <w:p w:rsidR="00C56877" w:rsidRPr="00D103EB" w:rsidRDefault="00C56877" w:rsidP="00A70BBF">
      <w:pPr>
        <w:autoSpaceDE w:val="0"/>
        <w:autoSpaceDN w:val="0"/>
        <w:adjustRightInd w:val="0"/>
        <w:ind w:firstLineChars="200" w:firstLine="420"/>
        <w:jc w:val="left"/>
        <w:rPr>
          <w:kern w:val="0"/>
        </w:rPr>
      </w:pPr>
      <w:r w:rsidRPr="00D103EB">
        <w:rPr>
          <w:kern w:val="0"/>
        </w:rPr>
        <w:t>c)</w:t>
      </w:r>
      <w:r w:rsidR="00DA436A" w:rsidRPr="00D103EB">
        <w:rPr>
          <w:kern w:val="0"/>
        </w:rPr>
        <w:t>EUT</w:t>
      </w:r>
      <w:r w:rsidRPr="0041341D">
        <w:rPr>
          <w:kern w:val="0"/>
        </w:rPr>
        <w:t>测试</w:t>
      </w:r>
    </w:p>
    <w:p w:rsidR="00C56877" w:rsidRPr="0041341D" w:rsidRDefault="00C56877" w:rsidP="00A70BBF">
      <w:pPr>
        <w:autoSpaceDE w:val="0"/>
        <w:autoSpaceDN w:val="0"/>
        <w:adjustRightInd w:val="0"/>
        <w:ind w:leftChars="350" w:left="1050" w:hangingChars="150" w:hanging="315"/>
        <w:jc w:val="left"/>
        <w:rPr>
          <w:rFonts w:hAnsi="宋体"/>
          <w:kern w:val="0"/>
        </w:rPr>
      </w:pPr>
      <w:r w:rsidRPr="0041341D">
        <w:rPr>
          <w:rFonts w:hAnsi="宋体"/>
          <w:kern w:val="0"/>
        </w:rPr>
        <w:t xml:space="preserve">1) </w:t>
      </w:r>
      <w:r w:rsidR="00DA436A" w:rsidRPr="0041341D">
        <w:rPr>
          <w:rFonts w:hAnsi="宋体"/>
          <w:kern w:val="0"/>
        </w:rPr>
        <w:t>EUT</w:t>
      </w:r>
      <w:r w:rsidRPr="00D103EB">
        <w:rPr>
          <w:rFonts w:hAnsi="宋体"/>
          <w:kern w:val="0"/>
        </w:rPr>
        <w:t>通电预热，达到稳定工作状态。</w:t>
      </w:r>
    </w:p>
    <w:p w:rsidR="00C56877" w:rsidRPr="0041341D" w:rsidRDefault="00C56877" w:rsidP="00A70BBF">
      <w:pPr>
        <w:autoSpaceDE w:val="0"/>
        <w:autoSpaceDN w:val="0"/>
        <w:adjustRightInd w:val="0"/>
        <w:ind w:leftChars="350" w:left="1050" w:hangingChars="150" w:hanging="315"/>
        <w:jc w:val="left"/>
        <w:rPr>
          <w:rFonts w:hAnsi="宋体"/>
          <w:kern w:val="0"/>
        </w:rPr>
      </w:pPr>
      <w:r w:rsidRPr="0041341D">
        <w:rPr>
          <w:rFonts w:hAnsi="宋体"/>
          <w:kern w:val="0"/>
        </w:rPr>
        <w:t xml:space="preserve">2) </w:t>
      </w:r>
      <w:r w:rsidRPr="00D103EB">
        <w:rPr>
          <w:rFonts w:hAnsi="宋体"/>
          <w:kern w:val="0"/>
        </w:rPr>
        <w:t>将环天线放在距离</w:t>
      </w:r>
      <w:r w:rsidR="00DA436A" w:rsidRPr="0041341D">
        <w:rPr>
          <w:rFonts w:hAnsi="宋体"/>
          <w:kern w:val="0"/>
        </w:rPr>
        <w:t>EUT</w:t>
      </w:r>
      <w:r w:rsidRPr="00D103EB">
        <w:rPr>
          <w:rFonts w:hAnsi="宋体"/>
          <w:kern w:val="0"/>
        </w:rPr>
        <w:t>表面或电</w:t>
      </w:r>
      <w:r w:rsidR="009144EB">
        <w:rPr>
          <w:rFonts w:hAnsi="宋体" w:hint="eastAsia"/>
          <w:kern w:val="0"/>
        </w:rPr>
        <w:t>连</w:t>
      </w:r>
      <w:r w:rsidRPr="00D103EB">
        <w:rPr>
          <w:rFonts w:hAnsi="宋体"/>
          <w:kern w:val="0"/>
        </w:rPr>
        <w:t>接器</w:t>
      </w:r>
      <w:r w:rsidRPr="0041341D">
        <w:rPr>
          <w:rFonts w:hAnsi="宋体"/>
          <w:kern w:val="0"/>
        </w:rPr>
        <w:t>7cm</w:t>
      </w:r>
      <w:r w:rsidRPr="00D103EB">
        <w:rPr>
          <w:rFonts w:hAnsi="宋体"/>
          <w:kern w:val="0"/>
        </w:rPr>
        <w:t>处</w:t>
      </w:r>
      <w:r w:rsidR="00DA436A" w:rsidRPr="00D103EB">
        <w:rPr>
          <w:rFonts w:hAnsi="宋体"/>
          <w:kern w:val="0"/>
        </w:rPr>
        <w:t>，</w:t>
      </w:r>
      <w:r w:rsidRPr="00D103EB">
        <w:rPr>
          <w:rFonts w:hAnsi="宋体"/>
          <w:kern w:val="0"/>
        </w:rPr>
        <w:t>并使其平行于</w:t>
      </w:r>
      <w:r w:rsidR="00DA436A" w:rsidRPr="0041341D">
        <w:rPr>
          <w:rFonts w:hAnsi="宋体"/>
          <w:kern w:val="0"/>
        </w:rPr>
        <w:t>EUT</w:t>
      </w:r>
      <w:r w:rsidRPr="00D103EB">
        <w:rPr>
          <w:rFonts w:hAnsi="宋体"/>
          <w:kern w:val="0"/>
        </w:rPr>
        <w:t>表面或电连接器的轴线。</w:t>
      </w:r>
    </w:p>
    <w:p w:rsidR="00C56877" w:rsidRPr="0041341D" w:rsidRDefault="00C56877" w:rsidP="00A70BBF">
      <w:pPr>
        <w:autoSpaceDE w:val="0"/>
        <w:autoSpaceDN w:val="0"/>
        <w:adjustRightInd w:val="0"/>
        <w:ind w:leftChars="350" w:left="1050" w:hangingChars="150" w:hanging="315"/>
        <w:jc w:val="left"/>
        <w:rPr>
          <w:rFonts w:hAnsi="宋体"/>
          <w:kern w:val="0"/>
        </w:rPr>
      </w:pPr>
      <w:r w:rsidRPr="0041341D">
        <w:rPr>
          <w:rFonts w:hAnsi="宋体"/>
          <w:kern w:val="0"/>
        </w:rPr>
        <w:t>3)</w:t>
      </w:r>
      <w:r w:rsidR="0041341D">
        <w:rPr>
          <w:rFonts w:hAnsi="宋体" w:hint="eastAsia"/>
          <w:kern w:val="0"/>
        </w:rPr>
        <w:t xml:space="preserve"> </w:t>
      </w:r>
      <w:r w:rsidRPr="00D103EB">
        <w:rPr>
          <w:rFonts w:hAnsi="宋体"/>
          <w:kern w:val="0"/>
        </w:rPr>
        <w:t>测量接收机按表</w:t>
      </w:r>
      <w:r w:rsidRPr="0041341D">
        <w:rPr>
          <w:rFonts w:hAnsi="宋体"/>
          <w:kern w:val="0"/>
        </w:rPr>
        <w:t>2</w:t>
      </w:r>
      <w:r w:rsidRPr="00D103EB">
        <w:rPr>
          <w:rFonts w:hAnsi="宋体"/>
          <w:kern w:val="0"/>
        </w:rPr>
        <w:t>设置带宽及测量时间</w:t>
      </w:r>
      <w:r w:rsidR="00DA436A" w:rsidRPr="00D103EB">
        <w:rPr>
          <w:rFonts w:hAnsi="宋体"/>
          <w:kern w:val="0"/>
        </w:rPr>
        <w:t>，</w:t>
      </w:r>
      <w:r w:rsidRPr="00D103EB">
        <w:rPr>
          <w:rFonts w:hAnsi="宋体"/>
          <w:kern w:val="0"/>
        </w:rPr>
        <w:t>在适用的频率范围内扫描，找到最大辐射的频点</w:t>
      </w:r>
    </w:p>
    <w:p w:rsidR="00B27D8F" w:rsidRPr="0041341D" w:rsidRDefault="00C56877" w:rsidP="00A70BBF">
      <w:pPr>
        <w:autoSpaceDE w:val="0"/>
        <w:autoSpaceDN w:val="0"/>
        <w:adjustRightInd w:val="0"/>
        <w:ind w:leftChars="500" w:left="1050"/>
        <w:jc w:val="left"/>
        <w:rPr>
          <w:rFonts w:hAnsi="宋体"/>
          <w:kern w:val="0"/>
        </w:rPr>
      </w:pPr>
      <w:r w:rsidRPr="00D103EB">
        <w:rPr>
          <w:kern w:val="0"/>
        </w:rPr>
        <w:br w:type="page"/>
      </w:r>
      <w:r w:rsidR="00B27D8F" w:rsidRPr="00D103EB">
        <w:rPr>
          <w:rFonts w:hAnsi="宋体"/>
          <w:kern w:val="0"/>
        </w:rPr>
        <w:lastRenderedPageBreak/>
        <w:t>成频段。</w:t>
      </w:r>
    </w:p>
    <w:p w:rsidR="00B27D8F" w:rsidRPr="0041341D" w:rsidRDefault="00B27D8F" w:rsidP="00A70BBF">
      <w:pPr>
        <w:autoSpaceDE w:val="0"/>
        <w:autoSpaceDN w:val="0"/>
        <w:adjustRightInd w:val="0"/>
        <w:ind w:leftChars="350" w:left="1050" w:hangingChars="150" w:hanging="315"/>
        <w:jc w:val="left"/>
        <w:rPr>
          <w:rFonts w:hAnsi="宋体"/>
          <w:kern w:val="0"/>
        </w:rPr>
      </w:pPr>
      <w:r w:rsidRPr="0041341D">
        <w:rPr>
          <w:rFonts w:hAnsi="宋体"/>
          <w:kern w:val="0"/>
        </w:rPr>
        <w:t xml:space="preserve">4) </w:t>
      </w:r>
      <w:r w:rsidRPr="00D103EB">
        <w:rPr>
          <w:rFonts w:hAnsi="宋体"/>
          <w:kern w:val="0"/>
        </w:rPr>
        <w:t>将测量接收机调到</w:t>
      </w:r>
      <w:r w:rsidRPr="0041341D">
        <w:rPr>
          <w:rFonts w:hAnsi="宋体"/>
          <w:kern w:val="0"/>
        </w:rPr>
        <w:t xml:space="preserve">5.19.3 .3 c) 3 ) </w:t>
      </w:r>
      <w:r w:rsidRPr="00D103EB">
        <w:rPr>
          <w:rFonts w:hAnsi="宋体"/>
          <w:kern w:val="0"/>
        </w:rPr>
        <w:t>确定的频点或频段。</w:t>
      </w:r>
    </w:p>
    <w:p w:rsidR="00B27D8F" w:rsidRPr="0041341D" w:rsidRDefault="00B27D8F" w:rsidP="00A70BBF">
      <w:pPr>
        <w:autoSpaceDE w:val="0"/>
        <w:autoSpaceDN w:val="0"/>
        <w:adjustRightInd w:val="0"/>
        <w:ind w:leftChars="350" w:left="1050" w:hangingChars="150" w:hanging="315"/>
        <w:jc w:val="left"/>
        <w:rPr>
          <w:rFonts w:hAnsi="宋体"/>
          <w:kern w:val="0"/>
        </w:rPr>
      </w:pPr>
      <w:r w:rsidRPr="0041341D">
        <w:rPr>
          <w:rFonts w:hAnsi="宋体"/>
          <w:kern w:val="0"/>
        </w:rPr>
        <w:t xml:space="preserve">5) </w:t>
      </w:r>
      <w:r w:rsidRPr="00D103EB">
        <w:rPr>
          <w:rFonts w:hAnsi="宋体"/>
          <w:kern w:val="0"/>
        </w:rPr>
        <w:t>在</w:t>
      </w:r>
      <w:r w:rsidRPr="0041341D">
        <w:rPr>
          <w:rFonts w:hAnsi="宋体"/>
          <w:kern w:val="0"/>
        </w:rPr>
        <w:t>EUT</w:t>
      </w:r>
      <w:r w:rsidRPr="00D103EB">
        <w:rPr>
          <w:rFonts w:hAnsi="宋体"/>
          <w:kern w:val="0"/>
        </w:rPr>
        <w:t>表面或电连接器附近移动环天线</w:t>
      </w:r>
      <w:r w:rsidRPr="0041341D">
        <w:rPr>
          <w:rFonts w:hAnsi="宋体"/>
          <w:kern w:val="0"/>
        </w:rPr>
        <w:t>(</w:t>
      </w:r>
      <w:r w:rsidRPr="00D103EB">
        <w:rPr>
          <w:rFonts w:hAnsi="宋体"/>
          <w:kern w:val="0"/>
        </w:rPr>
        <w:t>保持</w:t>
      </w:r>
      <w:r w:rsidRPr="0041341D">
        <w:rPr>
          <w:rFonts w:hAnsi="宋体"/>
          <w:kern w:val="0"/>
        </w:rPr>
        <w:t>7cm</w:t>
      </w:r>
      <w:r w:rsidRPr="00D103EB">
        <w:rPr>
          <w:rFonts w:hAnsi="宋体"/>
          <w:kern w:val="0"/>
        </w:rPr>
        <w:t>距离</w:t>
      </w:r>
      <w:r w:rsidRPr="0041341D">
        <w:rPr>
          <w:rFonts w:hAnsi="宋体"/>
          <w:kern w:val="0"/>
        </w:rPr>
        <w:t>)</w:t>
      </w:r>
      <w:r w:rsidRPr="00D103EB">
        <w:rPr>
          <w:rFonts w:hAnsi="宋体"/>
          <w:kern w:val="0"/>
        </w:rPr>
        <w:t>的同时，监测测量接收机的输出。注明</w:t>
      </w:r>
      <w:r w:rsidRPr="0041341D">
        <w:rPr>
          <w:rFonts w:hAnsi="宋体"/>
          <w:kern w:val="0"/>
        </w:rPr>
        <w:t xml:space="preserve">5.19.3.3c) 4) </w:t>
      </w:r>
      <w:r w:rsidRPr="00D103EB">
        <w:rPr>
          <w:rFonts w:hAnsi="宋体"/>
          <w:kern w:val="0"/>
        </w:rPr>
        <w:t>确定的每个频率的最大辐射点。</w:t>
      </w:r>
    </w:p>
    <w:p w:rsidR="00B27D8F" w:rsidRPr="0041341D" w:rsidRDefault="00B27D8F" w:rsidP="00A70BBF">
      <w:pPr>
        <w:autoSpaceDE w:val="0"/>
        <w:autoSpaceDN w:val="0"/>
        <w:adjustRightInd w:val="0"/>
        <w:ind w:leftChars="350" w:left="1050" w:hangingChars="150" w:hanging="315"/>
        <w:jc w:val="left"/>
        <w:rPr>
          <w:rFonts w:hAnsi="宋体"/>
          <w:kern w:val="0"/>
        </w:rPr>
      </w:pPr>
      <w:r w:rsidRPr="0041341D">
        <w:rPr>
          <w:rFonts w:hAnsi="宋体"/>
          <w:kern w:val="0"/>
        </w:rPr>
        <w:t xml:space="preserve">6) </w:t>
      </w:r>
      <w:r w:rsidRPr="00D103EB">
        <w:rPr>
          <w:rFonts w:hAnsi="宋体"/>
          <w:kern w:val="0"/>
        </w:rPr>
        <w:t>在距离最大辐射点</w:t>
      </w:r>
      <w:r w:rsidRPr="0041341D">
        <w:rPr>
          <w:rFonts w:hAnsi="宋体"/>
          <w:kern w:val="0"/>
        </w:rPr>
        <w:t>7cm</w:t>
      </w:r>
      <w:r w:rsidRPr="00D103EB">
        <w:rPr>
          <w:rFonts w:hAnsi="宋体"/>
          <w:kern w:val="0"/>
        </w:rPr>
        <w:t>处，调整环天线的方向以便在测量接收机上获得最大读数并记录。</w:t>
      </w:r>
    </w:p>
    <w:p w:rsidR="00B27D8F" w:rsidRPr="0041341D" w:rsidRDefault="00B27D8F" w:rsidP="00A70BBF">
      <w:pPr>
        <w:autoSpaceDE w:val="0"/>
        <w:autoSpaceDN w:val="0"/>
        <w:adjustRightInd w:val="0"/>
        <w:ind w:leftChars="350" w:left="1050" w:hangingChars="150" w:hanging="315"/>
        <w:jc w:val="left"/>
        <w:rPr>
          <w:rFonts w:hAnsi="宋体"/>
          <w:kern w:val="0"/>
        </w:rPr>
      </w:pPr>
      <w:r w:rsidRPr="0041341D">
        <w:rPr>
          <w:rFonts w:hAnsi="宋体"/>
          <w:kern w:val="0"/>
        </w:rPr>
        <w:t>7) 200Hz</w:t>
      </w:r>
      <w:r w:rsidRPr="00D103EB">
        <w:rPr>
          <w:rFonts w:hAnsi="宋体"/>
          <w:kern w:val="0"/>
        </w:rPr>
        <w:t>以下每倍频程至少选两个最大辐射频点，</w:t>
      </w:r>
      <w:r w:rsidRPr="0041341D">
        <w:rPr>
          <w:rFonts w:hAnsi="宋体"/>
          <w:kern w:val="0"/>
        </w:rPr>
        <w:t>200Hz</w:t>
      </w:r>
      <w:r w:rsidRPr="00D103EB">
        <w:rPr>
          <w:rFonts w:hAnsi="宋体"/>
          <w:kern w:val="0"/>
        </w:rPr>
        <w:t>以上每倍频程至少选</w:t>
      </w:r>
      <w:r w:rsidRPr="0041341D">
        <w:rPr>
          <w:rFonts w:hAnsi="宋体"/>
          <w:kern w:val="0"/>
        </w:rPr>
        <w:t>3</w:t>
      </w:r>
      <w:r w:rsidRPr="00D103EB">
        <w:rPr>
          <w:rFonts w:hAnsi="宋体"/>
          <w:kern w:val="0"/>
        </w:rPr>
        <w:t>个最大辐射频点，重复</w:t>
      </w:r>
      <w:r w:rsidRPr="0041341D">
        <w:rPr>
          <w:rFonts w:hAnsi="宋体"/>
          <w:kern w:val="0"/>
        </w:rPr>
        <w:t>5.19.3.3 c) 4)</w:t>
      </w:r>
      <w:r w:rsidR="007829D4" w:rsidRPr="0041341D">
        <w:rPr>
          <w:rFonts w:hAnsi="宋体"/>
          <w:kern w:val="0"/>
        </w:rPr>
        <w:t>~</w:t>
      </w:r>
      <w:r w:rsidRPr="0041341D">
        <w:rPr>
          <w:rFonts w:hAnsi="宋体"/>
          <w:kern w:val="0"/>
        </w:rPr>
        <w:t xml:space="preserve">5.19.3.3 c) 6) </w:t>
      </w:r>
      <w:r w:rsidRPr="00D103EB">
        <w:rPr>
          <w:rFonts w:hAnsi="宋体"/>
          <w:kern w:val="0"/>
        </w:rPr>
        <w:t>。</w:t>
      </w:r>
    </w:p>
    <w:p w:rsidR="00B27D8F" w:rsidRPr="0041341D" w:rsidRDefault="00B27D8F" w:rsidP="00A70BBF">
      <w:pPr>
        <w:autoSpaceDE w:val="0"/>
        <w:autoSpaceDN w:val="0"/>
        <w:adjustRightInd w:val="0"/>
        <w:ind w:leftChars="350" w:left="1050" w:hangingChars="150" w:hanging="315"/>
        <w:jc w:val="left"/>
        <w:rPr>
          <w:rFonts w:hAnsi="宋体"/>
          <w:kern w:val="0"/>
        </w:rPr>
      </w:pPr>
      <w:r w:rsidRPr="0041341D">
        <w:rPr>
          <w:rFonts w:hAnsi="宋体"/>
          <w:kern w:val="0"/>
        </w:rPr>
        <w:t xml:space="preserve">8) </w:t>
      </w:r>
      <w:r w:rsidRPr="00D103EB">
        <w:rPr>
          <w:rFonts w:hAnsi="宋体"/>
          <w:kern w:val="0"/>
        </w:rPr>
        <w:t>对</w:t>
      </w:r>
      <w:r w:rsidR="00DA436A" w:rsidRPr="0041341D">
        <w:rPr>
          <w:rFonts w:hAnsi="宋体"/>
          <w:kern w:val="0"/>
        </w:rPr>
        <w:t>EUT</w:t>
      </w:r>
      <w:r w:rsidRPr="00D103EB">
        <w:rPr>
          <w:rFonts w:hAnsi="宋体"/>
          <w:kern w:val="0"/>
        </w:rPr>
        <w:t>的每个面、每个电连接器分别重复</w:t>
      </w:r>
      <w:r w:rsidRPr="0041341D">
        <w:rPr>
          <w:rFonts w:hAnsi="宋体"/>
          <w:kern w:val="0"/>
        </w:rPr>
        <w:t xml:space="preserve">5.19.3.3 c) 2) </w:t>
      </w:r>
      <w:r w:rsidR="007829D4" w:rsidRPr="0041341D">
        <w:rPr>
          <w:rFonts w:hAnsi="宋体"/>
          <w:kern w:val="0"/>
        </w:rPr>
        <w:t>~</w:t>
      </w:r>
      <w:r w:rsidRPr="0041341D">
        <w:rPr>
          <w:rFonts w:hAnsi="宋体"/>
          <w:kern w:val="0"/>
        </w:rPr>
        <w:t xml:space="preserve">5.19.3.3 c) 7) </w:t>
      </w:r>
      <w:r w:rsidRPr="00D103EB">
        <w:rPr>
          <w:rFonts w:hAnsi="宋体"/>
          <w:kern w:val="0"/>
        </w:rPr>
        <w:t>。</w:t>
      </w:r>
    </w:p>
    <w:p w:rsidR="00B27D8F" w:rsidRPr="00D103EB" w:rsidRDefault="00B27D8F" w:rsidP="00A70BBF">
      <w:pPr>
        <w:autoSpaceDE w:val="0"/>
        <w:autoSpaceDN w:val="0"/>
        <w:adjustRightInd w:val="0"/>
        <w:jc w:val="left"/>
        <w:rPr>
          <w:kern w:val="0"/>
        </w:rPr>
      </w:pPr>
      <w:r w:rsidRPr="00D103EB">
        <w:rPr>
          <w:kern w:val="0"/>
        </w:rPr>
        <w:t xml:space="preserve">5. 19.3.4 </w:t>
      </w:r>
      <w:r w:rsidRPr="00D103EB">
        <w:rPr>
          <w:rFonts w:hAnsi="宋体"/>
          <w:kern w:val="0"/>
        </w:rPr>
        <w:t>测试敖据</w:t>
      </w:r>
    </w:p>
    <w:p w:rsidR="00B27D8F" w:rsidRPr="00D103EB" w:rsidRDefault="00B27D8F" w:rsidP="00A70BBF">
      <w:pPr>
        <w:autoSpaceDE w:val="0"/>
        <w:autoSpaceDN w:val="0"/>
        <w:adjustRightInd w:val="0"/>
        <w:ind w:firstLineChars="200" w:firstLine="420"/>
        <w:jc w:val="left"/>
        <w:rPr>
          <w:kern w:val="0"/>
        </w:rPr>
      </w:pPr>
      <w:r w:rsidRPr="0041341D">
        <w:rPr>
          <w:kern w:val="0"/>
        </w:rPr>
        <w:t>试验完成后，需提供如下测试数据</w:t>
      </w:r>
      <w:r w:rsidR="0041341D">
        <w:rPr>
          <w:rFonts w:hint="eastAsia"/>
          <w:kern w:val="0"/>
        </w:rPr>
        <w:t>：</w:t>
      </w:r>
    </w:p>
    <w:p w:rsidR="00B27D8F" w:rsidRPr="00D103EB" w:rsidRDefault="00B27D8F" w:rsidP="00A70BBF">
      <w:pPr>
        <w:autoSpaceDE w:val="0"/>
        <w:autoSpaceDN w:val="0"/>
        <w:adjustRightInd w:val="0"/>
        <w:ind w:firstLineChars="200" w:firstLine="420"/>
        <w:jc w:val="left"/>
        <w:rPr>
          <w:kern w:val="0"/>
        </w:rPr>
      </w:pPr>
      <w:r w:rsidRPr="00D103EB">
        <w:rPr>
          <w:kern w:val="0"/>
        </w:rPr>
        <w:t xml:space="preserve">a) </w:t>
      </w:r>
      <w:r w:rsidRPr="0041341D">
        <w:rPr>
          <w:kern w:val="0"/>
        </w:rPr>
        <w:t>在</w:t>
      </w:r>
      <w:r w:rsidR="00873995" w:rsidRPr="00D103EB">
        <w:rPr>
          <w:kern w:val="0"/>
        </w:rPr>
        <w:t>X-Y</w:t>
      </w:r>
      <w:r w:rsidRPr="0041341D">
        <w:rPr>
          <w:kern w:val="0"/>
        </w:rPr>
        <w:t>坐标上连续、自动地绘出测试数据的幅频曲线图</w:t>
      </w:r>
      <w:r w:rsidR="0041341D">
        <w:rPr>
          <w:rFonts w:hint="eastAsia"/>
          <w:kern w:val="0"/>
        </w:rPr>
        <w:t>；</w:t>
      </w:r>
    </w:p>
    <w:p w:rsidR="00B27D8F" w:rsidRPr="00D103EB" w:rsidRDefault="00B27D8F" w:rsidP="00A70BBF">
      <w:pPr>
        <w:autoSpaceDE w:val="0"/>
        <w:autoSpaceDN w:val="0"/>
        <w:adjustRightInd w:val="0"/>
        <w:ind w:firstLineChars="200" w:firstLine="420"/>
        <w:jc w:val="left"/>
        <w:rPr>
          <w:kern w:val="0"/>
        </w:rPr>
      </w:pPr>
      <w:r w:rsidRPr="00D103EB">
        <w:rPr>
          <w:kern w:val="0"/>
        </w:rPr>
        <w:t xml:space="preserve">b) </w:t>
      </w:r>
      <w:r w:rsidRPr="0041341D">
        <w:rPr>
          <w:kern w:val="0"/>
        </w:rPr>
        <w:t>曲线图上显示适用的限值曲线</w:t>
      </w:r>
      <w:r w:rsidR="0041341D">
        <w:rPr>
          <w:rFonts w:hint="eastAsia"/>
          <w:kern w:val="0"/>
        </w:rPr>
        <w:t>；</w:t>
      </w:r>
    </w:p>
    <w:p w:rsidR="00B27D8F" w:rsidRPr="00D103EB" w:rsidRDefault="00B27D8F" w:rsidP="00A70BBF">
      <w:pPr>
        <w:autoSpaceDE w:val="0"/>
        <w:autoSpaceDN w:val="0"/>
        <w:adjustRightInd w:val="0"/>
        <w:ind w:firstLineChars="200" w:firstLine="420"/>
        <w:jc w:val="left"/>
        <w:rPr>
          <w:kern w:val="0"/>
        </w:rPr>
      </w:pPr>
      <w:r w:rsidRPr="00D103EB">
        <w:rPr>
          <w:kern w:val="0"/>
        </w:rPr>
        <w:t xml:space="preserve">c) </w:t>
      </w:r>
      <w:r w:rsidRPr="0041341D">
        <w:rPr>
          <w:kern w:val="0"/>
        </w:rPr>
        <w:t>列出所需的超过限值的频率、幅值、超标量、测试部位及其工作状态。</w:t>
      </w:r>
    </w:p>
    <w:p w:rsidR="00C56877" w:rsidRPr="00D103EB" w:rsidRDefault="00ED3362" w:rsidP="00A70BBF">
      <w:pPr>
        <w:autoSpaceDE w:val="0"/>
        <w:autoSpaceDN w:val="0"/>
        <w:adjustRightInd w:val="0"/>
        <w:jc w:val="center"/>
        <w:rPr>
          <w:kern w:val="0"/>
        </w:rPr>
      </w:pPr>
      <w:r>
        <w:rPr>
          <w:noProof/>
        </w:rPr>
        <w:drawing>
          <wp:inline distT="0" distB="0" distL="0" distR="0">
            <wp:extent cx="3371850" cy="942975"/>
            <wp:effectExtent l="0" t="0" r="0" b="9525"/>
            <wp:docPr id="54" name="图片 54" descr="LKF]4}NUY4V3Q$2JJXS7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KF]4}NUY4V3Q$2JJXS7T%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71850" cy="942975"/>
                    </a:xfrm>
                    <a:prstGeom prst="rect">
                      <a:avLst/>
                    </a:prstGeom>
                    <a:noFill/>
                    <a:ln>
                      <a:noFill/>
                    </a:ln>
                  </pic:spPr>
                </pic:pic>
              </a:graphicData>
            </a:graphic>
          </wp:inline>
        </w:drawing>
      </w:r>
    </w:p>
    <w:p w:rsidR="003E7F37" w:rsidRPr="00D103EB" w:rsidRDefault="003E7F37" w:rsidP="00A70BBF">
      <w:pPr>
        <w:autoSpaceDE w:val="0"/>
        <w:autoSpaceDN w:val="0"/>
        <w:adjustRightInd w:val="0"/>
        <w:jc w:val="center"/>
        <w:rPr>
          <w:kern w:val="0"/>
        </w:rPr>
      </w:pPr>
      <w:r w:rsidRPr="00D103EB">
        <w:rPr>
          <w:rFonts w:hAnsi="宋体"/>
          <w:kern w:val="0"/>
        </w:rPr>
        <w:t>图</w:t>
      </w:r>
      <w:r w:rsidRPr="00D103EB">
        <w:rPr>
          <w:kern w:val="0"/>
        </w:rPr>
        <w:t xml:space="preserve">53 REl0l </w:t>
      </w:r>
      <w:r w:rsidRPr="00D103EB">
        <w:rPr>
          <w:rFonts w:hAnsi="宋体"/>
          <w:kern w:val="0"/>
        </w:rPr>
        <w:t>校验配置</w:t>
      </w:r>
    </w:p>
    <w:p w:rsidR="003E7F37" w:rsidRPr="00D103EB" w:rsidRDefault="003E7F37" w:rsidP="00A70BBF">
      <w:pPr>
        <w:autoSpaceDE w:val="0"/>
        <w:autoSpaceDN w:val="0"/>
        <w:adjustRightInd w:val="0"/>
        <w:jc w:val="left"/>
        <w:rPr>
          <w:kern w:val="0"/>
        </w:rPr>
      </w:pPr>
    </w:p>
    <w:p w:rsidR="003E7F37" w:rsidRPr="00D103EB" w:rsidRDefault="00ED3362" w:rsidP="00A70BBF">
      <w:pPr>
        <w:autoSpaceDE w:val="0"/>
        <w:autoSpaceDN w:val="0"/>
        <w:adjustRightInd w:val="0"/>
        <w:jc w:val="center"/>
      </w:pPr>
      <w:r>
        <w:rPr>
          <w:noProof/>
        </w:rPr>
        <w:drawing>
          <wp:inline distT="0" distB="0" distL="0" distR="0">
            <wp:extent cx="4962525" cy="2847975"/>
            <wp:effectExtent l="0" t="0" r="9525" b="9525"/>
            <wp:docPr id="55" name="图片 55" descr="7G$QG6SJSQMVR23GA)BSQ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G$QG6SJSQMVR23GA)BSQT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62525" cy="2847975"/>
                    </a:xfrm>
                    <a:prstGeom prst="rect">
                      <a:avLst/>
                    </a:prstGeom>
                    <a:noFill/>
                    <a:ln>
                      <a:noFill/>
                    </a:ln>
                  </pic:spPr>
                </pic:pic>
              </a:graphicData>
            </a:graphic>
          </wp:inline>
        </w:drawing>
      </w:r>
    </w:p>
    <w:p w:rsidR="003E7F37" w:rsidRPr="00D103EB" w:rsidRDefault="003E7F37" w:rsidP="00A70BBF">
      <w:pPr>
        <w:autoSpaceDE w:val="0"/>
        <w:autoSpaceDN w:val="0"/>
        <w:adjustRightInd w:val="0"/>
        <w:jc w:val="center"/>
        <w:rPr>
          <w:kern w:val="0"/>
        </w:rPr>
      </w:pPr>
      <w:r w:rsidRPr="00D103EB">
        <w:rPr>
          <w:rFonts w:hAnsi="宋体"/>
          <w:kern w:val="0"/>
        </w:rPr>
        <w:t>图</w:t>
      </w:r>
      <w:r w:rsidRPr="00D103EB">
        <w:rPr>
          <w:kern w:val="0"/>
        </w:rPr>
        <w:t xml:space="preserve">54 RE101 </w:t>
      </w:r>
      <w:r w:rsidRPr="00D103EB">
        <w:rPr>
          <w:rFonts w:hAnsi="宋体"/>
          <w:kern w:val="0"/>
        </w:rPr>
        <w:t>测试配置</w:t>
      </w:r>
    </w:p>
    <w:p w:rsidR="003E7F37" w:rsidRPr="00E9472F" w:rsidRDefault="003E7F37" w:rsidP="00A70BBF">
      <w:pPr>
        <w:pStyle w:val="2"/>
        <w:spacing w:before="0" w:after="0" w:line="240" w:lineRule="auto"/>
        <w:rPr>
          <w:sz w:val="21"/>
          <w:szCs w:val="21"/>
        </w:rPr>
      </w:pPr>
      <w:bookmarkStart w:id="70" w:name="_Toc422930884"/>
      <w:bookmarkStart w:id="71" w:name="_Toc462995716"/>
      <w:r w:rsidRPr="00E9472F">
        <w:rPr>
          <w:sz w:val="21"/>
          <w:szCs w:val="21"/>
        </w:rPr>
        <w:t>5.20 RE102 10kHz~18GHz</w:t>
      </w:r>
      <w:r w:rsidRPr="00E9472F">
        <w:rPr>
          <w:sz w:val="21"/>
          <w:szCs w:val="21"/>
        </w:rPr>
        <w:t>电场辐射发射</w:t>
      </w:r>
      <w:bookmarkEnd w:id="70"/>
      <w:bookmarkEnd w:id="71"/>
    </w:p>
    <w:p w:rsidR="003E7F37" w:rsidRPr="00D103EB" w:rsidRDefault="003E7F37" w:rsidP="00A70BBF">
      <w:pPr>
        <w:autoSpaceDE w:val="0"/>
        <w:autoSpaceDN w:val="0"/>
        <w:adjustRightInd w:val="0"/>
        <w:jc w:val="left"/>
        <w:rPr>
          <w:kern w:val="0"/>
        </w:rPr>
      </w:pPr>
      <w:r w:rsidRPr="00D103EB">
        <w:rPr>
          <w:kern w:val="0"/>
        </w:rPr>
        <w:t xml:space="preserve">5. 20. 1 </w:t>
      </w:r>
      <w:r w:rsidRPr="00D103EB">
        <w:rPr>
          <w:rFonts w:hAnsi="宋体"/>
          <w:kern w:val="0"/>
        </w:rPr>
        <w:t>适用范围</w:t>
      </w:r>
    </w:p>
    <w:p w:rsidR="003E7F37" w:rsidRPr="00D103EB" w:rsidRDefault="003E7F37" w:rsidP="00A70BBF">
      <w:pPr>
        <w:autoSpaceDE w:val="0"/>
        <w:autoSpaceDN w:val="0"/>
        <w:adjustRightInd w:val="0"/>
        <w:ind w:firstLineChars="200" w:firstLine="420"/>
        <w:jc w:val="left"/>
        <w:rPr>
          <w:kern w:val="0"/>
        </w:rPr>
      </w:pPr>
      <w:r w:rsidRPr="00D103EB">
        <w:rPr>
          <w:rFonts w:hAnsi="宋体"/>
          <w:kern w:val="0"/>
        </w:rPr>
        <w:t>本项目适用于设备和分系统的壳体、所有互连电缆以及永久性安装在</w:t>
      </w:r>
      <w:r w:rsidRPr="00D103EB">
        <w:rPr>
          <w:kern w:val="0"/>
        </w:rPr>
        <w:t>EUT(</w:t>
      </w:r>
      <w:r w:rsidRPr="00D103EB">
        <w:rPr>
          <w:rFonts w:hAnsi="宋体"/>
          <w:kern w:val="0"/>
        </w:rPr>
        <w:t>接收机和处于待发状态下的发射机</w:t>
      </w:r>
      <w:r w:rsidRPr="00D103EB">
        <w:rPr>
          <w:kern w:val="0"/>
        </w:rPr>
        <w:t>)</w:t>
      </w:r>
      <w:r w:rsidRPr="00D103EB">
        <w:rPr>
          <w:rFonts w:hAnsi="宋体"/>
          <w:kern w:val="0"/>
        </w:rPr>
        <w:t>上天线的电场辐射发射。本项目不适用于发射机的基频发射信号带宽或基频的</w:t>
      </w:r>
      <w:r w:rsidR="006D3DA1">
        <w:rPr>
          <w:kern w:val="0"/>
        </w:rPr>
        <w:t>±</w:t>
      </w:r>
      <w:r w:rsidRPr="00D103EB">
        <w:rPr>
          <w:kern w:val="0"/>
        </w:rPr>
        <w:t>5%</w:t>
      </w:r>
      <w:r w:rsidRPr="00D103EB">
        <w:rPr>
          <w:rFonts w:hAnsi="宋体"/>
          <w:kern w:val="0"/>
        </w:rPr>
        <w:t>频率范围</w:t>
      </w:r>
      <w:r w:rsidRPr="00D103EB">
        <w:rPr>
          <w:kern w:val="0"/>
        </w:rPr>
        <w:t>(</w:t>
      </w:r>
      <w:r w:rsidRPr="00D103EB">
        <w:rPr>
          <w:rFonts w:hAnsi="宋体"/>
          <w:kern w:val="0"/>
        </w:rPr>
        <w:t>取大者</w:t>
      </w:r>
      <w:r w:rsidRPr="00D103EB">
        <w:rPr>
          <w:kern w:val="0"/>
        </w:rPr>
        <w:t xml:space="preserve">) </w:t>
      </w:r>
      <w:r w:rsidRPr="00D103EB">
        <w:rPr>
          <w:rFonts w:hAnsi="宋体"/>
          <w:kern w:val="0"/>
        </w:rPr>
        <w:t>。适用要求如下</w:t>
      </w:r>
      <w:r w:rsidR="0041341D">
        <w:rPr>
          <w:rFonts w:hint="eastAsia"/>
          <w:kern w:val="0"/>
        </w:rPr>
        <w:t>：</w:t>
      </w:r>
    </w:p>
    <w:p w:rsidR="006E34F6" w:rsidRPr="00D103EB" w:rsidRDefault="000C5CEA" w:rsidP="00A70BBF">
      <w:pPr>
        <w:autoSpaceDE w:val="0"/>
        <w:autoSpaceDN w:val="0"/>
        <w:adjustRightInd w:val="0"/>
        <w:ind w:firstLineChars="200" w:firstLine="420"/>
        <w:jc w:val="left"/>
        <w:rPr>
          <w:kern w:val="0"/>
        </w:rPr>
      </w:pPr>
      <w:r w:rsidRPr="00D103EB">
        <w:rPr>
          <w:kern w:val="0"/>
        </w:rPr>
        <w:br w:type="page"/>
      </w:r>
      <w:r w:rsidR="006E34F6" w:rsidRPr="00D103EB">
        <w:rPr>
          <w:kern w:val="0"/>
        </w:rPr>
        <w:lastRenderedPageBreak/>
        <w:t xml:space="preserve">a) </w:t>
      </w:r>
      <w:r w:rsidR="006E34F6" w:rsidRPr="006D3DA1">
        <w:rPr>
          <w:kern w:val="0"/>
        </w:rPr>
        <w:t>地面</w:t>
      </w:r>
      <w:r w:rsidR="006D3DA1">
        <w:rPr>
          <w:rFonts w:hint="eastAsia"/>
          <w:kern w:val="0"/>
        </w:rPr>
        <w:t>：</w:t>
      </w:r>
      <w:r w:rsidR="006E34F6" w:rsidRPr="00D103EB">
        <w:rPr>
          <w:kern w:val="0"/>
        </w:rPr>
        <w:t>2MHz</w:t>
      </w:r>
      <w:r w:rsidR="007829D4" w:rsidRPr="00D103EB">
        <w:rPr>
          <w:kern w:val="0"/>
        </w:rPr>
        <w:t>~</w:t>
      </w:r>
      <w:r w:rsidR="006D3DA1">
        <w:rPr>
          <w:kern w:val="0"/>
        </w:rPr>
        <w:t>18GHz</w:t>
      </w:r>
      <w:r w:rsidR="006D3DA1">
        <w:rPr>
          <w:rFonts w:hint="eastAsia"/>
          <w:kern w:val="0"/>
        </w:rPr>
        <w:t>；</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b) </w:t>
      </w:r>
      <w:r w:rsidRPr="006D3DA1">
        <w:rPr>
          <w:kern w:val="0"/>
        </w:rPr>
        <w:t>水面舰船</w:t>
      </w:r>
      <w:r w:rsidR="006D3DA1">
        <w:rPr>
          <w:rFonts w:hint="eastAsia"/>
          <w:kern w:val="0"/>
        </w:rPr>
        <w:t>：</w:t>
      </w:r>
      <w:r w:rsidRPr="00D103EB">
        <w:rPr>
          <w:kern w:val="0"/>
        </w:rPr>
        <w:t>10kHz</w:t>
      </w:r>
      <w:r w:rsidR="007829D4" w:rsidRPr="00D103EB">
        <w:rPr>
          <w:kern w:val="0"/>
        </w:rPr>
        <w:t>~</w:t>
      </w:r>
      <w:r w:rsidRPr="00D103EB">
        <w:rPr>
          <w:kern w:val="0"/>
        </w:rPr>
        <w:t>18GHz</w:t>
      </w:r>
      <w:r w:rsidR="006D3DA1">
        <w:rPr>
          <w:rFonts w:hint="eastAsia"/>
          <w:kern w:val="0"/>
        </w:rPr>
        <w:t>；</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c) </w:t>
      </w:r>
      <w:r w:rsidRPr="006D3DA1">
        <w:rPr>
          <w:kern w:val="0"/>
        </w:rPr>
        <w:t>滑艇</w:t>
      </w:r>
      <w:r w:rsidR="006D3DA1">
        <w:rPr>
          <w:rFonts w:hint="eastAsia"/>
          <w:kern w:val="0"/>
        </w:rPr>
        <w:t>：</w:t>
      </w:r>
      <w:r w:rsidRPr="00D103EB">
        <w:rPr>
          <w:kern w:val="0"/>
        </w:rPr>
        <w:t>10kHz</w:t>
      </w:r>
      <w:r w:rsidR="007829D4" w:rsidRPr="00D103EB">
        <w:rPr>
          <w:kern w:val="0"/>
        </w:rPr>
        <w:t>~</w:t>
      </w:r>
      <w:r w:rsidRPr="00D103EB">
        <w:rPr>
          <w:kern w:val="0"/>
        </w:rPr>
        <w:t>18GHz</w:t>
      </w:r>
      <w:r w:rsidR="006D3DA1">
        <w:rPr>
          <w:rFonts w:hint="eastAsia"/>
          <w:kern w:val="0"/>
        </w:rPr>
        <w:t>；</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d) </w:t>
      </w:r>
      <w:r w:rsidRPr="006D3DA1">
        <w:rPr>
          <w:kern w:val="0"/>
        </w:rPr>
        <w:t>飞机</w:t>
      </w:r>
      <w:r w:rsidRPr="00D103EB">
        <w:rPr>
          <w:kern w:val="0"/>
        </w:rPr>
        <w:t>(</w:t>
      </w:r>
      <w:r w:rsidRPr="006D3DA1">
        <w:rPr>
          <w:kern w:val="0"/>
        </w:rPr>
        <w:t>陆军和海军</w:t>
      </w:r>
      <w:r w:rsidRPr="00D103EB">
        <w:rPr>
          <w:kern w:val="0"/>
        </w:rPr>
        <w:t>ASW</w:t>
      </w:r>
      <w:r w:rsidRPr="006D3DA1">
        <w:rPr>
          <w:kern w:val="0"/>
        </w:rPr>
        <w:t>飞机</w:t>
      </w:r>
      <w:r w:rsidRPr="00D103EB">
        <w:rPr>
          <w:kern w:val="0"/>
        </w:rPr>
        <w:t>)</w:t>
      </w:r>
      <w:r w:rsidR="006D3DA1">
        <w:rPr>
          <w:rFonts w:hint="eastAsia"/>
          <w:kern w:val="0"/>
        </w:rPr>
        <w:t>：</w:t>
      </w:r>
      <w:r w:rsidRPr="00D103EB">
        <w:rPr>
          <w:kern w:val="0"/>
        </w:rPr>
        <w:t>10kHz</w:t>
      </w:r>
      <w:r w:rsidR="007829D4" w:rsidRPr="00D103EB">
        <w:rPr>
          <w:kern w:val="0"/>
        </w:rPr>
        <w:t>~</w:t>
      </w:r>
      <w:r w:rsidRPr="00D103EB">
        <w:rPr>
          <w:kern w:val="0"/>
        </w:rPr>
        <w:t>18GHz</w:t>
      </w:r>
      <w:r w:rsidR="006D3DA1">
        <w:rPr>
          <w:rFonts w:hint="eastAsia"/>
          <w:kern w:val="0"/>
        </w:rPr>
        <w:t>；</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e) </w:t>
      </w:r>
      <w:r w:rsidRPr="006D3DA1">
        <w:rPr>
          <w:kern w:val="0"/>
        </w:rPr>
        <w:t>飞机</w:t>
      </w:r>
      <w:r w:rsidRPr="00D103EB">
        <w:rPr>
          <w:kern w:val="0"/>
        </w:rPr>
        <w:t>(</w:t>
      </w:r>
      <w:r w:rsidRPr="006D3DA1">
        <w:rPr>
          <w:kern w:val="0"/>
        </w:rPr>
        <w:t>空军和海军</w:t>
      </w:r>
      <w:r w:rsidRPr="00D103EB">
        <w:rPr>
          <w:kern w:val="0"/>
        </w:rPr>
        <w:t>)</w:t>
      </w:r>
      <w:r w:rsidR="006D3DA1">
        <w:rPr>
          <w:rFonts w:hint="eastAsia"/>
          <w:kern w:val="0"/>
        </w:rPr>
        <w:t>：</w:t>
      </w:r>
      <w:r w:rsidRPr="00D103EB">
        <w:rPr>
          <w:kern w:val="0"/>
        </w:rPr>
        <w:t>2MHz</w:t>
      </w:r>
      <w:r w:rsidR="007829D4" w:rsidRPr="00D103EB">
        <w:rPr>
          <w:kern w:val="0"/>
        </w:rPr>
        <w:t>~</w:t>
      </w:r>
      <w:r w:rsidRPr="00D103EB">
        <w:rPr>
          <w:kern w:val="0"/>
        </w:rPr>
        <w:t>18GHz</w:t>
      </w:r>
      <w:r w:rsidR="006D3DA1">
        <w:rPr>
          <w:rFonts w:hint="eastAsia"/>
          <w:kern w:val="0"/>
        </w:rPr>
        <w:t>；</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f) </w:t>
      </w:r>
      <w:r w:rsidRPr="006D3DA1">
        <w:rPr>
          <w:kern w:val="0"/>
        </w:rPr>
        <w:t>空间</w:t>
      </w:r>
      <w:r w:rsidR="006D3DA1">
        <w:rPr>
          <w:rFonts w:hint="eastAsia"/>
          <w:kern w:val="0"/>
        </w:rPr>
        <w:t>：</w:t>
      </w:r>
      <w:r w:rsidRPr="00D103EB">
        <w:rPr>
          <w:kern w:val="0"/>
        </w:rPr>
        <w:t>10kHz</w:t>
      </w:r>
      <w:r w:rsidR="007829D4" w:rsidRPr="00D103EB">
        <w:rPr>
          <w:kern w:val="0"/>
        </w:rPr>
        <w:t>~</w:t>
      </w:r>
      <w:r w:rsidRPr="00D103EB">
        <w:rPr>
          <w:kern w:val="0"/>
        </w:rPr>
        <w:t>18GHz</w:t>
      </w:r>
      <w:r w:rsidR="006D3DA1">
        <w:rPr>
          <w:rFonts w:hint="eastAsia"/>
          <w:kern w:val="0"/>
        </w:rPr>
        <w:t>。</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5.20.1 a) </w:t>
      </w:r>
      <w:r w:rsidR="007829D4" w:rsidRPr="00D103EB">
        <w:rPr>
          <w:kern w:val="0"/>
        </w:rPr>
        <w:t>~</w:t>
      </w:r>
      <w:r w:rsidRPr="00D103EB">
        <w:rPr>
          <w:kern w:val="0"/>
        </w:rPr>
        <w:t xml:space="preserve">5.20.1 f) </w:t>
      </w:r>
      <w:r w:rsidRPr="006D3DA1">
        <w:rPr>
          <w:kern w:val="0"/>
        </w:rPr>
        <w:t>中，除了</w:t>
      </w:r>
      <w:r w:rsidRPr="00D103EB">
        <w:rPr>
          <w:kern w:val="0"/>
        </w:rPr>
        <w:t>5.20.1 d)</w:t>
      </w:r>
      <w:r w:rsidRPr="006D3DA1">
        <w:rPr>
          <w:kern w:val="0"/>
        </w:rPr>
        <w:t>的试验频率上限到</w:t>
      </w:r>
      <w:r w:rsidRPr="00D103EB">
        <w:rPr>
          <w:kern w:val="0"/>
        </w:rPr>
        <w:t>18GHz</w:t>
      </w:r>
      <w:r w:rsidRPr="006D3DA1">
        <w:rPr>
          <w:kern w:val="0"/>
        </w:rPr>
        <w:t>外，其他的试验频率上限均为</w:t>
      </w:r>
      <w:r w:rsidRPr="00D103EB">
        <w:rPr>
          <w:kern w:val="0"/>
        </w:rPr>
        <w:t>lGHz</w:t>
      </w:r>
      <w:r w:rsidRPr="006D3DA1">
        <w:rPr>
          <w:kern w:val="0"/>
        </w:rPr>
        <w:t>成</w:t>
      </w:r>
      <w:r w:rsidR="00DA436A" w:rsidRPr="00D103EB">
        <w:rPr>
          <w:kern w:val="0"/>
        </w:rPr>
        <w:t>EUT</w:t>
      </w:r>
      <w:r w:rsidRPr="006D3DA1">
        <w:rPr>
          <w:kern w:val="0"/>
        </w:rPr>
        <w:t>最高工作频率的</w:t>
      </w:r>
      <w:r w:rsidRPr="00D103EB">
        <w:rPr>
          <w:kern w:val="0"/>
        </w:rPr>
        <w:t>10</w:t>
      </w:r>
      <w:r w:rsidRPr="006D3DA1">
        <w:rPr>
          <w:kern w:val="0"/>
        </w:rPr>
        <w:t>倍，取大者。</w:t>
      </w:r>
      <w:r w:rsidRPr="00D103EB">
        <w:rPr>
          <w:kern w:val="0"/>
        </w:rPr>
        <w:t>18GHz</w:t>
      </w:r>
      <w:r w:rsidRPr="006D3DA1">
        <w:rPr>
          <w:kern w:val="0"/>
        </w:rPr>
        <w:t>以上不要求测试。</w:t>
      </w:r>
    </w:p>
    <w:p w:rsidR="006E34F6" w:rsidRPr="00D103EB" w:rsidRDefault="006E34F6" w:rsidP="00A70BBF">
      <w:pPr>
        <w:autoSpaceDE w:val="0"/>
        <w:autoSpaceDN w:val="0"/>
        <w:adjustRightInd w:val="0"/>
        <w:jc w:val="left"/>
        <w:rPr>
          <w:kern w:val="0"/>
        </w:rPr>
      </w:pPr>
      <w:r w:rsidRPr="00D103EB">
        <w:rPr>
          <w:kern w:val="0"/>
        </w:rPr>
        <w:t xml:space="preserve">5. 20.2 </w:t>
      </w:r>
      <w:r w:rsidRPr="00D103EB">
        <w:rPr>
          <w:rFonts w:hAnsi="宋体"/>
          <w:kern w:val="0"/>
        </w:rPr>
        <w:t>限值</w:t>
      </w:r>
    </w:p>
    <w:p w:rsidR="006E34F6" w:rsidRPr="00D103EB" w:rsidRDefault="006E34F6" w:rsidP="00A70BBF">
      <w:pPr>
        <w:autoSpaceDE w:val="0"/>
        <w:autoSpaceDN w:val="0"/>
        <w:adjustRightInd w:val="0"/>
        <w:ind w:firstLineChars="200" w:firstLine="420"/>
        <w:jc w:val="left"/>
        <w:rPr>
          <w:kern w:val="0"/>
        </w:rPr>
      </w:pPr>
      <w:r w:rsidRPr="006D3DA1">
        <w:rPr>
          <w:kern w:val="0"/>
        </w:rPr>
        <w:t>电场辐射发射不应超过图</w:t>
      </w:r>
      <w:r w:rsidRPr="00D103EB">
        <w:rPr>
          <w:kern w:val="0"/>
        </w:rPr>
        <w:t>55</w:t>
      </w:r>
      <w:r w:rsidR="007829D4" w:rsidRPr="00D103EB">
        <w:rPr>
          <w:kern w:val="0"/>
        </w:rPr>
        <w:t>~</w:t>
      </w:r>
      <w:r w:rsidRPr="006D3DA1">
        <w:rPr>
          <w:kern w:val="0"/>
        </w:rPr>
        <w:t>图</w:t>
      </w:r>
      <w:r w:rsidRPr="00D103EB">
        <w:rPr>
          <w:kern w:val="0"/>
        </w:rPr>
        <w:t>58</w:t>
      </w:r>
      <w:r w:rsidRPr="006D3DA1">
        <w:rPr>
          <w:kern w:val="0"/>
        </w:rPr>
        <w:t>的限值。在</w:t>
      </w:r>
      <w:r w:rsidRPr="00D103EB">
        <w:rPr>
          <w:kern w:val="0"/>
        </w:rPr>
        <w:t>30MHz</w:t>
      </w:r>
      <w:r w:rsidRPr="006D3DA1">
        <w:rPr>
          <w:kern w:val="0"/>
        </w:rPr>
        <w:t>以下，垂直极化场应满足限值要求</w:t>
      </w:r>
      <w:r w:rsidR="00A969FF">
        <w:rPr>
          <w:kern w:val="0"/>
        </w:rPr>
        <w:t>：</w:t>
      </w:r>
      <w:r w:rsidRPr="006D3DA1">
        <w:rPr>
          <w:kern w:val="0"/>
        </w:rPr>
        <w:t>在</w:t>
      </w:r>
      <w:r w:rsidRPr="00D103EB">
        <w:rPr>
          <w:kern w:val="0"/>
        </w:rPr>
        <w:t>30MHz</w:t>
      </w:r>
      <w:r w:rsidRPr="006D3DA1">
        <w:rPr>
          <w:kern w:val="0"/>
        </w:rPr>
        <w:t>以上，水平极化场</w:t>
      </w:r>
      <w:r w:rsidR="00CC7D42">
        <w:rPr>
          <w:kern w:val="0"/>
        </w:rPr>
        <w:t>和</w:t>
      </w:r>
      <w:r w:rsidRPr="006D3DA1">
        <w:rPr>
          <w:kern w:val="0"/>
        </w:rPr>
        <w:t>垂直极化场均应满足限值要求。</w:t>
      </w:r>
    </w:p>
    <w:p w:rsidR="006E34F6" w:rsidRPr="00D103EB" w:rsidRDefault="006E34F6" w:rsidP="00A70BBF">
      <w:pPr>
        <w:autoSpaceDE w:val="0"/>
        <w:autoSpaceDN w:val="0"/>
        <w:adjustRightInd w:val="0"/>
        <w:jc w:val="left"/>
        <w:rPr>
          <w:kern w:val="0"/>
        </w:rPr>
      </w:pPr>
      <w:r w:rsidRPr="00D103EB">
        <w:rPr>
          <w:kern w:val="0"/>
        </w:rPr>
        <w:t xml:space="preserve">5. 20.3 </w:t>
      </w:r>
      <w:r w:rsidRPr="00D103EB">
        <w:rPr>
          <w:rFonts w:hAnsi="宋体"/>
          <w:kern w:val="0"/>
        </w:rPr>
        <w:t>测试方法</w:t>
      </w:r>
    </w:p>
    <w:p w:rsidR="006E34F6" w:rsidRPr="00D103EB" w:rsidRDefault="006E34F6" w:rsidP="00A70BBF">
      <w:pPr>
        <w:autoSpaceDE w:val="0"/>
        <w:autoSpaceDN w:val="0"/>
        <w:adjustRightInd w:val="0"/>
        <w:jc w:val="left"/>
        <w:rPr>
          <w:kern w:val="0"/>
        </w:rPr>
      </w:pPr>
      <w:r w:rsidRPr="00D103EB">
        <w:rPr>
          <w:kern w:val="0"/>
        </w:rPr>
        <w:t xml:space="preserve">5.20.3.1 </w:t>
      </w:r>
      <w:r w:rsidRPr="00D103EB">
        <w:rPr>
          <w:rFonts w:hAnsi="宋体"/>
          <w:kern w:val="0"/>
        </w:rPr>
        <w:t>测试设备</w:t>
      </w:r>
    </w:p>
    <w:p w:rsidR="006E34F6" w:rsidRPr="00D103EB" w:rsidRDefault="006E34F6" w:rsidP="00A70BBF">
      <w:pPr>
        <w:autoSpaceDE w:val="0"/>
        <w:autoSpaceDN w:val="0"/>
        <w:adjustRightInd w:val="0"/>
        <w:ind w:firstLineChars="200" w:firstLine="420"/>
        <w:jc w:val="left"/>
        <w:rPr>
          <w:kern w:val="0"/>
        </w:rPr>
      </w:pPr>
      <w:r w:rsidRPr="006D3DA1">
        <w:rPr>
          <w:kern w:val="0"/>
        </w:rPr>
        <w:t>测试设备如下</w:t>
      </w:r>
      <w:r w:rsidR="006D3DA1">
        <w:rPr>
          <w:rFonts w:hint="eastAsia"/>
          <w:kern w:val="0"/>
        </w:rPr>
        <w:t>：</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a) </w:t>
      </w:r>
      <w:r w:rsidRPr="006D3DA1">
        <w:rPr>
          <w:kern w:val="0"/>
        </w:rPr>
        <w:t>测量接收机。</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b) </w:t>
      </w:r>
      <w:r w:rsidRPr="006D3DA1">
        <w:rPr>
          <w:kern w:val="0"/>
        </w:rPr>
        <w:t>数据记录装置。</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è) </w:t>
      </w:r>
      <w:r w:rsidRPr="006D3DA1">
        <w:rPr>
          <w:kern w:val="0"/>
        </w:rPr>
        <w:t>天线</w:t>
      </w:r>
    </w:p>
    <w:p w:rsidR="006E34F6" w:rsidRPr="00D103EB" w:rsidRDefault="006E34F6" w:rsidP="00A70BBF">
      <w:pPr>
        <w:autoSpaceDE w:val="0"/>
        <w:autoSpaceDN w:val="0"/>
        <w:adjustRightInd w:val="0"/>
        <w:ind w:leftChars="350" w:left="945" w:hangingChars="100" w:hanging="210"/>
        <w:jc w:val="left"/>
        <w:rPr>
          <w:kern w:val="0"/>
        </w:rPr>
      </w:pPr>
      <w:r w:rsidRPr="00D103EB">
        <w:rPr>
          <w:kern w:val="0"/>
        </w:rPr>
        <w:t xml:space="preserve">1) </w:t>
      </w:r>
      <w:r w:rsidR="009144EB">
        <w:rPr>
          <w:rFonts w:hint="eastAsia"/>
          <w:kern w:val="0"/>
        </w:rPr>
        <w:t>10</w:t>
      </w:r>
      <w:r w:rsidRPr="00D103EB">
        <w:rPr>
          <w:kern w:val="0"/>
        </w:rPr>
        <w:t>kHz</w:t>
      </w:r>
      <w:r w:rsidR="007829D4" w:rsidRPr="00D103EB">
        <w:rPr>
          <w:kern w:val="0"/>
        </w:rPr>
        <w:t>~</w:t>
      </w:r>
      <w:r w:rsidRPr="00D103EB">
        <w:rPr>
          <w:kern w:val="0"/>
        </w:rPr>
        <w:t>30MHz</w:t>
      </w:r>
      <w:r w:rsidR="009144EB">
        <w:rPr>
          <w:rFonts w:hint="eastAsia"/>
          <w:kern w:val="0"/>
        </w:rPr>
        <w:t>，</w:t>
      </w:r>
      <w:r w:rsidRPr="00D103EB">
        <w:rPr>
          <w:rFonts w:hAnsi="宋体"/>
          <w:kern w:val="0"/>
        </w:rPr>
        <w:t>具有阻抗匹配网络的</w:t>
      </w:r>
      <w:r w:rsidRPr="00D103EB">
        <w:rPr>
          <w:kern w:val="0"/>
        </w:rPr>
        <w:t>104cm</w:t>
      </w:r>
      <w:r w:rsidRPr="00D103EB">
        <w:rPr>
          <w:rFonts w:hAnsi="宋体"/>
          <w:kern w:val="0"/>
        </w:rPr>
        <w:t>杆天线。信号输出连接器的外导体应与天线匹配网络壳体搭接</w:t>
      </w:r>
      <w:r w:rsidR="006D3DA1">
        <w:rPr>
          <w:rFonts w:hint="eastAsia"/>
          <w:kern w:val="0"/>
        </w:rPr>
        <w:t>：</w:t>
      </w:r>
    </w:p>
    <w:p w:rsidR="006E34F6" w:rsidRPr="00D103EB" w:rsidRDefault="006D3DA1" w:rsidP="00A70BBF">
      <w:pPr>
        <w:autoSpaceDE w:val="0"/>
        <w:autoSpaceDN w:val="0"/>
        <w:adjustRightInd w:val="0"/>
        <w:ind w:leftChars="450" w:left="945"/>
        <w:jc w:val="left"/>
        <w:rPr>
          <w:kern w:val="0"/>
        </w:rPr>
      </w:pPr>
      <w:r>
        <w:rPr>
          <w:rFonts w:ascii="宋体" w:hAnsi="宋体" w:hint="eastAsia"/>
          <w:kern w:val="0"/>
        </w:rPr>
        <w:t>ⅰ</w:t>
      </w:r>
      <w:r>
        <w:rPr>
          <w:rFonts w:hint="eastAsia"/>
          <w:kern w:val="0"/>
        </w:rPr>
        <w:t>.</w:t>
      </w:r>
      <w:r w:rsidR="006E34F6" w:rsidRPr="00D103EB">
        <w:rPr>
          <w:rFonts w:hAnsi="宋体"/>
          <w:kern w:val="0"/>
        </w:rPr>
        <w:t>当阻抗匹配网络包括预放</w:t>
      </w:r>
      <w:r w:rsidR="006E34F6" w:rsidRPr="00D103EB">
        <w:rPr>
          <w:kern w:val="0"/>
        </w:rPr>
        <w:t>(</w:t>
      </w:r>
      <w:r w:rsidR="006E34F6" w:rsidRPr="00D103EB">
        <w:rPr>
          <w:rFonts w:hAnsi="宋体"/>
          <w:kern w:val="0"/>
        </w:rPr>
        <w:t>有源杆天线</w:t>
      </w:r>
      <w:r w:rsidR="006E34F6" w:rsidRPr="00D103EB">
        <w:rPr>
          <w:kern w:val="0"/>
        </w:rPr>
        <w:t>)</w:t>
      </w:r>
      <w:r w:rsidR="006E34F6" w:rsidRPr="00D103EB">
        <w:rPr>
          <w:rFonts w:hAnsi="宋体"/>
          <w:kern w:val="0"/>
        </w:rPr>
        <w:t>时，要注意</w:t>
      </w:r>
      <w:r w:rsidR="006E34F6" w:rsidRPr="00D103EB">
        <w:rPr>
          <w:kern w:val="0"/>
        </w:rPr>
        <w:t>4.3.8.3</w:t>
      </w:r>
      <w:r w:rsidR="006E34F6" w:rsidRPr="00D103EB">
        <w:rPr>
          <w:rFonts w:hAnsi="宋体"/>
          <w:kern w:val="0"/>
        </w:rPr>
        <w:t>中的过载防护</w:t>
      </w:r>
      <w:r w:rsidR="00A969FF">
        <w:rPr>
          <w:kern w:val="0"/>
        </w:rPr>
        <w:t>：</w:t>
      </w:r>
    </w:p>
    <w:p w:rsidR="006E34F6" w:rsidRPr="00D103EB" w:rsidRDefault="006D3DA1" w:rsidP="00A70BBF">
      <w:pPr>
        <w:autoSpaceDE w:val="0"/>
        <w:autoSpaceDN w:val="0"/>
        <w:adjustRightInd w:val="0"/>
        <w:ind w:leftChars="450" w:left="945"/>
        <w:jc w:val="left"/>
        <w:rPr>
          <w:kern w:val="0"/>
        </w:rPr>
      </w:pPr>
      <w:r>
        <w:rPr>
          <w:rFonts w:ascii="宋体" w:hAnsi="宋体" w:hint="eastAsia"/>
          <w:kern w:val="0"/>
        </w:rPr>
        <w:t>ⅱ</w:t>
      </w:r>
      <w:r>
        <w:rPr>
          <w:rFonts w:hint="eastAsia"/>
          <w:kern w:val="0"/>
        </w:rPr>
        <w:t>.</w:t>
      </w:r>
      <w:r w:rsidR="006E34F6" w:rsidRPr="00D103EB">
        <w:rPr>
          <w:rFonts w:hAnsi="宋体"/>
          <w:kern w:val="0"/>
        </w:rPr>
        <w:t>使用正方形地网，每边至少</w:t>
      </w:r>
      <w:r w:rsidR="006E34F6" w:rsidRPr="00D103EB">
        <w:rPr>
          <w:kern w:val="0"/>
        </w:rPr>
        <w:t xml:space="preserve">60cm </w:t>
      </w:r>
      <w:r w:rsidR="006E34F6" w:rsidRPr="00D103EB">
        <w:rPr>
          <w:rFonts w:hAnsi="宋体"/>
          <w:kern w:val="0"/>
        </w:rPr>
        <w:t>。</w:t>
      </w:r>
    </w:p>
    <w:p w:rsidR="006E34F6" w:rsidRPr="00D103EB" w:rsidRDefault="006E34F6" w:rsidP="00A70BBF">
      <w:pPr>
        <w:autoSpaceDE w:val="0"/>
        <w:autoSpaceDN w:val="0"/>
        <w:adjustRightInd w:val="0"/>
        <w:ind w:leftChars="350" w:left="735"/>
        <w:jc w:val="left"/>
        <w:rPr>
          <w:kern w:val="0"/>
        </w:rPr>
      </w:pPr>
      <w:r w:rsidRPr="00D103EB">
        <w:rPr>
          <w:kern w:val="0"/>
        </w:rPr>
        <w:t>2) 30MHz</w:t>
      </w:r>
      <w:r w:rsidR="007829D4" w:rsidRPr="00D103EB">
        <w:rPr>
          <w:kern w:val="0"/>
        </w:rPr>
        <w:t>~</w:t>
      </w:r>
      <w:r w:rsidRPr="00D103EB">
        <w:rPr>
          <w:kern w:val="0"/>
        </w:rPr>
        <w:t>200MHz</w:t>
      </w:r>
      <w:r w:rsidRPr="00D103EB">
        <w:rPr>
          <w:rFonts w:hAnsi="宋体"/>
          <w:kern w:val="0"/>
        </w:rPr>
        <w:t>，双锥天线，两顶部间距</w:t>
      </w:r>
      <w:r w:rsidRPr="00D103EB">
        <w:rPr>
          <w:kern w:val="0"/>
        </w:rPr>
        <w:t>137cm</w:t>
      </w:r>
      <w:r w:rsidR="006D3DA1">
        <w:rPr>
          <w:rFonts w:hint="eastAsia"/>
          <w:kern w:val="0"/>
        </w:rPr>
        <w:t>；</w:t>
      </w:r>
    </w:p>
    <w:p w:rsidR="006E34F6" w:rsidRPr="00D103EB" w:rsidRDefault="006E34F6" w:rsidP="00A70BBF">
      <w:pPr>
        <w:autoSpaceDE w:val="0"/>
        <w:autoSpaceDN w:val="0"/>
        <w:adjustRightInd w:val="0"/>
        <w:ind w:leftChars="350" w:left="735"/>
        <w:jc w:val="left"/>
        <w:rPr>
          <w:kern w:val="0"/>
        </w:rPr>
      </w:pPr>
      <w:r w:rsidRPr="00D103EB">
        <w:rPr>
          <w:kern w:val="0"/>
        </w:rPr>
        <w:t>3) 200MHz</w:t>
      </w:r>
      <w:r w:rsidR="007829D4" w:rsidRPr="00D103EB">
        <w:rPr>
          <w:kern w:val="0"/>
        </w:rPr>
        <w:t>~</w:t>
      </w:r>
      <w:r w:rsidRPr="00D103EB">
        <w:rPr>
          <w:kern w:val="0"/>
        </w:rPr>
        <w:t>1GHz</w:t>
      </w:r>
      <w:r w:rsidRPr="00D103EB">
        <w:rPr>
          <w:rFonts w:hAnsi="宋体"/>
          <w:kern w:val="0"/>
        </w:rPr>
        <w:t>，双脊喇叭天线，口径典型尺寸</w:t>
      </w:r>
      <w:r w:rsidR="006D3DA1">
        <w:rPr>
          <w:rFonts w:hint="eastAsia"/>
          <w:kern w:val="0"/>
        </w:rPr>
        <w:t>：</w:t>
      </w:r>
      <w:r w:rsidRPr="00D103EB">
        <w:rPr>
          <w:kern w:val="0"/>
        </w:rPr>
        <w:t>69.0cm</w:t>
      </w:r>
      <w:r w:rsidR="005E4CB6" w:rsidRPr="00D103EB">
        <w:rPr>
          <w:kern w:val="0"/>
        </w:rPr>
        <w:t>×</w:t>
      </w:r>
      <w:r w:rsidRPr="00D103EB">
        <w:rPr>
          <w:kern w:val="0"/>
        </w:rPr>
        <w:t>94.5cm</w:t>
      </w:r>
      <w:r w:rsidR="006D3DA1">
        <w:rPr>
          <w:rFonts w:hint="eastAsia"/>
          <w:kern w:val="0"/>
        </w:rPr>
        <w:t>；</w:t>
      </w:r>
    </w:p>
    <w:p w:rsidR="006E34F6" w:rsidRPr="00D103EB" w:rsidRDefault="006E34F6" w:rsidP="00A70BBF">
      <w:pPr>
        <w:autoSpaceDE w:val="0"/>
        <w:autoSpaceDN w:val="0"/>
        <w:adjustRightInd w:val="0"/>
        <w:ind w:leftChars="350" w:left="735"/>
        <w:jc w:val="left"/>
        <w:rPr>
          <w:kern w:val="0"/>
        </w:rPr>
      </w:pPr>
      <w:r w:rsidRPr="00D103EB">
        <w:rPr>
          <w:kern w:val="0"/>
        </w:rPr>
        <w:t>4) lGHz</w:t>
      </w:r>
      <w:r w:rsidR="007829D4" w:rsidRPr="00D103EB">
        <w:rPr>
          <w:kern w:val="0"/>
        </w:rPr>
        <w:t>~</w:t>
      </w:r>
      <w:r w:rsidRPr="00D103EB">
        <w:rPr>
          <w:kern w:val="0"/>
        </w:rPr>
        <w:t>18GHz</w:t>
      </w:r>
      <w:r w:rsidRPr="00D103EB">
        <w:rPr>
          <w:rFonts w:hAnsi="宋体"/>
          <w:kern w:val="0"/>
        </w:rPr>
        <w:t>，双脊喇叭天线，口径典型尺寸</w:t>
      </w:r>
      <w:r w:rsidR="006D3DA1">
        <w:rPr>
          <w:rFonts w:hint="eastAsia"/>
          <w:kern w:val="0"/>
        </w:rPr>
        <w:t>：</w:t>
      </w:r>
      <w:r w:rsidRPr="00D103EB">
        <w:rPr>
          <w:kern w:val="0"/>
        </w:rPr>
        <w:t>24.2cm</w:t>
      </w:r>
      <w:r w:rsidR="005E4CB6" w:rsidRPr="00D103EB">
        <w:rPr>
          <w:kern w:val="0"/>
        </w:rPr>
        <w:t>×</w:t>
      </w:r>
      <w:r w:rsidRPr="00D103EB">
        <w:rPr>
          <w:kern w:val="0"/>
        </w:rPr>
        <w:t xml:space="preserve">13.6cm </w:t>
      </w:r>
      <w:r w:rsidRPr="00D103EB">
        <w:rPr>
          <w:rFonts w:hAnsi="宋体"/>
          <w:kern w:val="0"/>
        </w:rPr>
        <w:t>。</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d) </w:t>
      </w:r>
      <w:r w:rsidRPr="006D3DA1">
        <w:rPr>
          <w:kern w:val="0"/>
        </w:rPr>
        <w:t>信号发生器。</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e) </w:t>
      </w:r>
      <w:r w:rsidRPr="006D3DA1">
        <w:rPr>
          <w:kern w:val="0"/>
        </w:rPr>
        <w:t>短棒辐射器。</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f) </w:t>
      </w:r>
      <w:r w:rsidRPr="006D3DA1">
        <w:rPr>
          <w:kern w:val="0"/>
        </w:rPr>
        <w:t>电容器，</w:t>
      </w:r>
      <w:r w:rsidRPr="00D103EB">
        <w:rPr>
          <w:kern w:val="0"/>
        </w:rPr>
        <w:t>10pF.</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g) </w:t>
      </w:r>
      <w:r w:rsidR="00702660">
        <w:rPr>
          <w:kern w:val="0"/>
        </w:rPr>
        <w:t>LISN</w:t>
      </w:r>
      <w:r w:rsidRPr="006D3DA1">
        <w:rPr>
          <w:kern w:val="0"/>
        </w:rPr>
        <w:t>。</w:t>
      </w:r>
    </w:p>
    <w:p w:rsidR="006E34F6" w:rsidRPr="00D103EB" w:rsidRDefault="006E34F6" w:rsidP="00A70BBF">
      <w:pPr>
        <w:autoSpaceDE w:val="0"/>
        <w:autoSpaceDN w:val="0"/>
        <w:adjustRightInd w:val="0"/>
        <w:jc w:val="left"/>
        <w:rPr>
          <w:kern w:val="0"/>
        </w:rPr>
      </w:pPr>
      <w:r w:rsidRPr="00D103EB">
        <w:rPr>
          <w:kern w:val="0"/>
        </w:rPr>
        <w:t xml:space="preserve">5.20.3.2 </w:t>
      </w:r>
      <w:r w:rsidRPr="00D103EB">
        <w:rPr>
          <w:rFonts w:hAnsi="宋体"/>
          <w:kern w:val="0"/>
        </w:rPr>
        <w:t>测试配置</w:t>
      </w:r>
    </w:p>
    <w:p w:rsidR="006E34F6" w:rsidRPr="00D103EB" w:rsidRDefault="006E34F6" w:rsidP="00A70BBF">
      <w:pPr>
        <w:autoSpaceDE w:val="0"/>
        <w:autoSpaceDN w:val="0"/>
        <w:adjustRightInd w:val="0"/>
        <w:ind w:firstLineChars="200" w:firstLine="420"/>
        <w:jc w:val="left"/>
        <w:rPr>
          <w:kern w:val="0"/>
        </w:rPr>
      </w:pPr>
      <w:r w:rsidRPr="006D3DA1">
        <w:rPr>
          <w:kern w:val="0"/>
        </w:rPr>
        <w:t>测试配置如下</w:t>
      </w:r>
      <w:r w:rsidR="00A969FF">
        <w:rPr>
          <w:kern w:val="0"/>
        </w:rPr>
        <w:t>：</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a) </w:t>
      </w:r>
      <w:r w:rsidRPr="006D3DA1">
        <w:rPr>
          <w:kern w:val="0"/>
        </w:rPr>
        <w:t>按</w:t>
      </w:r>
      <w:r w:rsidRPr="00D103EB">
        <w:rPr>
          <w:kern w:val="0"/>
        </w:rPr>
        <w:t>4.3.9</w:t>
      </w:r>
      <w:r w:rsidRPr="006D3DA1">
        <w:rPr>
          <w:kern w:val="0"/>
        </w:rPr>
        <w:t>及图</w:t>
      </w:r>
      <w:r w:rsidRPr="00D103EB">
        <w:rPr>
          <w:kern w:val="0"/>
        </w:rPr>
        <w:t>2</w:t>
      </w:r>
      <w:r w:rsidR="007829D4" w:rsidRPr="00D103EB">
        <w:rPr>
          <w:kern w:val="0"/>
        </w:rPr>
        <w:t>~</w:t>
      </w:r>
      <w:r w:rsidRPr="006D3DA1">
        <w:rPr>
          <w:kern w:val="0"/>
        </w:rPr>
        <w:t>图</w:t>
      </w:r>
      <w:r w:rsidRPr="00D103EB">
        <w:rPr>
          <w:kern w:val="0"/>
        </w:rPr>
        <w:t>5</w:t>
      </w:r>
      <w:r w:rsidRPr="006D3DA1">
        <w:rPr>
          <w:kern w:val="0"/>
        </w:rPr>
        <w:t>进行基本配置。确保</w:t>
      </w:r>
      <w:r w:rsidRPr="00D103EB">
        <w:rPr>
          <w:kern w:val="0"/>
        </w:rPr>
        <w:t>EUT</w:t>
      </w:r>
      <w:r w:rsidRPr="006D3DA1">
        <w:rPr>
          <w:kern w:val="0"/>
        </w:rPr>
        <w:t>产生最大辐射发射的面朝向测试配置边界的前沿。</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b) </w:t>
      </w:r>
      <w:r w:rsidRPr="006D3DA1">
        <w:rPr>
          <w:kern w:val="0"/>
        </w:rPr>
        <w:t>校验</w:t>
      </w:r>
    </w:p>
    <w:p w:rsidR="006E34F6" w:rsidRPr="00D103EB" w:rsidRDefault="006E34F6" w:rsidP="00A70BBF">
      <w:pPr>
        <w:autoSpaceDE w:val="0"/>
        <w:autoSpaceDN w:val="0"/>
        <w:adjustRightInd w:val="0"/>
        <w:ind w:leftChars="150" w:left="315" w:firstLineChars="200" w:firstLine="420"/>
        <w:jc w:val="left"/>
        <w:rPr>
          <w:kern w:val="0"/>
        </w:rPr>
      </w:pPr>
      <w:r w:rsidRPr="006D3DA1">
        <w:rPr>
          <w:kern w:val="0"/>
        </w:rPr>
        <w:t>按图</w:t>
      </w:r>
      <w:r w:rsidRPr="00D103EB">
        <w:rPr>
          <w:kern w:val="0"/>
        </w:rPr>
        <w:t>59</w:t>
      </w:r>
      <w:r w:rsidRPr="006D3DA1">
        <w:rPr>
          <w:kern w:val="0"/>
        </w:rPr>
        <w:t>配置。</w:t>
      </w:r>
    </w:p>
    <w:p w:rsidR="006E34F6" w:rsidRPr="00D103EB" w:rsidRDefault="006E34F6"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6D3DA1">
        <w:rPr>
          <w:kern w:val="0"/>
        </w:rPr>
        <w:t>测试</w:t>
      </w:r>
    </w:p>
    <w:p w:rsidR="006E34F6" w:rsidRPr="00D103EB" w:rsidRDefault="006E34F6" w:rsidP="00A70BBF">
      <w:pPr>
        <w:autoSpaceDE w:val="0"/>
        <w:autoSpaceDN w:val="0"/>
        <w:adjustRightInd w:val="0"/>
        <w:ind w:leftChars="300" w:left="945" w:hangingChars="150" w:hanging="315"/>
        <w:jc w:val="left"/>
        <w:rPr>
          <w:kern w:val="0"/>
        </w:rPr>
      </w:pPr>
      <w:r w:rsidRPr="00D103EB">
        <w:rPr>
          <w:kern w:val="0"/>
        </w:rPr>
        <w:t xml:space="preserve">1) </w:t>
      </w:r>
      <w:r w:rsidRPr="00D103EB">
        <w:rPr>
          <w:rFonts w:hAnsi="宋体"/>
          <w:kern w:val="0"/>
        </w:rPr>
        <w:t>对于杆天线测试，禁止天线地网与接地平</w:t>
      </w:r>
      <w:r w:rsidR="009144EB">
        <w:rPr>
          <w:rFonts w:hAnsi="宋体" w:hint="eastAsia"/>
          <w:kern w:val="0"/>
        </w:rPr>
        <w:t>板</w:t>
      </w:r>
      <w:r w:rsidRPr="00D103EB">
        <w:rPr>
          <w:rFonts w:hAnsi="宋体"/>
          <w:kern w:val="0"/>
        </w:rPr>
        <w:t>电气搭接。按图</w:t>
      </w:r>
      <w:r w:rsidRPr="00D103EB">
        <w:rPr>
          <w:kern w:val="0"/>
        </w:rPr>
        <w:t>60</w:t>
      </w:r>
      <w:r w:rsidRPr="00D103EB">
        <w:rPr>
          <w:rFonts w:hAnsi="宋体"/>
          <w:kern w:val="0"/>
        </w:rPr>
        <w:t>配置。杆天线匹配网络同轴电缆的屏蔽层应该以尽量短的距离</w:t>
      </w:r>
      <w:r w:rsidRPr="00D103EB">
        <w:rPr>
          <w:kern w:val="0"/>
        </w:rPr>
        <w:t>(</w:t>
      </w:r>
      <w:r w:rsidRPr="00D103EB">
        <w:rPr>
          <w:rFonts w:hAnsi="宋体"/>
          <w:kern w:val="0"/>
        </w:rPr>
        <w:t>超长部分不超过</w:t>
      </w:r>
      <w:r w:rsidRPr="00D103EB">
        <w:rPr>
          <w:kern w:val="0"/>
        </w:rPr>
        <w:t>10cm)</w:t>
      </w:r>
      <w:r w:rsidRPr="00D103EB">
        <w:rPr>
          <w:rFonts w:hAnsi="宋体"/>
          <w:kern w:val="0"/>
        </w:rPr>
        <w:t>电气搭接到接地平</w:t>
      </w:r>
      <w:r w:rsidR="009144EB">
        <w:rPr>
          <w:rFonts w:hAnsi="宋体" w:hint="eastAsia"/>
          <w:kern w:val="0"/>
        </w:rPr>
        <w:t>板</w:t>
      </w:r>
      <w:r w:rsidRPr="00D103EB">
        <w:rPr>
          <w:rFonts w:hAnsi="宋体"/>
          <w:kern w:val="0"/>
        </w:rPr>
        <w:t>上。在天线匹配网络和接地平</w:t>
      </w:r>
      <w:r w:rsidR="009144EB">
        <w:rPr>
          <w:rFonts w:hAnsi="宋体" w:hint="eastAsia"/>
          <w:kern w:val="0"/>
        </w:rPr>
        <w:t>板</w:t>
      </w:r>
      <w:r w:rsidRPr="00D103EB">
        <w:rPr>
          <w:rFonts w:hAnsi="宋体"/>
          <w:kern w:val="0"/>
        </w:rPr>
        <w:t>之间同轴电缆中段附近套上一个铁氧体磁环，它在</w:t>
      </w:r>
      <w:r w:rsidRPr="00D103EB">
        <w:rPr>
          <w:kern w:val="0"/>
        </w:rPr>
        <w:t>20MHz</w:t>
      </w:r>
      <w:r w:rsidRPr="00D103EB">
        <w:rPr>
          <w:rFonts w:hAnsi="宋体"/>
          <w:kern w:val="0"/>
        </w:rPr>
        <w:t>频率阻抗为</w:t>
      </w:r>
      <w:r w:rsidRPr="00D103EB">
        <w:rPr>
          <w:kern w:val="0"/>
        </w:rPr>
        <w:t>20Ω</w:t>
      </w:r>
      <w:r w:rsidR="007829D4" w:rsidRPr="00D103EB">
        <w:rPr>
          <w:kern w:val="0"/>
        </w:rPr>
        <w:t>~</w:t>
      </w:r>
      <w:r w:rsidRPr="00D103EB">
        <w:rPr>
          <w:kern w:val="0"/>
        </w:rPr>
        <w:t>30Ω</w:t>
      </w:r>
      <w:r w:rsidRPr="00D103EB">
        <w:rPr>
          <w:rFonts w:hAnsi="宋体"/>
          <w:kern w:val="0"/>
        </w:rPr>
        <w:t>。</w:t>
      </w:r>
    </w:p>
    <w:p w:rsidR="006E34F6" w:rsidRPr="00D103EB" w:rsidRDefault="006E34F6" w:rsidP="00A70BBF">
      <w:pPr>
        <w:autoSpaceDE w:val="0"/>
        <w:autoSpaceDN w:val="0"/>
        <w:adjustRightInd w:val="0"/>
        <w:ind w:leftChars="300" w:left="945" w:hangingChars="150" w:hanging="315"/>
        <w:jc w:val="left"/>
        <w:rPr>
          <w:kern w:val="0"/>
        </w:rPr>
      </w:pPr>
      <w:r w:rsidRPr="00D103EB">
        <w:rPr>
          <w:kern w:val="0"/>
        </w:rPr>
        <w:t xml:space="preserve">2) </w:t>
      </w:r>
      <w:r w:rsidRPr="00D103EB">
        <w:rPr>
          <w:rFonts w:hAnsi="宋体"/>
          <w:kern w:val="0"/>
        </w:rPr>
        <w:t>天线定位</w:t>
      </w:r>
    </w:p>
    <w:p w:rsidR="006E34F6" w:rsidRPr="00D103EB" w:rsidRDefault="006D3DA1" w:rsidP="00A70BBF">
      <w:pPr>
        <w:autoSpaceDE w:val="0"/>
        <w:autoSpaceDN w:val="0"/>
        <w:adjustRightInd w:val="0"/>
        <w:ind w:leftChars="450" w:left="945"/>
        <w:jc w:val="left"/>
        <w:rPr>
          <w:kern w:val="0"/>
        </w:rPr>
      </w:pPr>
      <w:r>
        <w:rPr>
          <w:rFonts w:ascii="宋体" w:hAnsi="宋体" w:hint="eastAsia"/>
          <w:kern w:val="0"/>
        </w:rPr>
        <w:t>ⅰ</w:t>
      </w:r>
      <w:r>
        <w:rPr>
          <w:rFonts w:hint="eastAsia"/>
          <w:kern w:val="0"/>
        </w:rPr>
        <w:t>.</w:t>
      </w:r>
      <w:r w:rsidR="006E34F6" w:rsidRPr="00D103EB">
        <w:rPr>
          <w:rFonts w:hAnsi="宋体"/>
          <w:kern w:val="0"/>
        </w:rPr>
        <w:t>确定</w:t>
      </w:r>
      <w:r w:rsidR="00DA436A" w:rsidRPr="00D103EB">
        <w:rPr>
          <w:kern w:val="0"/>
        </w:rPr>
        <w:t>EUT</w:t>
      </w:r>
      <w:r w:rsidR="006E34F6" w:rsidRPr="00D103EB">
        <w:rPr>
          <w:rFonts w:hAnsi="宋体"/>
          <w:kern w:val="0"/>
        </w:rPr>
        <w:t>及其电缆的测试配置边界以便天线定位。</w:t>
      </w:r>
    </w:p>
    <w:p w:rsidR="006E34F6" w:rsidRPr="00D103EB" w:rsidRDefault="006D3DA1" w:rsidP="00A70BBF">
      <w:pPr>
        <w:autoSpaceDE w:val="0"/>
        <w:autoSpaceDN w:val="0"/>
        <w:adjustRightInd w:val="0"/>
        <w:ind w:leftChars="450" w:left="945"/>
        <w:jc w:val="left"/>
        <w:rPr>
          <w:kern w:val="0"/>
        </w:rPr>
      </w:pPr>
      <w:r>
        <w:rPr>
          <w:rFonts w:ascii="宋体" w:hAnsi="宋体" w:hint="eastAsia"/>
          <w:kern w:val="0"/>
        </w:rPr>
        <w:t>ⅱ</w:t>
      </w:r>
      <w:r>
        <w:rPr>
          <w:rFonts w:hint="eastAsia"/>
          <w:kern w:val="0"/>
        </w:rPr>
        <w:t>.</w:t>
      </w:r>
      <w:r w:rsidR="006E34F6" w:rsidRPr="00D103EB">
        <w:rPr>
          <w:rFonts w:hAnsi="宋体"/>
          <w:kern w:val="0"/>
        </w:rPr>
        <w:t>使用图</w:t>
      </w:r>
      <w:r w:rsidR="006E34F6" w:rsidRPr="00D103EB">
        <w:rPr>
          <w:kern w:val="0"/>
        </w:rPr>
        <w:t>60</w:t>
      </w:r>
      <w:r w:rsidR="006E34F6" w:rsidRPr="00D103EB">
        <w:rPr>
          <w:rFonts w:hAnsi="宋体"/>
          <w:kern w:val="0"/>
        </w:rPr>
        <w:t>中所示天线上的</w:t>
      </w:r>
      <w:r w:rsidR="009144EB">
        <w:rPr>
          <w:rFonts w:hAnsi="宋体" w:hint="eastAsia"/>
          <w:kern w:val="0"/>
        </w:rPr>
        <w:t>几</w:t>
      </w:r>
      <w:r w:rsidR="006E34F6" w:rsidRPr="00D103EB">
        <w:rPr>
          <w:rFonts w:hAnsi="宋体"/>
          <w:kern w:val="0"/>
        </w:rPr>
        <w:t>何参考点</w:t>
      </w:r>
      <w:r w:rsidR="00C54748">
        <w:rPr>
          <w:rFonts w:hAnsi="宋体"/>
          <w:kern w:val="0"/>
        </w:rPr>
        <w:t>来</w:t>
      </w:r>
      <w:r w:rsidR="006E34F6" w:rsidRPr="00D103EB">
        <w:rPr>
          <w:rFonts w:hAnsi="宋体"/>
          <w:kern w:val="0"/>
        </w:rPr>
        <w:t>确定天线的高度以及距测试配置边界的距离</w:t>
      </w:r>
      <w:r>
        <w:rPr>
          <w:rFonts w:hint="eastAsia"/>
          <w:kern w:val="0"/>
        </w:rPr>
        <w:t>：</w:t>
      </w:r>
    </w:p>
    <w:p w:rsidR="006E34F6" w:rsidRPr="00D103EB" w:rsidRDefault="006E34F6" w:rsidP="00A70BBF">
      <w:pPr>
        <w:autoSpaceDE w:val="0"/>
        <w:autoSpaceDN w:val="0"/>
        <w:adjustRightInd w:val="0"/>
        <w:ind w:leftChars="600" w:left="1260"/>
        <w:jc w:val="left"/>
        <w:rPr>
          <w:kern w:val="0"/>
        </w:rPr>
      </w:pPr>
      <w:r w:rsidRPr="00D103EB">
        <w:rPr>
          <w:kern w:val="0"/>
        </w:rPr>
        <w:br w:type="page"/>
      </w:r>
      <w:r w:rsidRPr="00D103EB">
        <w:rPr>
          <w:rFonts w:hAnsi="宋体"/>
          <w:kern w:val="0"/>
        </w:rPr>
        <w:lastRenderedPageBreak/>
        <w:t>一一对所有布置，天线应距测试配置边界前沿</w:t>
      </w:r>
      <w:r w:rsidRPr="00D103EB">
        <w:rPr>
          <w:kern w:val="0"/>
        </w:rPr>
        <w:t>1m</w:t>
      </w:r>
      <w:r w:rsidR="00DA436A" w:rsidRPr="00D103EB">
        <w:rPr>
          <w:rFonts w:hAnsi="宋体"/>
          <w:kern w:val="0"/>
        </w:rPr>
        <w:t>；</w:t>
      </w:r>
    </w:p>
    <w:p w:rsidR="006E34F6" w:rsidRPr="009144EB" w:rsidRDefault="006E34F6" w:rsidP="00A70BBF">
      <w:pPr>
        <w:autoSpaceDE w:val="0"/>
        <w:autoSpaceDN w:val="0"/>
        <w:adjustRightInd w:val="0"/>
        <w:ind w:leftChars="600" w:left="1260"/>
        <w:jc w:val="left"/>
        <w:rPr>
          <w:rFonts w:hAnsi="宋体"/>
          <w:kern w:val="0"/>
        </w:rPr>
      </w:pPr>
      <w:r w:rsidRPr="00D103EB">
        <w:rPr>
          <w:rFonts w:hAnsi="宋体"/>
          <w:kern w:val="0"/>
        </w:rPr>
        <w:t>一一天线高于地面接地平</w:t>
      </w:r>
      <w:r w:rsidR="009144EB">
        <w:rPr>
          <w:rFonts w:hAnsi="宋体" w:hint="eastAsia"/>
          <w:kern w:val="0"/>
        </w:rPr>
        <w:t>板</w:t>
      </w:r>
      <w:r w:rsidRPr="009144EB">
        <w:rPr>
          <w:rFonts w:hAnsi="宋体"/>
          <w:kern w:val="0"/>
        </w:rPr>
        <w:t>120cm</w:t>
      </w:r>
      <w:r w:rsidR="00DA436A" w:rsidRPr="00D103EB">
        <w:rPr>
          <w:rFonts w:hAnsi="宋体"/>
          <w:kern w:val="0"/>
        </w:rPr>
        <w:t>；</w:t>
      </w:r>
    </w:p>
    <w:p w:rsidR="006E34F6" w:rsidRPr="009144EB" w:rsidRDefault="006E34F6" w:rsidP="00A70BBF">
      <w:pPr>
        <w:autoSpaceDE w:val="0"/>
        <w:autoSpaceDN w:val="0"/>
        <w:adjustRightInd w:val="0"/>
        <w:ind w:leftChars="600" w:left="1260"/>
        <w:jc w:val="left"/>
        <w:rPr>
          <w:rFonts w:hAnsi="宋体"/>
          <w:kern w:val="0"/>
        </w:rPr>
      </w:pPr>
      <w:r w:rsidRPr="009144EB">
        <w:rPr>
          <w:rFonts w:hAnsi="宋体"/>
          <w:kern w:val="0"/>
        </w:rPr>
        <w:t>一一确保天线的任何部位离屏敝主楼面的距离不小于</w:t>
      </w:r>
      <w:r w:rsidRPr="009144EB">
        <w:rPr>
          <w:rFonts w:hAnsi="宋体"/>
          <w:kern w:val="0"/>
        </w:rPr>
        <w:t>1m</w:t>
      </w:r>
      <w:r w:rsidRPr="009144EB">
        <w:rPr>
          <w:rFonts w:hAnsi="宋体"/>
          <w:kern w:val="0"/>
        </w:rPr>
        <w:t>，离天花板的距离不小于</w:t>
      </w:r>
      <w:r w:rsidRPr="009144EB">
        <w:rPr>
          <w:rFonts w:hAnsi="宋体"/>
          <w:kern w:val="0"/>
        </w:rPr>
        <w:t>0.5m</w:t>
      </w:r>
      <w:r w:rsidRPr="009144EB">
        <w:rPr>
          <w:rFonts w:hAnsi="宋体"/>
          <w:kern w:val="0"/>
        </w:rPr>
        <w:t>。</w:t>
      </w:r>
    </w:p>
    <w:p w:rsidR="006E34F6" w:rsidRPr="009144EB" w:rsidRDefault="006E34F6" w:rsidP="00A70BBF">
      <w:pPr>
        <w:autoSpaceDE w:val="0"/>
        <w:autoSpaceDN w:val="0"/>
        <w:adjustRightInd w:val="0"/>
        <w:ind w:leftChars="450" w:left="945"/>
        <w:jc w:val="left"/>
        <w:rPr>
          <w:rFonts w:ascii="宋体" w:hAnsi="宋体"/>
          <w:kern w:val="0"/>
        </w:rPr>
      </w:pPr>
      <w:r w:rsidRPr="009144EB">
        <w:rPr>
          <w:rFonts w:ascii="宋体" w:hAnsi="宋体"/>
          <w:kern w:val="0"/>
        </w:rPr>
        <w:t>ⅲ. 天线放置的数量取决于</w:t>
      </w:r>
      <w:r w:rsidR="00DA436A" w:rsidRPr="009144EB">
        <w:rPr>
          <w:rFonts w:ascii="宋体" w:hAnsi="宋体"/>
          <w:kern w:val="0"/>
        </w:rPr>
        <w:t>EUT</w:t>
      </w:r>
      <w:r w:rsidRPr="009144EB">
        <w:rPr>
          <w:rFonts w:ascii="宋体" w:hAnsi="宋体"/>
          <w:kern w:val="0"/>
        </w:rPr>
        <w:t>测试配置边界尺寸的大小、</w:t>
      </w:r>
      <w:r w:rsidR="00DA436A" w:rsidRPr="009144EB">
        <w:rPr>
          <w:rFonts w:ascii="宋体" w:hAnsi="宋体"/>
          <w:kern w:val="0"/>
        </w:rPr>
        <w:t>EUT</w:t>
      </w:r>
      <w:r w:rsidRPr="009144EB">
        <w:rPr>
          <w:rFonts w:ascii="宋体" w:hAnsi="宋体"/>
          <w:kern w:val="0"/>
        </w:rPr>
        <w:t>包括的分机数量以及</w:t>
      </w:r>
      <w:r w:rsidR="00B80CED" w:rsidRPr="009144EB">
        <w:rPr>
          <w:rFonts w:ascii="宋体" w:hAnsi="宋体"/>
          <w:kern w:val="0"/>
        </w:rPr>
        <w:t>天</w:t>
      </w:r>
      <w:r w:rsidRPr="009144EB">
        <w:rPr>
          <w:rFonts w:ascii="宋体" w:hAnsi="宋体"/>
          <w:kern w:val="0"/>
        </w:rPr>
        <w:t>线的方向图</w:t>
      </w:r>
      <w:r w:rsidR="00A969FF" w:rsidRPr="009144EB">
        <w:rPr>
          <w:rFonts w:ascii="宋体" w:hAnsi="宋体"/>
          <w:kern w:val="0"/>
        </w:rPr>
        <w:t>：</w:t>
      </w:r>
    </w:p>
    <w:p w:rsidR="006E34F6" w:rsidRPr="009A6CE5" w:rsidRDefault="006E34F6" w:rsidP="00A70BBF">
      <w:pPr>
        <w:autoSpaceDE w:val="0"/>
        <w:autoSpaceDN w:val="0"/>
        <w:adjustRightInd w:val="0"/>
        <w:ind w:leftChars="600" w:left="1260"/>
        <w:jc w:val="left"/>
        <w:rPr>
          <w:rFonts w:hAnsi="宋体"/>
          <w:kern w:val="0"/>
        </w:rPr>
      </w:pPr>
      <w:r w:rsidRPr="00D103EB">
        <w:rPr>
          <w:rFonts w:hAnsi="宋体"/>
          <w:kern w:val="0"/>
        </w:rPr>
        <w:t>一一对于</w:t>
      </w:r>
      <w:r w:rsidRPr="009A6CE5">
        <w:rPr>
          <w:rFonts w:hAnsi="宋体"/>
          <w:kern w:val="0"/>
        </w:rPr>
        <w:t>200MHz</w:t>
      </w:r>
      <w:r w:rsidR="00B80CED" w:rsidRPr="00D103EB">
        <w:rPr>
          <w:rFonts w:hAnsi="宋体"/>
          <w:kern w:val="0"/>
        </w:rPr>
        <w:t>以下</w:t>
      </w:r>
      <w:r w:rsidRPr="00D103EB">
        <w:rPr>
          <w:rFonts w:hAnsi="宋体"/>
          <w:kern w:val="0"/>
        </w:rPr>
        <w:t>测试，按</w:t>
      </w:r>
      <w:r w:rsidR="00B80CED" w:rsidRPr="00D103EB">
        <w:rPr>
          <w:rFonts w:hAnsi="宋体"/>
          <w:kern w:val="0"/>
        </w:rPr>
        <w:t>下</w:t>
      </w:r>
      <w:r w:rsidRPr="00D103EB">
        <w:rPr>
          <w:rFonts w:hAnsi="宋体"/>
          <w:kern w:val="0"/>
        </w:rPr>
        <w:t>述确定</w:t>
      </w:r>
      <w:r w:rsidR="00315ECE" w:rsidRPr="00D103EB">
        <w:rPr>
          <w:rFonts w:hAnsi="宋体"/>
          <w:kern w:val="0"/>
        </w:rPr>
        <w:t>天</w:t>
      </w:r>
      <w:r w:rsidRPr="009A6CE5">
        <w:rPr>
          <w:rFonts w:hAnsi="宋体"/>
          <w:kern w:val="0"/>
        </w:rPr>
        <w:t>'</w:t>
      </w:r>
      <w:r w:rsidRPr="00D103EB">
        <w:rPr>
          <w:rFonts w:hAnsi="宋体"/>
          <w:kern w:val="0"/>
        </w:rPr>
        <w:t>线位置</w:t>
      </w:r>
      <w:r w:rsidR="00A969FF">
        <w:rPr>
          <w:rFonts w:hAnsi="宋体"/>
          <w:kern w:val="0"/>
        </w:rPr>
        <w:t>：</w:t>
      </w:r>
    </w:p>
    <w:p w:rsidR="006E34F6" w:rsidRPr="009A6CE5" w:rsidRDefault="006E34F6" w:rsidP="00A70BBF">
      <w:pPr>
        <w:autoSpaceDE w:val="0"/>
        <w:autoSpaceDN w:val="0"/>
        <w:adjustRightInd w:val="0"/>
        <w:ind w:leftChars="700" w:left="1680" w:hangingChars="100" w:hanging="210"/>
        <w:jc w:val="left"/>
        <w:rPr>
          <w:rFonts w:hAnsi="宋体"/>
          <w:kern w:val="0"/>
        </w:rPr>
      </w:pPr>
      <w:r w:rsidRPr="009A6CE5">
        <w:rPr>
          <w:rFonts w:hAnsi="宋体"/>
          <w:kern w:val="0"/>
        </w:rPr>
        <w:t>•</w:t>
      </w:r>
      <w:r w:rsidRPr="009A6CE5">
        <w:rPr>
          <w:rFonts w:hAnsi="宋体"/>
          <w:kern w:val="0"/>
        </w:rPr>
        <w:t xml:space="preserve"> </w:t>
      </w:r>
      <w:r w:rsidRPr="00D103EB">
        <w:rPr>
          <w:rFonts w:hAnsi="宋体"/>
          <w:kern w:val="0"/>
        </w:rPr>
        <w:t>测试边界宽度不大于</w:t>
      </w:r>
      <w:r w:rsidRPr="009A6CE5">
        <w:rPr>
          <w:rFonts w:hAnsi="宋体"/>
          <w:kern w:val="0"/>
        </w:rPr>
        <w:t>3m</w:t>
      </w:r>
      <w:r w:rsidRPr="00D103EB">
        <w:rPr>
          <w:rFonts w:hAnsi="宋体"/>
          <w:kern w:val="0"/>
        </w:rPr>
        <w:t>时，</w:t>
      </w:r>
      <w:r w:rsidR="00B80CED" w:rsidRPr="00D103EB">
        <w:rPr>
          <w:rFonts w:hAnsi="宋体"/>
          <w:kern w:val="0"/>
        </w:rPr>
        <w:t>天</w:t>
      </w:r>
      <w:r w:rsidRPr="00D103EB">
        <w:rPr>
          <w:rFonts w:hAnsi="宋体"/>
          <w:kern w:val="0"/>
        </w:rPr>
        <w:t>线位于测试边界宽度的中垂线上。</w:t>
      </w:r>
    </w:p>
    <w:p w:rsidR="006E34F6" w:rsidRPr="009A6CE5" w:rsidRDefault="006E34F6" w:rsidP="00A70BBF">
      <w:pPr>
        <w:autoSpaceDE w:val="0"/>
        <w:autoSpaceDN w:val="0"/>
        <w:adjustRightInd w:val="0"/>
        <w:ind w:leftChars="700" w:left="1680" w:hangingChars="100" w:hanging="210"/>
        <w:jc w:val="left"/>
        <w:rPr>
          <w:rFonts w:hAnsi="宋体"/>
          <w:kern w:val="0"/>
        </w:rPr>
      </w:pPr>
      <w:r w:rsidRPr="009A6CE5">
        <w:rPr>
          <w:rFonts w:hAnsi="宋体"/>
          <w:kern w:val="0"/>
        </w:rPr>
        <w:t>•</w:t>
      </w:r>
      <w:r w:rsidRPr="009A6CE5">
        <w:rPr>
          <w:rFonts w:hAnsi="宋体"/>
          <w:kern w:val="0"/>
        </w:rPr>
        <w:t xml:space="preserve"> </w:t>
      </w:r>
      <w:r w:rsidRPr="00D103EB">
        <w:rPr>
          <w:rFonts w:hAnsi="宋体"/>
          <w:kern w:val="0"/>
        </w:rPr>
        <w:t>测试</w:t>
      </w:r>
      <w:r w:rsidR="00DA436A" w:rsidRPr="00D103EB">
        <w:rPr>
          <w:rFonts w:hAnsi="宋体"/>
          <w:kern w:val="0"/>
        </w:rPr>
        <w:t>；</w:t>
      </w:r>
      <w:r w:rsidRPr="00D103EB">
        <w:rPr>
          <w:rFonts w:hAnsi="宋体"/>
          <w:kern w:val="0"/>
        </w:rPr>
        <w:t>地界宽度大于</w:t>
      </w:r>
      <w:r w:rsidRPr="009A6CE5">
        <w:rPr>
          <w:rFonts w:hAnsi="宋体"/>
          <w:kern w:val="0"/>
        </w:rPr>
        <w:t>3m</w:t>
      </w:r>
      <w:r w:rsidRPr="00D103EB">
        <w:rPr>
          <w:rFonts w:hAnsi="宋体"/>
          <w:kern w:val="0"/>
        </w:rPr>
        <w:t>时，按</w:t>
      </w:r>
      <w:r w:rsidR="0080633A" w:rsidRPr="00D103EB">
        <w:rPr>
          <w:rFonts w:hAnsi="宋体"/>
          <w:kern w:val="0"/>
        </w:rPr>
        <w:t>图</w:t>
      </w:r>
      <w:r w:rsidRPr="009A6CE5">
        <w:rPr>
          <w:rFonts w:hAnsi="宋体"/>
          <w:kern w:val="0"/>
        </w:rPr>
        <w:t>61</w:t>
      </w:r>
      <w:r w:rsidRPr="00D103EB">
        <w:rPr>
          <w:rFonts w:hAnsi="宋体"/>
          <w:kern w:val="0"/>
        </w:rPr>
        <w:t>中所示的</w:t>
      </w:r>
      <w:r w:rsidR="00B80CED" w:rsidRPr="00D103EB">
        <w:rPr>
          <w:rFonts w:hAnsi="宋体"/>
          <w:kern w:val="0"/>
        </w:rPr>
        <w:t>间隔</w:t>
      </w:r>
      <w:r w:rsidRPr="00D103EB">
        <w:rPr>
          <w:rFonts w:hAnsi="宋体"/>
          <w:kern w:val="0"/>
        </w:rPr>
        <w:t>采用多个天线位置。</w:t>
      </w:r>
      <w:r w:rsidR="00B80CED" w:rsidRPr="00D103EB">
        <w:rPr>
          <w:rFonts w:hAnsi="宋体"/>
          <w:kern w:val="0"/>
        </w:rPr>
        <w:t>用</w:t>
      </w:r>
      <w:r w:rsidRPr="00D103EB">
        <w:rPr>
          <w:rFonts w:hAnsi="宋体"/>
          <w:kern w:val="0"/>
        </w:rPr>
        <w:t>测试边界宽度</w:t>
      </w:r>
      <w:r w:rsidRPr="009A6CE5">
        <w:rPr>
          <w:rFonts w:hAnsi="宋体"/>
          <w:kern w:val="0"/>
        </w:rPr>
        <w:t>(</w:t>
      </w:r>
      <w:r w:rsidRPr="00D103EB">
        <w:rPr>
          <w:rFonts w:hAnsi="宋体"/>
          <w:kern w:val="0"/>
        </w:rPr>
        <w:t>单位为</w:t>
      </w:r>
      <w:r w:rsidR="00C54748">
        <w:rPr>
          <w:rFonts w:hAnsi="宋体"/>
          <w:kern w:val="0"/>
        </w:rPr>
        <w:t>来</w:t>
      </w:r>
      <w:r w:rsidRPr="009A6CE5">
        <w:rPr>
          <w:rFonts w:hAnsi="宋体"/>
          <w:kern w:val="0"/>
        </w:rPr>
        <w:t>)</w:t>
      </w:r>
      <w:r w:rsidRPr="00D103EB">
        <w:rPr>
          <w:rFonts w:hAnsi="宋体"/>
          <w:kern w:val="0"/>
        </w:rPr>
        <w:t>除以</w:t>
      </w:r>
      <w:r w:rsidRPr="009A6CE5">
        <w:rPr>
          <w:rFonts w:hAnsi="宋体"/>
          <w:kern w:val="0"/>
        </w:rPr>
        <w:t>3</w:t>
      </w:r>
      <w:r w:rsidRPr="00D103EB">
        <w:rPr>
          <w:rFonts w:hAnsi="宋体"/>
          <w:kern w:val="0"/>
        </w:rPr>
        <w:t>并进位取整，得到天线位置数。</w:t>
      </w:r>
    </w:p>
    <w:p w:rsidR="006E34F6" w:rsidRPr="009A6CE5" w:rsidRDefault="006E34F6" w:rsidP="00A70BBF">
      <w:pPr>
        <w:autoSpaceDE w:val="0"/>
        <w:autoSpaceDN w:val="0"/>
        <w:adjustRightInd w:val="0"/>
        <w:ind w:leftChars="600" w:left="1260"/>
        <w:jc w:val="left"/>
        <w:rPr>
          <w:rFonts w:hAnsi="宋体"/>
          <w:kern w:val="0"/>
        </w:rPr>
      </w:pPr>
      <w:r w:rsidRPr="00D103EB">
        <w:rPr>
          <w:rFonts w:hAnsi="宋体"/>
          <w:kern w:val="0"/>
        </w:rPr>
        <w:t>一一对</w:t>
      </w:r>
      <w:r w:rsidRPr="009A6CE5">
        <w:rPr>
          <w:rFonts w:hAnsi="宋体"/>
          <w:kern w:val="0"/>
        </w:rPr>
        <w:t>200MHz</w:t>
      </w:r>
      <w:r w:rsidR="007829D4" w:rsidRPr="009A6CE5">
        <w:rPr>
          <w:rFonts w:hAnsi="宋体"/>
          <w:kern w:val="0"/>
        </w:rPr>
        <w:t>~</w:t>
      </w:r>
      <w:r w:rsidR="00B80CED" w:rsidRPr="009A6CE5">
        <w:rPr>
          <w:rFonts w:hAnsi="宋体"/>
          <w:kern w:val="0"/>
        </w:rPr>
        <w:t>1</w:t>
      </w:r>
      <w:r w:rsidRPr="009A6CE5">
        <w:rPr>
          <w:rFonts w:hAnsi="宋体"/>
          <w:kern w:val="0"/>
        </w:rPr>
        <w:t>GHz</w:t>
      </w:r>
      <w:r w:rsidRPr="00D103EB">
        <w:rPr>
          <w:rFonts w:hAnsi="宋体"/>
          <w:kern w:val="0"/>
        </w:rPr>
        <w:t>的测试，天线的放置位置应足够多，以使每个</w:t>
      </w:r>
      <w:r w:rsidRPr="009A6CE5">
        <w:rPr>
          <w:rFonts w:hAnsi="宋体"/>
          <w:kern w:val="0"/>
        </w:rPr>
        <w:t>EUT</w:t>
      </w:r>
      <w:r w:rsidRPr="00D103EB">
        <w:rPr>
          <w:rFonts w:hAnsi="宋体"/>
          <w:kern w:val="0"/>
        </w:rPr>
        <w:t>壳体的整个宽度及其端接电线</w:t>
      </w:r>
      <w:r w:rsidRPr="009A6CE5">
        <w:rPr>
          <w:rFonts w:hAnsi="宋体"/>
          <w:kern w:val="0"/>
        </w:rPr>
        <w:t>/</w:t>
      </w:r>
      <w:r w:rsidRPr="00D103EB">
        <w:rPr>
          <w:rFonts w:hAnsi="宋体"/>
          <w:kern w:val="0"/>
        </w:rPr>
        <w:t>电缆的首个</w:t>
      </w:r>
      <w:r w:rsidRPr="009A6CE5">
        <w:rPr>
          <w:rFonts w:hAnsi="宋体"/>
          <w:kern w:val="0"/>
        </w:rPr>
        <w:t>35cm</w:t>
      </w:r>
      <w:r w:rsidRPr="00D103EB">
        <w:rPr>
          <w:rFonts w:hAnsi="宋体"/>
          <w:kern w:val="0"/>
        </w:rPr>
        <w:t>线段都处在天线的</w:t>
      </w:r>
      <w:r w:rsidRPr="009A6CE5">
        <w:rPr>
          <w:rFonts w:hAnsi="宋体"/>
          <w:kern w:val="0"/>
        </w:rPr>
        <w:t>3</w:t>
      </w:r>
      <w:r w:rsidR="00CF318A" w:rsidRPr="009A6CE5">
        <w:rPr>
          <w:rFonts w:hAnsi="宋体"/>
          <w:kern w:val="0"/>
        </w:rPr>
        <w:t>dB</w:t>
      </w:r>
      <w:r w:rsidRPr="00D103EB">
        <w:rPr>
          <w:rFonts w:hAnsi="宋体"/>
          <w:kern w:val="0"/>
        </w:rPr>
        <w:t>波瓣宽度内。</w:t>
      </w:r>
    </w:p>
    <w:p w:rsidR="006E34F6" w:rsidRPr="009A6CE5" w:rsidRDefault="006E34F6" w:rsidP="00A70BBF">
      <w:pPr>
        <w:autoSpaceDE w:val="0"/>
        <w:autoSpaceDN w:val="0"/>
        <w:adjustRightInd w:val="0"/>
        <w:ind w:leftChars="600" w:left="1260"/>
        <w:jc w:val="left"/>
        <w:rPr>
          <w:rFonts w:hAnsi="宋体"/>
          <w:kern w:val="0"/>
        </w:rPr>
      </w:pPr>
      <w:r w:rsidRPr="00D103EB">
        <w:rPr>
          <w:rFonts w:hAnsi="宋体"/>
          <w:kern w:val="0"/>
        </w:rPr>
        <w:t>一一对不低于</w:t>
      </w:r>
      <w:r w:rsidRPr="009A6CE5">
        <w:rPr>
          <w:rFonts w:hAnsi="宋体"/>
          <w:kern w:val="0"/>
        </w:rPr>
        <w:t>lGHz</w:t>
      </w:r>
      <w:r w:rsidRPr="00D103EB">
        <w:rPr>
          <w:rFonts w:hAnsi="宋体"/>
          <w:kern w:val="0"/>
        </w:rPr>
        <w:t>的测试，</w:t>
      </w:r>
      <w:r w:rsidR="00315ECE" w:rsidRPr="00D103EB">
        <w:rPr>
          <w:rFonts w:hAnsi="宋体"/>
          <w:kern w:val="0"/>
        </w:rPr>
        <w:t>天</w:t>
      </w:r>
      <w:r w:rsidRPr="00D103EB">
        <w:rPr>
          <w:rFonts w:hAnsi="宋体"/>
          <w:kern w:val="0"/>
        </w:rPr>
        <w:t>线的放置位置应足够多，以便每个</w:t>
      </w:r>
      <w:r w:rsidRPr="009A6CE5">
        <w:rPr>
          <w:rFonts w:hAnsi="宋体"/>
          <w:kern w:val="0"/>
        </w:rPr>
        <w:t>EUT</w:t>
      </w:r>
      <w:r w:rsidRPr="00D103EB">
        <w:rPr>
          <w:rFonts w:hAnsi="宋体"/>
          <w:kern w:val="0"/>
        </w:rPr>
        <w:t>壳体的整个宽度及其端接电线</w:t>
      </w:r>
      <w:r w:rsidRPr="009A6CE5">
        <w:rPr>
          <w:rFonts w:hAnsi="宋体"/>
          <w:kern w:val="0"/>
        </w:rPr>
        <w:t>/</w:t>
      </w:r>
      <w:r w:rsidR="00B80CED" w:rsidRPr="00D103EB">
        <w:rPr>
          <w:rFonts w:hAnsi="宋体"/>
          <w:kern w:val="0"/>
        </w:rPr>
        <w:t>电</w:t>
      </w:r>
      <w:r w:rsidRPr="00D103EB">
        <w:rPr>
          <w:rFonts w:hAnsi="宋体"/>
          <w:kern w:val="0"/>
        </w:rPr>
        <w:t>缆的首个</w:t>
      </w:r>
      <w:r w:rsidRPr="009A6CE5">
        <w:rPr>
          <w:rFonts w:hAnsi="宋体"/>
          <w:kern w:val="0"/>
        </w:rPr>
        <w:t>7cm</w:t>
      </w:r>
      <w:r w:rsidRPr="00D103EB">
        <w:rPr>
          <w:rFonts w:hAnsi="宋体"/>
          <w:kern w:val="0"/>
        </w:rPr>
        <w:t>线段都处在天线的</w:t>
      </w:r>
      <w:r w:rsidRPr="009A6CE5">
        <w:rPr>
          <w:rFonts w:hAnsi="宋体"/>
          <w:kern w:val="0"/>
        </w:rPr>
        <w:t>3dB</w:t>
      </w:r>
      <w:r w:rsidRPr="00D103EB">
        <w:rPr>
          <w:rFonts w:hAnsi="宋体"/>
          <w:kern w:val="0"/>
        </w:rPr>
        <w:t>波瓣宽度内。</w:t>
      </w:r>
    </w:p>
    <w:p w:rsidR="006E34F6" w:rsidRPr="00D103EB" w:rsidRDefault="006E34F6" w:rsidP="00A70BBF">
      <w:pPr>
        <w:autoSpaceDE w:val="0"/>
        <w:autoSpaceDN w:val="0"/>
        <w:adjustRightInd w:val="0"/>
        <w:jc w:val="left"/>
        <w:rPr>
          <w:kern w:val="0"/>
        </w:rPr>
      </w:pPr>
      <w:r w:rsidRPr="00D103EB">
        <w:rPr>
          <w:kern w:val="0"/>
        </w:rPr>
        <w:t xml:space="preserve">5.20. 3.3 </w:t>
      </w:r>
      <w:r w:rsidRPr="00D103EB">
        <w:rPr>
          <w:rFonts w:hAnsi="宋体"/>
          <w:kern w:val="0"/>
        </w:rPr>
        <w:t>测试步骤</w:t>
      </w:r>
    </w:p>
    <w:p w:rsidR="006E34F6" w:rsidRPr="00D103EB" w:rsidRDefault="006E34F6" w:rsidP="00A70BBF">
      <w:pPr>
        <w:autoSpaceDE w:val="0"/>
        <w:autoSpaceDN w:val="0"/>
        <w:adjustRightInd w:val="0"/>
        <w:ind w:leftChars="200" w:left="735" w:hangingChars="150" w:hanging="315"/>
        <w:jc w:val="left"/>
        <w:rPr>
          <w:kern w:val="0"/>
        </w:rPr>
      </w:pPr>
      <w:r w:rsidRPr="00D103EB">
        <w:rPr>
          <w:rFonts w:hAnsi="宋体"/>
          <w:kern w:val="0"/>
        </w:rPr>
        <w:t>测试时，依照如下步骤进行</w:t>
      </w:r>
      <w:r w:rsidR="009A6CE5">
        <w:rPr>
          <w:rFonts w:hint="eastAsia"/>
          <w:kern w:val="0"/>
        </w:rPr>
        <w:t>：</w:t>
      </w:r>
    </w:p>
    <w:p w:rsidR="006E34F6" w:rsidRPr="00D103EB" w:rsidRDefault="006E34F6" w:rsidP="00A70BBF">
      <w:pPr>
        <w:autoSpaceDE w:val="0"/>
        <w:autoSpaceDN w:val="0"/>
        <w:adjustRightInd w:val="0"/>
        <w:ind w:leftChars="200" w:left="735" w:hangingChars="150" w:hanging="315"/>
        <w:jc w:val="left"/>
        <w:rPr>
          <w:kern w:val="0"/>
        </w:rPr>
      </w:pPr>
      <w:r w:rsidRPr="00D103EB">
        <w:rPr>
          <w:kern w:val="0"/>
        </w:rPr>
        <w:t xml:space="preserve">a) </w:t>
      </w:r>
      <w:r w:rsidRPr="00D103EB">
        <w:rPr>
          <w:rFonts w:hAnsi="宋体"/>
          <w:kern w:val="0"/>
        </w:rPr>
        <w:t>确定环境电平满足</w:t>
      </w:r>
      <w:r w:rsidRPr="00D103EB">
        <w:rPr>
          <w:kern w:val="0"/>
        </w:rPr>
        <w:t>4.3.5</w:t>
      </w:r>
      <w:r w:rsidRPr="00D103EB">
        <w:rPr>
          <w:rFonts w:hAnsi="宋体"/>
          <w:kern w:val="0"/>
        </w:rPr>
        <w:t>的要求。</w:t>
      </w:r>
    </w:p>
    <w:p w:rsidR="006E34F6" w:rsidRPr="00D103EB" w:rsidRDefault="006E34F6" w:rsidP="00A70BBF">
      <w:pPr>
        <w:autoSpaceDE w:val="0"/>
        <w:autoSpaceDN w:val="0"/>
        <w:adjustRightInd w:val="0"/>
        <w:ind w:leftChars="200" w:left="735" w:hangingChars="150" w:hanging="315"/>
        <w:jc w:val="left"/>
        <w:rPr>
          <w:kern w:val="0"/>
        </w:rPr>
      </w:pPr>
      <w:r w:rsidRPr="00D103EB">
        <w:rPr>
          <w:kern w:val="0"/>
        </w:rPr>
        <w:t xml:space="preserve">b) </w:t>
      </w:r>
      <w:r w:rsidRPr="00D103EB">
        <w:rPr>
          <w:rFonts w:hAnsi="宋体"/>
          <w:kern w:val="0"/>
        </w:rPr>
        <w:t>测试设备通电预热并达到稳定工作状态。</w:t>
      </w:r>
    </w:p>
    <w:p w:rsidR="006E34F6" w:rsidRPr="00D103EB" w:rsidRDefault="006E34F6" w:rsidP="00A70BBF">
      <w:pPr>
        <w:autoSpaceDE w:val="0"/>
        <w:autoSpaceDN w:val="0"/>
        <w:adjustRightInd w:val="0"/>
        <w:ind w:leftChars="200" w:left="735" w:hangingChars="150" w:hanging="315"/>
        <w:jc w:val="left"/>
        <w:rPr>
          <w:kern w:val="0"/>
        </w:rPr>
      </w:pPr>
      <w:r w:rsidRPr="00D103EB">
        <w:rPr>
          <w:kern w:val="0"/>
        </w:rPr>
        <w:t xml:space="preserve">c) </w:t>
      </w:r>
      <w:r w:rsidRPr="00D103EB">
        <w:rPr>
          <w:rFonts w:hAnsi="宋体"/>
          <w:kern w:val="0"/>
        </w:rPr>
        <w:t>用</w:t>
      </w:r>
      <w:r w:rsidR="0080633A" w:rsidRPr="00D103EB">
        <w:rPr>
          <w:rFonts w:hAnsi="宋体"/>
          <w:kern w:val="0"/>
        </w:rPr>
        <w:t>图</w:t>
      </w:r>
      <w:r w:rsidRPr="00D103EB">
        <w:rPr>
          <w:kern w:val="0"/>
        </w:rPr>
        <w:t>59</w:t>
      </w:r>
      <w:r w:rsidRPr="00D103EB">
        <w:rPr>
          <w:rFonts w:hAnsi="宋体"/>
          <w:kern w:val="0"/>
        </w:rPr>
        <w:t>的系统校验路径，在天线的最高使用频点，对从天线到数据输出装置的整个测试系统进行评估。对使</w:t>
      </w:r>
      <w:r w:rsidR="009A6CE5">
        <w:rPr>
          <w:kern w:val="0"/>
        </w:rPr>
        <w:t>用</w:t>
      </w:r>
      <w:r w:rsidRPr="00D103EB">
        <w:rPr>
          <w:rFonts w:hAnsi="宋体"/>
          <w:kern w:val="0"/>
        </w:rPr>
        <w:t>无源匹配网络的杆</w:t>
      </w:r>
      <w:r w:rsidR="00315ECE" w:rsidRPr="00D103EB">
        <w:rPr>
          <w:rFonts w:hAnsi="宋体"/>
          <w:kern w:val="0"/>
        </w:rPr>
        <w:t>天</w:t>
      </w:r>
      <w:r w:rsidRPr="00D103EB">
        <w:rPr>
          <w:rFonts w:hAnsi="宋体"/>
          <w:kern w:val="0"/>
        </w:rPr>
        <w:t>线，在每个频段的中心频率进行评估。对有源杆</w:t>
      </w:r>
      <w:r w:rsidR="00315ECE" w:rsidRPr="00D103EB">
        <w:rPr>
          <w:rFonts w:hAnsi="宋体"/>
          <w:kern w:val="0"/>
        </w:rPr>
        <w:t>天</w:t>
      </w:r>
      <w:r w:rsidRPr="00D103EB">
        <w:rPr>
          <w:rFonts w:hAnsi="宋体"/>
          <w:kern w:val="0"/>
        </w:rPr>
        <w:t>线，在最低频率、中心频率及最高测试频率上进行评估。</w:t>
      </w:r>
    </w:p>
    <w:p w:rsidR="006E34F6" w:rsidRPr="00D103EB" w:rsidRDefault="006E34F6" w:rsidP="00A70BBF">
      <w:pPr>
        <w:autoSpaceDE w:val="0"/>
        <w:autoSpaceDN w:val="0"/>
        <w:adjustRightInd w:val="0"/>
        <w:ind w:leftChars="350" w:left="1050" w:hangingChars="150" w:hanging="315"/>
        <w:jc w:val="left"/>
        <w:rPr>
          <w:kern w:val="0"/>
        </w:rPr>
      </w:pPr>
      <w:r w:rsidRPr="00D103EB">
        <w:rPr>
          <w:kern w:val="0"/>
        </w:rPr>
        <w:t xml:space="preserve">1) </w:t>
      </w:r>
      <w:r w:rsidRPr="00D103EB">
        <w:rPr>
          <w:rFonts w:hAnsi="宋体"/>
          <w:kern w:val="0"/>
        </w:rPr>
        <w:t>施加一校验信号到天线连接点处的同轴电缆上，其电平低于限值与天线系数的羔值至少</w:t>
      </w:r>
      <w:r w:rsidRPr="00D103EB">
        <w:rPr>
          <w:kern w:val="0"/>
        </w:rPr>
        <w:t>6</w:t>
      </w:r>
      <w:r w:rsidR="00CF318A" w:rsidRPr="00D103EB">
        <w:rPr>
          <w:kern w:val="0"/>
        </w:rPr>
        <w:t>dB</w:t>
      </w:r>
      <w:r w:rsidRPr="00D103EB">
        <w:rPr>
          <w:rFonts w:hAnsi="宋体"/>
          <w:kern w:val="0"/>
        </w:rPr>
        <w:t>。</w:t>
      </w:r>
    </w:p>
    <w:p w:rsidR="006E34F6" w:rsidRPr="00D103EB" w:rsidRDefault="006E34F6" w:rsidP="00A70BBF">
      <w:pPr>
        <w:autoSpaceDE w:val="0"/>
        <w:autoSpaceDN w:val="0"/>
        <w:adjustRightInd w:val="0"/>
        <w:ind w:leftChars="350" w:left="1050" w:hangingChars="150" w:hanging="315"/>
        <w:jc w:val="left"/>
        <w:rPr>
          <w:kern w:val="0"/>
        </w:rPr>
      </w:pPr>
      <w:r w:rsidRPr="00D103EB">
        <w:rPr>
          <w:kern w:val="0"/>
        </w:rPr>
        <w:t xml:space="preserve">2) </w:t>
      </w:r>
      <w:r w:rsidRPr="00D103EB">
        <w:rPr>
          <w:rFonts w:hAnsi="宋体"/>
          <w:kern w:val="0"/>
        </w:rPr>
        <w:t>对</w:t>
      </w:r>
      <w:r w:rsidRPr="00D103EB">
        <w:rPr>
          <w:kern w:val="0"/>
        </w:rPr>
        <w:t>104cm</w:t>
      </w:r>
      <w:r w:rsidRPr="00D103EB">
        <w:rPr>
          <w:rFonts w:hAnsi="宋体"/>
          <w:kern w:val="0"/>
        </w:rPr>
        <w:t>杆</w:t>
      </w:r>
      <w:r w:rsidR="00315ECE" w:rsidRPr="00D103EB">
        <w:rPr>
          <w:rFonts w:hAnsi="宋体"/>
          <w:kern w:val="0"/>
        </w:rPr>
        <w:t>天</w:t>
      </w:r>
      <w:r w:rsidRPr="00D103EB">
        <w:rPr>
          <w:rFonts w:hAnsi="宋体"/>
          <w:kern w:val="0"/>
        </w:rPr>
        <w:t>线，卸掉拉杆，通过</w:t>
      </w:r>
      <w:r w:rsidR="009144EB">
        <w:rPr>
          <w:rFonts w:hAnsi="宋体" w:hint="eastAsia"/>
          <w:kern w:val="0"/>
        </w:rPr>
        <w:t>连</w:t>
      </w:r>
      <w:r w:rsidRPr="00D103EB">
        <w:rPr>
          <w:rFonts w:hAnsi="宋体"/>
          <w:kern w:val="0"/>
        </w:rPr>
        <w:t>接到杆</w:t>
      </w:r>
      <w:r w:rsidR="00315ECE" w:rsidRPr="00D103EB">
        <w:rPr>
          <w:rFonts w:hAnsi="宋体"/>
          <w:kern w:val="0"/>
        </w:rPr>
        <w:t>天</w:t>
      </w:r>
      <w:r w:rsidRPr="00D103EB">
        <w:rPr>
          <w:rFonts w:hAnsi="宋体"/>
          <w:kern w:val="0"/>
        </w:rPr>
        <w:t>线基座的</w:t>
      </w:r>
      <w:r w:rsidRPr="00D103EB">
        <w:rPr>
          <w:kern w:val="0"/>
        </w:rPr>
        <w:t>10pF</w:t>
      </w:r>
      <w:r w:rsidRPr="00D103EB">
        <w:rPr>
          <w:rFonts w:hAnsi="宋体"/>
          <w:kern w:val="0"/>
        </w:rPr>
        <w:t>电容器向天线匹配网络施加信号，如</w:t>
      </w:r>
      <w:r w:rsidR="0080633A" w:rsidRPr="00D103EB">
        <w:rPr>
          <w:rFonts w:hAnsi="宋体"/>
          <w:kern w:val="0"/>
        </w:rPr>
        <w:t>图</w:t>
      </w:r>
      <w:r w:rsidRPr="00D103EB">
        <w:rPr>
          <w:kern w:val="0"/>
        </w:rPr>
        <w:t>62</w:t>
      </w:r>
      <w:r w:rsidRPr="00D103EB">
        <w:rPr>
          <w:rFonts w:hAnsi="宋体"/>
          <w:kern w:val="0"/>
        </w:rPr>
        <w:t>所示。不得使用任何校准夹具或注入网络。</w:t>
      </w:r>
    </w:p>
    <w:p w:rsidR="006E34F6" w:rsidRPr="00D103EB" w:rsidRDefault="006E34F6" w:rsidP="00A70BBF">
      <w:pPr>
        <w:autoSpaceDE w:val="0"/>
        <w:autoSpaceDN w:val="0"/>
        <w:adjustRightInd w:val="0"/>
        <w:ind w:leftChars="350" w:left="1050" w:hangingChars="150" w:hanging="315"/>
        <w:jc w:val="left"/>
        <w:rPr>
          <w:kern w:val="0"/>
        </w:rPr>
      </w:pPr>
      <w:r w:rsidRPr="00D103EB">
        <w:rPr>
          <w:kern w:val="0"/>
        </w:rPr>
        <w:t xml:space="preserve">3) </w:t>
      </w:r>
      <w:r w:rsidRPr="00D103EB">
        <w:rPr>
          <w:rFonts w:hAnsi="宋体"/>
          <w:kern w:val="0"/>
        </w:rPr>
        <w:t>测量接收机按正常数据扫描方式扫描，确认测量值在注入信号电平的</w:t>
      </w:r>
      <w:r w:rsidR="00F96013">
        <w:rPr>
          <w:rFonts w:hAnsi="宋体"/>
          <w:kern w:val="0"/>
        </w:rPr>
        <w:t>±</w:t>
      </w:r>
      <w:r w:rsidRPr="00D103EB">
        <w:rPr>
          <w:kern w:val="0"/>
        </w:rPr>
        <w:t>3dB</w:t>
      </w:r>
      <w:r w:rsidRPr="00D103EB">
        <w:rPr>
          <w:rFonts w:hAnsi="宋体"/>
          <w:kern w:val="0"/>
        </w:rPr>
        <w:t>范围之内。</w:t>
      </w:r>
    </w:p>
    <w:p w:rsidR="006E34F6" w:rsidRPr="00D103EB" w:rsidRDefault="006E34F6" w:rsidP="00A70BBF">
      <w:pPr>
        <w:autoSpaceDE w:val="0"/>
        <w:autoSpaceDN w:val="0"/>
        <w:adjustRightInd w:val="0"/>
        <w:ind w:leftChars="350" w:left="1050" w:hangingChars="150" w:hanging="315"/>
        <w:jc w:val="left"/>
        <w:rPr>
          <w:kern w:val="0"/>
        </w:rPr>
      </w:pPr>
      <w:r w:rsidRPr="00D103EB">
        <w:rPr>
          <w:kern w:val="0"/>
        </w:rPr>
        <w:t xml:space="preserve">4) </w:t>
      </w:r>
      <w:r w:rsidRPr="00D103EB">
        <w:rPr>
          <w:rFonts w:hAnsi="宋体"/>
          <w:kern w:val="0"/>
        </w:rPr>
        <w:t>如果测量值偏差超过</w:t>
      </w:r>
      <w:r w:rsidR="009A6CE5">
        <w:rPr>
          <w:rFonts w:hAnsi="宋体"/>
          <w:kern w:val="0"/>
        </w:rPr>
        <w:t>±</w:t>
      </w:r>
      <w:r w:rsidRPr="00D103EB">
        <w:rPr>
          <w:kern w:val="0"/>
        </w:rPr>
        <w:t>3dB</w:t>
      </w:r>
      <w:r w:rsidRPr="00D103EB">
        <w:rPr>
          <w:rFonts w:hAnsi="宋体"/>
          <w:kern w:val="0"/>
        </w:rPr>
        <w:t>，则要在测试之前找出误差原因并纠正。</w:t>
      </w:r>
    </w:p>
    <w:p w:rsidR="006E34F6" w:rsidRPr="00D103EB" w:rsidRDefault="006E34F6" w:rsidP="00A70BBF">
      <w:pPr>
        <w:autoSpaceDE w:val="0"/>
        <w:autoSpaceDN w:val="0"/>
        <w:adjustRightInd w:val="0"/>
        <w:ind w:leftChars="200" w:left="735" w:hangingChars="150" w:hanging="315"/>
        <w:jc w:val="left"/>
        <w:rPr>
          <w:kern w:val="0"/>
        </w:rPr>
      </w:pPr>
      <w:r w:rsidRPr="00D103EB">
        <w:rPr>
          <w:kern w:val="0"/>
        </w:rPr>
        <w:t xml:space="preserve">d) </w:t>
      </w:r>
      <w:r w:rsidRPr="009A6CE5">
        <w:rPr>
          <w:kern w:val="0"/>
        </w:rPr>
        <w:t>用图</w:t>
      </w:r>
      <w:r w:rsidRPr="00D103EB">
        <w:rPr>
          <w:kern w:val="0"/>
        </w:rPr>
        <w:t xml:space="preserve">59 </w:t>
      </w:r>
      <w:r w:rsidRPr="009A6CE5">
        <w:rPr>
          <w:kern w:val="0"/>
        </w:rPr>
        <w:t>中的测量路径和下述方法验证每个</w:t>
      </w:r>
      <w:r w:rsidR="00315ECE" w:rsidRPr="009A6CE5">
        <w:rPr>
          <w:kern w:val="0"/>
        </w:rPr>
        <w:t>天</w:t>
      </w:r>
      <w:r w:rsidRPr="009A6CE5">
        <w:rPr>
          <w:kern w:val="0"/>
        </w:rPr>
        <w:t>线处于正常工作状态</w:t>
      </w:r>
      <w:r w:rsidR="009A6CE5">
        <w:rPr>
          <w:rFonts w:hint="eastAsia"/>
          <w:kern w:val="0"/>
        </w:rPr>
        <w:t>：</w:t>
      </w:r>
    </w:p>
    <w:p w:rsidR="006E34F6" w:rsidRPr="00D103EB" w:rsidRDefault="006E34F6" w:rsidP="00A70BBF">
      <w:pPr>
        <w:autoSpaceDE w:val="0"/>
        <w:autoSpaceDN w:val="0"/>
        <w:adjustRightInd w:val="0"/>
        <w:ind w:leftChars="350" w:left="1050" w:hangingChars="150" w:hanging="315"/>
        <w:jc w:val="left"/>
        <w:rPr>
          <w:kern w:val="0"/>
        </w:rPr>
      </w:pPr>
      <w:r w:rsidRPr="00D103EB">
        <w:rPr>
          <w:kern w:val="0"/>
        </w:rPr>
        <w:t xml:space="preserve">1 ) </w:t>
      </w:r>
      <w:r w:rsidRPr="009A6CE5">
        <w:rPr>
          <w:kern w:val="0"/>
        </w:rPr>
        <w:t>在每种天线的最高使用测试频率点上使用</w:t>
      </w:r>
      <w:r w:rsidR="00315ECE" w:rsidRPr="009A6CE5">
        <w:rPr>
          <w:kern w:val="0"/>
        </w:rPr>
        <w:t>天</w:t>
      </w:r>
      <w:r w:rsidRPr="009A6CE5">
        <w:rPr>
          <w:kern w:val="0"/>
        </w:rPr>
        <w:t>线或短棒辐射器辐射信号</w:t>
      </w:r>
      <w:r w:rsidR="009A6CE5">
        <w:rPr>
          <w:rFonts w:hint="eastAsia"/>
          <w:kern w:val="0"/>
        </w:rPr>
        <w:t>；</w:t>
      </w:r>
    </w:p>
    <w:p w:rsidR="006E34F6" w:rsidRPr="00D103EB" w:rsidRDefault="006E34F6" w:rsidP="00A70BBF">
      <w:pPr>
        <w:autoSpaceDE w:val="0"/>
        <w:autoSpaceDN w:val="0"/>
        <w:adjustRightInd w:val="0"/>
        <w:ind w:leftChars="350" w:left="1050" w:hangingChars="150" w:hanging="315"/>
        <w:jc w:val="left"/>
        <w:rPr>
          <w:kern w:val="0"/>
        </w:rPr>
      </w:pPr>
      <w:r w:rsidRPr="00D103EB">
        <w:rPr>
          <w:kern w:val="0"/>
        </w:rPr>
        <w:t xml:space="preserve">2) </w:t>
      </w:r>
      <w:r w:rsidRPr="009A6CE5">
        <w:rPr>
          <w:kern w:val="0"/>
        </w:rPr>
        <w:t>将测量接收机调谐到施加信号频率上，</w:t>
      </w:r>
      <w:r w:rsidR="009144EB">
        <w:rPr>
          <w:rFonts w:hint="eastAsia"/>
          <w:kern w:val="0"/>
        </w:rPr>
        <w:t>检查</w:t>
      </w:r>
      <w:r w:rsidRPr="009A6CE5">
        <w:rPr>
          <w:kern w:val="0"/>
        </w:rPr>
        <w:t>接收到的信号是否合适。</w:t>
      </w:r>
    </w:p>
    <w:p w:rsidR="006E34F6" w:rsidRPr="009A6CE5" w:rsidRDefault="006E34F6" w:rsidP="00A70BBF">
      <w:pPr>
        <w:autoSpaceDE w:val="0"/>
        <w:autoSpaceDN w:val="0"/>
        <w:adjustRightInd w:val="0"/>
        <w:ind w:leftChars="350" w:left="1005" w:hangingChars="150" w:hanging="270"/>
        <w:jc w:val="left"/>
        <w:rPr>
          <w:kern w:val="0"/>
          <w:sz w:val="18"/>
          <w:szCs w:val="18"/>
        </w:rPr>
      </w:pPr>
      <w:r w:rsidRPr="009A6CE5">
        <w:rPr>
          <w:kern w:val="0"/>
          <w:sz w:val="18"/>
          <w:szCs w:val="18"/>
        </w:rPr>
        <w:t>注</w:t>
      </w:r>
      <w:r w:rsidR="00A969FF">
        <w:rPr>
          <w:kern w:val="0"/>
          <w:sz w:val="18"/>
          <w:szCs w:val="18"/>
        </w:rPr>
        <w:t>：</w:t>
      </w:r>
      <w:r w:rsidRPr="009A6CE5">
        <w:rPr>
          <w:kern w:val="0"/>
          <w:sz w:val="18"/>
          <w:szCs w:val="18"/>
        </w:rPr>
        <w:t>此处的测试为非精确测试，目的是确认天线是否工作正常</w:t>
      </w:r>
      <w:r w:rsidR="009A6CE5">
        <w:rPr>
          <w:rFonts w:hint="eastAsia"/>
          <w:kern w:val="0"/>
          <w:sz w:val="18"/>
          <w:szCs w:val="18"/>
        </w:rPr>
        <w:t>。</w:t>
      </w:r>
    </w:p>
    <w:p w:rsidR="006E34F6" w:rsidRPr="00D103EB" w:rsidRDefault="006E34F6" w:rsidP="00A70BBF">
      <w:pPr>
        <w:autoSpaceDE w:val="0"/>
        <w:autoSpaceDN w:val="0"/>
        <w:adjustRightInd w:val="0"/>
        <w:ind w:leftChars="200" w:left="735" w:hangingChars="150" w:hanging="315"/>
        <w:jc w:val="left"/>
        <w:rPr>
          <w:kern w:val="0"/>
        </w:rPr>
      </w:pPr>
      <w:r w:rsidRPr="00D103EB">
        <w:rPr>
          <w:kern w:val="0"/>
        </w:rPr>
        <w:t xml:space="preserve">e) </w:t>
      </w:r>
      <w:r w:rsidR="00DA436A" w:rsidRPr="00D103EB">
        <w:rPr>
          <w:kern w:val="0"/>
        </w:rPr>
        <w:t>EUT</w:t>
      </w:r>
      <w:r w:rsidRPr="009A6CE5">
        <w:rPr>
          <w:kern w:val="0"/>
        </w:rPr>
        <w:t>通电预热并达到稳定工作状态。</w:t>
      </w:r>
    </w:p>
    <w:p w:rsidR="006E34F6" w:rsidRPr="00D103EB" w:rsidRDefault="00B80CED" w:rsidP="00A70BBF">
      <w:pPr>
        <w:autoSpaceDE w:val="0"/>
        <w:autoSpaceDN w:val="0"/>
        <w:adjustRightInd w:val="0"/>
        <w:ind w:leftChars="200" w:left="735" w:hangingChars="150" w:hanging="315"/>
        <w:jc w:val="left"/>
        <w:rPr>
          <w:kern w:val="0"/>
        </w:rPr>
      </w:pPr>
      <w:r w:rsidRPr="00D103EB">
        <w:rPr>
          <w:kern w:val="0"/>
        </w:rPr>
        <w:t xml:space="preserve">f) </w:t>
      </w:r>
      <w:r w:rsidR="004B2C1A">
        <w:rPr>
          <w:rFonts w:hint="eastAsia"/>
          <w:kern w:val="0"/>
        </w:rPr>
        <w:t>图</w:t>
      </w:r>
      <w:r w:rsidR="006E34F6" w:rsidRPr="00D103EB">
        <w:rPr>
          <w:kern w:val="0"/>
        </w:rPr>
        <w:t>59</w:t>
      </w:r>
      <w:r w:rsidR="006E34F6" w:rsidRPr="009A6CE5">
        <w:rPr>
          <w:kern w:val="0"/>
        </w:rPr>
        <w:t>中的测量路径，确定</w:t>
      </w:r>
      <w:r w:rsidR="00DA436A" w:rsidRPr="00D103EB">
        <w:rPr>
          <w:kern w:val="0"/>
        </w:rPr>
        <w:t>EUT</w:t>
      </w:r>
      <w:r w:rsidR="006E34F6" w:rsidRPr="009A6CE5">
        <w:rPr>
          <w:kern w:val="0"/>
        </w:rPr>
        <w:t>及其有关电缆的辐射发射</w:t>
      </w:r>
      <w:r w:rsidR="009A6CE5">
        <w:rPr>
          <w:rFonts w:hint="eastAsia"/>
          <w:kern w:val="0"/>
        </w:rPr>
        <w:t>：</w:t>
      </w:r>
    </w:p>
    <w:p w:rsidR="006E34F6" w:rsidRPr="00D103EB" w:rsidRDefault="006E34F6" w:rsidP="00A70BBF">
      <w:pPr>
        <w:autoSpaceDE w:val="0"/>
        <w:autoSpaceDN w:val="0"/>
        <w:adjustRightInd w:val="0"/>
        <w:ind w:leftChars="350" w:left="1050" w:hangingChars="150" w:hanging="315"/>
        <w:jc w:val="left"/>
        <w:rPr>
          <w:kern w:val="0"/>
        </w:rPr>
      </w:pPr>
      <w:r w:rsidRPr="00D103EB">
        <w:rPr>
          <w:kern w:val="0"/>
        </w:rPr>
        <w:t xml:space="preserve">1) </w:t>
      </w:r>
      <w:r w:rsidRPr="009A6CE5">
        <w:rPr>
          <w:kern w:val="0"/>
        </w:rPr>
        <w:t>测量接收机按表</w:t>
      </w:r>
      <w:r w:rsidRPr="00D103EB">
        <w:rPr>
          <w:kern w:val="0"/>
        </w:rPr>
        <w:t>2</w:t>
      </w:r>
      <w:r w:rsidRPr="009A6CE5">
        <w:rPr>
          <w:kern w:val="0"/>
        </w:rPr>
        <w:t>设置</w:t>
      </w:r>
      <w:r w:rsidR="00B80CED" w:rsidRPr="009A6CE5">
        <w:rPr>
          <w:kern w:val="0"/>
        </w:rPr>
        <w:t>带</w:t>
      </w:r>
      <w:r w:rsidRPr="009A6CE5">
        <w:rPr>
          <w:kern w:val="0"/>
        </w:rPr>
        <w:t>宽及测量时间，在适用的频率范</w:t>
      </w:r>
      <w:r w:rsidR="00B80CED" w:rsidRPr="009A6CE5">
        <w:rPr>
          <w:kern w:val="0"/>
        </w:rPr>
        <w:t>围</w:t>
      </w:r>
      <w:r w:rsidRPr="009A6CE5">
        <w:rPr>
          <w:kern w:val="0"/>
        </w:rPr>
        <w:t>内扫描</w:t>
      </w:r>
      <w:r w:rsidR="009A6CE5">
        <w:rPr>
          <w:rFonts w:hint="eastAsia"/>
          <w:kern w:val="0"/>
        </w:rPr>
        <w:t>；</w:t>
      </w:r>
    </w:p>
    <w:p w:rsidR="006E34F6" w:rsidRPr="00D103EB" w:rsidRDefault="006E34F6" w:rsidP="00A70BBF">
      <w:pPr>
        <w:autoSpaceDE w:val="0"/>
        <w:autoSpaceDN w:val="0"/>
        <w:adjustRightInd w:val="0"/>
        <w:ind w:leftChars="350" w:left="1050" w:hangingChars="150" w:hanging="315"/>
        <w:jc w:val="left"/>
        <w:rPr>
          <w:kern w:val="0"/>
        </w:rPr>
      </w:pPr>
      <w:r w:rsidRPr="00D103EB">
        <w:rPr>
          <w:kern w:val="0"/>
        </w:rPr>
        <w:t>2) 30MHz</w:t>
      </w:r>
      <w:r w:rsidRPr="009A6CE5">
        <w:rPr>
          <w:kern w:val="0"/>
        </w:rPr>
        <w:t>及其以</w:t>
      </w:r>
      <w:r w:rsidR="00B80CED" w:rsidRPr="009A6CE5">
        <w:rPr>
          <w:kern w:val="0"/>
        </w:rPr>
        <w:t>下</w:t>
      </w:r>
      <w:r w:rsidRPr="009A6CE5">
        <w:rPr>
          <w:kern w:val="0"/>
        </w:rPr>
        <w:t>，</w:t>
      </w:r>
      <w:r w:rsidR="00B80CED" w:rsidRPr="009A6CE5">
        <w:rPr>
          <w:kern w:val="0"/>
        </w:rPr>
        <w:t>天</w:t>
      </w:r>
      <w:r w:rsidRPr="009A6CE5">
        <w:rPr>
          <w:kern w:val="0"/>
        </w:rPr>
        <w:t>线取垂直极化方向</w:t>
      </w:r>
      <w:r w:rsidR="00DA436A" w:rsidRPr="009A6CE5">
        <w:rPr>
          <w:kern w:val="0"/>
        </w:rPr>
        <w:t>；</w:t>
      </w:r>
      <w:r w:rsidRPr="00D103EB">
        <w:rPr>
          <w:kern w:val="0"/>
        </w:rPr>
        <w:t>30MHz</w:t>
      </w:r>
      <w:r w:rsidRPr="009A6CE5">
        <w:rPr>
          <w:kern w:val="0"/>
        </w:rPr>
        <w:t>以上，天线取水平极化和垂直极化两个方向</w:t>
      </w:r>
      <w:r w:rsidR="00DA436A" w:rsidRPr="009A6CE5">
        <w:rPr>
          <w:kern w:val="0"/>
        </w:rPr>
        <w:t>；</w:t>
      </w:r>
    </w:p>
    <w:p w:rsidR="006E34F6" w:rsidRPr="00D103EB" w:rsidRDefault="006E34F6" w:rsidP="00A70BBF">
      <w:pPr>
        <w:autoSpaceDE w:val="0"/>
        <w:autoSpaceDN w:val="0"/>
        <w:adjustRightInd w:val="0"/>
        <w:ind w:leftChars="350" w:left="1050" w:hangingChars="150" w:hanging="315"/>
        <w:jc w:val="left"/>
        <w:rPr>
          <w:kern w:val="0"/>
        </w:rPr>
      </w:pPr>
      <w:r w:rsidRPr="00D103EB">
        <w:rPr>
          <w:kern w:val="0"/>
        </w:rPr>
        <w:t xml:space="preserve">3) </w:t>
      </w:r>
      <w:r w:rsidRPr="009A6CE5">
        <w:rPr>
          <w:kern w:val="0"/>
        </w:rPr>
        <w:t>在</w:t>
      </w:r>
      <w:r w:rsidRPr="00D103EB">
        <w:rPr>
          <w:kern w:val="0"/>
        </w:rPr>
        <w:t>5.20.3 .2 c) 2) iii</w:t>
      </w:r>
      <w:r w:rsidRPr="009A6CE5">
        <w:rPr>
          <w:kern w:val="0"/>
        </w:rPr>
        <w:t>确定的每个天线位置上进行测试。</w:t>
      </w:r>
    </w:p>
    <w:p w:rsidR="006E34F6" w:rsidRPr="00D103EB" w:rsidRDefault="006E34F6" w:rsidP="00A70BBF">
      <w:pPr>
        <w:autoSpaceDE w:val="0"/>
        <w:autoSpaceDN w:val="0"/>
        <w:adjustRightInd w:val="0"/>
        <w:jc w:val="left"/>
        <w:rPr>
          <w:kern w:val="0"/>
        </w:rPr>
      </w:pPr>
      <w:r w:rsidRPr="00D103EB">
        <w:rPr>
          <w:kern w:val="0"/>
        </w:rPr>
        <w:t xml:space="preserve">5.20.3.4 </w:t>
      </w:r>
      <w:r w:rsidRPr="00D103EB">
        <w:rPr>
          <w:rFonts w:hAnsi="宋体"/>
          <w:kern w:val="0"/>
        </w:rPr>
        <w:t>测试数据</w:t>
      </w:r>
    </w:p>
    <w:p w:rsidR="006E34F6" w:rsidRPr="00D103EB" w:rsidRDefault="006E34F6" w:rsidP="00A70BBF">
      <w:pPr>
        <w:autoSpaceDE w:val="0"/>
        <w:autoSpaceDN w:val="0"/>
        <w:adjustRightInd w:val="0"/>
        <w:ind w:leftChars="200" w:left="735" w:hangingChars="150" w:hanging="315"/>
        <w:jc w:val="left"/>
        <w:rPr>
          <w:kern w:val="0"/>
        </w:rPr>
      </w:pPr>
      <w:r w:rsidRPr="009A6CE5">
        <w:rPr>
          <w:kern w:val="0"/>
        </w:rPr>
        <w:t>试验完成后</w:t>
      </w:r>
      <w:r w:rsidR="00DA436A" w:rsidRPr="009A6CE5">
        <w:rPr>
          <w:kern w:val="0"/>
        </w:rPr>
        <w:t>，</w:t>
      </w:r>
      <w:r w:rsidRPr="009A6CE5">
        <w:rPr>
          <w:kern w:val="0"/>
        </w:rPr>
        <w:t>需提供如下测试数据</w:t>
      </w:r>
      <w:r w:rsidR="00A969FF">
        <w:rPr>
          <w:kern w:val="0"/>
        </w:rPr>
        <w:t>：</w:t>
      </w:r>
    </w:p>
    <w:p w:rsidR="006E34F6" w:rsidRPr="00D103EB" w:rsidRDefault="006E34F6" w:rsidP="00A70BBF">
      <w:pPr>
        <w:autoSpaceDE w:val="0"/>
        <w:autoSpaceDN w:val="0"/>
        <w:adjustRightInd w:val="0"/>
        <w:ind w:leftChars="200" w:left="735" w:hangingChars="150" w:hanging="315"/>
        <w:jc w:val="left"/>
        <w:rPr>
          <w:kern w:val="0"/>
        </w:rPr>
      </w:pPr>
      <w:r w:rsidRPr="00D103EB">
        <w:rPr>
          <w:kern w:val="0"/>
        </w:rPr>
        <w:t xml:space="preserve">a) </w:t>
      </w:r>
      <w:r w:rsidRPr="009A6CE5">
        <w:rPr>
          <w:kern w:val="0"/>
        </w:rPr>
        <w:t>在</w:t>
      </w:r>
      <w:r w:rsidRPr="00D103EB">
        <w:rPr>
          <w:kern w:val="0"/>
        </w:rPr>
        <w:t xml:space="preserve">X </w:t>
      </w:r>
      <w:r w:rsidR="009A6CE5">
        <w:rPr>
          <w:rFonts w:hint="eastAsia"/>
          <w:kern w:val="0"/>
        </w:rPr>
        <w:t>-Y</w:t>
      </w:r>
      <w:r w:rsidRPr="009A6CE5">
        <w:rPr>
          <w:kern w:val="0"/>
        </w:rPr>
        <w:t>坐标上</w:t>
      </w:r>
      <w:r w:rsidR="00B80CED" w:rsidRPr="009A6CE5">
        <w:rPr>
          <w:kern w:val="0"/>
        </w:rPr>
        <w:t>连续</w:t>
      </w:r>
      <w:r w:rsidRPr="009A6CE5">
        <w:rPr>
          <w:kern w:val="0"/>
        </w:rPr>
        <w:t>、</w:t>
      </w:r>
      <w:r w:rsidR="00B80CED" w:rsidRPr="009A6CE5">
        <w:rPr>
          <w:kern w:val="0"/>
        </w:rPr>
        <w:t>自动</w:t>
      </w:r>
      <w:r w:rsidRPr="009A6CE5">
        <w:rPr>
          <w:kern w:val="0"/>
        </w:rPr>
        <w:t>地绘</w:t>
      </w:r>
      <w:r w:rsidR="009C4996" w:rsidRPr="009A6CE5">
        <w:rPr>
          <w:kern w:val="0"/>
        </w:rPr>
        <w:t>出</w:t>
      </w:r>
      <w:r w:rsidRPr="009A6CE5">
        <w:rPr>
          <w:kern w:val="0"/>
        </w:rPr>
        <w:t>测试数据的幅频曲线</w:t>
      </w:r>
      <w:r w:rsidR="00B80CED" w:rsidRPr="009A6CE5">
        <w:rPr>
          <w:kern w:val="0"/>
        </w:rPr>
        <w:t>图</w:t>
      </w:r>
      <w:r w:rsidR="009A6CE5">
        <w:rPr>
          <w:rFonts w:hint="eastAsia"/>
          <w:kern w:val="0"/>
        </w:rPr>
        <w:t>；</w:t>
      </w:r>
    </w:p>
    <w:p w:rsidR="006E34F6" w:rsidRPr="00D103EB" w:rsidRDefault="006E34F6" w:rsidP="00A70BBF">
      <w:pPr>
        <w:autoSpaceDE w:val="0"/>
        <w:autoSpaceDN w:val="0"/>
        <w:adjustRightInd w:val="0"/>
        <w:ind w:leftChars="200" w:left="735" w:hangingChars="150" w:hanging="315"/>
        <w:jc w:val="left"/>
        <w:rPr>
          <w:kern w:val="0"/>
        </w:rPr>
      </w:pPr>
      <w:r w:rsidRPr="00D103EB">
        <w:rPr>
          <w:kern w:val="0"/>
        </w:rPr>
        <w:t xml:space="preserve">b) </w:t>
      </w:r>
      <w:r w:rsidRPr="009A6CE5">
        <w:rPr>
          <w:kern w:val="0"/>
        </w:rPr>
        <w:t>曲线</w:t>
      </w:r>
      <w:r w:rsidR="00B80CED" w:rsidRPr="009A6CE5">
        <w:rPr>
          <w:kern w:val="0"/>
        </w:rPr>
        <w:t>图</w:t>
      </w:r>
      <w:r w:rsidRPr="009A6CE5">
        <w:rPr>
          <w:kern w:val="0"/>
        </w:rPr>
        <w:t>上显示适用的限值曲线</w:t>
      </w:r>
      <w:r w:rsidR="009A6CE5">
        <w:rPr>
          <w:rFonts w:hint="eastAsia"/>
          <w:kern w:val="0"/>
        </w:rPr>
        <w:t>；</w:t>
      </w:r>
    </w:p>
    <w:p w:rsidR="00B80CED" w:rsidRPr="00D103EB" w:rsidRDefault="006E34F6" w:rsidP="00A70BBF">
      <w:pPr>
        <w:autoSpaceDE w:val="0"/>
        <w:autoSpaceDN w:val="0"/>
        <w:adjustRightInd w:val="0"/>
        <w:ind w:leftChars="200" w:left="735" w:hangingChars="150" w:hanging="315"/>
        <w:jc w:val="left"/>
        <w:rPr>
          <w:kern w:val="0"/>
        </w:rPr>
      </w:pPr>
      <w:r w:rsidRPr="00D103EB">
        <w:rPr>
          <w:kern w:val="0"/>
        </w:rPr>
        <w:t xml:space="preserve">c) </w:t>
      </w:r>
      <w:r w:rsidRPr="009A6CE5">
        <w:rPr>
          <w:kern w:val="0"/>
        </w:rPr>
        <w:t>列</w:t>
      </w:r>
      <w:r w:rsidR="009C4996" w:rsidRPr="009A6CE5">
        <w:rPr>
          <w:kern w:val="0"/>
        </w:rPr>
        <w:t>出</w:t>
      </w:r>
      <w:r w:rsidRPr="009A6CE5">
        <w:rPr>
          <w:kern w:val="0"/>
        </w:rPr>
        <w:t>所需的超过限值的频率、幅值、超标盘、极化方向及其工作状态。</w:t>
      </w:r>
    </w:p>
    <w:p w:rsidR="006E34F6" w:rsidRPr="00D103EB" w:rsidRDefault="00B80CED"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5686425" cy="3733800"/>
            <wp:effectExtent l="0" t="0" r="9525" b="0"/>
            <wp:docPr id="56" name="图片 56" descr="S}0HD$NQN5XU2H$189Q[4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0HD$NQN5XU2H$189Q[4JU"/>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86425" cy="3733800"/>
                    </a:xfrm>
                    <a:prstGeom prst="rect">
                      <a:avLst/>
                    </a:prstGeom>
                    <a:noFill/>
                    <a:ln>
                      <a:noFill/>
                    </a:ln>
                  </pic:spPr>
                </pic:pic>
              </a:graphicData>
            </a:graphic>
          </wp:inline>
        </w:drawing>
      </w:r>
    </w:p>
    <w:p w:rsidR="00A4172F" w:rsidRPr="00D103EB" w:rsidRDefault="00A4172F" w:rsidP="00A70BBF">
      <w:pPr>
        <w:autoSpaceDE w:val="0"/>
        <w:autoSpaceDN w:val="0"/>
        <w:adjustRightInd w:val="0"/>
        <w:jc w:val="center"/>
        <w:rPr>
          <w:kern w:val="0"/>
        </w:rPr>
      </w:pPr>
      <w:r w:rsidRPr="00D103EB">
        <w:rPr>
          <w:rFonts w:hAnsi="宋体"/>
          <w:kern w:val="0"/>
        </w:rPr>
        <w:t>图</w:t>
      </w:r>
      <w:r w:rsidRPr="00D103EB">
        <w:rPr>
          <w:kern w:val="0"/>
        </w:rPr>
        <w:t xml:space="preserve">55 </w:t>
      </w:r>
      <w:r w:rsidRPr="00D103EB">
        <w:rPr>
          <w:rFonts w:hAnsi="宋体"/>
          <w:kern w:val="0"/>
        </w:rPr>
        <w:t>适用于水面舰船的</w:t>
      </w:r>
      <w:r w:rsidRPr="00D103EB">
        <w:rPr>
          <w:kern w:val="0"/>
        </w:rPr>
        <w:t>RE102</w:t>
      </w:r>
      <w:r w:rsidRPr="00D103EB">
        <w:rPr>
          <w:rFonts w:hAnsi="宋体"/>
          <w:kern w:val="0"/>
        </w:rPr>
        <w:t>限值</w:t>
      </w:r>
    </w:p>
    <w:p w:rsidR="00A4172F" w:rsidRPr="00D103EB" w:rsidRDefault="00A4172F" w:rsidP="00A70BBF">
      <w:pPr>
        <w:autoSpaceDE w:val="0"/>
        <w:autoSpaceDN w:val="0"/>
        <w:adjustRightInd w:val="0"/>
        <w:jc w:val="center"/>
        <w:rPr>
          <w:kern w:val="0"/>
        </w:rPr>
      </w:pPr>
    </w:p>
    <w:p w:rsidR="00E05EE3" w:rsidRPr="00D103EB" w:rsidRDefault="00ED3362" w:rsidP="00A70BBF">
      <w:pPr>
        <w:autoSpaceDE w:val="0"/>
        <w:autoSpaceDN w:val="0"/>
        <w:adjustRightInd w:val="0"/>
        <w:jc w:val="center"/>
        <w:rPr>
          <w:kern w:val="0"/>
        </w:rPr>
      </w:pPr>
      <w:r>
        <w:rPr>
          <w:noProof/>
        </w:rPr>
        <w:drawing>
          <wp:inline distT="0" distB="0" distL="0" distR="0">
            <wp:extent cx="5800725" cy="3400425"/>
            <wp:effectExtent l="0" t="0" r="9525" b="9525"/>
            <wp:docPr id="57" name="图片 57" descr="2IY]{T_S8QB@}AYMUH$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IY]{T_S8QB@}AYMUH$S_)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00725" cy="3400425"/>
                    </a:xfrm>
                    <a:prstGeom prst="rect">
                      <a:avLst/>
                    </a:prstGeom>
                    <a:noFill/>
                    <a:ln>
                      <a:noFill/>
                    </a:ln>
                  </pic:spPr>
                </pic:pic>
              </a:graphicData>
            </a:graphic>
          </wp:inline>
        </w:drawing>
      </w:r>
    </w:p>
    <w:p w:rsidR="00A4172F" w:rsidRPr="00D103EB" w:rsidRDefault="00A4172F" w:rsidP="00A70BBF">
      <w:pPr>
        <w:autoSpaceDE w:val="0"/>
        <w:autoSpaceDN w:val="0"/>
        <w:adjustRightInd w:val="0"/>
        <w:jc w:val="center"/>
        <w:rPr>
          <w:kern w:val="0"/>
        </w:rPr>
      </w:pPr>
      <w:r w:rsidRPr="00D103EB">
        <w:rPr>
          <w:rFonts w:hAnsi="宋体"/>
          <w:kern w:val="0"/>
        </w:rPr>
        <w:t>图</w:t>
      </w:r>
      <w:r w:rsidRPr="00D103EB">
        <w:rPr>
          <w:kern w:val="0"/>
        </w:rPr>
        <w:t xml:space="preserve">56 </w:t>
      </w:r>
      <w:r w:rsidRPr="00D103EB">
        <w:rPr>
          <w:rFonts w:hAnsi="宋体"/>
          <w:kern w:val="0"/>
        </w:rPr>
        <w:t>适用于潜艇的</w:t>
      </w:r>
      <w:r w:rsidRPr="00D103EB">
        <w:rPr>
          <w:kern w:val="0"/>
        </w:rPr>
        <w:t>RE102</w:t>
      </w:r>
      <w:r w:rsidRPr="00D103EB">
        <w:rPr>
          <w:rFonts w:hAnsi="宋体"/>
          <w:kern w:val="0"/>
        </w:rPr>
        <w:t>限值</w:t>
      </w:r>
    </w:p>
    <w:p w:rsidR="003E7F37" w:rsidRPr="00D103EB" w:rsidRDefault="00E05EE3" w:rsidP="00A70BBF">
      <w:pPr>
        <w:tabs>
          <w:tab w:val="left" w:pos="0"/>
        </w:tabs>
        <w:autoSpaceDE w:val="0"/>
        <w:autoSpaceDN w:val="0"/>
        <w:adjustRightInd w:val="0"/>
        <w:jc w:val="center"/>
        <w:rPr>
          <w:kern w:val="0"/>
        </w:rPr>
      </w:pPr>
      <w:r w:rsidRPr="00D103EB">
        <w:rPr>
          <w:kern w:val="0"/>
        </w:rPr>
        <w:br w:type="page"/>
      </w:r>
      <w:r w:rsidR="00ED3362">
        <w:rPr>
          <w:noProof/>
        </w:rPr>
        <w:lastRenderedPageBreak/>
        <w:drawing>
          <wp:inline distT="0" distB="0" distL="0" distR="0">
            <wp:extent cx="5657850" cy="3114675"/>
            <wp:effectExtent l="0" t="0" r="0" b="9525"/>
            <wp:docPr id="58" name="图片 58" descr="B]]YFO)ALYQSR[$S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YFO)ALYQSR[$SC}}))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57850" cy="3114675"/>
                    </a:xfrm>
                    <a:prstGeom prst="rect">
                      <a:avLst/>
                    </a:prstGeom>
                    <a:noFill/>
                    <a:ln>
                      <a:noFill/>
                    </a:ln>
                  </pic:spPr>
                </pic:pic>
              </a:graphicData>
            </a:graphic>
          </wp:inline>
        </w:drawing>
      </w:r>
    </w:p>
    <w:p w:rsidR="00DE7531" w:rsidRPr="00D103EB" w:rsidRDefault="00CF5E48" w:rsidP="00A70BBF">
      <w:pPr>
        <w:autoSpaceDE w:val="0"/>
        <w:autoSpaceDN w:val="0"/>
        <w:adjustRightInd w:val="0"/>
        <w:rPr>
          <w:kern w:val="0"/>
        </w:rPr>
      </w:pPr>
      <w:r>
        <w:rPr>
          <w:rFonts w:hAnsi="宋体" w:hint="eastAsia"/>
          <w:kern w:val="0"/>
        </w:rPr>
        <w:t>图</w:t>
      </w:r>
      <w:r w:rsidR="00DE7531" w:rsidRPr="00D103EB">
        <w:rPr>
          <w:rFonts w:hAnsi="宋体"/>
          <w:kern w:val="0"/>
        </w:rPr>
        <w:t>中的固定</w:t>
      </w:r>
      <w:r w:rsidRPr="00D103EB">
        <w:rPr>
          <w:rFonts w:hAnsi="宋体"/>
          <w:kern w:val="0"/>
        </w:rPr>
        <w:t>翼</w:t>
      </w:r>
      <w:r w:rsidR="00DE7531" w:rsidRPr="00D103EB">
        <w:rPr>
          <w:rFonts w:hAnsi="宋体"/>
          <w:kern w:val="0"/>
        </w:rPr>
        <w:t>内部和固定翼外部</w:t>
      </w:r>
      <w:r>
        <w:rPr>
          <w:rFonts w:hAnsi="宋体" w:hint="eastAsia"/>
          <w:kern w:val="0"/>
        </w:rPr>
        <w:t>也</w:t>
      </w:r>
      <w:r w:rsidR="00DE7531" w:rsidRPr="00D103EB">
        <w:rPr>
          <w:rFonts w:hAnsi="宋体"/>
          <w:kern w:val="0"/>
        </w:rPr>
        <w:t>包括空间系统。</w:t>
      </w:r>
    </w:p>
    <w:p w:rsidR="00DE7531" w:rsidRPr="00D103EB" w:rsidRDefault="00DE7531" w:rsidP="00A70BBF">
      <w:pPr>
        <w:autoSpaceDE w:val="0"/>
        <w:autoSpaceDN w:val="0"/>
        <w:adjustRightInd w:val="0"/>
        <w:jc w:val="center"/>
        <w:rPr>
          <w:kern w:val="0"/>
        </w:rPr>
      </w:pPr>
      <w:r w:rsidRPr="00D103EB">
        <w:rPr>
          <w:rFonts w:hAnsi="宋体"/>
          <w:kern w:val="0"/>
        </w:rPr>
        <w:t>图</w:t>
      </w:r>
      <w:r w:rsidRPr="00D103EB">
        <w:rPr>
          <w:kern w:val="0"/>
        </w:rPr>
        <w:t xml:space="preserve">57 </w:t>
      </w:r>
      <w:r w:rsidRPr="00D103EB">
        <w:rPr>
          <w:rFonts w:hAnsi="宋体"/>
          <w:kern w:val="0"/>
        </w:rPr>
        <w:t>适用于飞机和空间系统的</w:t>
      </w:r>
      <w:r w:rsidRPr="00D103EB">
        <w:rPr>
          <w:kern w:val="0"/>
        </w:rPr>
        <w:t xml:space="preserve">RE102 </w:t>
      </w:r>
      <w:r w:rsidRPr="00D103EB">
        <w:rPr>
          <w:rFonts w:hAnsi="宋体"/>
          <w:kern w:val="0"/>
        </w:rPr>
        <w:t>限值</w:t>
      </w:r>
    </w:p>
    <w:p w:rsidR="00DE7531" w:rsidRPr="00D103EB" w:rsidRDefault="00DE7531" w:rsidP="00A70BBF">
      <w:pPr>
        <w:tabs>
          <w:tab w:val="left" w:pos="0"/>
        </w:tabs>
        <w:autoSpaceDE w:val="0"/>
        <w:autoSpaceDN w:val="0"/>
        <w:adjustRightInd w:val="0"/>
        <w:jc w:val="left"/>
        <w:rPr>
          <w:kern w:val="0"/>
        </w:rPr>
      </w:pPr>
    </w:p>
    <w:p w:rsidR="00DE7531" w:rsidRPr="00D103EB" w:rsidRDefault="00ED3362" w:rsidP="00A70BBF">
      <w:pPr>
        <w:tabs>
          <w:tab w:val="left" w:pos="0"/>
        </w:tabs>
        <w:autoSpaceDE w:val="0"/>
        <w:autoSpaceDN w:val="0"/>
        <w:adjustRightInd w:val="0"/>
        <w:jc w:val="center"/>
      </w:pPr>
      <w:r>
        <w:rPr>
          <w:noProof/>
        </w:rPr>
        <w:drawing>
          <wp:inline distT="0" distB="0" distL="0" distR="0">
            <wp:extent cx="5734050" cy="3676650"/>
            <wp:effectExtent l="0" t="0" r="0" b="0"/>
            <wp:docPr id="59" name="图片 59" descr="RWMYJ9@AAYJ5L6TM8BE]~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RWMYJ9@AAYJ5L6TM8BE]~5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676650"/>
                    </a:xfrm>
                    <a:prstGeom prst="rect">
                      <a:avLst/>
                    </a:prstGeom>
                    <a:noFill/>
                    <a:ln>
                      <a:noFill/>
                    </a:ln>
                  </pic:spPr>
                </pic:pic>
              </a:graphicData>
            </a:graphic>
          </wp:inline>
        </w:drawing>
      </w:r>
    </w:p>
    <w:p w:rsidR="00DE7531" w:rsidRPr="00D103EB" w:rsidRDefault="00DE7531" w:rsidP="00A70BBF">
      <w:pPr>
        <w:autoSpaceDE w:val="0"/>
        <w:autoSpaceDN w:val="0"/>
        <w:adjustRightInd w:val="0"/>
        <w:jc w:val="center"/>
        <w:rPr>
          <w:kern w:val="0"/>
        </w:rPr>
      </w:pPr>
      <w:r w:rsidRPr="00D103EB">
        <w:rPr>
          <w:rFonts w:hAnsi="宋体"/>
          <w:kern w:val="0"/>
        </w:rPr>
        <w:t>图</w:t>
      </w:r>
      <w:r w:rsidRPr="00D103EB">
        <w:rPr>
          <w:kern w:val="0"/>
        </w:rPr>
        <w:t xml:space="preserve">58 </w:t>
      </w:r>
      <w:r w:rsidRPr="00D103EB">
        <w:rPr>
          <w:rFonts w:hAnsi="宋体"/>
          <w:kern w:val="0"/>
        </w:rPr>
        <w:t>适用于地面的</w:t>
      </w:r>
      <w:r w:rsidRPr="00D103EB">
        <w:rPr>
          <w:kern w:val="0"/>
        </w:rPr>
        <w:t>RE 102</w:t>
      </w:r>
      <w:r w:rsidRPr="00D103EB">
        <w:rPr>
          <w:rFonts w:hAnsi="宋体"/>
          <w:kern w:val="0"/>
        </w:rPr>
        <w:t>限值</w:t>
      </w:r>
    </w:p>
    <w:p w:rsidR="00DE7531" w:rsidRPr="00D103EB" w:rsidRDefault="00DE7531" w:rsidP="00A70BBF">
      <w:pPr>
        <w:tabs>
          <w:tab w:val="left" w:pos="0"/>
        </w:tabs>
        <w:autoSpaceDE w:val="0"/>
        <w:autoSpaceDN w:val="0"/>
        <w:adjustRightInd w:val="0"/>
        <w:jc w:val="center"/>
        <w:rPr>
          <w:kern w:val="0"/>
        </w:rPr>
      </w:pPr>
      <w:r w:rsidRPr="00D103EB">
        <w:rPr>
          <w:kern w:val="0"/>
        </w:rPr>
        <w:br w:type="page"/>
      </w:r>
      <w:r w:rsidR="00ED3362">
        <w:rPr>
          <w:noProof/>
        </w:rPr>
        <w:lastRenderedPageBreak/>
        <w:drawing>
          <wp:inline distT="0" distB="0" distL="0" distR="0">
            <wp:extent cx="2990850" cy="3333750"/>
            <wp:effectExtent l="0" t="0" r="0" b="0"/>
            <wp:docPr id="60" name="图片 60" descr="[LCG7TJOCFZ4Y]4]1ZA[L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CG7TJOCFZ4Y]4]1ZA[LY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0850" cy="3333750"/>
                    </a:xfrm>
                    <a:prstGeom prst="rect">
                      <a:avLst/>
                    </a:prstGeom>
                    <a:noFill/>
                    <a:ln>
                      <a:noFill/>
                    </a:ln>
                  </pic:spPr>
                </pic:pic>
              </a:graphicData>
            </a:graphic>
          </wp:inline>
        </w:drawing>
      </w:r>
    </w:p>
    <w:p w:rsidR="007B0B64" w:rsidRPr="00D103EB" w:rsidRDefault="007B0B64" w:rsidP="00A70BBF">
      <w:pPr>
        <w:autoSpaceDE w:val="0"/>
        <w:autoSpaceDN w:val="0"/>
        <w:adjustRightInd w:val="0"/>
        <w:jc w:val="center"/>
        <w:rPr>
          <w:kern w:val="0"/>
        </w:rPr>
      </w:pPr>
      <w:r w:rsidRPr="00D103EB">
        <w:rPr>
          <w:rFonts w:hAnsi="宋体"/>
          <w:kern w:val="0"/>
        </w:rPr>
        <w:t>测量路径一</w:t>
      </w:r>
      <w:r w:rsidRPr="00D103EB">
        <w:rPr>
          <w:kern w:val="0"/>
        </w:rPr>
        <w:t>a</w:t>
      </w:r>
      <w:r w:rsidRPr="00D103EB">
        <w:rPr>
          <w:rFonts w:hAnsi="宋体"/>
          <w:kern w:val="0"/>
        </w:rPr>
        <w:t>与</w:t>
      </w:r>
      <w:r w:rsidRPr="00D103EB">
        <w:rPr>
          <w:kern w:val="0"/>
        </w:rPr>
        <w:t>c</w:t>
      </w:r>
      <w:r w:rsidRPr="00D103EB">
        <w:rPr>
          <w:rFonts w:hAnsi="宋体"/>
          <w:kern w:val="0"/>
        </w:rPr>
        <w:t>相连后的路径</w:t>
      </w:r>
      <w:r w:rsidR="00315A98">
        <w:rPr>
          <w:rFonts w:hint="eastAsia"/>
          <w:kern w:val="0"/>
        </w:rPr>
        <w:t>：</w:t>
      </w:r>
      <w:r w:rsidRPr="00D103EB">
        <w:rPr>
          <w:rFonts w:hAnsi="宋体"/>
          <w:kern w:val="0"/>
        </w:rPr>
        <w:t>系统校验路径一</w:t>
      </w:r>
      <w:r w:rsidRPr="00D103EB">
        <w:rPr>
          <w:kern w:val="0"/>
        </w:rPr>
        <w:t>b</w:t>
      </w:r>
      <w:r w:rsidRPr="00D103EB">
        <w:rPr>
          <w:rFonts w:hAnsi="宋体"/>
          <w:kern w:val="0"/>
        </w:rPr>
        <w:t>与</w:t>
      </w:r>
      <w:r w:rsidRPr="00D103EB">
        <w:rPr>
          <w:kern w:val="0"/>
        </w:rPr>
        <w:t>c</w:t>
      </w:r>
      <w:r w:rsidRPr="00D103EB">
        <w:rPr>
          <w:rFonts w:hAnsi="宋体"/>
          <w:kern w:val="0"/>
        </w:rPr>
        <w:t>相连后的路径</w:t>
      </w:r>
    </w:p>
    <w:p w:rsidR="007B0B64" w:rsidRPr="00D103EB" w:rsidRDefault="007B0B64" w:rsidP="00A70BBF">
      <w:pPr>
        <w:autoSpaceDE w:val="0"/>
        <w:autoSpaceDN w:val="0"/>
        <w:adjustRightInd w:val="0"/>
        <w:jc w:val="center"/>
        <w:rPr>
          <w:kern w:val="0"/>
        </w:rPr>
      </w:pPr>
      <w:r w:rsidRPr="00D103EB">
        <w:rPr>
          <w:rFonts w:hAnsi="宋体"/>
          <w:kern w:val="0"/>
        </w:rPr>
        <w:t>图</w:t>
      </w:r>
      <w:r w:rsidRPr="00D103EB">
        <w:rPr>
          <w:kern w:val="0"/>
        </w:rPr>
        <w:t xml:space="preserve">59 RE102 </w:t>
      </w:r>
      <w:r w:rsidRPr="00D103EB">
        <w:rPr>
          <w:rFonts w:hAnsi="宋体"/>
          <w:kern w:val="0"/>
        </w:rPr>
        <w:t>校验和测试配置</w:t>
      </w:r>
    </w:p>
    <w:p w:rsidR="007B0B64" w:rsidRPr="00D103EB" w:rsidRDefault="007B0B64" w:rsidP="00A70BBF">
      <w:pPr>
        <w:tabs>
          <w:tab w:val="left" w:pos="0"/>
        </w:tabs>
        <w:autoSpaceDE w:val="0"/>
        <w:autoSpaceDN w:val="0"/>
        <w:adjustRightInd w:val="0"/>
        <w:rPr>
          <w:kern w:val="0"/>
        </w:rPr>
      </w:pPr>
    </w:p>
    <w:p w:rsidR="007B0B64" w:rsidRPr="00D103EB" w:rsidRDefault="00ED3362" w:rsidP="00A70BBF">
      <w:pPr>
        <w:tabs>
          <w:tab w:val="left" w:pos="0"/>
        </w:tabs>
        <w:autoSpaceDE w:val="0"/>
        <w:autoSpaceDN w:val="0"/>
        <w:adjustRightInd w:val="0"/>
        <w:jc w:val="center"/>
      </w:pPr>
      <w:r>
        <w:rPr>
          <w:noProof/>
        </w:rPr>
        <w:drawing>
          <wp:inline distT="0" distB="0" distL="0" distR="0">
            <wp:extent cx="3695700" cy="4257675"/>
            <wp:effectExtent l="0" t="0" r="0" b="9525"/>
            <wp:docPr id="61" name="图片 61" descr="CDP@2[CMGAS`@DW@WZ[FA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DP@2[CMGAS`@DW@WZ[FA7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5700" cy="4257675"/>
                    </a:xfrm>
                    <a:prstGeom prst="rect">
                      <a:avLst/>
                    </a:prstGeom>
                    <a:noFill/>
                    <a:ln>
                      <a:noFill/>
                    </a:ln>
                  </pic:spPr>
                </pic:pic>
              </a:graphicData>
            </a:graphic>
          </wp:inline>
        </w:drawing>
      </w:r>
    </w:p>
    <w:p w:rsidR="007B0B64" w:rsidRPr="00D103EB" w:rsidRDefault="007B0B64" w:rsidP="00A70BBF">
      <w:pPr>
        <w:autoSpaceDE w:val="0"/>
        <w:autoSpaceDN w:val="0"/>
        <w:adjustRightInd w:val="0"/>
        <w:jc w:val="center"/>
        <w:rPr>
          <w:kern w:val="0"/>
        </w:rPr>
      </w:pPr>
      <w:r w:rsidRPr="00D103EB">
        <w:rPr>
          <w:rFonts w:hAnsi="宋体"/>
          <w:kern w:val="0"/>
        </w:rPr>
        <w:t>图</w:t>
      </w:r>
      <w:r w:rsidRPr="00D103EB">
        <w:rPr>
          <w:kern w:val="0"/>
        </w:rPr>
        <w:t xml:space="preserve">60 RE102 </w:t>
      </w:r>
      <w:r w:rsidRPr="00D103EB">
        <w:rPr>
          <w:rFonts w:hAnsi="宋体"/>
          <w:kern w:val="0"/>
        </w:rPr>
        <w:t>天线布置</w:t>
      </w:r>
    </w:p>
    <w:p w:rsidR="007B0B64" w:rsidRPr="00D103EB" w:rsidRDefault="007B0B64" w:rsidP="00A70BBF">
      <w:pPr>
        <w:tabs>
          <w:tab w:val="left" w:pos="0"/>
        </w:tabs>
        <w:autoSpaceDE w:val="0"/>
        <w:autoSpaceDN w:val="0"/>
        <w:adjustRightInd w:val="0"/>
        <w:jc w:val="center"/>
      </w:pPr>
      <w:r w:rsidRPr="00D103EB">
        <w:rPr>
          <w:kern w:val="0"/>
        </w:rPr>
        <w:br w:type="page"/>
      </w:r>
      <w:r w:rsidR="00ED3362">
        <w:rPr>
          <w:noProof/>
        </w:rPr>
        <w:lastRenderedPageBreak/>
        <w:drawing>
          <wp:inline distT="0" distB="0" distL="0" distR="0">
            <wp:extent cx="5334000" cy="3571875"/>
            <wp:effectExtent l="0" t="0" r="0" b="9525"/>
            <wp:docPr id="62" name="图片 62" descr="ZPRY3F$9%7J8{VOQ(XX%@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ZPRY3F$9%7J8{VOQ(XX%@X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4000" cy="3571875"/>
                    </a:xfrm>
                    <a:prstGeom prst="rect">
                      <a:avLst/>
                    </a:prstGeom>
                    <a:noFill/>
                    <a:ln>
                      <a:noFill/>
                    </a:ln>
                  </pic:spPr>
                </pic:pic>
              </a:graphicData>
            </a:graphic>
          </wp:inline>
        </w:drawing>
      </w:r>
    </w:p>
    <w:p w:rsidR="00D1075E" w:rsidRPr="00D103EB" w:rsidRDefault="00D1075E" w:rsidP="00A70BBF">
      <w:pPr>
        <w:autoSpaceDE w:val="0"/>
        <w:autoSpaceDN w:val="0"/>
        <w:adjustRightInd w:val="0"/>
        <w:jc w:val="center"/>
        <w:rPr>
          <w:kern w:val="0"/>
        </w:rPr>
      </w:pPr>
      <w:r w:rsidRPr="00D103EB">
        <w:rPr>
          <w:rFonts w:hAnsi="宋体"/>
          <w:kern w:val="0"/>
        </w:rPr>
        <w:t>图</w:t>
      </w:r>
      <w:r w:rsidRPr="00D103EB">
        <w:rPr>
          <w:kern w:val="0"/>
        </w:rPr>
        <w:t xml:space="preserve">61 REl02 </w:t>
      </w:r>
      <w:r w:rsidRPr="00D103EB">
        <w:rPr>
          <w:rFonts w:hAnsi="宋体"/>
          <w:kern w:val="0"/>
        </w:rPr>
        <w:t>多天线布置</w:t>
      </w:r>
    </w:p>
    <w:p w:rsidR="00D1075E" w:rsidRPr="00D103EB" w:rsidRDefault="00D1075E" w:rsidP="00A70BBF">
      <w:pPr>
        <w:tabs>
          <w:tab w:val="left" w:pos="0"/>
        </w:tabs>
        <w:autoSpaceDE w:val="0"/>
        <w:autoSpaceDN w:val="0"/>
        <w:adjustRightInd w:val="0"/>
        <w:jc w:val="center"/>
        <w:rPr>
          <w:kern w:val="0"/>
        </w:rPr>
      </w:pPr>
    </w:p>
    <w:p w:rsidR="00D1075E" w:rsidRPr="00D103EB" w:rsidRDefault="00ED3362" w:rsidP="00A70BBF">
      <w:pPr>
        <w:tabs>
          <w:tab w:val="left" w:pos="0"/>
        </w:tabs>
        <w:autoSpaceDE w:val="0"/>
        <w:autoSpaceDN w:val="0"/>
        <w:adjustRightInd w:val="0"/>
        <w:jc w:val="center"/>
      </w:pPr>
      <w:r>
        <w:rPr>
          <w:noProof/>
        </w:rPr>
        <w:drawing>
          <wp:inline distT="0" distB="0" distL="0" distR="0">
            <wp:extent cx="3895725" cy="2924175"/>
            <wp:effectExtent l="0" t="0" r="9525" b="9525"/>
            <wp:docPr id="63" name="图片 63" descr="ZDFBNCY7YCE~LF}F}J5H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ZDFBNCY7YCE~LF}F}J5H7@V"/>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95725" cy="2924175"/>
                    </a:xfrm>
                    <a:prstGeom prst="rect">
                      <a:avLst/>
                    </a:prstGeom>
                    <a:noFill/>
                    <a:ln>
                      <a:noFill/>
                    </a:ln>
                  </pic:spPr>
                </pic:pic>
              </a:graphicData>
            </a:graphic>
          </wp:inline>
        </w:drawing>
      </w:r>
    </w:p>
    <w:p w:rsidR="00D1075E" w:rsidRPr="00315A98" w:rsidRDefault="00D1075E" w:rsidP="00A70BBF">
      <w:pPr>
        <w:autoSpaceDE w:val="0"/>
        <w:autoSpaceDN w:val="0"/>
        <w:adjustRightInd w:val="0"/>
        <w:rPr>
          <w:kern w:val="0"/>
          <w:sz w:val="18"/>
          <w:szCs w:val="18"/>
        </w:rPr>
      </w:pPr>
      <w:r w:rsidRPr="00315A98">
        <w:rPr>
          <w:rFonts w:hAnsi="宋体"/>
          <w:kern w:val="0"/>
          <w:sz w:val="18"/>
          <w:szCs w:val="18"/>
        </w:rPr>
        <w:t>测量注入信号电平时，可用</w:t>
      </w:r>
      <w:r w:rsidRPr="00315A98">
        <w:rPr>
          <w:kern w:val="0"/>
          <w:sz w:val="18"/>
          <w:szCs w:val="18"/>
        </w:rPr>
        <w:t>50Ω</w:t>
      </w:r>
      <w:r w:rsidR="00315A98" w:rsidRPr="00315A98">
        <w:rPr>
          <w:rFonts w:hAnsi="宋体" w:hint="eastAsia"/>
          <w:kern w:val="0"/>
          <w:sz w:val="18"/>
          <w:szCs w:val="18"/>
        </w:rPr>
        <w:t>测量</w:t>
      </w:r>
      <w:r w:rsidRPr="00315A98">
        <w:rPr>
          <w:rFonts w:hAnsi="宋体"/>
          <w:kern w:val="0"/>
          <w:sz w:val="18"/>
          <w:szCs w:val="18"/>
        </w:rPr>
        <w:t>接收机替代</w:t>
      </w:r>
      <w:r w:rsidRPr="00315A98">
        <w:rPr>
          <w:kern w:val="0"/>
          <w:sz w:val="18"/>
          <w:szCs w:val="18"/>
        </w:rPr>
        <w:t>50Ω</w:t>
      </w:r>
      <w:r w:rsidRPr="00315A98">
        <w:rPr>
          <w:rFonts w:hAnsi="宋体"/>
          <w:kern w:val="0"/>
          <w:sz w:val="18"/>
          <w:szCs w:val="18"/>
        </w:rPr>
        <w:t>负载。</w:t>
      </w:r>
    </w:p>
    <w:p w:rsidR="00D1075E" w:rsidRPr="00315A98" w:rsidRDefault="00D1075E" w:rsidP="00A70BBF">
      <w:pPr>
        <w:autoSpaceDE w:val="0"/>
        <w:autoSpaceDN w:val="0"/>
        <w:adjustRightInd w:val="0"/>
        <w:rPr>
          <w:kern w:val="0"/>
          <w:sz w:val="18"/>
          <w:szCs w:val="18"/>
        </w:rPr>
      </w:pPr>
      <w:r w:rsidRPr="00315A98">
        <w:rPr>
          <w:rFonts w:hAnsi="宋体"/>
          <w:kern w:val="0"/>
          <w:sz w:val="18"/>
          <w:szCs w:val="18"/>
        </w:rPr>
        <w:t>某些天线匹配网络中可能已经包含了</w:t>
      </w:r>
      <w:r w:rsidRPr="00315A98">
        <w:rPr>
          <w:kern w:val="0"/>
          <w:sz w:val="18"/>
          <w:szCs w:val="18"/>
        </w:rPr>
        <w:t>10pF</w:t>
      </w:r>
      <w:r w:rsidR="00CF5E48">
        <w:rPr>
          <w:rFonts w:hint="eastAsia"/>
          <w:kern w:val="0"/>
          <w:sz w:val="18"/>
          <w:szCs w:val="18"/>
        </w:rPr>
        <w:t>电</w:t>
      </w:r>
      <w:r w:rsidRPr="00315A98">
        <w:rPr>
          <w:rFonts w:hAnsi="宋体"/>
          <w:kern w:val="0"/>
          <w:sz w:val="18"/>
          <w:szCs w:val="18"/>
        </w:rPr>
        <w:t>容器</w:t>
      </w:r>
      <w:r w:rsidR="00CF5E48">
        <w:rPr>
          <w:rFonts w:hint="eastAsia"/>
          <w:kern w:val="0"/>
          <w:sz w:val="18"/>
          <w:szCs w:val="18"/>
        </w:rPr>
        <w:t>。</w:t>
      </w:r>
    </w:p>
    <w:p w:rsidR="00D1075E" w:rsidRPr="00315A98" w:rsidRDefault="00D1075E" w:rsidP="00A70BBF">
      <w:pPr>
        <w:autoSpaceDE w:val="0"/>
        <w:autoSpaceDN w:val="0"/>
        <w:adjustRightInd w:val="0"/>
        <w:rPr>
          <w:kern w:val="0"/>
          <w:sz w:val="18"/>
          <w:szCs w:val="18"/>
        </w:rPr>
      </w:pPr>
      <w:r w:rsidRPr="00315A98">
        <w:rPr>
          <w:kern w:val="0"/>
          <w:sz w:val="18"/>
          <w:szCs w:val="18"/>
        </w:rPr>
        <w:t xml:space="preserve">a </w:t>
      </w:r>
      <w:r w:rsidRPr="00315A98">
        <w:rPr>
          <w:rFonts w:hAnsi="宋体"/>
          <w:kern w:val="0"/>
          <w:sz w:val="18"/>
          <w:szCs w:val="18"/>
        </w:rPr>
        <w:t>连接线氏度不超过</w:t>
      </w:r>
      <w:r w:rsidRPr="00315A98">
        <w:rPr>
          <w:kern w:val="0"/>
          <w:sz w:val="18"/>
          <w:szCs w:val="18"/>
        </w:rPr>
        <w:t>5cm</w:t>
      </w:r>
      <w:r w:rsidRPr="00315A98">
        <w:rPr>
          <w:rFonts w:hAnsi="宋体"/>
          <w:kern w:val="0"/>
          <w:sz w:val="18"/>
          <w:szCs w:val="18"/>
        </w:rPr>
        <w:t>。</w:t>
      </w:r>
    </w:p>
    <w:p w:rsidR="00D1075E" w:rsidRPr="00D103EB" w:rsidRDefault="00D1075E" w:rsidP="00A70BBF">
      <w:pPr>
        <w:autoSpaceDE w:val="0"/>
        <w:autoSpaceDN w:val="0"/>
        <w:adjustRightInd w:val="0"/>
        <w:jc w:val="center"/>
        <w:rPr>
          <w:kern w:val="0"/>
        </w:rPr>
      </w:pPr>
      <w:r w:rsidRPr="00D103EB">
        <w:rPr>
          <w:rFonts w:hAnsi="宋体"/>
          <w:kern w:val="0"/>
        </w:rPr>
        <w:t>图</w:t>
      </w:r>
      <w:r w:rsidRPr="00D103EB">
        <w:rPr>
          <w:kern w:val="0"/>
        </w:rPr>
        <w:t xml:space="preserve">62 RE102 </w:t>
      </w:r>
      <w:r w:rsidRPr="00D103EB">
        <w:rPr>
          <w:rFonts w:hAnsi="宋体"/>
          <w:kern w:val="0"/>
        </w:rPr>
        <w:t>杆天线系统校验</w:t>
      </w:r>
    </w:p>
    <w:p w:rsidR="00D1075E" w:rsidRPr="00D103EB" w:rsidRDefault="00D1075E" w:rsidP="00A70BBF">
      <w:pPr>
        <w:autoSpaceDE w:val="0"/>
        <w:autoSpaceDN w:val="0"/>
        <w:adjustRightInd w:val="0"/>
        <w:rPr>
          <w:kern w:val="0"/>
        </w:rPr>
      </w:pPr>
    </w:p>
    <w:p w:rsidR="00D1075E" w:rsidRPr="00E9472F" w:rsidRDefault="00D1075E" w:rsidP="00A70BBF">
      <w:pPr>
        <w:pStyle w:val="2"/>
        <w:spacing w:before="0" w:after="0" w:line="240" w:lineRule="auto"/>
        <w:rPr>
          <w:sz w:val="21"/>
          <w:szCs w:val="21"/>
        </w:rPr>
      </w:pPr>
      <w:bookmarkStart w:id="72" w:name="_Toc422930885"/>
      <w:bookmarkStart w:id="73" w:name="_Toc462995717"/>
      <w:r w:rsidRPr="00E9472F">
        <w:rPr>
          <w:sz w:val="21"/>
          <w:szCs w:val="21"/>
        </w:rPr>
        <w:t>5. 21 RE103 10kHz~40GHz</w:t>
      </w:r>
      <w:r w:rsidRPr="00E9472F">
        <w:rPr>
          <w:sz w:val="21"/>
          <w:szCs w:val="21"/>
        </w:rPr>
        <w:t>天线谐波和乱真输出辐射发射</w:t>
      </w:r>
      <w:bookmarkEnd w:id="72"/>
      <w:bookmarkEnd w:id="73"/>
    </w:p>
    <w:p w:rsidR="00D1075E" w:rsidRPr="00D103EB" w:rsidRDefault="00D1075E" w:rsidP="00A70BBF">
      <w:pPr>
        <w:autoSpaceDE w:val="0"/>
        <w:autoSpaceDN w:val="0"/>
        <w:adjustRightInd w:val="0"/>
        <w:rPr>
          <w:kern w:val="0"/>
        </w:rPr>
      </w:pPr>
      <w:r w:rsidRPr="00D103EB">
        <w:rPr>
          <w:kern w:val="0"/>
        </w:rPr>
        <w:t xml:space="preserve">5.21. 1 </w:t>
      </w:r>
      <w:r w:rsidRPr="00D103EB">
        <w:rPr>
          <w:rFonts w:hAnsi="宋体"/>
          <w:kern w:val="0"/>
        </w:rPr>
        <w:t>适用范围</w:t>
      </w:r>
    </w:p>
    <w:p w:rsidR="00F76BE3" w:rsidRPr="00D103EB" w:rsidRDefault="00D1075E" w:rsidP="00A70BBF">
      <w:pPr>
        <w:autoSpaceDE w:val="0"/>
        <w:autoSpaceDN w:val="0"/>
        <w:adjustRightInd w:val="0"/>
        <w:ind w:firstLineChars="200" w:firstLine="420"/>
        <w:jc w:val="left"/>
        <w:rPr>
          <w:kern w:val="0"/>
        </w:rPr>
      </w:pPr>
      <w:r w:rsidRPr="00D103EB">
        <w:rPr>
          <w:kern w:val="0"/>
        </w:rPr>
        <w:br w:type="page"/>
      </w:r>
      <w:r w:rsidR="00F76BE3" w:rsidRPr="00D103EB">
        <w:rPr>
          <w:rFonts w:hAnsi="宋体"/>
          <w:kern w:val="0"/>
        </w:rPr>
        <w:lastRenderedPageBreak/>
        <w:t>本项目适用于天线不可拆卸的发射机，并可替代</w:t>
      </w:r>
      <w:r w:rsidR="00F76BE3" w:rsidRPr="00D103EB">
        <w:rPr>
          <w:kern w:val="0"/>
        </w:rPr>
        <w:t>CE</w:t>
      </w:r>
      <w:r w:rsidR="00CF5D87">
        <w:rPr>
          <w:rFonts w:hint="eastAsia"/>
          <w:kern w:val="0"/>
        </w:rPr>
        <w:t>106</w:t>
      </w:r>
      <w:r w:rsidR="00F76BE3" w:rsidRPr="00D103EB">
        <w:rPr>
          <w:rFonts w:hAnsi="宋体"/>
          <w:kern w:val="0"/>
        </w:rPr>
        <w:t>。但应优先使用</w:t>
      </w:r>
      <w:r w:rsidR="00F76BE3" w:rsidRPr="00D103EB">
        <w:rPr>
          <w:kern w:val="0"/>
        </w:rPr>
        <w:t>CE106</w:t>
      </w:r>
      <w:r w:rsidR="00F76BE3" w:rsidRPr="00D103EB">
        <w:rPr>
          <w:rFonts w:hAnsi="宋体"/>
          <w:kern w:val="0"/>
        </w:rPr>
        <w:t>，除非设备和分系统的设计特性妨碍其使用。</w:t>
      </w:r>
    </w:p>
    <w:p w:rsidR="00F76BE3" w:rsidRPr="00D103EB" w:rsidRDefault="00F76BE3" w:rsidP="00A70BBF">
      <w:pPr>
        <w:autoSpaceDE w:val="0"/>
        <w:autoSpaceDN w:val="0"/>
        <w:adjustRightInd w:val="0"/>
        <w:ind w:firstLineChars="200" w:firstLine="420"/>
        <w:jc w:val="left"/>
        <w:rPr>
          <w:kern w:val="0"/>
        </w:rPr>
      </w:pPr>
      <w:r w:rsidRPr="00D103EB">
        <w:rPr>
          <w:rFonts w:hAnsi="宋体"/>
          <w:kern w:val="0"/>
        </w:rPr>
        <w:t>如果</w:t>
      </w:r>
      <w:r w:rsidR="00DA436A" w:rsidRPr="00D103EB">
        <w:rPr>
          <w:kern w:val="0"/>
        </w:rPr>
        <w:t>EUT</w:t>
      </w:r>
      <w:r w:rsidRPr="00D103EB">
        <w:rPr>
          <w:rFonts w:hAnsi="宋体"/>
          <w:kern w:val="0"/>
        </w:rPr>
        <w:t>的谐议和乱真发射低于</w:t>
      </w:r>
      <w:r w:rsidRPr="00D103EB">
        <w:rPr>
          <w:kern w:val="0"/>
        </w:rPr>
        <w:t>RE</w:t>
      </w:r>
      <w:r w:rsidR="00CF5D87">
        <w:rPr>
          <w:rFonts w:hint="eastAsia"/>
          <w:kern w:val="0"/>
        </w:rPr>
        <w:t>102</w:t>
      </w:r>
      <w:r w:rsidRPr="00D103EB">
        <w:rPr>
          <w:rFonts w:hAnsi="宋体"/>
          <w:kern w:val="0"/>
        </w:rPr>
        <w:t>的适用限值，则</w:t>
      </w:r>
      <w:r w:rsidR="00CF5E48">
        <w:rPr>
          <w:rFonts w:hAnsi="宋体" w:hint="eastAsia"/>
          <w:kern w:val="0"/>
        </w:rPr>
        <w:t>也</w:t>
      </w:r>
      <w:r w:rsidRPr="00D103EB">
        <w:rPr>
          <w:rFonts w:hAnsi="宋体"/>
          <w:kern w:val="0"/>
        </w:rPr>
        <w:t>认为它满足本项目的要求。</w:t>
      </w:r>
    </w:p>
    <w:p w:rsidR="00F76BE3" w:rsidRPr="00D103EB" w:rsidRDefault="00F76BE3" w:rsidP="00A70BBF">
      <w:pPr>
        <w:autoSpaceDE w:val="0"/>
        <w:autoSpaceDN w:val="0"/>
        <w:adjustRightInd w:val="0"/>
        <w:ind w:firstLineChars="200" w:firstLine="420"/>
        <w:jc w:val="left"/>
        <w:rPr>
          <w:kern w:val="0"/>
        </w:rPr>
      </w:pPr>
      <w:r w:rsidRPr="00D103EB">
        <w:rPr>
          <w:rFonts w:hAnsi="宋体"/>
          <w:kern w:val="0"/>
        </w:rPr>
        <w:t>本</w:t>
      </w:r>
      <w:r w:rsidR="00CF5D87">
        <w:rPr>
          <w:rFonts w:hAnsi="宋体" w:hint="eastAsia"/>
          <w:kern w:val="0"/>
        </w:rPr>
        <w:t>项目</w:t>
      </w:r>
      <w:r w:rsidRPr="00D103EB">
        <w:rPr>
          <w:rFonts w:hAnsi="宋体"/>
          <w:kern w:val="0"/>
        </w:rPr>
        <w:t>不适</w:t>
      </w:r>
      <w:r w:rsidR="008B24FD">
        <w:rPr>
          <w:rFonts w:hAnsi="宋体" w:hint="eastAsia"/>
          <w:kern w:val="0"/>
        </w:rPr>
        <w:t>用</w:t>
      </w:r>
      <w:r w:rsidRPr="00D103EB">
        <w:rPr>
          <w:rFonts w:hAnsi="宋体"/>
          <w:kern w:val="0"/>
        </w:rPr>
        <w:t>于发射机的基颁发射信号带宽或基</w:t>
      </w:r>
      <w:r w:rsidR="00366B1A">
        <w:rPr>
          <w:rFonts w:hAnsi="宋体"/>
          <w:kern w:val="0"/>
        </w:rPr>
        <w:t>频</w:t>
      </w:r>
      <w:r w:rsidRPr="00D103EB">
        <w:rPr>
          <w:rFonts w:hAnsi="宋体"/>
          <w:kern w:val="0"/>
        </w:rPr>
        <w:t>的</w:t>
      </w:r>
      <w:r w:rsidR="00CF5D87">
        <w:rPr>
          <w:rFonts w:ascii="宋体" w:hAnsi="宋体" w:hint="eastAsia"/>
          <w:kern w:val="0"/>
        </w:rPr>
        <w:t>±</w:t>
      </w:r>
      <w:r w:rsidRPr="00D103EB">
        <w:rPr>
          <w:kern w:val="0"/>
        </w:rPr>
        <w:t>5%</w:t>
      </w:r>
      <w:r w:rsidRPr="00D103EB">
        <w:rPr>
          <w:rFonts w:hAnsi="宋体"/>
          <w:kern w:val="0"/>
        </w:rPr>
        <w:t>频率</w:t>
      </w:r>
      <w:r w:rsidR="007A3A04" w:rsidRPr="00D103EB">
        <w:rPr>
          <w:rFonts w:hAnsi="宋体"/>
          <w:kern w:val="0"/>
        </w:rPr>
        <w:t>范围</w:t>
      </w:r>
      <w:r w:rsidRPr="00D103EB">
        <w:rPr>
          <w:kern w:val="0"/>
        </w:rPr>
        <w:t>(</w:t>
      </w:r>
      <w:r w:rsidRPr="00D103EB">
        <w:rPr>
          <w:rFonts w:hAnsi="宋体"/>
          <w:kern w:val="0"/>
        </w:rPr>
        <w:t>取大者</w:t>
      </w:r>
      <w:r w:rsidRPr="00D103EB">
        <w:rPr>
          <w:kern w:val="0"/>
        </w:rPr>
        <w:t>)</w:t>
      </w:r>
      <w:r w:rsidRPr="00D103EB">
        <w:rPr>
          <w:rFonts w:hAnsi="宋体"/>
          <w:kern w:val="0"/>
        </w:rPr>
        <w:t>。试验的起始频率应根据</w:t>
      </w:r>
      <w:r w:rsidR="00DA436A" w:rsidRPr="00D103EB">
        <w:rPr>
          <w:kern w:val="0"/>
        </w:rPr>
        <w:t>EUT</w:t>
      </w:r>
      <w:r w:rsidRPr="00D103EB">
        <w:rPr>
          <w:rFonts w:hAnsi="宋体"/>
          <w:kern w:val="0"/>
        </w:rPr>
        <w:t>的工作频率范围确定，</w:t>
      </w:r>
      <w:r w:rsidR="00994527" w:rsidRPr="00D103EB">
        <w:rPr>
          <w:rFonts w:hAnsi="宋体"/>
          <w:kern w:val="0"/>
        </w:rPr>
        <w:t>如</w:t>
      </w:r>
      <w:r w:rsidRPr="00D103EB">
        <w:rPr>
          <w:rFonts w:hAnsi="宋体"/>
          <w:kern w:val="0"/>
        </w:rPr>
        <w:t>表</w:t>
      </w:r>
      <w:r w:rsidRPr="00D103EB">
        <w:rPr>
          <w:kern w:val="0"/>
        </w:rPr>
        <w:t>16</w:t>
      </w:r>
      <w:r w:rsidRPr="00D103EB">
        <w:rPr>
          <w:rFonts w:hAnsi="宋体"/>
          <w:kern w:val="0"/>
        </w:rPr>
        <w:t>所示。试验上限频率为</w:t>
      </w:r>
      <w:r w:rsidRPr="00D103EB">
        <w:rPr>
          <w:kern w:val="0"/>
        </w:rPr>
        <w:t>40</w:t>
      </w:r>
      <w:r w:rsidR="00D07A85">
        <w:rPr>
          <w:rFonts w:hint="eastAsia"/>
          <w:kern w:val="0"/>
        </w:rPr>
        <w:t>G</w:t>
      </w:r>
      <w:r w:rsidRPr="00D103EB">
        <w:rPr>
          <w:kern w:val="0"/>
        </w:rPr>
        <w:t>Hz</w:t>
      </w:r>
      <w:r w:rsidR="00D07A85">
        <w:rPr>
          <w:rFonts w:hAnsi="宋体" w:hint="eastAsia"/>
          <w:kern w:val="0"/>
        </w:rPr>
        <w:t>或</w:t>
      </w:r>
      <w:r w:rsidR="00DA436A" w:rsidRPr="00D103EB">
        <w:rPr>
          <w:kern w:val="0"/>
        </w:rPr>
        <w:t>EUT</w:t>
      </w:r>
      <w:r w:rsidRPr="00D103EB">
        <w:rPr>
          <w:rFonts w:hAnsi="宋体"/>
          <w:kern w:val="0"/>
        </w:rPr>
        <w:t>最高工作频率的</w:t>
      </w:r>
      <w:r w:rsidRPr="00D103EB">
        <w:rPr>
          <w:kern w:val="0"/>
        </w:rPr>
        <w:t>20</w:t>
      </w:r>
      <w:r w:rsidRPr="00D103EB">
        <w:rPr>
          <w:rFonts w:hAnsi="宋体"/>
          <w:kern w:val="0"/>
        </w:rPr>
        <w:t>倍，取小者。对于使用波导的设备，本项目不适用于频率低于</w:t>
      </w:r>
      <w:r w:rsidRPr="00D103EB">
        <w:rPr>
          <w:kern w:val="0"/>
        </w:rPr>
        <w:t>0.8</w:t>
      </w:r>
      <w:r w:rsidRPr="00D103EB">
        <w:rPr>
          <w:rFonts w:hAnsi="宋体"/>
          <w:kern w:val="0"/>
        </w:rPr>
        <w:t>倍波导截止频率的频率范</w:t>
      </w:r>
      <w:r w:rsidR="00994527" w:rsidRPr="00D103EB">
        <w:rPr>
          <w:rFonts w:hAnsi="宋体"/>
          <w:kern w:val="0"/>
        </w:rPr>
        <w:t>围</w:t>
      </w:r>
      <w:r w:rsidRPr="00D103EB">
        <w:rPr>
          <w:rFonts w:hAnsi="宋体"/>
          <w:kern w:val="0"/>
        </w:rPr>
        <w:t>。</w:t>
      </w:r>
    </w:p>
    <w:p w:rsidR="00F76BE3" w:rsidRPr="00D103EB" w:rsidRDefault="00F76BE3" w:rsidP="00A70BBF">
      <w:pPr>
        <w:autoSpaceDE w:val="0"/>
        <w:autoSpaceDN w:val="0"/>
        <w:adjustRightInd w:val="0"/>
        <w:jc w:val="center"/>
        <w:rPr>
          <w:kern w:val="0"/>
        </w:rPr>
      </w:pPr>
      <w:r w:rsidRPr="00D103EB">
        <w:rPr>
          <w:rFonts w:hAnsi="宋体"/>
          <w:kern w:val="0"/>
        </w:rPr>
        <w:t>表</w:t>
      </w:r>
      <w:r w:rsidRPr="00D103EB">
        <w:rPr>
          <w:kern w:val="0"/>
        </w:rPr>
        <w:t xml:space="preserve">16 RE103 </w:t>
      </w:r>
      <w:r w:rsidRPr="00D103EB">
        <w:rPr>
          <w:rFonts w:hAnsi="宋体"/>
          <w:kern w:val="0"/>
        </w:rPr>
        <w:t>的试验起始频率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7"/>
        <w:gridCol w:w="3678"/>
      </w:tblGrid>
      <w:tr w:rsidR="00994527" w:rsidRPr="008D0A43" w:rsidTr="00D07A85">
        <w:trPr>
          <w:jc w:val="center"/>
        </w:trPr>
        <w:tc>
          <w:tcPr>
            <w:tcW w:w="3377" w:type="dxa"/>
            <w:shd w:val="clear" w:color="auto" w:fill="auto"/>
            <w:vAlign w:val="center"/>
          </w:tcPr>
          <w:p w:rsidR="00994527" w:rsidRPr="008D0A43" w:rsidRDefault="00DA436A" w:rsidP="00D07A85">
            <w:pPr>
              <w:autoSpaceDE w:val="0"/>
              <w:autoSpaceDN w:val="0"/>
              <w:adjustRightInd w:val="0"/>
              <w:jc w:val="center"/>
              <w:rPr>
                <w:kern w:val="0"/>
              </w:rPr>
            </w:pPr>
            <w:r w:rsidRPr="008D0A43">
              <w:rPr>
                <w:kern w:val="0"/>
              </w:rPr>
              <w:t>EUT</w:t>
            </w:r>
            <w:r w:rsidR="00994527" w:rsidRPr="008D0A43">
              <w:rPr>
                <w:rFonts w:hAnsi="宋体"/>
                <w:kern w:val="0"/>
              </w:rPr>
              <w:t>工作频率</w:t>
            </w:r>
            <w:r w:rsidR="00D07A85">
              <w:rPr>
                <w:rFonts w:hAnsi="宋体" w:hint="eastAsia"/>
                <w:kern w:val="0"/>
              </w:rPr>
              <w:t>范围</w:t>
            </w:r>
          </w:p>
        </w:tc>
        <w:tc>
          <w:tcPr>
            <w:tcW w:w="3678" w:type="dxa"/>
            <w:shd w:val="clear" w:color="auto" w:fill="auto"/>
            <w:vAlign w:val="center"/>
          </w:tcPr>
          <w:p w:rsidR="00994527" w:rsidRPr="008D0A43" w:rsidRDefault="00994527" w:rsidP="008D0A43">
            <w:pPr>
              <w:autoSpaceDE w:val="0"/>
              <w:autoSpaceDN w:val="0"/>
              <w:adjustRightInd w:val="0"/>
              <w:jc w:val="center"/>
              <w:rPr>
                <w:kern w:val="0"/>
              </w:rPr>
            </w:pPr>
            <w:r w:rsidRPr="008D0A43">
              <w:rPr>
                <w:rFonts w:hAnsi="宋体"/>
                <w:kern w:val="0"/>
              </w:rPr>
              <w:t>起始频率</w:t>
            </w:r>
          </w:p>
        </w:tc>
      </w:tr>
      <w:tr w:rsidR="00994527" w:rsidRPr="008D0A43" w:rsidTr="00D07A85">
        <w:trPr>
          <w:jc w:val="center"/>
        </w:trPr>
        <w:tc>
          <w:tcPr>
            <w:tcW w:w="3377" w:type="dxa"/>
            <w:shd w:val="clear" w:color="auto" w:fill="auto"/>
            <w:vAlign w:val="center"/>
          </w:tcPr>
          <w:p w:rsidR="00994527" w:rsidRPr="008D0A43" w:rsidRDefault="00994527" w:rsidP="008D0A43">
            <w:pPr>
              <w:autoSpaceDE w:val="0"/>
              <w:autoSpaceDN w:val="0"/>
              <w:adjustRightInd w:val="0"/>
              <w:jc w:val="center"/>
              <w:rPr>
                <w:kern w:val="0"/>
              </w:rPr>
            </w:pPr>
            <w:r w:rsidRPr="008D0A43">
              <w:rPr>
                <w:kern w:val="0"/>
              </w:rPr>
              <w:t>10kHz~3 MHz</w:t>
            </w:r>
          </w:p>
        </w:tc>
        <w:tc>
          <w:tcPr>
            <w:tcW w:w="3678" w:type="dxa"/>
            <w:shd w:val="clear" w:color="auto" w:fill="auto"/>
            <w:vAlign w:val="center"/>
          </w:tcPr>
          <w:p w:rsidR="00994527" w:rsidRPr="008D0A43" w:rsidRDefault="00994527" w:rsidP="008D0A43">
            <w:pPr>
              <w:autoSpaceDE w:val="0"/>
              <w:autoSpaceDN w:val="0"/>
              <w:adjustRightInd w:val="0"/>
              <w:jc w:val="center"/>
              <w:rPr>
                <w:kern w:val="0"/>
              </w:rPr>
            </w:pPr>
            <w:r w:rsidRPr="008D0A43">
              <w:rPr>
                <w:kern w:val="0"/>
              </w:rPr>
              <w:t>10kHz</w:t>
            </w:r>
          </w:p>
        </w:tc>
      </w:tr>
      <w:tr w:rsidR="00994527" w:rsidRPr="008D0A43" w:rsidTr="00D07A85">
        <w:trPr>
          <w:jc w:val="center"/>
        </w:trPr>
        <w:tc>
          <w:tcPr>
            <w:tcW w:w="3377" w:type="dxa"/>
            <w:shd w:val="clear" w:color="auto" w:fill="auto"/>
            <w:vAlign w:val="center"/>
          </w:tcPr>
          <w:p w:rsidR="00994527" w:rsidRPr="008D0A43" w:rsidRDefault="00994527" w:rsidP="008D0A43">
            <w:pPr>
              <w:autoSpaceDE w:val="0"/>
              <w:autoSpaceDN w:val="0"/>
              <w:adjustRightInd w:val="0"/>
              <w:jc w:val="center"/>
              <w:rPr>
                <w:kern w:val="0"/>
              </w:rPr>
            </w:pPr>
            <w:r w:rsidRPr="008D0A43">
              <w:rPr>
                <w:kern w:val="0"/>
              </w:rPr>
              <w:t>3MHz~300MHz</w:t>
            </w:r>
          </w:p>
        </w:tc>
        <w:tc>
          <w:tcPr>
            <w:tcW w:w="3678" w:type="dxa"/>
            <w:shd w:val="clear" w:color="auto" w:fill="auto"/>
            <w:vAlign w:val="center"/>
          </w:tcPr>
          <w:p w:rsidR="00994527" w:rsidRPr="008D0A43" w:rsidRDefault="00994527" w:rsidP="008D0A43">
            <w:pPr>
              <w:autoSpaceDE w:val="0"/>
              <w:autoSpaceDN w:val="0"/>
              <w:adjustRightInd w:val="0"/>
              <w:jc w:val="center"/>
              <w:rPr>
                <w:kern w:val="0"/>
              </w:rPr>
            </w:pPr>
            <w:r w:rsidRPr="008D0A43">
              <w:rPr>
                <w:kern w:val="0"/>
              </w:rPr>
              <w:t>100kHz</w:t>
            </w:r>
          </w:p>
        </w:tc>
      </w:tr>
      <w:tr w:rsidR="00994527" w:rsidRPr="008D0A43" w:rsidTr="00D07A85">
        <w:trPr>
          <w:jc w:val="center"/>
        </w:trPr>
        <w:tc>
          <w:tcPr>
            <w:tcW w:w="3377" w:type="dxa"/>
            <w:shd w:val="clear" w:color="auto" w:fill="auto"/>
            <w:vAlign w:val="center"/>
          </w:tcPr>
          <w:p w:rsidR="00994527" w:rsidRPr="008D0A43" w:rsidRDefault="00994527" w:rsidP="008D0A43">
            <w:pPr>
              <w:autoSpaceDE w:val="0"/>
              <w:autoSpaceDN w:val="0"/>
              <w:adjustRightInd w:val="0"/>
              <w:jc w:val="center"/>
              <w:rPr>
                <w:kern w:val="0"/>
              </w:rPr>
            </w:pPr>
            <w:r w:rsidRPr="008D0A43">
              <w:rPr>
                <w:kern w:val="0"/>
              </w:rPr>
              <w:t>300MHz~3GH z</w:t>
            </w:r>
          </w:p>
        </w:tc>
        <w:tc>
          <w:tcPr>
            <w:tcW w:w="3678" w:type="dxa"/>
            <w:shd w:val="clear" w:color="auto" w:fill="auto"/>
            <w:vAlign w:val="center"/>
          </w:tcPr>
          <w:p w:rsidR="00994527" w:rsidRPr="008D0A43" w:rsidRDefault="00994527" w:rsidP="008D0A43">
            <w:pPr>
              <w:autoSpaceDE w:val="0"/>
              <w:autoSpaceDN w:val="0"/>
              <w:adjustRightInd w:val="0"/>
              <w:jc w:val="center"/>
              <w:rPr>
                <w:kern w:val="0"/>
              </w:rPr>
            </w:pPr>
            <w:r w:rsidRPr="008D0A43">
              <w:rPr>
                <w:kern w:val="0"/>
              </w:rPr>
              <w:t>lMHz</w:t>
            </w:r>
          </w:p>
        </w:tc>
      </w:tr>
      <w:tr w:rsidR="00994527" w:rsidRPr="008D0A43" w:rsidTr="00D07A85">
        <w:trPr>
          <w:jc w:val="center"/>
        </w:trPr>
        <w:tc>
          <w:tcPr>
            <w:tcW w:w="3377" w:type="dxa"/>
            <w:shd w:val="clear" w:color="auto" w:fill="auto"/>
            <w:vAlign w:val="center"/>
          </w:tcPr>
          <w:p w:rsidR="00994527" w:rsidRPr="008D0A43" w:rsidRDefault="00994527" w:rsidP="00D07A85">
            <w:pPr>
              <w:autoSpaceDE w:val="0"/>
              <w:autoSpaceDN w:val="0"/>
              <w:adjustRightInd w:val="0"/>
              <w:jc w:val="center"/>
              <w:rPr>
                <w:kern w:val="0"/>
              </w:rPr>
            </w:pPr>
            <w:r w:rsidRPr="008D0A43">
              <w:rPr>
                <w:kern w:val="0"/>
              </w:rPr>
              <w:t xml:space="preserve">3GHz~40GHz </w:t>
            </w:r>
          </w:p>
        </w:tc>
        <w:tc>
          <w:tcPr>
            <w:tcW w:w="3678" w:type="dxa"/>
            <w:shd w:val="clear" w:color="auto" w:fill="auto"/>
            <w:vAlign w:val="center"/>
          </w:tcPr>
          <w:p w:rsidR="00994527" w:rsidRPr="008D0A43" w:rsidRDefault="00994527" w:rsidP="008D0A43">
            <w:pPr>
              <w:autoSpaceDE w:val="0"/>
              <w:autoSpaceDN w:val="0"/>
              <w:adjustRightInd w:val="0"/>
              <w:jc w:val="center"/>
              <w:rPr>
                <w:kern w:val="0"/>
              </w:rPr>
            </w:pPr>
            <w:r w:rsidRPr="008D0A43">
              <w:rPr>
                <w:kern w:val="0"/>
              </w:rPr>
              <w:t>10MHz</w:t>
            </w:r>
          </w:p>
        </w:tc>
      </w:tr>
    </w:tbl>
    <w:p w:rsidR="00B84023" w:rsidRPr="00D103EB" w:rsidRDefault="00B84023" w:rsidP="00A70BBF">
      <w:pPr>
        <w:autoSpaceDE w:val="0"/>
        <w:autoSpaceDN w:val="0"/>
        <w:adjustRightInd w:val="0"/>
        <w:jc w:val="left"/>
        <w:rPr>
          <w:kern w:val="0"/>
        </w:rPr>
      </w:pPr>
      <w:r w:rsidRPr="00D103EB">
        <w:rPr>
          <w:kern w:val="0"/>
        </w:rPr>
        <w:t xml:space="preserve">5. 21.2 </w:t>
      </w:r>
      <w:r w:rsidRPr="00D103EB">
        <w:rPr>
          <w:rFonts w:hAnsi="宋体"/>
          <w:kern w:val="0"/>
        </w:rPr>
        <w:t>限值</w:t>
      </w:r>
    </w:p>
    <w:p w:rsidR="00B84023" w:rsidRPr="009A6CE5" w:rsidRDefault="00B84023" w:rsidP="00A70BBF">
      <w:pPr>
        <w:autoSpaceDE w:val="0"/>
        <w:autoSpaceDN w:val="0"/>
        <w:adjustRightInd w:val="0"/>
        <w:ind w:firstLineChars="200" w:firstLine="420"/>
        <w:jc w:val="left"/>
        <w:rPr>
          <w:rFonts w:hAnsi="宋体"/>
          <w:kern w:val="0"/>
        </w:rPr>
      </w:pPr>
      <w:r w:rsidRPr="00D103EB">
        <w:rPr>
          <w:rFonts w:hAnsi="宋体"/>
          <w:kern w:val="0"/>
        </w:rPr>
        <w:t>除二、三次皆被以外，所有谐波发射和乱真发射至少应比基波电平低</w:t>
      </w:r>
      <w:r w:rsidRPr="009A6CE5">
        <w:rPr>
          <w:rFonts w:hAnsi="宋体"/>
          <w:kern w:val="0"/>
        </w:rPr>
        <w:t>80dB</w:t>
      </w:r>
      <w:r w:rsidRPr="00D103EB">
        <w:rPr>
          <w:rFonts w:hAnsi="宋体"/>
          <w:kern w:val="0"/>
        </w:rPr>
        <w:t>。二次和三次谐波应抑制到</w:t>
      </w:r>
      <w:r w:rsidR="00CF5E48">
        <w:rPr>
          <w:rFonts w:hAnsi="宋体" w:hint="eastAsia"/>
          <w:kern w:val="0"/>
        </w:rPr>
        <w:t>-</w:t>
      </w:r>
      <w:r w:rsidRPr="009A6CE5">
        <w:rPr>
          <w:rFonts w:hAnsi="宋体"/>
          <w:kern w:val="0"/>
        </w:rPr>
        <w:t>20dBm</w:t>
      </w:r>
      <w:r w:rsidRPr="00D103EB">
        <w:rPr>
          <w:rFonts w:hAnsi="宋体"/>
          <w:kern w:val="0"/>
        </w:rPr>
        <w:t>或低于基频</w:t>
      </w:r>
      <w:r w:rsidRPr="009A6CE5">
        <w:rPr>
          <w:rFonts w:hAnsi="宋体"/>
          <w:kern w:val="0"/>
        </w:rPr>
        <w:t>80dB</w:t>
      </w:r>
      <w:r w:rsidRPr="00D103EB">
        <w:rPr>
          <w:rFonts w:hAnsi="宋体"/>
          <w:kern w:val="0"/>
        </w:rPr>
        <w:t>，取抑制要求较松者。</w:t>
      </w:r>
    </w:p>
    <w:p w:rsidR="00B84023" w:rsidRPr="00D103EB" w:rsidRDefault="00B84023" w:rsidP="00A70BBF">
      <w:pPr>
        <w:autoSpaceDE w:val="0"/>
        <w:autoSpaceDN w:val="0"/>
        <w:adjustRightInd w:val="0"/>
        <w:jc w:val="left"/>
        <w:rPr>
          <w:kern w:val="0"/>
        </w:rPr>
      </w:pPr>
      <w:r w:rsidRPr="00D103EB">
        <w:rPr>
          <w:kern w:val="0"/>
        </w:rPr>
        <w:t xml:space="preserve">5. 21.3 </w:t>
      </w:r>
      <w:r w:rsidRPr="00D103EB">
        <w:rPr>
          <w:rFonts w:hAnsi="宋体"/>
          <w:kern w:val="0"/>
        </w:rPr>
        <w:t>测试方法</w:t>
      </w:r>
    </w:p>
    <w:p w:rsidR="00B84023" w:rsidRPr="00D103EB" w:rsidRDefault="00B84023" w:rsidP="00A70BBF">
      <w:pPr>
        <w:autoSpaceDE w:val="0"/>
        <w:autoSpaceDN w:val="0"/>
        <w:adjustRightInd w:val="0"/>
        <w:jc w:val="left"/>
        <w:rPr>
          <w:kern w:val="0"/>
        </w:rPr>
      </w:pPr>
      <w:r w:rsidRPr="00D103EB">
        <w:rPr>
          <w:kern w:val="0"/>
        </w:rPr>
        <w:t xml:space="preserve">5. 21.3.1 </w:t>
      </w:r>
      <w:r w:rsidRPr="00D103EB">
        <w:rPr>
          <w:rFonts w:hAnsi="宋体"/>
          <w:kern w:val="0"/>
        </w:rPr>
        <w:t>测试设备</w:t>
      </w:r>
    </w:p>
    <w:p w:rsidR="00B84023" w:rsidRPr="009A6CE5" w:rsidRDefault="00B84023" w:rsidP="00A70BBF">
      <w:pPr>
        <w:autoSpaceDE w:val="0"/>
        <w:autoSpaceDN w:val="0"/>
        <w:adjustRightInd w:val="0"/>
        <w:ind w:firstLineChars="200" w:firstLine="420"/>
        <w:jc w:val="left"/>
        <w:rPr>
          <w:rFonts w:hAnsi="宋体"/>
          <w:kern w:val="0"/>
        </w:rPr>
      </w:pPr>
      <w:r w:rsidRPr="00D103EB">
        <w:rPr>
          <w:rFonts w:hAnsi="宋体"/>
          <w:kern w:val="0"/>
        </w:rPr>
        <w:t>测试设备如下</w:t>
      </w:r>
      <w:r w:rsidR="009A6CE5">
        <w:rPr>
          <w:rFonts w:hAnsi="宋体" w:hint="eastAsia"/>
          <w:kern w:val="0"/>
        </w:rPr>
        <w:t>：</w:t>
      </w:r>
    </w:p>
    <w:p w:rsidR="00B84023" w:rsidRPr="009A6CE5" w:rsidRDefault="00B84023" w:rsidP="00A70BBF">
      <w:pPr>
        <w:autoSpaceDE w:val="0"/>
        <w:autoSpaceDN w:val="0"/>
        <w:adjustRightInd w:val="0"/>
        <w:ind w:firstLineChars="200" w:firstLine="420"/>
        <w:jc w:val="left"/>
        <w:rPr>
          <w:rFonts w:hAnsi="宋体"/>
          <w:kern w:val="0"/>
        </w:rPr>
      </w:pPr>
      <w:r w:rsidRPr="009A6CE5">
        <w:rPr>
          <w:rFonts w:hAnsi="宋体"/>
          <w:kern w:val="0"/>
        </w:rPr>
        <w:t xml:space="preserve">a) </w:t>
      </w:r>
      <w:r w:rsidRPr="00D103EB">
        <w:rPr>
          <w:rFonts w:hAnsi="宋体"/>
          <w:kern w:val="0"/>
        </w:rPr>
        <w:t>测</w:t>
      </w:r>
      <w:r w:rsidR="005F344E">
        <w:rPr>
          <w:rFonts w:hAnsi="宋体" w:hint="eastAsia"/>
          <w:kern w:val="0"/>
        </w:rPr>
        <w:t>量</w:t>
      </w:r>
      <w:r w:rsidRPr="00D103EB">
        <w:rPr>
          <w:rFonts w:hAnsi="宋体"/>
          <w:kern w:val="0"/>
        </w:rPr>
        <w:t>接收机</w:t>
      </w:r>
      <w:r w:rsidR="009A6CE5">
        <w:rPr>
          <w:rFonts w:hAnsi="宋体" w:hint="eastAsia"/>
          <w:kern w:val="0"/>
        </w:rPr>
        <w:t>；</w:t>
      </w:r>
    </w:p>
    <w:p w:rsidR="00B84023" w:rsidRPr="009A6CE5" w:rsidRDefault="00B84023" w:rsidP="00A70BBF">
      <w:pPr>
        <w:autoSpaceDE w:val="0"/>
        <w:autoSpaceDN w:val="0"/>
        <w:adjustRightInd w:val="0"/>
        <w:ind w:firstLineChars="200" w:firstLine="420"/>
        <w:jc w:val="left"/>
        <w:rPr>
          <w:rFonts w:hAnsi="宋体"/>
          <w:kern w:val="0"/>
        </w:rPr>
      </w:pPr>
      <w:r w:rsidRPr="009A6CE5">
        <w:rPr>
          <w:rFonts w:hAnsi="宋体"/>
          <w:kern w:val="0"/>
        </w:rPr>
        <w:t xml:space="preserve">b) </w:t>
      </w:r>
      <w:r w:rsidRPr="00D103EB">
        <w:rPr>
          <w:rFonts w:hAnsi="宋体"/>
          <w:kern w:val="0"/>
        </w:rPr>
        <w:t>哀减器，</w:t>
      </w:r>
      <w:r w:rsidRPr="009A6CE5">
        <w:rPr>
          <w:rFonts w:hAnsi="宋体"/>
          <w:kern w:val="0"/>
        </w:rPr>
        <w:t>50</w:t>
      </w:r>
      <w:r w:rsidRPr="009A6CE5">
        <w:rPr>
          <w:rFonts w:hAnsi="宋体"/>
          <w:kern w:val="0"/>
        </w:rPr>
        <w:t>Ω</w:t>
      </w:r>
      <w:r w:rsidR="009A6CE5">
        <w:rPr>
          <w:rFonts w:hAnsi="宋体" w:hint="eastAsia"/>
          <w:kern w:val="0"/>
        </w:rPr>
        <w:t>；</w:t>
      </w:r>
    </w:p>
    <w:p w:rsidR="00B84023" w:rsidRPr="009A6CE5" w:rsidRDefault="00B84023" w:rsidP="00A70BBF">
      <w:pPr>
        <w:autoSpaceDE w:val="0"/>
        <w:autoSpaceDN w:val="0"/>
        <w:adjustRightInd w:val="0"/>
        <w:ind w:firstLineChars="200" w:firstLine="420"/>
        <w:jc w:val="left"/>
        <w:rPr>
          <w:rFonts w:hAnsi="宋体"/>
          <w:kern w:val="0"/>
        </w:rPr>
      </w:pPr>
      <w:r w:rsidRPr="009A6CE5">
        <w:rPr>
          <w:rFonts w:hAnsi="宋体"/>
          <w:kern w:val="0"/>
        </w:rPr>
        <w:t xml:space="preserve">c) </w:t>
      </w:r>
      <w:r w:rsidRPr="00D103EB">
        <w:rPr>
          <w:rFonts w:hAnsi="宋体"/>
          <w:kern w:val="0"/>
        </w:rPr>
        <w:t>天线</w:t>
      </w:r>
      <w:r w:rsidR="009A6CE5">
        <w:rPr>
          <w:rFonts w:hAnsi="宋体" w:hint="eastAsia"/>
          <w:kern w:val="0"/>
        </w:rPr>
        <w:t>；</w:t>
      </w:r>
    </w:p>
    <w:p w:rsidR="00B84023" w:rsidRPr="009A6CE5" w:rsidRDefault="00B84023" w:rsidP="00A70BBF">
      <w:pPr>
        <w:autoSpaceDE w:val="0"/>
        <w:autoSpaceDN w:val="0"/>
        <w:adjustRightInd w:val="0"/>
        <w:ind w:firstLineChars="200" w:firstLine="420"/>
        <w:jc w:val="left"/>
        <w:rPr>
          <w:rFonts w:hAnsi="宋体"/>
          <w:kern w:val="0"/>
        </w:rPr>
      </w:pPr>
      <w:r w:rsidRPr="009A6CE5">
        <w:rPr>
          <w:rFonts w:hAnsi="宋体"/>
          <w:kern w:val="0"/>
        </w:rPr>
        <w:t xml:space="preserve">d) </w:t>
      </w:r>
      <w:r w:rsidRPr="00D103EB">
        <w:rPr>
          <w:rFonts w:hAnsi="宋体"/>
          <w:kern w:val="0"/>
        </w:rPr>
        <w:t>抑制网络</w:t>
      </w:r>
      <w:r w:rsidR="009A6CE5">
        <w:rPr>
          <w:rFonts w:hAnsi="宋体" w:hint="eastAsia"/>
          <w:kern w:val="0"/>
        </w:rPr>
        <w:t>；</w:t>
      </w:r>
    </w:p>
    <w:p w:rsidR="00B84023" w:rsidRPr="009A6CE5" w:rsidRDefault="00B84023" w:rsidP="00A70BBF">
      <w:pPr>
        <w:autoSpaceDE w:val="0"/>
        <w:autoSpaceDN w:val="0"/>
        <w:adjustRightInd w:val="0"/>
        <w:ind w:firstLineChars="200" w:firstLine="420"/>
        <w:jc w:val="left"/>
        <w:rPr>
          <w:rFonts w:hAnsi="宋体"/>
          <w:kern w:val="0"/>
        </w:rPr>
      </w:pPr>
      <w:r w:rsidRPr="009A6CE5">
        <w:rPr>
          <w:rFonts w:hAnsi="宋体"/>
          <w:kern w:val="0"/>
        </w:rPr>
        <w:t xml:space="preserve">e) </w:t>
      </w:r>
      <w:r w:rsidRPr="00D103EB">
        <w:rPr>
          <w:rFonts w:hAnsi="宋体"/>
          <w:kern w:val="0"/>
        </w:rPr>
        <w:t>信号发生器</w:t>
      </w:r>
      <w:r w:rsidR="009A6CE5">
        <w:rPr>
          <w:rFonts w:hAnsi="宋体" w:hint="eastAsia"/>
          <w:kern w:val="0"/>
        </w:rPr>
        <w:t>；</w:t>
      </w:r>
    </w:p>
    <w:p w:rsidR="00B84023" w:rsidRPr="009A6CE5" w:rsidRDefault="00B84023" w:rsidP="00A70BBF">
      <w:pPr>
        <w:autoSpaceDE w:val="0"/>
        <w:autoSpaceDN w:val="0"/>
        <w:adjustRightInd w:val="0"/>
        <w:ind w:firstLineChars="200" w:firstLine="420"/>
        <w:jc w:val="left"/>
        <w:rPr>
          <w:rFonts w:hAnsi="宋体"/>
          <w:kern w:val="0"/>
        </w:rPr>
      </w:pPr>
      <w:r w:rsidRPr="009A6CE5">
        <w:rPr>
          <w:rFonts w:hAnsi="宋体"/>
          <w:kern w:val="0"/>
        </w:rPr>
        <w:t xml:space="preserve">f) </w:t>
      </w:r>
      <w:r w:rsidRPr="00D103EB">
        <w:rPr>
          <w:rFonts w:hAnsi="宋体"/>
          <w:kern w:val="0"/>
        </w:rPr>
        <w:t>功率监测器。</w:t>
      </w:r>
    </w:p>
    <w:p w:rsidR="00B84023" w:rsidRPr="00D103EB" w:rsidRDefault="00B84023" w:rsidP="00A70BBF">
      <w:pPr>
        <w:autoSpaceDE w:val="0"/>
        <w:autoSpaceDN w:val="0"/>
        <w:adjustRightInd w:val="0"/>
        <w:jc w:val="left"/>
        <w:rPr>
          <w:kern w:val="0"/>
        </w:rPr>
      </w:pPr>
      <w:r w:rsidRPr="00D103EB">
        <w:rPr>
          <w:kern w:val="0"/>
        </w:rPr>
        <w:t xml:space="preserve">5.21. 3. 2 </w:t>
      </w:r>
      <w:r w:rsidRPr="00D103EB">
        <w:rPr>
          <w:rFonts w:hAnsi="宋体"/>
          <w:kern w:val="0"/>
        </w:rPr>
        <w:t>测试配置</w:t>
      </w:r>
    </w:p>
    <w:p w:rsidR="00B84023" w:rsidRPr="009A6CE5" w:rsidRDefault="00B84023" w:rsidP="00A70BBF">
      <w:pPr>
        <w:autoSpaceDE w:val="0"/>
        <w:autoSpaceDN w:val="0"/>
        <w:adjustRightInd w:val="0"/>
        <w:ind w:firstLineChars="200" w:firstLine="420"/>
        <w:jc w:val="left"/>
        <w:rPr>
          <w:rFonts w:hAnsi="宋体"/>
          <w:kern w:val="0"/>
        </w:rPr>
      </w:pPr>
      <w:r w:rsidRPr="00D103EB">
        <w:rPr>
          <w:rFonts w:hAnsi="宋体"/>
          <w:kern w:val="0"/>
        </w:rPr>
        <w:t>无须按</w:t>
      </w:r>
      <w:r w:rsidRPr="009A6CE5">
        <w:rPr>
          <w:rFonts w:hAnsi="宋体"/>
          <w:kern w:val="0"/>
        </w:rPr>
        <w:t>4.3 .9</w:t>
      </w:r>
      <w:r w:rsidRPr="00D103EB">
        <w:rPr>
          <w:rFonts w:hAnsi="宋体"/>
          <w:kern w:val="0"/>
        </w:rPr>
        <w:t>及图</w:t>
      </w:r>
      <w:r w:rsidRPr="009A6CE5">
        <w:rPr>
          <w:rFonts w:hAnsi="宋体"/>
          <w:kern w:val="0"/>
        </w:rPr>
        <w:t>2~</w:t>
      </w:r>
      <w:r w:rsidRPr="00D103EB">
        <w:rPr>
          <w:rFonts w:hAnsi="宋体"/>
          <w:kern w:val="0"/>
        </w:rPr>
        <w:t>图</w:t>
      </w:r>
      <w:r w:rsidRPr="009A6CE5">
        <w:rPr>
          <w:rFonts w:hAnsi="宋体"/>
          <w:kern w:val="0"/>
        </w:rPr>
        <w:t>5</w:t>
      </w:r>
      <w:r w:rsidRPr="00D103EB">
        <w:rPr>
          <w:rFonts w:hAnsi="宋体"/>
          <w:kern w:val="0"/>
        </w:rPr>
        <w:t>保持</w:t>
      </w:r>
      <w:r w:rsidRPr="009A6CE5">
        <w:rPr>
          <w:rFonts w:hAnsi="宋体"/>
          <w:kern w:val="0"/>
        </w:rPr>
        <w:t>EUT</w:t>
      </w:r>
      <w:r w:rsidRPr="00D103EB">
        <w:rPr>
          <w:rFonts w:hAnsi="宋体"/>
          <w:kern w:val="0"/>
        </w:rPr>
        <w:t>的基本测试配宜。测试配置如下</w:t>
      </w:r>
      <w:r w:rsidR="00AE3397">
        <w:rPr>
          <w:rFonts w:hAnsi="宋体" w:hint="eastAsia"/>
          <w:kern w:val="0"/>
        </w:rPr>
        <w:t>：</w:t>
      </w:r>
    </w:p>
    <w:p w:rsidR="00B84023" w:rsidRPr="009A6CE5" w:rsidRDefault="00B84023" w:rsidP="00A70BBF">
      <w:pPr>
        <w:autoSpaceDE w:val="0"/>
        <w:autoSpaceDN w:val="0"/>
        <w:adjustRightInd w:val="0"/>
        <w:ind w:firstLineChars="200" w:firstLine="420"/>
        <w:jc w:val="left"/>
        <w:rPr>
          <w:rFonts w:hAnsi="宋体"/>
          <w:kern w:val="0"/>
        </w:rPr>
      </w:pPr>
      <w:r w:rsidRPr="009A6CE5">
        <w:rPr>
          <w:rFonts w:hAnsi="宋体"/>
          <w:kern w:val="0"/>
        </w:rPr>
        <w:t xml:space="preserve">a) </w:t>
      </w:r>
      <w:r w:rsidRPr="00D103EB">
        <w:rPr>
          <w:rFonts w:hAnsi="宋体"/>
          <w:kern w:val="0"/>
        </w:rPr>
        <w:t>校验</w:t>
      </w:r>
    </w:p>
    <w:p w:rsidR="00B84023" w:rsidRPr="009A6CE5" w:rsidRDefault="00B84023" w:rsidP="00A70BBF">
      <w:pPr>
        <w:autoSpaceDE w:val="0"/>
        <w:autoSpaceDN w:val="0"/>
        <w:adjustRightInd w:val="0"/>
        <w:ind w:firstLineChars="350" w:firstLine="735"/>
        <w:jc w:val="left"/>
        <w:rPr>
          <w:rFonts w:hAnsi="宋体"/>
          <w:kern w:val="0"/>
        </w:rPr>
      </w:pPr>
      <w:r w:rsidRPr="00D103EB">
        <w:rPr>
          <w:rFonts w:hAnsi="宋体"/>
          <w:kern w:val="0"/>
        </w:rPr>
        <w:t>按图</w:t>
      </w:r>
      <w:r w:rsidRPr="009A6CE5">
        <w:rPr>
          <w:rFonts w:hAnsi="宋体"/>
          <w:kern w:val="0"/>
        </w:rPr>
        <w:t>63~</w:t>
      </w:r>
      <w:r w:rsidRPr="00D103EB">
        <w:rPr>
          <w:rFonts w:hAnsi="宋体"/>
          <w:kern w:val="0"/>
        </w:rPr>
        <w:t>图</w:t>
      </w:r>
      <w:r w:rsidRPr="009A6CE5">
        <w:rPr>
          <w:rFonts w:hAnsi="宋体"/>
          <w:kern w:val="0"/>
        </w:rPr>
        <w:t>64</w:t>
      </w:r>
      <w:r w:rsidRPr="00D103EB">
        <w:rPr>
          <w:rFonts w:hAnsi="宋体"/>
          <w:kern w:val="0"/>
        </w:rPr>
        <w:t>中的系统校验路径配置。</w:t>
      </w:r>
    </w:p>
    <w:p w:rsidR="00B84023" w:rsidRPr="009A6CE5" w:rsidRDefault="00B84023" w:rsidP="00A70BBF">
      <w:pPr>
        <w:autoSpaceDE w:val="0"/>
        <w:autoSpaceDN w:val="0"/>
        <w:adjustRightInd w:val="0"/>
        <w:ind w:firstLineChars="200" w:firstLine="420"/>
        <w:jc w:val="left"/>
        <w:rPr>
          <w:rFonts w:hAnsi="宋体"/>
          <w:kern w:val="0"/>
        </w:rPr>
      </w:pPr>
      <w:r w:rsidRPr="009A6CE5">
        <w:rPr>
          <w:rFonts w:hAnsi="宋体"/>
          <w:kern w:val="0"/>
        </w:rPr>
        <w:t xml:space="preserve">b) </w:t>
      </w:r>
      <w:r w:rsidR="00DA436A" w:rsidRPr="009A6CE5">
        <w:rPr>
          <w:rFonts w:hAnsi="宋体"/>
          <w:kern w:val="0"/>
        </w:rPr>
        <w:t>EUT</w:t>
      </w:r>
      <w:r w:rsidRPr="00D103EB">
        <w:rPr>
          <w:rFonts w:hAnsi="宋体"/>
          <w:kern w:val="0"/>
        </w:rPr>
        <w:t>测试</w:t>
      </w:r>
    </w:p>
    <w:p w:rsidR="00B84023" w:rsidRPr="009A6CE5" w:rsidRDefault="00B84023" w:rsidP="00A70BBF">
      <w:pPr>
        <w:autoSpaceDE w:val="0"/>
        <w:autoSpaceDN w:val="0"/>
        <w:adjustRightInd w:val="0"/>
        <w:ind w:firstLineChars="350" w:firstLine="735"/>
        <w:jc w:val="left"/>
        <w:rPr>
          <w:rFonts w:hAnsi="宋体"/>
          <w:kern w:val="0"/>
        </w:rPr>
      </w:pPr>
      <w:r w:rsidRPr="00D103EB">
        <w:rPr>
          <w:rFonts w:hAnsi="宋体"/>
          <w:kern w:val="0"/>
        </w:rPr>
        <w:t>按图</w:t>
      </w:r>
      <w:r w:rsidRPr="009A6CE5">
        <w:rPr>
          <w:rFonts w:hAnsi="宋体"/>
          <w:kern w:val="0"/>
        </w:rPr>
        <w:t>63</w:t>
      </w:r>
      <w:r w:rsidRPr="00D103EB">
        <w:rPr>
          <w:rFonts w:hAnsi="宋体"/>
          <w:kern w:val="0"/>
        </w:rPr>
        <w:t>或图</w:t>
      </w:r>
      <w:r w:rsidRPr="009A6CE5">
        <w:rPr>
          <w:rFonts w:hAnsi="宋体"/>
          <w:kern w:val="0"/>
        </w:rPr>
        <w:t>64</w:t>
      </w:r>
      <w:r w:rsidRPr="00D103EB">
        <w:rPr>
          <w:rFonts w:hAnsi="宋体"/>
          <w:kern w:val="0"/>
        </w:rPr>
        <w:t>中的测量路径配置。</w:t>
      </w:r>
    </w:p>
    <w:p w:rsidR="00B84023" w:rsidRPr="00D103EB" w:rsidRDefault="00B84023" w:rsidP="00A70BBF">
      <w:pPr>
        <w:autoSpaceDE w:val="0"/>
        <w:autoSpaceDN w:val="0"/>
        <w:adjustRightInd w:val="0"/>
        <w:jc w:val="left"/>
        <w:rPr>
          <w:kern w:val="0"/>
        </w:rPr>
      </w:pPr>
      <w:r w:rsidRPr="00D103EB">
        <w:rPr>
          <w:kern w:val="0"/>
        </w:rPr>
        <w:t xml:space="preserve">5.21.3.3 </w:t>
      </w:r>
      <w:r w:rsidRPr="00D103EB">
        <w:rPr>
          <w:rFonts w:hAnsi="宋体"/>
          <w:kern w:val="0"/>
        </w:rPr>
        <w:t>测试步骤</w:t>
      </w:r>
    </w:p>
    <w:p w:rsidR="00B84023" w:rsidRPr="009A6CE5" w:rsidRDefault="00B84023" w:rsidP="00A70BBF">
      <w:pPr>
        <w:autoSpaceDE w:val="0"/>
        <w:autoSpaceDN w:val="0"/>
        <w:adjustRightInd w:val="0"/>
        <w:ind w:firstLineChars="200" w:firstLine="420"/>
        <w:jc w:val="left"/>
        <w:rPr>
          <w:rFonts w:hAnsi="宋体"/>
          <w:kern w:val="0"/>
        </w:rPr>
      </w:pPr>
      <w:r w:rsidRPr="00D103EB">
        <w:rPr>
          <w:rFonts w:hAnsi="宋体"/>
          <w:kern w:val="0"/>
        </w:rPr>
        <w:t>测试时，依照如下步骤进行</w:t>
      </w:r>
      <w:r w:rsidR="00A969FF">
        <w:rPr>
          <w:rFonts w:hAnsi="宋体"/>
          <w:kern w:val="0"/>
        </w:rPr>
        <w:t>：</w:t>
      </w:r>
    </w:p>
    <w:p w:rsidR="00B84023" w:rsidRPr="009A6CE5" w:rsidRDefault="00B84023" w:rsidP="00A70BBF">
      <w:pPr>
        <w:autoSpaceDE w:val="0"/>
        <w:autoSpaceDN w:val="0"/>
        <w:adjustRightInd w:val="0"/>
        <w:ind w:firstLineChars="200" w:firstLine="420"/>
        <w:jc w:val="left"/>
        <w:rPr>
          <w:rFonts w:hAnsi="宋体"/>
          <w:kern w:val="0"/>
        </w:rPr>
      </w:pPr>
      <w:r w:rsidRPr="009A6CE5">
        <w:rPr>
          <w:rFonts w:hAnsi="宋体"/>
          <w:kern w:val="0"/>
        </w:rPr>
        <w:t xml:space="preserve">a) </w:t>
      </w:r>
      <w:r w:rsidRPr="00D103EB">
        <w:rPr>
          <w:rFonts w:hAnsi="宋体"/>
          <w:kern w:val="0"/>
        </w:rPr>
        <w:t>测试应在远场条件下进行，测试前用下述公式计算远场测试距离。</w:t>
      </w:r>
    </w:p>
    <w:p w:rsidR="009A6CE5" w:rsidRDefault="00B84023" w:rsidP="00A70BBF">
      <w:pPr>
        <w:autoSpaceDE w:val="0"/>
        <w:autoSpaceDN w:val="0"/>
        <w:adjustRightInd w:val="0"/>
        <w:ind w:firstLineChars="350" w:firstLine="735"/>
        <w:jc w:val="left"/>
        <w:rPr>
          <w:rFonts w:hAnsi="宋体"/>
          <w:kern w:val="0"/>
        </w:rPr>
      </w:pPr>
      <w:r w:rsidRPr="00D103EB">
        <w:rPr>
          <w:rFonts w:hAnsi="宋体"/>
          <w:kern w:val="0"/>
        </w:rPr>
        <w:t>发射频率不高于</w:t>
      </w:r>
      <w:r w:rsidRPr="009A6CE5">
        <w:rPr>
          <w:rFonts w:hAnsi="宋体"/>
          <w:kern w:val="0"/>
        </w:rPr>
        <w:t>1.24</w:t>
      </w:r>
      <w:r w:rsidR="00D07A85">
        <w:rPr>
          <w:rFonts w:hAnsi="宋体" w:hint="eastAsia"/>
          <w:kern w:val="0"/>
        </w:rPr>
        <w:t>G</w:t>
      </w:r>
      <w:r w:rsidRPr="009A6CE5">
        <w:rPr>
          <w:rFonts w:hAnsi="宋体"/>
          <w:kern w:val="0"/>
        </w:rPr>
        <w:t>Hz</w:t>
      </w:r>
      <w:r w:rsidRPr="00D103EB">
        <w:rPr>
          <w:rFonts w:hAnsi="宋体"/>
          <w:kern w:val="0"/>
        </w:rPr>
        <w:t>时，按式</w:t>
      </w:r>
      <w:r w:rsidRPr="009A6CE5">
        <w:rPr>
          <w:rFonts w:hAnsi="宋体"/>
          <w:kern w:val="0"/>
        </w:rPr>
        <w:t>(3)</w:t>
      </w:r>
      <w:r w:rsidR="00CC7D42">
        <w:rPr>
          <w:rFonts w:hAnsi="宋体"/>
          <w:kern w:val="0"/>
        </w:rPr>
        <w:t>和</w:t>
      </w:r>
      <w:r w:rsidRPr="00D103EB">
        <w:rPr>
          <w:rFonts w:hAnsi="宋体"/>
          <w:kern w:val="0"/>
        </w:rPr>
        <w:t>式</w:t>
      </w:r>
      <w:r w:rsidRPr="009A6CE5">
        <w:rPr>
          <w:rFonts w:hAnsi="宋体"/>
          <w:kern w:val="0"/>
        </w:rPr>
        <w:t>(4)</w:t>
      </w:r>
      <w:r w:rsidRPr="00D103EB">
        <w:rPr>
          <w:rFonts w:hAnsi="宋体"/>
          <w:kern w:val="0"/>
        </w:rPr>
        <w:t>计算并取大者</w:t>
      </w:r>
      <w:r w:rsidR="009A6CE5" w:rsidRPr="009A6CE5">
        <w:rPr>
          <w:rFonts w:hAnsi="宋体" w:hint="eastAsia"/>
          <w:kern w:val="0"/>
        </w:rPr>
        <w:t>：</w:t>
      </w:r>
    </w:p>
    <w:p w:rsidR="00D07A85" w:rsidRPr="009A6CE5" w:rsidRDefault="00ED3362" w:rsidP="00D07A85">
      <w:pPr>
        <w:autoSpaceDE w:val="0"/>
        <w:autoSpaceDN w:val="0"/>
        <w:adjustRightInd w:val="0"/>
        <w:ind w:leftChars="300" w:left="630" w:firstLineChars="350" w:firstLine="735"/>
        <w:jc w:val="left"/>
        <w:rPr>
          <w:rFonts w:hAnsi="宋体"/>
          <w:kern w:val="0"/>
        </w:rPr>
      </w:pPr>
      <w:r>
        <w:rPr>
          <w:rFonts w:hAnsi="宋体" w:hint="eastAsia"/>
          <w:noProof/>
          <w:kern w:val="0"/>
        </w:rPr>
        <w:drawing>
          <wp:inline distT="0" distB="0" distL="0" distR="0">
            <wp:extent cx="4467225" cy="62865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67225" cy="628650"/>
                    </a:xfrm>
                    <a:prstGeom prst="rect">
                      <a:avLst/>
                    </a:prstGeom>
                    <a:noFill/>
                    <a:ln>
                      <a:noFill/>
                    </a:ln>
                  </pic:spPr>
                </pic:pic>
              </a:graphicData>
            </a:graphic>
          </wp:inline>
        </w:drawing>
      </w:r>
    </w:p>
    <w:p w:rsidR="00D07A85" w:rsidRDefault="00D07A85" w:rsidP="00D07A85">
      <w:pPr>
        <w:autoSpaceDE w:val="0"/>
        <w:autoSpaceDN w:val="0"/>
        <w:adjustRightInd w:val="0"/>
        <w:ind w:firstLineChars="350" w:firstLine="735"/>
        <w:jc w:val="left"/>
        <w:rPr>
          <w:rFonts w:hAnsi="宋体"/>
          <w:kern w:val="0"/>
        </w:rPr>
      </w:pPr>
      <w:r w:rsidRPr="00D103EB">
        <w:rPr>
          <w:rFonts w:hAnsi="宋体"/>
          <w:kern w:val="0"/>
        </w:rPr>
        <w:t>发射频率高于</w:t>
      </w:r>
      <w:r w:rsidRPr="009A6CE5">
        <w:rPr>
          <w:rFonts w:hAnsi="宋体"/>
          <w:kern w:val="0"/>
        </w:rPr>
        <w:t>1.24</w:t>
      </w:r>
      <w:r>
        <w:rPr>
          <w:rFonts w:hAnsi="宋体" w:hint="eastAsia"/>
          <w:kern w:val="0"/>
        </w:rPr>
        <w:t>G</w:t>
      </w:r>
      <w:r w:rsidRPr="009A6CE5">
        <w:rPr>
          <w:rFonts w:hAnsi="宋体"/>
          <w:kern w:val="0"/>
        </w:rPr>
        <w:t>Hz</w:t>
      </w:r>
      <w:r w:rsidRPr="00D103EB">
        <w:rPr>
          <w:rFonts w:hAnsi="宋体"/>
          <w:kern w:val="0"/>
        </w:rPr>
        <w:t>时，按式</w:t>
      </w:r>
      <w:r w:rsidRPr="009A6CE5">
        <w:rPr>
          <w:rFonts w:hAnsi="宋体"/>
          <w:kern w:val="0"/>
        </w:rPr>
        <w:t>(</w:t>
      </w:r>
      <w:r>
        <w:rPr>
          <w:rFonts w:hAnsi="宋体" w:hint="eastAsia"/>
          <w:kern w:val="0"/>
        </w:rPr>
        <w:t>5</w:t>
      </w:r>
      <w:r w:rsidRPr="009A6CE5">
        <w:rPr>
          <w:rFonts w:hAnsi="宋体"/>
          <w:kern w:val="0"/>
        </w:rPr>
        <w:t>)</w:t>
      </w:r>
      <w:r>
        <w:rPr>
          <w:rFonts w:hAnsi="宋体"/>
          <w:kern w:val="0"/>
        </w:rPr>
        <w:t>和</w:t>
      </w:r>
      <w:r w:rsidRPr="00D103EB">
        <w:rPr>
          <w:rFonts w:hAnsi="宋体"/>
          <w:kern w:val="0"/>
        </w:rPr>
        <w:t>式</w:t>
      </w:r>
      <w:r w:rsidRPr="009A6CE5">
        <w:rPr>
          <w:rFonts w:hAnsi="宋体"/>
          <w:kern w:val="0"/>
        </w:rPr>
        <w:t>(</w:t>
      </w:r>
      <w:r>
        <w:rPr>
          <w:rFonts w:hAnsi="宋体" w:hint="eastAsia"/>
          <w:kern w:val="0"/>
        </w:rPr>
        <w:t>6</w:t>
      </w:r>
      <w:r w:rsidRPr="009A6CE5">
        <w:rPr>
          <w:rFonts w:hAnsi="宋体"/>
          <w:kern w:val="0"/>
        </w:rPr>
        <w:t>)</w:t>
      </w:r>
      <w:r w:rsidRPr="00D103EB">
        <w:rPr>
          <w:rFonts w:hAnsi="宋体"/>
          <w:kern w:val="0"/>
        </w:rPr>
        <w:t>计算</w:t>
      </w:r>
      <w:r w:rsidRPr="009A6CE5">
        <w:rPr>
          <w:rFonts w:hAnsi="宋体" w:hint="eastAsia"/>
          <w:kern w:val="0"/>
        </w:rPr>
        <w:t>：</w:t>
      </w:r>
    </w:p>
    <w:p w:rsidR="00B84023" w:rsidRPr="00D103EB" w:rsidRDefault="00ED3362" w:rsidP="00D07A85">
      <w:pPr>
        <w:autoSpaceDE w:val="0"/>
        <w:autoSpaceDN w:val="0"/>
        <w:adjustRightInd w:val="0"/>
        <w:ind w:leftChars="500" w:left="1050"/>
        <w:jc w:val="left"/>
      </w:pPr>
      <w:r>
        <w:rPr>
          <w:noProof/>
        </w:rPr>
        <w:drawing>
          <wp:inline distT="0" distB="0" distL="0" distR="0">
            <wp:extent cx="4610100" cy="8001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0100" cy="800100"/>
                    </a:xfrm>
                    <a:prstGeom prst="rect">
                      <a:avLst/>
                    </a:prstGeom>
                    <a:noFill/>
                    <a:ln>
                      <a:noFill/>
                    </a:ln>
                  </pic:spPr>
                </pic:pic>
              </a:graphicData>
            </a:graphic>
          </wp:inline>
        </w:drawing>
      </w:r>
    </w:p>
    <w:p w:rsidR="00FF017B" w:rsidRPr="003A63B2" w:rsidRDefault="00B84023" w:rsidP="00A70BBF">
      <w:pPr>
        <w:autoSpaceDE w:val="0"/>
        <w:autoSpaceDN w:val="0"/>
        <w:adjustRightInd w:val="0"/>
        <w:ind w:firstLineChars="350" w:firstLine="735"/>
        <w:jc w:val="left"/>
        <w:rPr>
          <w:rFonts w:hAnsi="宋体"/>
          <w:kern w:val="0"/>
        </w:rPr>
      </w:pPr>
      <w:r w:rsidRPr="00D103EB">
        <w:br w:type="page"/>
      </w:r>
      <w:r w:rsidR="00FF017B" w:rsidRPr="00D103EB">
        <w:rPr>
          <w:rFonts w:hAnsi="宋体"/>
          <w:kern w:val="0"/>
        </w:rPr>
        <w:lastRenderedPageBreak/>
        <w:t>式</w:t>
      </w:r>
      <w:r w:rsidR="00FF017B" w:rsidRPr="003A63B2">
        <w:rPr>
          <w:rFonts w:hAnsi="宋体"/>
          <w:kern w:val="0"/>
        </w:rPr>
        <w:t>(3) ~</w:t>
      </w:r>
      <w:r w:rsidR="00FF017B" w:rsidRPr="00D103EB">
        <w:rPr>
          <w:rFonts w:hAnsi="宋体"/>
          <w:kern w:val="0"/>
        </w:rPr>
        <w:t>式</w:t>
      </w:r>
      <w:r w:rsidR="00FF017B" w:rsidRPr="003A63B2">
        <w:rPr>
          <w:rFonts w:hAnsi="宋体"/>
          <w:kern w:val="0"/>
        </w:rPr>
        <w:t>(6)</w:t>
      </w:r>
      <w:r w:rsidR="00FF017B" w:rsidRPr="00D103EB">
        <w:rPr>
          <w:rFonts w:hAnsi="宋体"/>
          <w:kern w:val="0"/>
        </w:rPr>
        <w:t>中</w:t>
      </w:r>
      <w:r w:rsidR="009A6CE5" w:rsidRPr="003A63B2">
        <w:rPr>
          <w:rFonts w:hAnsi="宋体" w:hint="eastAsia"/>
          <w:kern w:val="0"/>
        </w:rPr>
        <w:t>：</w:t>
      </w:r>
    </w:p>
    <w:p w:rsidR="00FF017B" w:rsidRPr="003A63B2" w:rsidRDefault="00FF017B" w:rsidP="00A70BBF">
      <w:pPr>
        <w:autoSpaceDE w:val="0"/>
        <w:autoSpaceDN w:val="0"/>
        <w:adjustRightInd w:val="0"/>
        <w:ind w:firstLineChars="350" w:firstLine="735"/>
        <w:jc w:val="left"/>
        <w:rPr>
          <w:rFonts w:hAnsi="宋体"/>
          <w:kern w:val="0"/>
        </w:rPr>
      </w:pPr>
      <w:r w:rsidRPr="00AE3397">
        <w:rPr>
          <w:rFonts w:hAnsi="宋体"/>
          <w:i/>
          <w:kern w:val="0"/>
        </w:rPr>
        <w:t>R</w:t>
      </w:r>
      <w:r w:rsidRPr="00D103EB">
        <w:rPr>
          <w:rFonts w:hAnsi="宋体"/>
          <w:kern w:val="0"/>
        </w:rPr>
        <w:t>一一发射天线和接收天线间的距离，</w:t>
      </w:r>
      <w:r w:rsidRPr="003A63B2">
        <w:rPr>
          <w:rFonts w:hAnsi="宋体"/>
          <w:kern w:val="0"/>
        </w:rPr>
        <w:t>m</w:t>
      </w:r>
      <w:r w:rsidR="00DA436A" w:rsidRPr="00D103EB">
        <w:rPr>
          <w:rFonts w:hAnsi="宋体"/>
          <w:kern w:val="0"/>
        </w:rPr>
        <w:t>；</w:t>
      </w:r>
    </w:p>
    <w:p w:rsidR="00FF017B" w:rsidRPr="003A63B2" w:rsidRDefault="00FF017B" w:rsidP="00A70BBF">
      <w:pPr>
        <w:autoSpaceDE w:val="0"/>
        <w:autoSpaceDN w:val="0"/>
        <w:adjustRightInd w:val="0"/>
        <w:ind w:firstLineChars="350" w:firstLine="735"/>
        <w:jc w:val="left"/>
        <w:rPr>
          <w:rFonts w:hAnsi="宋体"/>
          <w:kern w:val="0"/>
        </w:rPr>
      </w:pPr>
      <w:r w:rsidRPr="00AE3397">
        <w:rPr>
          <w:rFonts w:hAnsi="宋体"/>
          <w:i/>
          <w:kern w:val="0"/>
        </w:rPr>
        <w:t>D</w:t>
      </w:r>
      <w:r w:rsidRPr="00D103EB">
        <w:rPr>
          <w:rFonts w:hAnsi="宋体"/>
          <w:kern w:val="0"/>
        </w:rPr>
        <w:t>一一发射天线的最大尺寸，</w:t>
      </w:r>
      <w:r w:rsidRPr="003A63B2">
        <w:rPr>
          <w:rFonts w:hAnsi="宋体"/>
          <w:kern w:val="0"/>
        </w:rPr>
        <w:t>m</w:t>
      </w:r>
      <w:r w:rsidR="00DA436A" w:rsidRPr="00D103EB">
        <w:rPr>
          <w:rFonts w:hAnsi="宋体"/>
          <w:kern w:val="0"/>
        </w:rPr>
        <w:t>；</w:t>
      </w:r>
    </w:p>
    <w:p w:rsidR="00FF017B" w:rsidRPr="003A63B2" w:rsidRDefault="00FF017B" w:rsidP="00A70BBF">
      <w:pPr>
        <w:autoSpaceDE w:val="0"/>
        <w:autoSpaceDN w:val="0"/>
        <w:adjustRightInd w:val="0"/>
        <w:ind w:firstLineChars="350" w:firstLine="735"/>
        <w:jc w:val="left"/>
        <w:rPr>
          <w:rFonts w:hAnsi="宋体"/>
          <w:kern w:val="0"/>
        </w:rPr>
      </w:pPr>
      <w:r w:rsidRPr="00AE3397">
        <w:rPr>
          <w:rFonts w:hAnsi="宋体"/>
          <w:i/>
          <w:kern w:val="0"/>
        </w:rPr>
        <w:t>d</w:t>
      </w:r>
      <w:r w:rsidRPr="00D103EB">
        <w:rPr>
          <w:rFonts w:hAnsi="宋体"/>
          <w:kern w:val="0"/>
        </w:rPr>
        <w:t>一一接收天线的最大尺寸，</w:t>
      </w:r>
      <w:r w:rsidRPr="003A63B2">
        <w:rPr>
          <w:rFonts w:hAnsi="宋体"/>
          <w:kern w:val="0"/>
        </w:rPr>
        <w:t>m</w:t>
      </w:r>
      <w:r w:rsidR="00DA436A" w:rsidRPr="00D103EB">
        <w:rPr>
          <w:rFonts w:hAnsi="宋体"/>
          <w:kern w:val="0"/>
        </w:rPr>
        <w:t>；</w:t>
      </w:r>
    </w:p>
    <w:p w:rsidR="00FF017B" w:rsidRPr="003A63B2" w:rsidRDefault="00FF017B" w:rsidP="00A70BBF">
      <w:pPr>
        <w:autoSpaceDE w:val="0"/>
        <w:autoSpaceDN w:val="0"/>
        <w:adjustRightInd w:val="0"/>
        <w:ind w:firstLineChars="350" w:firstLine="735"/>
        <w:jc w:val="left"/>
        <w:rPr>
          <w:rFonts w:hAnsi="宋体"/>
          <w:kern w:val="0"/>
        </w:rPr>
      </w:pPr>
      <w:r w:rsidRPr="00AE3397">
        <w:rPr>
          <w:rFonts w:hAnsi="宋体"/>
          <w:i/>
          <w:kern w:val="0"/>
        </w:rPr>
        <w:t>λ</w:t>
      </w:r>
      <w:r w:rsidRPr="00D103EB">
        <w:rPr>
          <w:rFonts w:hAnsi="宋体"/>
          <w:kern w:val="0"/>
        </w:rPr>
        <w:t>一一发射机发射频率的波长，</w:t>
      </w:r>
      <w:r w:rsidRPr="003A63B2">
        <w:rPr>
          <w:rFonts w:hAnsi="宋体"/>
          <w:kern w:val="0"/>
        </w:rPr>
        <w:t xml:space="preserve">m </w:t>
      </w:r>
      <w:r w:rsidRPr="00D103EB">
        <w:rPr>
          <w:rFonts w:hAnsi="宋体"/>
          <w:kern w:val="0"/>
        </w:rPr>
        <w:t>。</w:t>
      </w:r>
    </w:p>
    <w:p w:rsidR="00FF017B" w:rsidRPr="00D103EB" w:rsidRDefault="00FF017B" w:rsidP="00A70BBF">
      <w:pPr>
        <w:autoSpaceDE w:val="0"/>
        <w:autoSpaceDN w:val="0"/>
        <w:adjustRightInd w:val="0"/>
        <w:ind w:firstLineChars="200" w:firstLine="420"/>
        <w:jc w:val="left"/>
        <w:rPr>
          <w:kern w:val="0"/>
        </w:rPr>
      </w:pPr>
      <w:r w:rsidRPr="00D103EB">
        <w:rPr>
          <w:kern w:val="0"/>
        </w:rPr>
        <w:t xml:space="preserve">b) </w:t>
      </w:r>
      <w:r w:rsidRPr="00D103EB">
        <w:rPr>
          <w:rFonts w:hAnsi="宋体"/>
          <w:kern w:val="0"/>
        </w:rPr>
        <w:t>测试设备通电预热，达到稳定工作状态。</w:t>
      </w:r>
    </w:p>
    <w:p w:rsidR="00FF017B" w:rsidRPr="00D103EB" w:rsidRDefault="00FF017B"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校验</w:t>
      </w:r>
    </w:p>
    <w:p w:rsidR="00FF017B" w:rsidRPr="003A63B2" w:rsidRDefault="00FF017B" w:rsidP="00A70BBF">
      <w:pPr>
        <w:autoSpaceDE w:val="0"/>
        <w:autoSpaceDN w:val="0"/>
        <w:adjustRightInd w:val="0"/>
        <w:ind w:firstLineChars="350" w:firstLine="735"/>
        <w:jc w:val="left"/>
        <w:rPr>
          <w:rFonts w:hAnsi="宋体"/>
          <w:kern w:val="0"/>
        </w:rPr>
      </w:pPr>
      <w:r w:rsidRPr="003A63B2">
        <w:rPr>
          <w:rFonts w:hAnsi="宋体"/>
          <w:kern w:val="0"/>
        </w:rPr>
        <w:t xml:space="preserve">1) </w:t>
      </w:r>
      <w:r w:rsidRPr="00D103EB">
        <w:rPr>
          <w:rFonts w:hAnsi="宋体"/>
          <w:kern w:val="0"/>
        </w:rPr>
        <w:t>用信号发生器施加一己知</w:t>
      </w:r>
      <w:r w:rsidR="009C4996" w:rsidRPr="00D103EB">
        <w:rPr>
          <w:rFonts w:hAnsi="宋体"/>
          <w:kern w:val="0"/>
        </w:rPr>
        <w:t>电</w:t>
      </w:r>
      <w:r w:rsidRPr="00D103EB">
        <w:rPr>
          <w:rFonts w:hAnsi="宋体"/>
          <w:kern w:val="0"/>
        </w:rPr>
        <w:t>平的校验信号到系统校验路径，其频率在中间频段的基</w:t>
      </w:r>
      <w:r w:rsidR="00366B1A">
        <w:rPr>
          <w:rFonts w:hAnsi="宋体"/>
          <w:kern w:val="0"/>
        </w:rPr>
        <w:t>频</w:t>
      </w:r>
      <w:r w:rsidRPr="003A63B2">
        <w:rPr>
          <w:rFonts w:hAnsi="宋体"/>
          <w:kern w:val="0"/>
        </w:rPr>
        <w:t>ƒ</w:t>
      </w:r>
      <w:r w:rsidRPr="00AE3397">
        <w:rPr>
          <w:rFonts w:hAnsi="宋体"/>
          <w:kern w:val="0"/>
          <w:vertAlign w:val="subscript"/>
        </w:rPr>
        <w:t>0</w:t>
      </w:r>
      <w:r w:rsidRPr="00D103EB">
        <w:rPr>
          <w:rFonts w:hAnsi="宋体"/>
          <w:kern w:val="0"/>
        </w:rPr>
        <w:t>上</w:t>
      </w:r>
      <w:r w:rsidR="00DA436A" w:rsidRPr="00D103EB">
        <w:rPr>
          <w:rFonts w:hAnsi="宋体"/>
          <w:kern w:val="0"/>
        </w:rPr>
        <w:t>；</w:t>
      </w:r>
    </w:p>
    <w:p w:rsidR="00FF017B" w:rsidRPr="003A63B2" w:rsidRDefault="00FF017B" w:rsidP="00A70BBF">
      <w:pPr>
        <w:autoSpaceDE w:val="0"/>
        <w:autoSpaceDN w:val="0"/>
        <w:adjustRightInd w:val="0"/>
        <w:ind w:firstLineChars="350" w:firstLine="735"/>
        <w:jc w:val="left"/>
        <w:rPr>
          <w:rFonts w:hAnsi="宋体"/>
          <w:kern w:val="0"/>
        </w:rPr>
      </w:pPr>
      <w:r w:rsidRPr="003A63B2">
        <w:rPr>
          <w:rFonts w:hAnsi="宋体"/>
          <w:kern w:val="0"/>
        </w:rPr>
        <w:t xml:space="preserve">2) </w:t>
      </w:r>
      <w:r w:rsidRPr="00D103EB">
        <w:rPr>
          <w:rFonts w:hAnsi="宋体"/>
          <w:kern w:val="0"/>
        </w:rPr>
        <w:t>测量接收机按正常数据扫描方式扫描，确认测量值在注入信号</w:t>
      </w:r>
      <w:r w:rsidR="009C4996" w:rsidRPr="00D103EB">
        <w:rPr>
          <w:rFonts w:hAnsi="宋体"/>
          <w:kern w:val="0"/>
        </w:rPr>
        <w:t>电</w:t>
      </w:r>
      <w:r w:rsidRPr="00D103EB">
        <w:rPr>
          <w:rFonts w:hAnsi="宋体"/>
          <w:kern w:val="0"/>
        </w:rPr>
        <w:t>平的</w:t>
      </w:r>
      <w:r w:rsidR="009A6CE5">
        <w:rPr>
          <w:rFonts w:hAnsi="宋体"/>
          <w:kern w:val="0"/>
        </w:rPr>
        <w:t>±</w:t>
      </w:r>
      <w:r w:rsidRPr="003A63B2">
        <w:rPr>
          <w:rFonts w:hAnsi="宋体"/>
          <w:kern w:val="0"/>
        </w:rPr>
        <w:t>3</w:t>
      </w:r>
      <w:r w:rsidR="00CF318A" w:rsidRPr="003A63B2">
        <w:rPr>
          <w:rFonts w:hAnsi="宋体"/>
          <w:kern w:val="0"/>
        </w:rPr>
        <w:t>dB</w:t>
      </w:r>
      <w:r w:rsidRPr="00D103EB">
        <w:rPr>
          <w:rFonts w:hAnsi="宋体"/>
          <w:kern w:val="0"/>
        </w:rPr>
        <w:t>范围之内</w:t>
      </w:r>
      <w:r w:rsidR="00DA436A" w:rsidRPr="00D103EB">
        <w:rPr>
          <w:rFonts w:hAnsi="宋体"/>
          <w:kern w:val="0"/>
        </w:rPr>
        <w:t>；</w:t>
      </w:r>
    </w:p>
    <w:p w:rsidR="00FF017B" w:rsidRPr="003A63B2" w:rsidRDefault="00FF017B" w:rsidP="00A70BBF">
      <w:pPr>
        <w:autoSpaceDE w:val="0"/>
        <w:autoSpaceDN w:val="0"/>
        <w:adjustRightInd w:val="0"/>
        <w:ind w:firstLineChars="350" w:firstLine="735"/>
        <w:jc w:val="left"/>
        <w:rPr>
          <w:rFonts w:hAnsi="宋体"/>
          <w:kern w:val="0"/>
        </w:rPr>
      </w:pPr>
      <w:r w:rsidRPr="003A63B2">
        <w:rPr>
          <w:rFonts w:hAnsi="宋体"/>
          <w:kern w:val="0"/>
        </w:rPr>
        <w:t xml:space="preserve">3) </w:t>
      </w:r>
      <w:r w:rsidRPr="00D103EB">
        <w:rPr>
          <w:rFonts w:hAnsi="宋体"/>
          <w:kern w:val="0"/>
        </w:rPr>
        <w:t>如果测量值偏差超过</w:t>
      </w:r>
      <w:r w:rsidR="00AE3397">
        <w:rPr>
          <w:rFonts w:ascii="宋体" w:hAnsi="宋体"/>
          <w:kern w:val="0"/>
        </w:rPr>
        <w:t>±</w:t>
      </w:r>
      <w:r w:rsidRPr="003A63B2">
        <w:rPr>
          <w:rFonts w:hAnsi="宋体"/>
          <w:kern w:val="0"/>
        </w:rPr>
        <w:t>3</w:t>
      </w:r>
      <w:r w:rsidR="00CF318A" w:rsidRPr="003A63B2">
        <w:rPr>
          <w:rFonts w:hAnsi="宋体"/>
          <w:kern w:val="0"/>
        </w:rPr>
        <w:t>dB</w:t>
      </w:r>
      <w:r w:rsidRPr="00D103EB">
        <w:rPr>
          <w:rFonts w:hAnsi="宋体"/>
          <w:kern w:val="0"/>
        </w:rPr>
        <w:t>，则要在测试之前找</w:t>
      </w:r>
      <w:r w:rsidR="009C4996" w:rsidRPr="00D103EB">
        <w:rPr>
          <w:rFonts w:hAnsi="宋体"/>
          <w:kern w:val="0"/>
        </w:rPr>
        <w:t>出</w:t>
      </w:r>
      <w:r w:rsidRPr="00D103EB">
        <w:rPr>
          <w:rFonts w:hAnsi="宋体"/>
          <w:kern w:val="0"/>
        </w:rPr>
        <w:t>误差原因并纠正</w:t>
      </w:r>
      <w:r w:rsidR="003A63B2">
        <w:rPr>
          <w:rFonts w:hAnsi="宋体" w:hint="eastAsia"/>
          <w:kern w:val="0"/>
        </w:rPr>
        <w:t>；</w:t>
      </w:r>
    </w:p>
    <w:p w:rsidR="00FF017B" w:rsidRPr="003A63B2" w:rsidRDefault="00FF017B" w:rsidP="00A70BBF">
      <w:pPr>
        <w:autoSpaceDE w:val="0"/>
        <w:autoSpaceDN w:val="0"/>
        <w:adjustRightInd w:val="0"/>
        <w:ind w:firstLineChars="350" w:firstLine="735"/>
        <w:jc w:val="left"/>
        <w:rPr>
          <w:rFonts w:hAnsi="宋体"/>
          <w:kern w:val="0"/>
        </w:rPr>
      </w:pPr>
      <w:r w:rsidRPr="003A63B2">
        <w:rPr>
          <w:rFonts w:hAnsi="宋体"/>
          <w:kern w:val="0"/>
        </w:rPr>
        <w:t xml:space="preserve">4) </w:t>
      </w:r>
      <w:r w:rsidRPr="00D103EB">
        <w:rPr>
          <w:rFonts w:hAnsi="宋体"/>
          <w:kern w:val="0"/>
        </w:rPr>
        <w:t>对测试频率范</w:t>
      </w:r>
      <w:r w:rsidR="00204D69" w:rsidRPr="00D103EB">
        <w:rPr>
          <w:rFonts w:hAnsi="宋体"/>
          <w:kern w:val="0"/>
        </w:rPr>
        <w:t>围</w:t>
      </w:r>
      <w:r w:rsidRPr="00D103EB">
        <w:rPr>
          <w:rFonts w:hAnsi="宋体"/>
          <w:kern w:val="0"/>
        </w:rPr>
        <w:t>的两个端点频率分别重复</w:t>
      </w:r>
      <w:r w:rsidRPr="003A63B2">
        <w:rPr>
          <w:rFonts w:hAnsi="宋体"/>
          <w:kern w:val="0"/>
        </w:rPr>
        <w:t>5 .21.3.3 c) 2) ~5</w:t>
      </w:r>
      <w:r w:rsidR="001E4161" w:rsidRPr="003A63B2">
        <w:rPr>
          <w:rFonts w:hAnsi="宋体"/>
          <w:kern w:val="0"/>
        </w:rPr>
        <w:t>.</w:t>
      </w:r>
      <w:r w:rsidRPr="003A63B2">
        <w:rPr>
          <w:rFonts w:hAnsi="宋体"/>
          <w:kern w:val="0"/>
        </w:rPr>
        <w:t xml:space="preserve">2 1.3 .3 c) 3) </w:t>
      </w:r>
      <w:r w:rsidRPr="00D103EB">
        <w:rPr>
          <w:rFonts w:hAnsi="宋体"/>
          <w:kern w:val="0"/>
        </w:rPr>
        <w:t>。</w:t>
      </w:r>
    </w:p>
    <w:p w:rsidR="00FF017B" w:rsidRPr="00D103EB" w:rsidRDefault="00FF017B" w:rsidP="00A70BBF">
      <w:pPr>
        <w:autoSpaceDE w:val="0"/>
        <w:autoSpaceDN w:val="0"/>
        <w:adjustRightInd w:val="0"/>
        <w:ind w:firstLineChars="200" w:firstLine="420"/>
        <w:jc w:val="left"/>
        <w:rPr>
          <w:kern w:val="0"/>
        </w:rPr>
      </w:pPr>
      <w:r w:rsidRPr="00D103EB">
        <w:rPr>
          <w:kern w:val="0"/>
        </w:rPr>
        <w:t>d) EUT</w:t>
      </w:r>
      <w:r w:rsidRPr="003A63B2">
        <w:rPr>
          <w:kern w:val="0"/>
        </w:rPr>
        <w:t>测试</w:t>
      </w:r>
    </w:p>
    <w:p w:rsidR="00FF017B" w:rsidRPr="003A63B2" w:rsidRDefault="00FF017B"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1) EUT</w:t>
      </w:r>
      <w:r w:rsidRPr="00D103EB">
        <w:rPr>
          <w:rFonts w:hAnsi="宋体"/>
          <w:kern w:val="0"/>
        </w:rPr>
        <w:t>通电预热并达到稳定</w:t>
      </w:r>
      <w:r w:rsidRPr="003A63B2">
        <w:rPr>
          <w:rFonts w:hAnsi="宋体"/>
          <w:kern w:val="0"/>
        </w:rPr>
        <w:t>t</w:t>
      </w:r>
      <w:r w:rsidRPr="00D103EB">
        <w:rPr>
          <w:rFonts w:hAnsi="宋体"/>
          <w:kern w:val="0"/>
        </w:rPr>
        <w:t>作状态。</w:t>
      </w:r>
    </w:p>
    <w:p w:rsidR="00FF017B" w:rsidRPr="003A63B2" w:rsidRDefault="00FF017B"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 xml:space="preserve">2) </w:t>
      </w:r>
      <w:r w:rsidRPr="00D103EB">
        <w:rPr>
          <w:rFonts w:hAnsi="宋体"/>
          <w:kern w:val="0"/>
        </w:rPr>
        <w:t>将</w:t>
      </w:r>
      <w:r w:rsidR="00DA436A" w:rsidRPr="003A63B2">
        <w:rPr>
          <w:rFonts w:hAnsi="宋体"/>
          <w:kern w:val="0"/>
        </w:rPr>
        <w:t>EUT</w:t>
      </w:r>
      <w:r w:rsidRPr="00D103EB">
        <w:rPr>
          <w:rFonts w:hAnsi="宋体"/>
          <w:kern w:val="0"/>
        </w:rPr>
        <w:t>调谐到所需要的工作频率，在</w:t>
      </w:r>
      <w:r w:rsidR="00CF5E48">
        <w:rPr>
          <w:rFonts w:hAnsi="宋体" w:hint="eastAsia"/>
          <w:kern w:val="0"/>
        </w:rPr>
        <w:t>测量</w:t>
      </w:r>
      <w:r w:rsidRPr="00D103EB">
        <w:rPr>
          <w:rFonts w:hAnsi="宋体"/>
          <w:kern w:val="0"/>
        </w:rPr>
        <w:t>路径完成下列步骤。</w:t>
      </w:r>
    </w:p>
    <w:p w:rsidR="00FF017B" w:rsidRPr="003A63B2" w:rsidRDefault="00FF017B"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 xml:space="preserve">3) </w:t>
      </w:r>
      <w:r w:rsidRPr="00D103EB">
        <w:rPr>
          <w:rFonts w:hAnsi="宋体"/>
          <w:kern w:val="0"/>
        </w:rPr>
        <w:t>将测试设备调到</w:t>
      </w:r>
      <w:r w:rsidRPr="003A63B2">
        <w:rPr>
          <w:rFonts w:hAnsi="宋体"/>
          <w:kern w:val="0"/>
        </w:rPr>
        <w:t>EUT</w:t>
      </w:r>
      <w:r w:rsidRPr="00D103EB">
        <w:rPr>
          <w:rFonts w:hAnsi="宋体"/>
          <w:kern w:val="0"/>
        </w:rPr>
        <w:t>的工作频率元，并调谐到最大值。</w:t>
      </w:r>
    </w:p>
    <w:p w:rsidR="00FF017B" w:rsidRPr="003A63B2" w:rsidRDefault="00FF017B"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 xml:space="preserve">4) </w:t>
      </w:r>
      <w:r w:rsidRPr="00D103EB">
        <w:rPr>
          <w:rFonts w:hAnsi="宋体"/>
          <w:kern w:val="0"/>
        </w:rPr>
        <w:t>发射机发射时，用功率监测器测试己调制的发射机输出功率</w:t>
      </w:r>
      <w:r w:rsidR="00AE3397">
        <w:rPr>
          <w:rFonts w:hint="eastAsia"/>
          <w:i/>
          <w:iCs/>
          <w:kern w:val="0"/>
          <w:lang w:val="de-DE"/>
        </w:rPr>
        <w:t>P</w:t>
      </w:r>
      <w:r w:rsidRPr="00D103EB">
        <w:rPr>
          <w:rFonts w:hAnsi="宋体"/>
          <w:kern w:val="0"/>
        </w:rPr>
        <w:t>，并将该功率电平的单位转换为</w:t>
      </w:r>
      <w:r w:rsidRPr="003A63B2">
        <w:rPr>
          <w:rFonts w:hAnsi="宋体"/>
          <w:kern w:val="0"/>
        </w:rPr>
        <w:t>dBW</w:t>
      </w:r>
      <w:r w:rsidRPr="00D103EB">
        <w:rPr>
          <w:rFonts w:hAnsi="宋体"/>
          <w:kern w:val="0"/>
        </w:rPr>
        <w:t>。该值与</w:t>
      </w:r>
      <w:r w:rsidRPr="003A63B2">
        <w:rPr>
          <w:rFonts w:hAnsi="宋体"/>
          <w:kern w:val="0"/>
        </w:rPr>
        <w:t>EUT</w:t>
      </w:r>
      <w:r w:rsidR="00204D69" w:rsidRPr="00D103EB">
        <w:rPr>
          <w:rFonts w:hAnsi="宋体"/>
          <w:kern w:val="0"/>
        </w:rPr>
        <w:t>天</w:t>
      </w:r>
      <w:r w:rsidRPr="00D103EB">
        <w:rPr>
          <w:rFonts w:hAnsi="宋体"/>
          <w:kern w:val="0"/>
        </w:rPr>
        <w:t>线增益之</w:t>
      </w:r>
      <w:r w:rsidR="00204D69" w:rsidRPr="00D103EB">
        <w:rPr>
          <w:rFonts w:hAnsi="宋体"/>
          <w:kern w:val="0"/>
        </w:rPr>
        <w:t>和</w:t>
      </w:r>
      <w:r w:rsidRPr="00D103EB">
        <w:rPr>
          <w:rFonts w:hAnsi="宋体"/>
          <w:kern w:val="0"/>
        </w:rPr>
        <w:t>即为有效辐射功率</w:t>
      </w:r>
      <w:r w:rsidRPr="003A63B2">
        <w:rPr>
          <w:rFonts w:hAnsi="宋体"/>
          <w:kern w:val="0"/>
        </w:rPr>
        <w:t>(ERP)</w:t>
      </w:r>
      <w:r w:rsidR="00204D69" w:rsidRPr="00D103EB">
        <w:rPr>
          <w:rFonts w:hAnsi="宋体"/>
          <w:kern w:val="0"/>
        </w:rPr>
        <w:t>，</w:t>
      </w:r>
      <w:r w:rsidRPr="00D103EB">
        <w:rPr>
          <w:rFonts w:hAnsi="宋体"/>
          <w:kern w:val="0"/>
        </w:rPr>
        <w:t>记录结果并与</w:t>
      </w:r>
      <w:r w:rsidRPr="003A63B2">
        <w:rPr>
          <w:rFonts w:hAnsi="宋体"/>
          <w:kern w:val="0"/>
        </w:rPr>
        <w:t xml:space="preserve">5.2 1.3.3 d)6) </w:t>
      </w:r>
      <w:r w:rsidRPr="00D103EB">
        <w:rPr>
          <w:rFonts w:hAnsi="宋体"/>
          <w:kern w:val="0"/>
        </w:rPr>
        <w:t>比较。</w:t>
      </w:r>
    </w:p>
    <w:p w:rsidR="00FF017B" w:rsidRPr="003A63B2" w:rsidRDefault="00FF017B"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 xml:space="preserve">5) </w:t>
      </w:r>
      <w:r w:rsidRPr="00D103EB">
        <w:rPr>
          <w:rFonts w:hAnsi="宋体"/>
          <w:kern w:val="0"/>
        </w:rPr>
        <w:t>发射机按规定调制，在发射频率点将测最接收机调谐到最大值。如果收、发天线之一或两者具有方向性，则要调整天线的仰角和方位以得到最大值。测试场地之间可通过无线电话联络以便测试。记录测量接收机的最大读数和带宽。</w:t>
      </w:r>
    </w:p>
    <w:p w:rsidR="00FF017B" w:rsidRPr="003A63B2" w:rsidRDefault="00FF017B"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 xml:space="preserve">6) </w:t>
      </w:r>
      <w:r w:rsidRPr="00D103EB">
        <w:rPr>
          <w:rFonts w:hAnsi="宋体"/>
          <w:kern w:val="0"/>
        </w:rPr>
        <w:t>根据式</w:t>
      </w:r>
      <w:r w:rsidRPr="003A63B2">
        <w:rPr>
          <w:rFonts w:hAnsi="宋体"/>
          <w:kern w:val="0"/>
        </w:rPr>
        <w:t>(7)</w:t>
      </w:r>
      <w:r w:rsidRPr="00D103EB">
        <w:rPr>
          <w:rFonts w:hAnsi="宋体"/>
          <w:kern w:val="0"/>
        </w:rPr>
        <w:t>计算发射机的</w:t>
      </w:r>
      <w:r w:rsidRPr="003A63B2">
        <w:rPr>
          <w:rFonts w:hAnsi="宋体"/>
          <w:kern w:val="0"/>
        </w:rPr>
        <w:t>ERP(</w:t>
      </w:r>
      <w:r w:rsidRPr="00D103EB">
        <w:rPr>
          <w:rFonts w:hAnsi="宋体"/>
          <w:kern w:val="0"/>
        </w:rPr>
        <w:t>单位为</w:t>
      </w:r>
      <w:r w:rsidRPr="003A63B2">
        <w:rPr>
          <w:rFonts w:hAnsi="宋体"/>
          <w:kern w:val="0"/>
        </w:rPr>
        <w:t xml:space="preserve">dBW) </w:t>
      </w:r>
      <w:r w:rsidR="003A63B2">
        <w:rPr>
          <w:rFonts w:hAnsi="宋体" w:hint="eastAsia"/>
          <w:kern w:val="0"/>
        </w:rPr>
        <w:t>：</w:t>
      </w:r>
    </w:p>
    <w:p w:rsidR="00FF017B" w:rsidRPr="00CF5E48" w:rsidRDefault="00FF017B" w:rsidP="00A70BBF">
      <w:pPr>
        <w:autoSpaceDE w:val="0"/>
        <w:autoSpaceDN w:val="0"/>
        <w:adjustRightInd w:val="0"/>
        <w:jc w:val="right"/>
        <w:rPr>
          <w:kern w:val="0"/>
        </w:rPr>
      </w:pPr>
      <w:r w:rsidRPr="00CF5E48">
        <w:rPr>
          <w:i/>
          <w:iCs/>
          <w:kern w:val="0"/>
        </w:rPr>
        <w:t xml:space="preserve">ERP </w:t>
      </w:r>
      <w:r w:rsidRPr="00CF5E48">
        <w:rPr>
          <w:kern w:val="0"/>
        </w:rPr>
        <w:t xml:space="preserve">== </w:t>
      </w:r>
      <w:r w:rsidRPr="00CF5E48">
        <w:rPr>
          <w:i/>
          <w:iCs/>
          <w:kern w:val="0"/>
        </w:rPr>
        <w:t xml:space="preserve">V </w:t>
      </w:r>
      <w:r w:rsidRPr="00CF5E48">
        <w:rPr>
          <w:kern w:val="0"/>
        </w:rPr>
        <w:t xml:space="preserve">+ 20 </w:t>
      </w:r>
      <w:r w:rsidR="00CF5E48" w:rsidRPr="00CF5E48">
        <w:rPr>
          <w:rFonts w:hint="eastAsia"/>
          <w:kern w:val="0"/>
        </w:rPr>
        <w:t>l</w:t>
      </w:r>
      <w:r w:rsidRPr="00CF5E48">
        <w:rPr>
          <w:kern w:val="0"/>
        </w:rPr>
        <w:t xml:space="preserve">g </w:t>
      </w:r>
      <w:r w:rsidRPr="00CF5E48">
        <w:rPr>
          <w:i/>
          <w:iCs/>
          <w:kern w:val="0"/>
        </w:rPr>
        <w:t xml:space="preserve">R </w:t>
      </w:r>
      <w:r w:rsidRPr="00CF5E48">
        <w:rPr>
          <w:kern w:val="0"/>
        </w:rPr>
        <w:t xml:space="preserve">+ </w:t>
      </w:r>
      <w:r w:rsidRPr="00CF5E48">
        <w:rPr>
          <w:i/>
          <w:iCs/>
          <w:kern w:val="0"/>
        </w:rPr>
        <w:t xml:space="preserve">AF </w:t>
      </w:r>
      <w:r w:rsidR="003A63B2" w:rsidRPr="00CF5E48">
        <w:rPr>
          <w:rFonts w:hint="eastAsia"/>
          <w:kern w:val="0"/>
        </w:rPr>
        <w:t>-</w:t>
      </w:r>
      <w:r w:rsidRPr="00CF5E48">
        <w:rPr>
          <w:kern w:val="0"/>
        </w:rPr>
        <w:t>135 ................................…...</w:t>
      </w:r>
      <w:r w:rsidR="003A63B2" w:rsidRPr="00CF5E48">
        <w:rPr>
          <w:kern w:val="0"/>
        </w:rPr>
        <w:t xml:space="preserve"> </w:t>
      </w:r>
      <w:r w:rsidRPr="00CF5E48">
        <w:rPr>
          <w:kern w:val="0"/>
        </w:rPr>
        <w:t>(7)</w:t>
      </w:r>
    </w:p>
    <w:p w:rsidR="00FF017B" w:rsidRPr="003A63B2" w:rsidRDefault="00FF017B" w:rsidP="00A70BBF">
      <w:pPr>
        <w:tabs>
          <w:tab w:val="left" w:pos="735"/>
        </w:tabs>
        <w:autoSpaceDE w:val="0"/>
        <w:autoSpaceDN w:val="0"/>
        <w:adjustRightInd w:val="0"/>
        <w:ind w:leftChars="500" w:left="1050"/>
        <w:jc w:val="left"/>
        <w:rPr>
          <w:rFonts w:hAnsi="宋体"/>
          <w:kern w:val="0"/>
        </w:rPr>
      </w:pPr>
      <w:r w:rsidRPr="00D103EB">
        <w:rPr>
          <w:rFonts w:hAnsi="宋体"/>
          <w:kern w:val="0"/>
        </w:rPr>
        <w:t>式中</w:t>
      </w:r>
      <w:r w:rsidR="003A63B2">
        <w:rPr>
          <w:rFonts w:hAnsi="宋体" w:hint="eastAsia"/>
          <w:kern w:val="0"/>
        </w:rPr>
        <w:t>：</w:t>
      </w:r>
    </w:p>
    <w:p w:rsidR="00FF017B" w:rsidRPr="003A63B2" w:rsidRDefault="00204D69" w:rsidP="00A70BBF">
      <w:pPr>
        <w:tabs>
          <w:tab w:val="left" w:pos="735"/>
        </w:tabs>
        <w:autoSpaceDE w:val="0"/>
        <w:autoSpaceDN w:val="0"/>
        <w:adjustRightInd w:val="0"/>
        <w:ind w:leftChars="500" w:left="1050"/>
        <w:jc w:val="left"/>
        <w:rPr>
          <w:rFonts w:hAnsi="宋体"/>
          <w:kern w:val="0"/>
        </w:rPr>
      </w:pPr>
      <w:r w:rsidRPr="00AE3397">
        <w:rPr>
          <w:i/>
          <w:iCs/>
          <w:kern w:val="0"/>
          <w:lang w:val="de-DE"/>
        </w:rPr>
        <w:t>V</w:t>
      </w:r>
      <w:r w:rsidR="00FF017B" w:rsidRPr="00D103EB">
        <w:rPr>
          <w:rFonts w:hAnsi="宋体"/>
          <w:kern w:val="0"/>
        </w:rPr>
        <w:t>一</w:t>
      </w:r>
      <w:r w:rsidR="003A63B2" w:rsidRPr="00D103EB">
        <w:rPr>
          <w:rFonts w:hAnsi="宋体"/>
          <w:kern w:val="0"/>
        </w:rPr>
        <w:t>一</w:t>
      </w:r>
      <w:r w:rsidR="00FF017B" w:rsidRPr="00D103EB">
        <w:rPr>
          <w:rFonts w:hAnsi="宋体"/>
          <w:kern w:val="0"/>
        </w:rPr>
        <w:t>测量接收机上的</w:t>
      </w:r>
      <w:r w:rsidR="00FF017B" w:rsidRPr="003A63B2">
        <w:rPr>
          <w:rFonts w:hAnsi="宋体"/>
          <w:kern w:val="0"/>
        </w:rPr>
        <w:t>i</w:t>
      </w:r>
      <w:r w:rsidR="00FF017B" w:rsidRPr="00D103EB">
        <w:rPr>
          <w:rFonts w:hAnsi="宋体"/>
          <w:kern w:val="0"/>
        </w:rPr>
        <w:t>实数，</w:t>
      </w:r>
      <w:r w:rsidR="00FF017B" w:rsidRPr="003A63B2">
        <w:rPr>
          <w:rFonts w:hAnsi="宋体"/>
          <w:kern w:val="0"/>
        </w:rPr>
        <w:t>dB</w:t>
      </w:r>
      <w:r w:rsidR="00FF017B" w:rsidRPr="003A63B2">
        <w:rPr>
          <w:rFonts w:hAnsi="宋体"/>
          <w:kern w:val="0"/>
        </w:rPr>
        <w:t>μ</w:t>
      </w:r>
      <w:r w:rsidR="00FF017B" w:rsidRPr="003A63B2">
        <w:rPr>
          <w:rFonts w:hAnsi="宋体"/>
          <w:kern w:val="0"/>
        </w:rPr>
        <w:t>V</w:t>
      </w:r>
      <w:r w:rsidR="00DA436A" w:rsidRPr="00D103EB">
        <w:rPr>
          <w:rFonts w:hAnsi="宋体"/>
          <w:kern w:val="0"/>
        </w:rPr>
        <w:t>；</w:t>
      </w:r>
    </w:p>
    <w:p w:rsidR="00FF017B" w:rsidRPr="003A63B2" w:rsidRDefault="00FF017B" w:rsidP="00A70BBF">
      <w:pPr>
        <w:tabs>
          <w:tab w:val="left" w:pos="735"/>
        </w:tabs>
        <w:autoSpaceDE w:val="0"/>
        <w:autoSpaceDN w:val="0"/>
        <w:adjustRightInd w:val="0"/>
        <w:ind w:leftChars="500" w:left="1050"/>
        <w:jc w:val="left"/>
        <w:rPr>
          <w:rFonts w:hAnsi="宋体"/>
          <w:kern w:val="0"/>
        </w:rPr>
      </w:pPr>
      <w:r w:rsidRPr="00AE3397">
        <w:rPr>
          <w:i/>
          <w:iCs/>
          <w:kern w:val="0"/>
          <w:lang w:val="de-DE"/>
        </w:rPr>
        <w:t>R</w:t>
      </w:r>
      <w:r w:rsidRPr="00D103EB">
        <w:rPr>
          <w:rFonts w:hAnsi="宋体"/>
          <w:kern w:val="0"/>
        </w:rPr>
        <w:t>一一发射机天线和接收机天线间的距离，</w:t>
      </w:r>
      <w:r w:rsidRPr="003A63B2">
        <w:rPr>
          <w:rFonts w:hAnsi="宋体"/>
          <w:kern w:val="0"/>
        </w:rPr>
        <w:t>m</w:t>
      </w:r>
      <w:r w:rsidR="00DA436A" w:rsidRPr="00D103EB">
        <w:rPr>
          <w:rFonts w:hAnsi="宋体"/>
          <w:kern w:val="0"/>
        </w:rPr>
        <w:t>；</w:t>
      </w:r>
    </w:p>
    <w:p w:rsidR="00FF017B" w:rsidRPr="003A63B2" w:rsidRDefault="00FF017B" w:rsidP="00A70BBF">
      <w:pPr>
        <w:tabs>
          <w:tab w:val="left" w:pos="735"/>
        </w:tabs>
        <w:autoSpaceDE w:val="0"/>
        <w:autoSpaceDN w:val="0"/>
        <w:adjustRightInd w:val="0"/>
        <w:ind w:leftChars="500" w:left="1050"/>
        <w:jc w:val="left"/>
        <w:rPr>
          <w:rFonts w:hAnsi="宋体"/>
          <w:kern w:val="0"/>
        </w:rPr>
      </w:pPr>
      <w:r w:rsidRPr="00AE3397">
        <w:rPr>
          <w:i/>
          <w:iCs/>
          <w:kern w:val="0"/>
          <w:lang w:val="de-DE"/>
        </w:rPr>
        <w:t>AF</w:t>
      </w:r>
      <w:r w:rsidR="003A63B2" w:rsidRPr="00D103EB">
        <w:rPr>
          <w:rFonts w:hAnsi="宋体"/>
          <w:kern w:val="0"/>
        </w:rPr>
        <w:t>一一</w:t>
      </w:r>
      <w:r w:rsidRPr="00D103EB">
        <w:rPr>
          <w:rFonts w:hAnsi="宋体"/>
          <w:kern w:val="0"/>
        </w:rPr>
        <w:t>接收天线的天线系数，</w:t>
      </w:r>
      <w:r w:rsidR="00CF318A" w:rsidRPr="003A63B2">
        <w:rPr>
          <w:rFonts w:hAnsi="宋体"/>
          <w:kern w:val="0"/>
        </w:rPr>
        <w:t>dB</w:t>
      </w:r>
      <w:r w:rsidRPr="003A63B2">
        <w:rPr>
          <w:rFonts w:hAnsi="宋体"/>
          <w:kern w:val="0"/>
        </w:rPr>
        <w:t>(</w:t>
      </w:r>
      <w:r w:rsidR="00204D69" w:rsidRPr="003A63B2">
        <w:rPr>
          <w:rFonts w:hAnsi="宋体"/>
          <w:kern w:val="0"/>
        </w:rPr>
        <w:t>1/</w:t>
      </w:r>
      <w:r w:rsidRPr="003A63B2">
        <w:rPr>
          <w:rFonts w:hAnsi="宋体"/>
          <w:kern w:val="0"/>
        </w:rPr>
        <w:t xml:space="preserve">m) </w:t>
      </w:r>
      <w:r w:rsidRPr="00D103EB">
        <w:rPr>
          <w:rFonts w:hAnsi="宋体"/>
          <w:kern w:val="0"/>
        </w:rPr>
        <w:t>。</w:t>
      </w:r>
    </w:p>
    <w:p w:rsidR="00FF017B" w:rsidRPr="003A63B2" w:rsidRDefault="00FF017B" w:rsidP="00A70BBF">
      <w:pPr>
        <w:tabs>
          <w:tab w:val="left" w:pos="735"/>
        </w:tabs>
        <w:autoSpaceDE w:val="0"/>
        <w:autoSpaceDN w:val="0"/>
        <w:adjustRightInd w:val="0"/>
        <w:ind w:leftChars="500" w:left="1050"/>
        <w:jc w:val="left"/>
        <w:rPr>
          <w:rFonts w:hAnsi="宋体"/>
          <w:kern w:val="0"/>
        </w:rPr>
      </w:pPr>
      <w:r w:rsidRPr="00D103EB">
        <w:rPr>
          <w:rFonts w:hAnsi="宋体"/>
          <w:kern w:val="0"/>
        </w:rPr>
        <w:t>把此处计算出的</w:t>
      </w:r>
      <w:r w:rsidRPr="003A63B2">
        <w:rPr>
          <w:rFonts w:hAnsi="宋体"/>
          <w:kern w:val="0"/>
        </w:rPr>
        <w:t>ERP</w:t>
      </w:r>
      <w:r w:rsidRPr="00D103EB">
        <w:rPr>
          <w:rFonts w:hAnsi="宋体"/>
          <w:kern w:val="0"/>
        </w:rPr>
        <w:t>值与</w:t>
      </w:r>
      <w:r w:rsidRPr="003A63B2">
        <w:rPr>
          <w:rFonts w:hAnsi="宋体"/>
          <w:kern w:val="0"/>
        </w:rPr>
        <w:t>5.2 1.3.3 d) 4)</w:t>
      </w:r>
      <w:r w:rsidRPr="00D103EB">
        <w:rPr>
          <w:rFonts w:hAnsi="宋体"/>
          <w:kern w:val="0"/>
        </w:rPr>
        <w:t>记录的值相比较</w:t>
      </w:r>
      <w:r w:rsidR="00DA436A" w:rsidRPr="00D103EB">
        <w:rPr>
          <w:rFonts w:hAnsi="宋体"/>
          <w:kern w:val="0"/>
        </w:rPr>
        <w:t>，</w:t>
      </w:r>
      <w:r w:rsidRPr="00D103EB">
        <w:rPr>
          <w:rFonts w:hAnsi="宋体"/>
          <w:kern w:val="0"/>
        </w:rPr>
        <w:t>差值应在</w:t>
      </w:r>
      <w:r w:rsidR="00204D69" w:rsidRPr="003A63B2">
        <w:rPr>
          <w:rFonts w:hAnsi="宋体"/>
          <w:kern w:val="0"/>
        </w:rPr>
        <w:t>±</w:t>
      </w:r>
      <w:r w:rsidRPr="003A63B2">
        <w:rPr>
          <w:rFonts w:hAnsi="宋体"/>
          <w:kern w:val="0"/>
        </w:rPr>
        <w:t>3dB</w:t>
      </w:r>
      <w:r w:rsidRPr="00D103EB">
        <w:rPr>
          <w:rFonts w:hAnsi="宋体"/>
          <w:kern w:val="0"/>
        </w:rPr>
        <w:t>以内。如果相差超过</w:t>
      </w:r>
      <w:r w:rsidR="00204D69" w:rsidRPr="003A63B2">
        <w:rPr>
          <w:rFonts w:hAnsi="宋体"/>
          <w:kern w:val="0"/>
        </w:rPr>
        <w:t>±</w:t>
      </w:r>
      <w:r w:rsidRPr="003A63B2">
        <w:rPr>
          <w:rFonts w:hAnsi="宋体"/>
          <w:kern w:val="0"/>
        </w:rPr>
        <w:t>3</w:t>
      </w:r>
      <w:r w:rsidR="00CF318A" w:rsidRPr="003A63B2">
        <w:rPr>
          <w:rFonts w:hAnsi="宋体"/>
          <w:kern w:val="0"/>
        </w:rPr>
        <w:t>dB</w:t>
      </w:r>
      <w:r w:rsidR="00DA436A" w:rsidRPr="00D103EB">
        <w:rPr>
          <w:rFonts w:hAnsi="宋体"/>
          <w:kern w:val="0"/>
        </w:rPr>
        <w:t>，</w:t>
      </w:r>
      <w:r w:rsidRPr="00D103EB">
        <w:rPr>
          <w:rFonts w:hAnsi="宋体"/>
          <w:kern w:val="0"/>
        </w:rPr>
        <w:t>则要检苟测试配置中测试距离、幅度校验、发射机功率监测、频率调诺或漂移、天线对正与否。如果相差在</w:t>
      </w:r>
      <w:r w:rsidR="00204D69" w:rsidRPr="003A63B2">
        <w:rPr>
          <w:rFonts w:hAnsi="宋体"/>
          <w:kern w:val="0"/>
        </w:rPr>
        <w:t>±</w:t>
      </w:r>
      <w:r w:rsidRPr="003A63B2">
        <w:rPr>
          <w:rFonts w:hAnsi="宋体"/>
          <w:kern w:val="0"/>
        </w:rPr>
        <w:t>3</w:t>
      </w:r>
      <w:r w:rsidR="00CF318A" w:rsidRPr="003A63B2">
        <w:rPr>
          <w:rFonts w:hAnsi="宋体"/>
          <w:kern w:val="0"/>
        </w:rPr>
        <w:t>dB</w:t>
      </w:r>
      <w:r w:rsidRPr="00D103EB">
        <w:rPr>
          <w:rFonts w:hAnsi="宋体"/>
          <w:kern w:val="0"/>
        </w:rPr>
        <w:t>以内，则该</w:t>
      </w:r>
      <w:r w:rsidRPr="003A63B2">
        <w:rPr>
          <w:rFonts w:hAnsi="宋体"/>
          <w:kern w:val="0"/>
        </w:rPr>
        <w:t>ERP</w:t>
      </w:r>
      <w:r w:rsidRPr="00D103EB">
        <w:rPr>
          <w:rFonts w:hAnsi="宋体"/>
          <w:kern w:val="0"/>
        </w:rPr>
        <w:t>将作为谐波和乱真发射幅度比较的基准，从而确定是否满足限值要求。</w:t>
      </w:r>
    </w:p>
    <w:p w:rsidR="00FF017B" w:rsidRPr="003A63B2" w:rsidRDefault="00FF017B"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 xml:space="preserve">7) </w:t>
      </w:r>
      <w:r w:rsidRPr="00D103EB">
        <w:rPr>
          <w:rFonts w:hAnsi="宋体"/>
          <w:kern w:val="0"/>
        </w:rPr>
        <w:t>接上抑制滤波器网络井调谐到</w:t>
      </w:r>
      <w:r w:rsidR="00204D69" w:rsidRPr="003A63B2">
        <w:rPr>
          <w:rFonts w:hAnsi="宋体"/>
          <w:kern w:val="0"/>
        </w:rPr>
        <w:t>ƒ</w:t>
      </w:r>
      <w:r w:rsidR="00204D69" w:rsidRPr="003A63B2">
        <w:rPr>
          <w:rFonts w:hAnsi="宋体"/>
          <w:kern w:val="0"/>
          <w:vertAlign w:val="subscript"/>
        </w:rPr>
        <w:t>0</w:t>
      </w:r>
      <w:r w:rsidRPr="00D103EB">
        <w:rPr>
          <w:rFonts w:hAnsi="宋体"/>
          <w:kern w:val="0"/>
        </w:rPr>
        <w:t>，使测量接收机在整个测试频率范围内扫描，以寻找谐披及乱真发射。对每个谐波及乱真发射频率，可能需要调整测试系统天线的仰角和方位，以确保接收到最大值。测试过程中始终采用</w:t>
      </w:r>
      <w:r w:rsidRPr="003A63B2">
        <w:rPr>
          <w:rFonts w:hAnsi="宋体"/>
          <w:kern w:val="0"/>
        </w:rPr>
        <w:t xml:space="preserve">5.2 1.3 .3 d) 5) </w:t>
      </w:r>
      <w:r w:rsidRPr="00D103EB">
        <w:rPr>
          <w:rFonts w:hAnsi="宋体"/>
          <w:kern w:val="0"/>
        </w:rPr>
        <w:t>中测试基频时测量接收机所用的带宽。</w:t>
      </w:r>
    </w:p>
    <w:p w:rsidR="00FF017B" w:rsidRPr="003A63B2" w:rsidRDefault="00FF017B"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 xml:space="preserve">8) </w:t>
      </w:r>
      <w:r w:rsidRPr="00D103EB">
        <w:rPr>
          <w:rFonts w:hAnsi="宋体"/>
          <w:kern w:val="0"/>
        </w:rPr>
        <w:t>确认谐波和乱真输出由</w:t>
      </w:r>
      <w:r w:rsidRPr="003A63B2">
        <w:rPr>
          <w:rFonts w:hAnsi="宋体"/>
          <w:kern w:val="0"/>
        </w:rPr>
        <w:t>EUT</w:t>
      </w:r>
      <w:r w:rsidRPr="00D103EB">
        <w:rPr>
          <w:rFonts w:hAnsi="宋体"/>
          <w:kern w:val="0"/>
        </w:rPr>
        <w:t>产生，而非洲试系统的乱真响应或测试场地背景信号。</w:t>
      </w:r>
    </w:p>
    <w:p w:rsidR="00FF017B" w:rsidRPr="003A63B2" w:rsidRDefault="00204D69"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9</w:t>
      </w:r>
      <w:r w:rsidRPr="00D103EB">
        <w:rPr>
          <w:rFonts w:hAnsi="宋体"/>
          <w:kern w:val="0"/>
        </w:rPr>
        <w:t>）</w:t>
      </w:r>
      <w:r w:rsidR="00FF017B" w:rsidRPr="00D103EB">
        <w:rPr>
          <w:rFonts w:hAnsi="宋体"/>
          <w:kern w:val="0"/>
        </w:rPr>
        <w:t>计入电缆</w:t>
      </w:r>
      <w:r w:rsidRPr="00D103EB">
        <w:rPr>
          <w:rFonts w:hAnsi="宋体"/>
          <w:kern w:val="0"/>
        </w:rPr>
        <w:t>损耗</w:t>
      </w:r>
      <w:r w:rsidR="00FF017B" w:rsidRPr="00D103EB">
        <w:rPr>
          <w:rFonts w:hAnsi="宋体"/>
          <w:kern w:val="0"/>
        </w:rPr>
        <w:t>、放大器增益、滤波</w:t>
      </w:r>
      <w:r w:rsidRPr="00D103EB">
        <w:rPr>
          <w:rFonts w:hAnsi="宋体"/>
          <w:kern w:val="0"/>
        </w:rPr>
        <w:t>损耗</w:t>
      </w:r>
      <w:r w:rsidR="00FF017B" w:rsidRPr="00D103EB">
        <w:rPr>
          <w:rFonts w:hAnsi="宋体"/>
          <w:kern w:val="0"/>
        </w:rPr>
        <w:t>、衰减器系数等修正系数后，计算每个谐波</w:t>
      </w:r>
      <w:r w:rsidR="00CC7D42">
        <w:rPr>
          <w:rFonts w:hAnsi="宋体"/>
          <w:kern w:val="0"/>
        </w:rPr>
        <w:t>和</w:t>
      </w:r>
      <w:r w:rsidR="00FF017B" w:rsidRPr="00D103EB">
        <w:rPr>
          <w:rFonts w:hAnsi="宋体"/>
          <w:kern w:val="0"/>
        </w:rPr>
        <w:t>乱真输</w:t>
      </w:r>
      <w:r w:rsidR="009C4996" w:rsidRPr="00D103EB">
        <w:rPr>
          <w:rFonts w:hAnsi="宋体"/>
          <w:kern w:val="0"/>
        </w:rPr>
        <w:t>出</w:t>
      </w:r>
      <w:r w:rsidR="00FF017B" w:rsidRPr="00D103EB">
        <w:rPr>
          <w:rFonts w:hAnsi="宋体"/>
          <w:kern w:val="0"/>
        </w:rPr>
        <w:t>的</w:t>
      </w:r>
      <w:r w:rsidR="00FF017B" w:rsidRPr="003A63B2">
        <w:rPr>
          <w:rFonts w:hAnsi="宋体"/>
          <w:kern w:val="0"/>
        </w:rPr>
        <w:t>ERP</w:t>
      </w:r>
      <w:r w:rsidR="00FF017B" w:rsidRPr="00D103EB">
        <w:rPr>
          <w:rFonts w:hAnsi="宋体"/>
          <w:kern w:val="0"/>
        </w:rPr>
        <w:t>。</w:t>
      </w:r>
    </w:p>
    <w:p w:rsidR="00FF017B" w:rsidRPr="003A63B2" w:rsidRDefault="00FF017B" w:rsidP="00A70BBF">
      <w:pPr>
        <w:tabs>
          <w:tab w:val="left" w:pos="735"/>
        </w:tabs>
        <w:autoSpaceDE w:val="0"/>
        <w:autoSpaceDN w:val="0"/>
        <w:adjustRightInd w:val="0"/>
        <w:ind w:leftChars="350" w:left="1050" w:hangingChars="150" w:hanging="315"/>
        <w:jc w:val="left"/>
        <w:rPr>
          <w:rFonts w:hAnsi="宋体"/>
          <w:kern w:val="0"/>
        </w:rPr>
      </w:pPr>
      <w:r w:rsidRPr="003A63B2">
        <w:rPr>
          <w:rFonts w:hAnsi="宋体"/>
          <w:kern w:val="0"/>
        </w:rPr>
        <w:t xml:space="preserve">10) </w:t>
      </w:r>
      <w:r w:rsidRPr="00D103EB">
        <w:rPr>
          <w:rFonts w:hAnsi="宋体"/>
          <w:kern w:val="0"/>
        </w:rPr>
        <w:t>对</w:t>
      </w:r>
      <w:r w:rsidR="00DA436A" w:rsidRPr="003A63B2">
        <w:rPr>
          <w:rFonts w:hAnsi="宋体"/>
          <w:kern w:val="0"/>
        </w:rPr>
        <w:t>EUT</w:t>
      </w:r>
      <w:r w:rsidRPr="00D103EB">
        <w:rPr>
          <w:rFonts w:hAnsi="宋体"/>
          <w:kern w:val="0"/>
        </w:rPr>
        <w:t>的其他</w:t>
      </w:r>
      <w:r w:rsidR="00204D69" w:rsidRPr="003A63B2">
        <w:rPr>
          <w:rFonts w:hAnsi="宋体"/>
          <w:kern w:val="0"/>
        </w:rPr>
        <w:t>ƒ</w:t>
      </w:r>
      <w:r w:rsidR="00204D69" w:rsidRPr="003A63B2">
        <w:rPr>
          <w:rFonts w:hAnsi="宋体"/>
          <w:kern w:val="0"/>
        </w:rPr>
        <w:t>0</w:t>
      </w:r>
      <w:r w:rsidRPr="00D103EB">
        <w:rPr>
          <w:rFonts w:hAnsi="宋体"/>
          <w:kern w:val="0"/>
        </w:rPr>
        <w:t>分别重复</w:t>
      </w:r>
      <w:r w:rsidRPr="003A63B2">
        <w:rPr>
          <w:rFonts w:hAnsi="宋体"/>
          <w:kern w:val="0"/>
        </w:rPr>
        <w:t>5.2 1.3.3 d) 2) ~5.2 1.3 .3 d)</w:t>
      </w:r>
      <w:r w:rsidRPr="00D103EB">
        <w:rPr>
          <w:rFonts w:hAnsi="宋体"/>
          <w:kern w:val="0"/>
        </w:rPr>
        <w:t>的。</w:t>
      </w:r>
    </w:p>
    <w:p w:rsidR="00FF017B" w:rsidRPr="00D103EB" w:rsidRDefault="00FF017B" w:rsidP="00A70BBF">
      <w:pPr>
        <w:autoSpaceDE w:val="0"/>
        <w:autoSpaceDN w:val="0"/>
        <w:adjustRightInd w:val="0"/>
        <w:jc w:val="left"/>
        <w:rPr>
          <w:kern w:val="0"/>
        </w:rPr>
      </w:pPr>
      <w:r w:rsidRPr="00D103EB">
        <w:rPr>
          <w:kern w:val="0"/>
        </w:rPr>
        <w:t>5.21</w:t>
      </w:r>
      <w:r w:rsidR="001E4161">
        <w:rPr>
          <w:kern w:val="0"/>
        </w:rPr>
        <w:t>.</w:t>
      </w:r>
      <w:r w:rsidRPr="00D103EB">
        <w:rPr>
          <w:kern w:val="0"/>
        </w:rPr>
        <w:t xml:space="preserve">3.4 </w:t>
      </w:r>
      <w:r w:rsidRPr="00D103EB">
        <w:rPr>
          <w:rFonts w:hAnsi="宋体"/>
          <w:kern w:val="0"/>
        </w:rPr>
        <w:t>测试数据</w:t>
      </w:r>
    </w:p>
    <w:p w:rsidR="00FF017B" w:rsidRPr="00D103EB" w:rsidRDefault="00FF017B" w:rsidP="00A70BBF">
      <w:pPr>
        <w:autoSpaceDE w:val="0"/>
        <w:autoSpaceDN w:val="0"/>
        <w:adjustRightInd w:val="0"/>
        <w:ind w:firstLineChars="200" w:firstLine="420"/>
        <w:jc w:val="left"/>
        <w:rPr>
          <w:kern w:val="0"/>
        </w:rPr>
      </w:pPr>
      <w:r w:rsidRPr="00D103EB">
        <w:rPr>
          <w:rFonts w:hAnsi="宋体"/>
          <w:kern w:val="0"/>
        </w:rPr>
        <w:t>试验完成后，需提供如下测试数据</w:t>
      </w:r>
      <w:r w:rsidR="003A63B2">
        <w:rPr>
          <w:rFonts w:hint="eastAsia"/>
          <w:kern w:val="0"/>
        </w:rPr>
        <w:t>：</w:t>
      </w:r>
    </w:p>
    <w:p w:rsidR="00FF017B" w:rsidRPr="00D103EB" w:rsidRDefault="00FF017B"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所有测得的基波、谐波及相对较大的乱真发射频率</w:t>
      </w:r>
      <w:r w:rsidR="003A63B2">
        <w:rPr>
          <w:rFonts w:hint="eastAsia"/>
          <w:kern w:val="0"/>
        </w:rPr>
        <w:t>；</w:t>
      </w:r>
    </w:p>
    <w:p w:rsidR="006279F3" w:rsidRPr="00D103EB" w:rsidRDefault="006279F3" w:rsidP="00A70BBF">
      <w:pPr>
        <w:autoSpaceDE w:val="0"/>
        <w:autoSpaceDN w:val="0"/>
        <w:adjustRightInd w:val="0"/>
        <w:ind w:leftChars="200" w:left="735" w:hangingChars="150" w:hanging="315"/>
        <w:jc w:val="left"/>
        <w:rPr>
          <w:kern w:val="0"/>
        </w:rPr>
      </w:pPr>
      <w:r w:rsidRPr="00D103EB">
        <w:rPr>
          <w:kern w:val="0"/>
        </w:rPr>
        <w:br w:type="page"/>
      </w:r>
      <w:r w:rsidRPr="00D103EB">
        <w:rPr>
          <w:kern w:val="0"/>
        </w:rPr>
        <w:lastRenderedPageBreak/>
        <w:t xml:space="preserve">b) </w:t>
      </w:r>
      <w:r w:rsidRPr="003A63B2">
        <w:rPr>
          <w:kern w:val="0"/>
        </w:rPr>
        <w:t>功率监测器的功率测量值，基波、谐波及相对较大的乱真发射的</w:t>
      </w:r>
      <w:r w:rsidRPr="00D103EB">
        <w:rPr>
          <w:kern w:val="0"/>
        </w:rPr>
        <w:t>ERP</w:t>
      </w:r>
      <w:r w:rsidRPr="003A63B2">
        <w:rPr>
          <w:kern w:val="0"/>
        </w:rPr>
        <w:t>计算值</w:t>
      </w:r>
      <w:r w:rsidR="003A63B2">
        <w:rPr>
          <w:rFonts w:hint="eastAsia"/>
          <w:kern w:val="0"/>
        </w:rPr>
        <w:t>；</w:t>
      </w:r>
    </w:p>
    <w:p w:rsidR="006279F3" w:rsidRPr="00D103EB" w:rsidRDefault="006279F3" w:rsidP="00A70BBF">
      <w:pPr>
        <w:autoSpaceDE w:val="0"/>
        <w:autoSpaceDN w:val="0"/>
        <w:adjustRightInd w:val="0"/>
        <w:ind w:leftChars="200" w:left="735" w:hangingChars="150" w:hanging="315"/>
        <w:jc w:val="left"/>
        <w:rPr>
          <w:kern w:val="0"/>
        </w:rPr>
      </w:pPr>
      <w:r w:rsidRPr="00D103EB">
        <w:rPr>
          <w:kern w:val="0"/>
        </w:rPr>
        <w:t xml:space="preserve">c) </w:t>
      </w:r>
      <w:r w:rsidRPr="003A63B2">
        <w:rPr>
          <w:kern w:val="0"/>
        </w:rPr>
        <w:t>谐波及相对较大的乱真发射低于基波的分贝值</w:t>
      </w:r>
      <w:r w:rsidR="00D07A85">
        <w:rPr>
          <w:kern w:val="0"/>
        </w:rPr>
        <w:t>【</w:t>
      </w:r>
      <w:r w:rsidRPr="003A63B2">
        <w:rPr>
          <w:kern w:val="0"/>
        </w:rPr>
        <w:t>等于</w:t>
      </w:r>
      <w:r w:rsidRPr="00D103EB">
        <w:rPr>
          <w:kern w:val="0"/>
        </w:rPr>
        <w:t xml:space="preserve">5.2 1.3.3 d) 9) </w:t>
      </w:r>
      <w:r w:rsidRPr="003A63B2">
        <w:rPr>
          <w:kern w:val="0"/>
        </w:rPr>
        <w:t>与</w:t>
      </w:r>
      <w:r w:rsidRPr="00D103EB">
        <w:rPr>
          <w:kern w:val="0"/>
        </w:rPr>
        <w:t>5.2 1.3 .3 d) 6)</w:t>
      </w:r>
      <w:r w:rsidRPr="003A63B2">
        <w:rPr>
          <w:kern w:val="0"/>
        </w:rPr>
        <w:t>两者</w:t>
      </w:r>
      <w:r w:rsidRPr="00D103EB">
        <w:rPr>
          <w:kern w:val="0"/>
        </w:rPr>
        <w:t>ERP</w:t>
      </w:r>
      <w:r w:rsidRPr="003A63B2">
        <w:rPr>
          <w:kern w:val="0"/>
        </w:rPr>
        <w:t>之差值</w:t>
      </w:r>
      <w:r w:rsidR="00D07A85">
        <w:rPr>
          <w:kern w:val="0"/>
        </w:rPr>
        <w:t>】</w:t>
      </w:r>
      <w:r w:rsidRPr="00D103EB">
        <w:rPr>
          <w:kern w:val="0"/>
        </w:rPr>
        <w:t xml:space="preserve"> </w:t>
      </w:r>
      <w:r w:rsidRPr="003A63B2">
        <w:rPr>
          <w:kern w:val="0"/>
        </w:rPr>
        <w:t>。</w:t>
      </w:r>
    </w:p>
    <w:p w:rsidR="00B84023" w:rsidRPr="00D103EB" w:rsidRDefault="00ED3362" w:rsidP="00A70BBF">
      <w:pPr>
        <w:autoSpaceDE w:val="0"/>
        <w:autoSpaceDN w:val="0"/>
        <w:adjustRightInd w:val="0"/>
        <w:jc w:val="center"/>
        <w:rPr>
          <w:kern w:val="0"/>
        </w:rPr>
      </w:pPr>
      <w:r>
        <w:rPr>
          <w:noProof/>
        </w:rPr>
        <w:drawing>
          <wp:inline distT="0" distB="0" distL="0" distR="0">
            <wp:extent cx="3171825" cy="3124200"/>
            <wp:effectExtent l="0" t="0" r="9525" b="0"/>
            <wp:docPr id="66" name="图片 66" descr="~}6Q2AL8YNQ7OW`57VNSP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6Q2AL8YNQ7OW`57VNSPY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71825" cy="3124200"/>
                    </a:xfrm>
                    <a:prstGeom prst="rect">
                      <a:avLst/>
                    </a:prstGeom>
                    <a:noFill/>
                    <a:ln>
                      <a:noFill/>
                    </a:ln>
                  </pic:spPr>
                </pic:pic>
              </a:graphicData>
            </a:graphic>
          </wp:inline>
        </w:drawing>
      </w:r>
    </w:p>
    <w:p w:rsidR="006279F3" w:rsidRPr="00D103EB" w:rsidRDefault="006279F3" w:rsidP="00A70BBF">
      <w:pPr>
        <w:autoSpaceDE w:val="0"/>
        <w:autoSpaceDN w:val="0"/>
        <w:adjustRightInd w:val="0"/>
        <w:jc w:val="center"/>
        <w:rPr>
          <w:kern w:val="0"/>
        </w:rPr>
      </w:pPr>
      <w:r w:rsidRPr="00D103EB">
        <w:rPr>
          <w:rFonts w:hAnsi="宋体"/>
          <w:kern w:val="0"/>
        </w:rPr>
        <w:t>图</w:t>
      </w:r>
      <w:r w:rsidRPr="00D103EB">
        <w:rPr>
          <w:kern w:val="0"/>
        </w:rPr>
        <w:t xml:space="preserve">63 RE103 </w:t>
      </w:r>
      <w:r w:rsidRPr="00D103EB">
        <w:rPr>
          <w:rFonts w:hAnsi="宋体"/>
          <w:kern w:val="0"/>
        </w:rPr>
        <w:t>谐波和乱真辐射发射校验和测试配置</w:t>
      </w:r>
      <w:r w:rsidRPr="00D103EB">
        <w:rPr>
          <w:kern w:val="0"/>
        </w:rPr>
        <w:t>(1</w:t>
      </w:r>
      <w:r w:rsidR="00CF5E48">
        <w:rPr>
          <w:rFonts w:hint="eastAsia"/>
          <w:kern w:val="0"/>
        </w:rPr>
        <w:t>0</w:t>
      </w:r>
      <w:r w:rsidRPr="00D103EB">
        <w:rPr>
          <w:kern w:val="0"/>
        </w:rPr>
        <w:t>kHz~1GHz)</w:t>
      </w:r>
    </w:p>
    <w:p w:rsidR="006279F3" w:rsidRPr="00D103EB" w:rsidRDefault="006279F3" w:rsidP="00A70BBF">
      <w:pPr>
        <w:autoSpaceDE w:val="0"/>
        <w:autoSpaceDN w:val="0"/>
        <w:adjustRightInd w:val="0"/>
        <w:jc w:val="center"/>
        <w:rPr>
          <w:kern w:val="0"/>
        </w:rPr>
      </w:pPr>
    </w:p>
    <w:p w:rsidR="006279F3" w:rsidRPr="00D103EB" w:rsidRDefault="00ED3362" w:rsidP="00A70BBF">
      <w:pPr>
        <w:autoSpaceDE w:val="0"/>
        <w:autoSpaceDN w:val="0"/>
        <w:adjustRightInd w:val="0"/>
        <w:jc w:val="center"/>
      </w:pPr>
      <w:r>
        <w:rPr>
          <w:noProof/>
        </w:rPr>
        <w:drawing>
          <wp:inline distT="0" distB="0" distL="0" distR="0">
            <wp:extent cx="3457575" cy="3590925"/>
            <wp:effectExtent l="0" t="0" r="9525" b="9525"/>
            <wp:docPr id="67" name="图片 67" descr="V}(M5YVHO0OOXP_5LX(VI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M5YVHO0OOXP_5LX(VIQI"/>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57575" cy="3590925"/>
                    </a:xfrm>
                    <a:prstGeom prst="rect">
                      <a:avLst/>
                    </a:prstGeom>
                    <a:noFill/>
                    <a:ln>
                      <a:noFill/>
                    </a:ln>
                  </pic:spPr>
                </pic:pic>
              </a:graphicData>
            </a:graphic>
          </wp:inline>
        </w:drawing>
      </w:r>
    </w:p>
    <w:p w:rsidR="006279F3" w:rsidRPr="00D103EB" w:rsidRDefault="006279F3" w:rsidP="00A70BBF">
      <w:pPr>
        <w:autoSpaceDE w:val="0"/>
        <w:autoSpaceDN w:val="0"/>
        <w:adjustRightInd w:val="0"/>
        <w:jc w:val="center"/>
        <w:rPr>
          <w:kern w:val="0"/>
        </w:rPr>
      </w:pPr>
      <w:r w:rsidRPr="00D103EB">
        <w:rPr>
          <w:rFonts w:hAnsi="宋体"/>
          <w:kern w:val="0"/>
        </w:rPr>
        <w:t>图</w:t>
      </w:r>
      <w:r w:rsidRPr="00D103EB">
        <w:rPr>
          <w:kern w:val="0"/>
        </w:rPr>
        <w:t xml:space="preserve">64 REl03 </w:t>
      </w:r>
      <w:r w:rsidRPr="00D103EB">
        <w:rPr>
          <w:rFonts w:hAnsi="宋体"/>
          <w:kern w:val="0"/>
        </w:rPr>
        <w:t>谐波和乱真辐射发射校验和测试配置</w:t>
      </w:r>
      <w:r w:rsidRPr="00D103EB">
        <w:rPr>
          <w:kern w:val="0"/>
        </w:rPr>
        <w:t>(1GHz~ 40GHz)</w:t>
      </w:r>
    </w:p>
    <w:p w:rsidR="006279F3" w:rsidRPr="00E9472F" w:rsidRDefault="006279F3" w:rsidP="00A70BBF">
      <w:pPr>
        <w:pStyle w:val="2"/>
        <w:spacing w:before="0" w:after="0" w:line="240" w:lineRule="auto"/>
        <w:rPr>
          <w:sz w:val="21"/>
          <w:szCs w:val="21"/>
        </w:rPr>
      </w:pPr>
      <w:bookmarkStart w:id="74" w:name="_Toc422930886"/>
      <w:bookmarkStart w:id="75" w:name="_Toc462995718"/>
      <w:r w:rsidRPr="00E9472F">
        <w:rPr>
          <w:sz w:val="21"/>
          <w:szCs w:val="21"/>
        </w:rPr>
        <w:t>5. 22 RS101 25Hz~100kHz</w:t>
      </w:r>
      <w:r w:rsidRPr="00E9472F">
        <w:rPr>
          <w:sz w:val="21"/>
          <w:szCs w:val="21"/>
        </w:rPr>
        <w:t>磁场辐射敏感度</w:t>
      </w:r>
      <w:bookmarkEnd w:id="74"/>
      <w:bookmarkEnd w:id="75"/>
    </w:p>
    <w:p w:rsidR="006279F3" w:rsidRPr="00D103EB" w:rsidRDefault="006279F3" w:rsidP="00A70BBF">
      <w:pPr>
        <w:autoSpaceDE w:val="0"/>
        <w:autoSpaceDN w:val="0"/>
        <w:adjustRightInd w:val="0"/>
        <w:jc w:val="left"/>
        <w:rPr>
          <w:kern w:val="0"/>
        </w:rPr>
      </w:pPr>
      <w:r w:rsidRPr="00D103EB">
        <w:rPr>
          <w:kern w:val="0"/>
        </w:rPr>
        <w:t xml:space="preserve">5.22. 1 </w:t>
      </w:r>
      <w:r w:rsidRPr="00D103EB">
        <w:rPr>
          <w:rFonts w:hAnsi="宋体"/>
          <w:kern w:val="0"/>
        </w:rPr>
        <w:t>适用范围</w:t>
      </w:r>
    </w:p>
    <w:p w:rsidR="00B57B1D" w:rsidRPr="00D103EB" w:rsidRDefault="006279F3" w:rsidP="00A70BBF">
      <w:pPr>
        <w:autoSpaceDE w:val="0"/>
        <w:autoSpaceDN w:val="0"/>
        <w:adjustRightInd w:val="0"/>
        <w:ind w:firstLineChars="200" w:firstLine="420"/>
        <w:jc w:val="left"/>
        <w:rPr>
          <w:kern w:val="0"/>
        </w:rPr>
      </w:pPr>
      <w:r w:rsidRPr="00D103EB">
        <w:rPr>
          <w:kern w:val="0"/>
        </w:rPr>
        <w:br w:type="page"/>
      </w:r>
      <w:r w:rsidR="00B57B1D" w:rsidRPr="003A63B2">
        <w:rPr>
          <w:kern w:val="0"/>
        </w:rPr>
        <w:lastRenderedPageBreak/>
        <w:t>本项目适用于水面舰船、潜艇、陆军飞机</w:t>
      </w:r>
      <w:r w:rsidR="00B57B1D" w:rsidRPr="00D103EB">
        <w:rPr>
          <w:kern w:val="0"/>
        </w:rPr>
        <w:t>(</w:t>
      </w:r>
      <w:r w:rsidR="00B57B1D" w:rsidRPr="003A63B2">
        <w:rPr>
          <w:kern w:val="0"/>
        </w:rPr>
        <w:t>包括机场维护工作区</w:t>
      </w:r>
      <w:r w:rsidR="00B57B1D" w:rsidRPr="00D103EB">
        <w:rPr>
          <w:kern w:val="0"/>
        </w:rPr>
        <w:t>)</w:t>
      </w:r>
      <w:r w:rsidR="00B57B1D" w:rsidRPr="003A63B2">
        <w:rPr>
          <w:kern w:val="0"/>
        </w:rPr>
        <w:t>、海军</w:t>
      </w:r>
      <w:r w:rsidR="00B57B1D" w:rsidRPr="00D103EB">
        <w:rPr>
          <w:kern w:val="0"/>
        </w:rPr>
        <w:t>ASW</w:t>
      </w:r>
      <w:r w:rsidR="00B57B1D" w:rsidRPr="003A63B2">
        <w:rPr>
          <w:kern w:val="0"/>
        </w:rPr>
        <w:t>飞机和海军地面设备上的设备和分系统壳体及所有互连电缆。本项目不适用于</w:t>
      </w:r>
      <w:r w:rsidR="00B57B1D" w:rsidRPr="00D103EB">
        <w:rPr>
          <w:kern w:val="0"/>
        </w:rPr>
        <w:t>EUT</w:t>
      </w:r>
      <w:r w:rsidR="00B57B1D" w:rsidRPr="003A63B2">
        <w:rPr>
          <w:kern w:val="0"/>
        </w:rPr>
        <w:t>的天线。对陆军地面设备，本项目仅适用于具有扫雷或探雷能力的机动车辆。</w:t>
      </w:r>
    </w:p>
    <w:p w:rsidR="00B57B1D" w:rsidRPr="00D103EB" w:rsidRDefault="00B57B1D" w:rsidP="00A70BBF">
      <w:pPr>
        <w:autoSpaceDE w:val="0"/>
        <w:autoSpaceDN w:val="0"/>
        <w:adjustRightInd w:val="0"/>
        <w:ind w:firstLineChars="200" w:firstLine="420"/>
        <w:jc w:val="left"/>
        <w:rPr>
          <w:kern w:val="0"/>
        </w:rPr>
      </w:pPr>
      <w:r w:rsidRPr="003A63B2">
        <w:rPr>
          <w:kern w:val="0"/>
        </w:rPr>
        <w:t>当订购方有规定时，本项目</w:t>
      </w:r>
      <w:r w:rsidR="00CF5E48">
        <w:rPr>
          <w:rFonts w:hint="eastAsia"/>
          <w:kern w:val="0"/>
        </w:rPr>
        <w:t>也</w:t>
      </w:r>
      <w:r w:rsidRPr="003A63B2">
        <w:rPr>
          <w:kern w:val="0"/>
        </w:rPr>
        <w:t>运用于空间系统。</w:t>
      </w:r>
    </w:p>
    <w:p w:rsidR="00B57B1D" w:rsidRPr="00D103EB" w:rsidRDefault="00B57B1D" w:rsidP="00A70BBF">
      <w:pPr>
        <w:autoSpaceDE w:val="0"/>
        <w:autoSpaceDN w:val="0"/>
        <w:adjustRightInd w:val="0"/>
        <w:jc w:val="left"/>
        <w:rPr>
          <w:kern w:val="0"/>
        </w:rPr>
      </w:pPr>
      <w:r w:rsidRPr="00D103EB">
        <w:rPr>
          <w:kern w:val="0"/>
        </w:rPr>
        <w:t xml:space="preserve">5. 22.2 </w:t>
      </w:r>
      <w:r w:rsidRPr="00D103EB">
        <w:rPr>
          <w:rFonts w:hAnsi="宋体"/>
          <w:kern w:val="0"/>
        </w:rPr>
        <w:t>限值</w:t>
      </w:r>
    </w:p>
    <w:p w:rsidR="00B57B1D" w:rsidRPr="00D103EB" w:rsidRDefault="00B57B1D" w:rsidP="00A70BBF">
      <w:pPr>
        <w:autoSpaceDE w:val="0"/>
        <w:autoSpaceDN w:val="0"/>
        <w:adjustRightInd w:val="0"/>
        <w:ind w:firstLineChars="200" w:firstLine="420"/>
        <w:jc w:val="left"/>
        <w:rPr>
          <w:kern w:val="0"/>
        </w:rPr>
      </w:pPr>
      <w:r w:rsidRPr="003A63B2">
        <w:rPr>
          <w:kern w:val="0"/>
        </w:rPr>
        <w:t>当按图</w:t>
      </w:r>
      <w:r w:rsidRPr="00D103EB">
        <w:rPr>
          <w:kern w:val="0"/>
        </w:rPr>
        <w:t>65</w:t>
      </w:r>
      <w:r w:rsidRPr="003A63B2">
        <w:rPr>
          <w:kern w:val="0"/>
        </w:rPr>
        <w:t>和图</w:t>
      </w:r>
      <w:r w:rsidRPr="00D103EB">
        <w:rPr>
          <w:kern w:val="0"/>
        </w:rPr>
        <w:t>66</w:t>
      </w:r>
      <w:r w:rsidRPr="003A63B2">
        <w:rPr>
          <w:kern w:val="0"/>
        </w:rPr>
        <w:t>所示的磁场进行试验时，</w:t>
      </w:r>
      <w:r w:rsidRPr="00D103EB">
        <w:rPr>
          <w:kern w:val="0"/>
        </w:rPr>
        <w:t>EUT</w:t>
      </w:r>
      <w:r w:rsidRPr="003A63B2">
        <w:rPr>
          <w:kern w:val="0"/>
        </w:rPr>
        <w:t>不应出现任何故障、性能降低或偏离规定的指标值</w:t>
      </w:r>
      <w:r w:rsidRPr="00D103EB">
        <w:rPr>
          <w:kern w:val="0"/>
        </w:rPr>
        <w:t>.</w:t>
      </w:r>
      <w:r w:rsidRPr="003A63B2">
        <w:rPr>
          <w:kern w:val="0"/>
        </w:rPr>
        <w:t>，或超出单个设备和分系统规范中给出的指标允差。</w:t>
      </w:r>
    </w:p>
    <w:p w:rsidR="00B57B1D" w:rsidRPr="00D103EB" w:rsidRDefault="00B57B1D" w:rsidP="00A70BBF">
      <w:pPr>
        <w:autoSpaceDE w:val="0"/>
        <w:autoSpaceDN w:val="0"/>
        <w:adjustRightInd w:val="0"/>
        <w:jc w:val="left"/>
        <w:rPr>
          <w:kern w:val="0"/>
        </w:rPr>
      </w:pPr>
      <w:r w:rsidRPr="00D103EB">
        <w:rPr>
          <w:kern w:val="0"/>
        </w:rPr>
        <w:t xml:space="preserve">5.22.3 </w:t>
      </w:r>
      <w:r w:rsidRPr="00D103EB">
        <w:rPr>
          <w:rFonts w:hAnsi="宋体"/>
          <w:kern w:val="0"/>
        </w:rPr>
        <w:t>测试方法</w:t>
      </w:r>
    </w:p>
    <w:p w:rsidR="00B57B1D" w:rsidRPr="00D103EB" w:rsidRDefault="00B57B1D" w:rsidP="00A70BBF">
      <w:pPr>
        <w:autoSpaceDE w:val="0"/>
        <w:autoSpaceDN w:val="0"/>
        <w:adjustRightInd w:val="0"/>
        <w:ind w:firstLineChars="200" w:firstLine="420"/>
        <w:jc w:val="left"/>
        <w:rPr>
          <w:kern w:val="0"/>
        </w:rPr>
      </w:pPr>
      <w:r w:rsidRPr="003A63B2">
        <w:rPr>
          <w:kern w:val="0"/>
        </w:rPr>
        <w:t>按下述测试方法进行测试。</w:t>
      </w:r>
    </w:p>
    <w:p w:rsidR="00B57B1D" w:rsidRPr="00D103EB" w:rsidRDefault="00B57B1D" w:rsidP="00A70BBF">
      <w:pPr>
        <w:autoSpaceDE w:val="0"/>
        <w:autoSpaceDN w:val="0"/>
        <w:adjustRightInd w:val="0"/>
        <w:ind w:firstLineChars="200" w:firstLine="420"/>
        <w:jc w:val="left"/>
        <w:rPr>
          <w:kern w:val="0"/>
        </w:rPr>
      </w:pPr>
      <w:r w:rsidRPr="003A63B2">
        <w:rPr>
          <w:kern w:val="0"/>
        </w:rPr>
        <w:t>如果订购方同意，</w:t>
      </w:r>
      <w:r w:rsidR="009C4996" w:rsidRPr="003A63B2">
        <w:rPr>
          <w:kern w:val="0"/>
        </w:rPr>
        <w:t>电</w:t>
      </w:r>
      <w:r w:rsidRPr="003A63B2">
        <w:rPr>
          <w:kern w:val="0"/>
        </w:rPr>
        <w:t>可以采用交流赫姆霍兹线圈法进行测试，见附录</w:t>
      </w:r>
      <w:r w:rsidRPr="00D103EB">
        <w:rPr>
          <w:kern w:val="0"/>
        </w:rPr>
        <w:t>C</w:t>
      </w:r>
      <w:r w:rsidRPr="003A63B2">
        <w:rPr>
          <w:kern w:val="0"/>
        </w:rPr>
        <w:t>。</w:t>
      </w:r>
    </w:p>
    <w:p w:rsidR="00B57B1D" w:rsidRPr="00D103EB" w:rsidRDefault="00B57B1D" w:rsidP="00A70BBF">
      <w:pPr>
        <w:autoSpaceDE w:val="0"/>
        <w:autoSpaceDN w:val="0"/>
        <w:adjustRightInd w:val="0"/>
        <w:jc w:val="left"/>
        <w:rPr>
          <w:kern w:val="0"/>
        </w:rPr>
      </w:pPr>
      <w:r w:rsidRPr="00D103EB">
        <w:rPr>
          <w:kern w:val="0"/>
        </w:rPr>
        <w:t xml:space="preserve">5.22.3. 1 </w:t>
      </w:r>
      <w:r w:rsidRPr="00D103EB">
        <w:rPr>
          <w:rFonts w:hAnsi="宋体"/>
          <w:kern w:val="0"/>
        </w:rPr>
        <w:t>测试设备</w:t>
      </w:r>
    </w:p>
    <w:p w:rsidR="00B57B1D" w:rsidRPr="00D103EB" w:rsidRDefault="00B57B1D" w:rsidP="00A70BBF">
      <w:pPr>
        <w:autoSpaceDE w:val="0"/>
        <w:autoSpaceDN w:val="0"/>
        <w:adjustRightInd w:val="0"/>
        <w:ind w:firstLineChars="200" w:firstLine="420"/>
        <w:jc w:val="left"/>
        <w:rPr>
          <w:kern w:val="0"/>
        </w:rPr>
      </w:pPr>
      <w:r w:rsidRPr="003A63B2">
        <w:rPr>
          <w:kern w:val="0"/>
        </w:rPr>
        <w:t>测试设备如下：</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a) </w:t>
      </w:r>
      <w:r w:rsidRPr="003A63B2">
        <w:rPr>
          <w:kern w:val="0"/>
        </w:rPr>
        <w:t>信号发生器。</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b) </w:t>
      </w:r>
      <w:r w:rsidRPr="003A63B2">
        <w:rPr>
          <w:kern w:val="0"/>
        </w:rPr>
        <w:t>辐射环天线</w:t>
      </w:r>
      <w:r w:rsidR="003A63B2">
        <w:rPr>
          <w:rFonts w:hint="eastAsia"/>
          <w:kern w:val="0"/>
        </w:rPr>
        <w:t>：</w:t>
      </w:r>
    </w:p>
    <w:p w:rsidR="00B57B1D" w:rsidRPr="00D103EB" w:rsidRDefault="00B57B1D" w:rsidP="00A70BBF">
      <w:pPr>
        <w:autoSpaceDE w:val="0"/>
        <w:autoSpaceDN w:val="0"/>
        <w:adjustRightInd w:val="0"/>
        <w:ind w:leftChars="350" w:left="735"/>
        <w:jc w:val="left"/>
        <w:rPr>
          <w:kern w:val="0"/>
        </w:rPr>
      </w:pPr>
      <w:r w:rsidRPr="00D103EB">
        <w:rPr>
          <w:kern w:val="0"/>
        </w:rPr>
        <w:t xml:space="preserve">1) </w:t>
      </w:r>
      <w:r w:rsidRPr="00D103EB">
        <w:rPr>
          <w:rFonts w:hAnsi="宋体"/>
          <w:kern w:val="0"/>
        </w:rPr>
        <w:t>直径</w:t>
      </w:r>
      <w:r w:rsidR="003A63B2">
        <w:rPr>
          <w:rFonts w:hint="eastAsia"/>
          <w:kern w:val="0"/>
        </w:rPr>
        <w:t>：</w:t>
      </w:r>
      <w:r w:rsidRPr="00D103EB">
        <w:rPr>
          <w:kern w:val="0"/>
        </w:rPr>
        <w:t>12cm</w:t>
      </w:r>
      <w:r w:rsidR="00DA436A" w:rsidRPr="00D103EB">
        <w:rPr>
          <w:rFonts w:hAnsi="宋体"/>
          <w:kern w:val="0"/>
        </w:rPr>
        <w:t>；</w:t>
      </w:r>
    </w:p>
    <w:p w:rsidR="00B57B1D" w:rsidRPr="00D103EB" w:rsidRDefault="00B57B1D" w:rsidP="00A70BBF">
      <w:pPr>
        <w:autoSpaceDE w:val="0"/>
        <w:autoSpaceDN w:val="0"/>
        <w:adjustRightInd w:val="0"/>
        <w:ind w:leftChars="350" w:left="735"/>
        <w:jc w:val="left"/>
        <w:rPr>
          <w:kern w:val="0"/>
        </w:rPr>
      </w:pPr>
      <w:r w:rsidRPr="00D103EB">
        <w:rPr>
          <w:kern w:val="0"/>
        </w:rPr>
        <w:t xml:space="preserve">2) </w:t>
      </w:r>
      <w:r w:rsidR="003A63B2">
        <w:rPr>
          <w:rFonts w:hAnsi="宋体" w:hint="eastAsia"/>
          <w:kern w:val="0"/>
        </w:rPr>
        <w:t>匝数</w:t>
      </w:r>
      <w:r w:rsidR="003A63B2">
        <w:rPr>
          <w:rFonts w:hint="eastAsia"/>
          <w:kern w:val="0"/>
        </w:rPr>
        <w:t>：</w:t>
      </w:r>
      <w:r w:rsidRPr="00D103EB">
        <w:rPr>
          <w:kern w:val="0"/>
        </w:rPr>
        <w:t>20</w:t>
      </w:r>
      <w:r w:rsidR="00DA436A" w:rsidRPr="00D103EB">
        <w:rPr>
          <w:rFonts w:hAnsi="宋体"/>
          <w:kern w:val="0"/>
        </w:rPr>
        <w:t>；</w:t>
      </w:r>
    </w:p>
    <w:p w:rsidR="00B57B1D" w:rsidRPr="00D103EB" w:rsidRDefault="00B57B1D" w:rsidP="00A70BBF">
      <w:pPr>
        <w:autoSpaceDE w:val="0"/>
        <w:autoSpaceDN w:val="0"/>
        <w:adjustRightInd w:val="0"/>
        <w:ind w:leftChars="350" w:left="735"/>
        <w:jc w:val="left"/>
        <w:rPr>
          <w:kern w:val="0"/>
        </w:rPr>
      </w:pPr>
      <w:r w:rsidRPr="00D103EB">
        <w:rPr>
          <w:kern w:val="0"/>
        </w:rPr>
        <w:t xml:space="preserve">3) </w:t>
      </w:r>
      <w:r w:rsidRPr="00D103EB">
        <w:rPr>
          <w:rFonts w:hAnsi="宋体"/>
          <w:kern w:val="0"/>
        </w:rPr>
        <w:t>导线规格</w:t>
      </w:r>
      <w:r w:rsidR="003A63B2">
        <w:rPr>
          <w:rFonts w:hint="eastAsia"/>
          <w:kern w:val="0"/>
        </w:rPr>
        <w:t>：</w:t>
      </w:r>
      <w:r w:rsidRPr="00D103EB">
        <w:rPr>
          <w:kern w:val="0"/>
        </w:rPr>
        <w:t>φ2mm</w:t>
      </w:r>
      <w:r w:rsidRPr="00D103EB">
        <w:rPr>
          <w:rFonts w:hAnsi="宋体"/>
          <w:kern w:val="0"/>
        </w:rPr>
        <w:t>的漆包线</w:t>
      </w:r>
      <w:r w:rsidR="003A63B2">
        <w:rPr>
          <w:rFonts w:hint="eastAsia"/>
          <w:kern w:val="0"/>
        </w:rPr>
        <w:t>；</w:t>
      </w:r>
    </w:p>
    <w:p w:rsidR="00B57B1D" w:rsidRPr="00D103EB" w:rsidRDefault="00B57B1D" w:rsidP="00A70BBF">
      <w:pPr>
        <w:autoSpaceDE w:val="0"/>
        <w:autoSpaceDN w:val="0"/>
        <w:adjustRightInd w:val="0"/>
        <w:ind w:leftChars="350" w:left="735"/>
        <w:jc w:val="left"/>
        <w:rPr>
          <w:kern w:val="0"/>
        </w:rPr>
      </w:pPr>
      <w:r w:rsidRPr="00D103EB">
        <w:rPr>
          <w:kern w:val="0"/>
        </w:rPr>
        <w:t xml:space="preserve">4) </w:t>
      </w:r>
      <w:r w:rsidRPr="00D103EB">
        <w:rPr>
          <w:rFonts w:hAnsi="宋体"/>
          <w:kern w:val="0"/>
        </w:rPr>
        <w:t>磁通密度</w:t>
      </w:r>
      <w:r w:rsidR="003A63B2">
        <w:rPr>
          <w:rFonts w:hint="eastAsia"/>
          <w:kern w:val="0"/>
        </w:rPr>
        <w:t>：</w:t>
      </w:r>
      <w:r w:rsidRPr="00D103EB">
        <w:rPr>
          <w:kern w:val="0"/>
        </w:rPr>
        <w:t>95×10</w:t>
      </w:r>
      <w:r w:rsidRPr="003A63B2">
        <w:rPr>
          <w:kern w:val="0"/>
          <w:vertAlign w:val="superscript"/>
        </w:rPr>
        <w:t>7</w:t>
      </w:r>
      <w:r w:rsidRPr="00D103EB">
        <w:rPr>
          <w:kern w:val="0"/>
        </w:rPr>
        <w:t>pT/A</w:t>
      </w:r>
      <w:r w:rsidRPr="00D103EB">
        <w:rPr>
          <w:rFonts w:hAnsi="宋体"/>
          <w:kern w:val="0"/>
        </w:rPr>
        <w:t>，距离磁环平面</w:t>
      </w:r>
      <w:r w:rsidRPr="00D103EB">
        <w:rPr>
          <w:kern w:val="0"/>
        </w:rPr>
        <w:t>5cm</w:t>
      </w:r>
      <w:r w:rsidR="003A63B2">
        <w:rPr>
          <w:rFonts w:hint="eastAsia"/>
          <w:kern w:val="0"/>
        </w:rPr>
        <w:t>。</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c) </w:t>
      </w:r>
      <w:r w:rsidRPr="003A63B2">
        <w:rPr>
          <w:kern w:val="0"/>
        </w:rPr>
        <w:t>监测环天线</w:t>
      </w:r>
      <w:r w:rsidR="003A63B2">
        <w:rPr>
          <w:rFonts w:hint="eastAsia"/>
          <w:kern w:val="0"/>
        </w:rPr>
        <w:t>：</w:t>
      </w:r>
    </w:p>
    <w:p w:rsidR="00B57B1D" w:rsidRPr="00D103EB" w:rsidRDefault="00B57B1D" w:rsidP="00A70BBF">
      <w:pPr>
        <w:autoSpaceDE w:val="0"/>
        <w:autoSpaceDN w:val="0"/>
        <w:adjustRightInd w:val="0"/>
        <w:ind w:leftChars="350" w:left="735"/>
        <w:jc w:val="left"/>
        <w:rPr>
          <w:kern w:val="0"/>
        </w:rPr>
      </w:pPr>
      <w:r w:rsidRPr="00D103EB">
        <w:rPr>
          <w:kern w:val="0"/>
        </w:rPr>
        <w:t xml:space="preserve">1) </w:t>
      </w:r>
      <w:r w:rsidRPr="00A26824">
        <w:rPr>
          <w:kern w:val="0"/>
        </w:rPr>
        <w:t>直径</w:t>
      </w:r>
      <w:r w:rsidR="003A63B2">
        <w:rPr>
          <w:rFonts w:hint="eastAsia"/>
          <w:kern w:val="0"/>
        </w:rPr>
        <w:t>：</w:t>
      </w:r>
      <w:r w:rsidRPr="00D103EB">
        <w:rPr>
          <w:kern w:val="0"/>
        </w:rPr>
        <w:t xml:space="preserve"> 4cm</w:t>
      </w:r>
      <w:r w:rsidR="00DA436A" w:rsidRPr="00A26824">
        <w:rPr>
          <w:kern w:val="0"/>
        </w:rPr>
        <w:t>；</w:t>
      </w:r>
    </w:p>
    <w:p w:rsidR="00B57B1D" w:rsidRPr="00D103EB" w:rsidRDefault="00B57B1D" w:rsidP="00A70BBF">
      <w:pPr>
        <w:autoSpaceDE w:val="0"/>
        <w:autoSpaceDN w:val="0"/>
        <w:adjustRightInd w:val="0"/>
        <w:ind w:leftChars="350" w:left="735"/>
        <w:jc w:val="left"/>
        <w:rPr>
          <w:kern w:val="0"/>
        </w:rPr>
      </w:pPr>
      <w:r w:rsidRPr="00D103EB">
        <w:rPr>
          <w:kern w:val="0"/>
        </w:rPr>
        <w:t xml:space="preserve">2) </w:t>
      </w:r>
      <w:r w:rsidR="003A63B2" w:rsidRPr="00A26824">
        <w:rPr>
          <w:rFonts w:hint="eastAsia"/>
          <w:kern w:val="0"/>
        </w:rPr>
        <w:t>匝数</w:t>
      </w:r>
      <w:r w:rsidR="003A63B2">
        <w:rPr>
          <w:rFonts w:hint="eastAsia"/>
          <w:kern w:val="0"/>
        </w:rPr>
        <w:t>：</w:t>
      </w:r>
      <w:r w:rsidRPr="00D103EB">
        <w:rPr>
          <w:kern w:val="0"/>
        </w:rPr>
        <w:t>51</w:t>
      </w:r>
      <w:r w:rsidR="00DA436A" w:rsidRPr="00A26824">
        <w:rPr>
          <w:kern w:val="0"/>
        </w:rPr>
        <w:t>；</w:t>
      </w:r>
    </w:p>
    <w:p w:rsidR="00B57B1D" w:rsidRPr="00D103EB" w:rsidRDefault="00B57B1D" w:rsidP="00A70BBF">
      <w:pPr>
        <w:autoSpaceDE w:val="0"/>
        <w:autoSpaceDN w:val="0"/>
        <w:adjustRightInd w:val="0"/>
        <w:ind w:leftChars="350" w:left="735"/>
        <w:jc w:val="left"/>
        <w:rPr>
          <w:kern w:val="0"/>
        </w:rPr>
      </w:pPr>
      <w:r w:rsidRPr="00D103EB">
        <w:rPr>
          <w:kern w:val="0"/>
        </w:rPr>
        <w:t xml:space="preserve">3) </w:t>
      </w:r>
      <w:r w:rsidRPr="00A26824">
        <w:rPr>
          <w:kern w:val="0"/>
        </w:rPr>
        <w:t>导线规格</w:t>
      </w:r>
      <w:r w:rsidR="003A63B2">
        <w:rPr>
          <w:rFonts w:hint="eastAsia"/>
          <w:kern w:val="0"/>
        </w:rPr>
        <w:t>：</w:t>
      </w:r>
      <w:r w:rsidRPr="00D103EB">
        <w:rPr>
          <w:kern w:val="0"/>
        </w:rPr>
        <w:t>7</w:t>
      </w:r>
      <w:r w:rsidR="003A63B2" w:rsidRPr="00D103EB">
        <w:rPr>
          <w:kern w:val="0"/>
        </w:rPr>
        <w:t>×</w:t>
      </w:r>
      <w:r w:rsidRPr="00D103EB">
        <w:rPr>
          <w:kern w:val="0"/>
        </w:rPr>
        <w:t>φ0.07</w:t>
      </w:r>
      <w:r w:rsidR="00A26824">
        <w:rPr>
          <w:rFonts w:hint="eastAsia"/>
          <w:kern w:val="0"/>
        </w:rPr>
        <w:t>1</w:t>
      </w:r>
      <w:r w:rsidRPr="00D103EB">
        <w:rPr>
          <w:kern w:val="0"/>
        </w:rPr>
        <w:t>mm</w:t>
      </w:r>
      <w:r w:rsidRPr="00A26824">
        <w:rPr>
          <w:kern w:val="0"/>
        </w:rPr>
        <w:t>的七股丝包</w:t>
      </w:r>
      <w:r w:rsidR="00CF5E48">
        <w:rPr>
          <w:rFonts w:hint="eastAsia"/>
          <w:kern w:val="0"/>
        </w:rPr>
        <w:t>漆</w:t>
      </w:r>
      <w:r w:rsidRPr="00A26824">
        <w:rPr>
          <w:kern w:val="0"/>
        </w:rPr>
        <w:t>包线</w:t>
      </w:r>
      <w:r w:rsidR="00A26824">
        <w:rPr>
          <w:rFonts w:hint="eastAsia"/>
          <w:kern w:val="0"/>
        </w:rPr>
        <w:t>；</w:t>
      </w:r>
    </w:p>
    <w:p w:rsidR="00B57B1D" w:rsidRPr="00D103EB" w:rsidRDefault="00B57B1D" w:rsidP="00A70BBF">
      <w:pPr>
        <w:autoSpaceDE w:val="0"/>
        <w:autoSpaceDN w:val="0"/>
        <w:adjustRightInd w:val="0"/>
        <w:ind w:leftChars="350" w:left="735"/>
        <w:jc w:val="left"/>
        <w:rPr>
          <w:kern w:val="0"/>
        </w:rPr>
      </w:pPr>
      <w:r w:rsidRPr="00D103EB">
        <w:rPr>
          <w:kern w:val="0"/>
        </w:rPr>
        <w:t xml:space="preserve">4) </w:t>
      </w:r>
      <w:r w:rsidRPr="00A26824">
        <w:rPr>
          <w:kern w:val="0"/>
        </w:rPr>
        <w:t>屏蔽</w:t>
      </w:r>
      <w:r w:rsidR="00A26824">
        <w:rPr>
          <w:rFonts w:hint="eastAsia"/>
          <w:kern w:val="0"/>
        </w:rPr>
        <w:t>：静电屏蔽</w:t>
      </w:r>
      <w:r w:rsidRPr="00A26824">
        <w:rPr>
          <w:kern w:val="0"/>
        </w:rPr>
        <w:t>。</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d) </w:t>
      </w:r>
      <w:r w:rsidR="00D363C0">
        <w:rPr>
          <w:kern w:val="0"/>
        </w:rPr>
        <w:t>测量</w:t>
      </w:r>
      <w:r w:rsidRPr="003A63B2">
        <w:rPr>
          <w:kern w:val="0"/>
        </w:rPr>
        <w:t>接收机或窄带电压表。</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e) </w:t>
      </w:r>
      <w:r w:rsidRPr="003A63B2">
        <w:rPr>
          <w:kern w:val="0"/>
        </w:rPr>
        <w:t>电流探头。</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f) </w:t>
      </w:r>
      <w:r w:rsidR="00702660">
        <w:rPr>
          <w:kern w:val="0"/>
        </w:rPr>
        <w:t>LISN</w:t>
      </w:r>
      <w:r w:rsidRPr="003A63B2">
        <w:rPr>
          <w:kern w:val="0"/>
        </w:rPr>
        <w:t>。</w:t>
      </w:r>
    </w:p>
    <w:p w:rsidR="00B57B1D" w:rsidRPr="00D103EB" w:rsidRDefault="00B57B1D" w:rsidP="00A70BBF">
      <w:pPr>
        <w:autoSpaceDE w:val="0"/>
        <w:autoSpaceDN w:val="0"/>
        <w:adjustRightInd w:val="0"/>
        <w:jc w:val="left"/>
        <w:rPr>
          <w:kern w:val="0"/>
        </w:rPr>
      </w:pPr>
      <w:r w:rsidRPr="00D103EB">
        <w:rPr>
          <w:kern w:val="0"/>
        </w:rPr>
        <w:t xml:space="preserve">5.22.3.2 </w:t>
      </w:r>
      <w:r w:rsidRPr="00D103EB">
        <w:rPr>
          <w:rFonts w:hAnsi="宋体"/>
          <w:kern w:val="0"/>
        </w:rPr>
        <w:t>测试配置</w:t>
      </w:r>
    </w:p>
    <w:p w:rsidR="00B57B1D" w:rsidRPr="00D103EB" w:rsidRDefault="00B57B1D" w:rsidP="00A70BBF">
      <w:pPr>
        <w:autoSpaceDE w:val="0"/>
        <w:autoSpaceDN w:val="0"/>
        <w:adjustRightInd w:val="0"/>
        <w:ind w:firstLineChars="200" w:firstLine="420"/>
        <w:jc w:val="left"/>
        <w:rPr>
          <w:kern w:val="0"/>
        </w:rPr>
      </w:pPr>
      <w:r w:rsidRPr="003A63B2">
        <w:rPr>
          <w:kern w:val="0"/>
        </w:rPr>
        <w:t>测试配置如下</w:t>
      </w:r>
      <w:r w:rsidR="00A26824">
        <w:rPr>
          <w:rFonts w:hint="eastAsia"/>
          <w:kern w:val="0"/>
        </w:rPr>
        <w:t>：</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a) </w:t>
      </w:r>
      <w:r w:rsidRPr="003A63B2">
        <w:rPr>
          <w:kern w:val="0"/>
        </w:rPr>
        <w:t>按</w:t>
      </w:r>
      <w:r w:rsidRPr="00D103EB">
        <w:rPr>
          <w:kern w:val="0"/>
        </w:rPr>
        <w:t>4.3.9</w:t>
      </w:r>
      <w:r w:rsidRPr="003A63B2">
        <w:rPr>
          <w:kern w:val="0"/>
        </w:rPr>
        <w:t>及囱</w:t>
      </w:r>
      <w:r w:rsidRPr="00D103EB">
        <w:rPr>
          <w:kern w:val="0"/>
        </w:rPr>
        <w:t>2</w:t>
      </w:r>
      <w:r w:rsidR="007829D4" w:rsidRPr="00D103EB">
        <w:rPr>
          <w:kern w:val="0"/>
        </w:rPr>
        <w:t>~</w:t>
      </w:r>
      <w:r w:rsidRPr="003A63B2">
        <w:rPr>
          <w:kern w:val="0"/>
        </w:rPr>
        <w:t>图</w:t>
      </w:r>
      <w:r w:rsidRPr="00D103EB">
        <w:rPr>
          <w:kern w:val="0"/>
        </w:rPr>
        <w:t>5</w:t>
      </w:r>
      <w:r w:rsidRPr="003A63B2">
        <w:rPr>
          <w:kern w:val="0"/>
        </w:rPr>
        <w:t>进行基本配置。</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b) </w:t>
      </w:r>
      <w:r w:rsidRPr="003A63B2">
        <w:rPr>
          <w:kern w:val="0"/>
        </w:rPr>
        <w:t>校验</w:t>
      </w:r>
    </w:p>
    <w:p w:rsidR="00B57B1D" w:rsidRPr="00D103EB" w:rsidRDefault="00B57B1D" w:rsidP="00A70BBF">
      <w:pPr>
        <w:autoSpaceDE w:val="0"/>
        <w:autoSpaceDN w:val="0"/>
        <w:adjustRightInd w:val="0"/>
        <w:ind w:leftChars="350" w:left="735"/>
        <w:jc w:val="left"/>
        <w:rPr>
          <w:kern w:val="0"/>
        </w:rPr>
      </w:pPr>
      <w:r w:rsidRPr="003A63B2">
        <w:rPr>
          <w:kern w:val="0"/>
        </w:rPr>
        <w:t>按图</w:t>
      </w:r>
      <w:r w:rsidRPr="00D103EB">
        <w:rPr>
          <w:kern w:val="0"/>
        </w:rPr>
        <w:t>67</w:t>
      </w:r>
      <w:r w:rsidRPr="003A63B2">
        <w:rPr>
          <w:kern w:val="0"/>
        </w:rPr>
        <w:t>配置。</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3A63B2">
        <w:rPr>
          <w:kern w:val="0"/>
        </w:rPr>
        <w:t>测试</w:t>
      </w:r>
    </w:p>
    <w:p w:rsidR="00B57B1D" w:rsidRPr="00D103EB" w:rsidRDefault="00B57B1D" w:rsidP="00A70BBF">
      <w:pPr>
        <w:autoSpaceDE w:val="0"/>
        <w:autoSpaceDN w:val="0"/>
        <w:adjustRightInd w:val="0"/>
        <w:ind w:leftChars="350" w:left="735"/>
        <w:jc w:val="left"/>
        <w:rPr>
          <w:kern w:val="0"/>
        </w:rPr>
      </w:pPr>
      <w:r w:rsidRPr="003A63B2">
        <w:rPr>
          <w:kern w:val="0"/>
        </w:rPr>
        <w:t>按图</w:t>
      </w:r>
      <w:r w:rsidRPr="00D103EB">
        <w:rPr>
          <w:kern w:val="0"/>
        </w:rPr>
        <w:t>68</w:t>
      </w:r>
      <w:r w:rsidRPr="003A63B2">
        <w:rPr>
          <w:kern w:val="0"/>
        </w:rPr>
        <w:t>配置。</w:t>
      </w:r>
    </w:p>
    <w:p w:rsidR="00B57B1D" w:rsidRPr="00D103EB" w:rsidRDefault="00B57B1D" w:rsidP="00A70BBF">
      <w:pPr>
        <w:autoSpaceDE w:val="0"/>
        <w:autoSpaceDN w:val="0"/>
        <w:adjustRightInd w:val="0"/>
        <w:jc w:val="left"/>
        <w:rPr>
          <w:kern w:val="0"/>
        </w:rPr>
      </w:pPr>
      <w:r w:rsidRPr="00D103EB">
        <w:rPr>
          <w:kern w:val="0"/>
        </w:rPr>
        <w:t xml:space="preserve">5.22.3.3 </w:t>
      </w:r>
      <w:r w:rsidRPr="00D103EB">
        <w:rPr>
          <w:rFonts w:hAnsi="宋体"/>
          <w:kern w:val="0"/>
        </w:rPr>
        <w:t>测试步骤</w:t>
      </w:r>
    </w:p>
    <w:p w:rsidR="00B57B1D" w:rsidRPr="00D103EB" w:rsidRDefault="00B57B1D" w:rsidP="00A70BBF">
      <w:pPr>
        <w:autoSpaceDE w:val="0"/>
        <w:autoSpaceDN w:val="0"/>
        <w:adjustRightInd w:val="0"/>
        <w:ind w:firstLineChars="200" w:firstLine="420"/>
        <w:jc w:val="left"/>
        <w:rPr>
          <w:kern w:val="0"/>
        </w:rPr>
      </w:pPr>
      <w:r w:rsidRPr="003A63B2">
        <w:rPr>
          <w:kern w:val="0"/>
        </w:rPr>
        <w:t>测试时，依照如下步骤进行</w:t>
      </w:r>
      <w:r w:rsidR="00A26824">
        <w:rPr>
          <w:rFonts w:hint="eastAsia"/>
          <w:kern w:val="0"/>
        </w:rPr>
        <w:t>：</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a) </w:t>
      </w:r>
      <w:r w:rsidRPr="003A63B2">
        <w:rPr>
          <w:kern w:val="0"/>
        </w:rPr>
        <w:t>测试设备通电预热，达到稳定工作状态。</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b) </w:t>
      </w:r>
      <w:r w:rsidRPr="003A63B2">
        <w:rPr>
          <w:kern w:val="0"/>
        </w:rPr>
        <w:t>校验</w:t>
      </w:r>
    </w:p>
    <w:p w:rsidR="00B57B1D" w:rsidRPr="00D103EB" w:rsidRDefault="00B57B1D" w:rsidP="00A70BBF">
      <w:pPr>
        <w:autoSpaceDE w:val="0"/>
        <w:autoSpaceDN w:val="0"/>
        <w:adjustRightInd w:val="0"/>
        <w:ind w:leftChars="350" w:left="1050" w:hangingChars="150" w:hanging="315"/>
        <w:jc w:val="left"/>
        <w:rPr>
          <w:kern w:val="0"/>
        </w:rPr>
      </w:pPr>
      <w:r w:rsidRPr="00D103EB">
        <w:rPr>
          <w:kern w:val="0"/>
        </w:rPr>
        <w:t xml:space="preserve">1) </w:t>
      </w:r>
      <w:r w:rsidRPr="00A26824">
        <w:rPr>
          <w:kern w:val="0"/>
        </w:rPr>
        <w:t>将信号发生器调到</w:t>
      </w:r>
      <w:r w:rsidRPr="00D103EB">
        <w:rPr>
          <w:kern w:val="0"/>
        </w:rPr>
        <w:t>1kHz</w:t>
      </w:r>
      <w:r w:rsidR="00A26824">
        <w:rPr>
          <w:rFonts w:hint="eastAsia"/>
          <w:kern w:val="0"/>
        </w:rPr>
        <w:t>，</w:t>
      </w:r>
      <w:r w:rsidRPr="00A26824">
        <w:rPr>
          <w:kern w:val="0"/>
        </w:rPr>
        <w:t>调节其输出，以产生</w:t>
      </w:r>
      <w:r w:rsidRPr="00D103EB">
        <w:rPr>
          <w:kern w:val="0"/>
        </w:rPr>
        <w:t>110dBpT</w:t>
      </w:r>
      <w:r w:rsidRPr="00A26824">
        <w:rPr>
          <w:kern w:val="0"/>
        </w:rPr>
        <w:t>的磁</w:t>
      </w:r>
      <w:r w:rsidR="00CF5E48">
        <w:rPr>
          <w:rFonts w:hint="eastAsia"/>
          <w:kern w:val="0"/>
        </w:rPr>
        <w:t>通</w:t>
      </w:r>
      <w:r w:rsidRPr="00A26824">
        <w:rPr>
          <w:kern w:val="0"/>
        </w:rPr>
        <w:t>密度，该场强用洲最接收机</w:t>
      </w:r>
      <w:r w:rsidRPr="00D103EB">
        <w:rPr>
          <w:kern w:val="0"/>
        </w:rPr>
        <w:t>A</w:t>
      </w:r>
      <w:r w:rsidRPr="00A26824">
        <w:rPr>
          <w:kern w:val="0"/>
        </w:rPr>
        <w:t>的测量值和</w:t>
      </w:r>
      <w:r w:rsidRPr="00D103EB">
        <w:rPr>
          <w:kern w:val="0"/>
        </w:rPr>
        <w:t>5.22 .3 .1 b) 4)</w:t>
      </w:r>
      <w:r w:rsidRPr="00A26824">
        <w:rPr>
          <w:kern w:val="0"/>
        </w:rPr>
        <w:t>中给出的转换系数确定</w:t>
      </w:r>
      <w:r w:rsidR="00DA436A" w:rsidRPr="00A26824">
        <w:rPr>
          <w:kern w:val="0"/>
        </w:rPr>
        <w:t>；</w:t>
      </w:r>
    </w:p>
    <w:p w:rsidR="00B57B1D" w:rsidRPr="00D103EB" w:rsidRDefault="00B57B1D" w:rsidP="00A70BBF">
      <w:pPr>
        <w:autoSpaceDE w:val="0"/>
        <w:autoSpaceDN w:val="0"/>
        <w:adjustRightInd w:val="0"/>
        <w:ind w:leftChars="350" w:left="1050" w:hangingChars="150" w:hanging="315"/>
        <w:jc w:val="left"/>
        <w:rPr>
          <w:kern w:val="0"/>
        </w:rPr>
      </w:pPr>
      <w:r w:rsidRPr="00D103EB">
        <w:rPr>
          <w:kern w:val="0"/>
        </w:rPr>
        <w:t>2)</w:t>
      </w:r>
      <w:r w:rsidR="00A26824">
        <w:rPr>
          <w:rFonts w:hint="eastAsia"/>
          <w:kern w:val="0"/>
        </w:rPr>
        <w:t xml:space="preserve"> </w:t>
      </w:r>
      <w:r w:rsidRPr="00A26824">
        <w:rPr>
          <w:kern w:val="0"/>
        </w:rPr>
        <w:t>用测挝接收机</w:t>
      </w:r>
      <w:r w:rsidRPr="00D103EB">
        <w:rPr>
          <w:kern w:val="0"/>
        </w:rPr>
        <w:t>B</w:t>
      </w:r>
      <w:r w:rsidRPr="00A26824">
        <w:rPr>
          <w:kern w:val="0"/>
        </w:rPr>
        <w:t>测试监测环</w:t>
      </w:r>
      <w:r w:rsidR="00315ECE" w:rsidRPr="00A26824">
        <w:rPr>
          <w:kern w:val="0"/>
        </w:rPr>
        <w:t>天</w:t>
      </w:r>
      <w:r w:rsidRPr="00A26824">
        <w:rPr>
          <w:kern w:val="0"/>
        </w:rPr>
        <w:t>线的输出电压</w:t>
      </w:r>
      <w:r w:rsidR="00A26824">
        <w:rPr>
          <w:rFonts w:hint="eastAsia"/>
          <w:kern w:val="0"/>
        </w:rPr>
        <w:t>；</w:t>
      </w:r>
    </w:p>
    <w:p w:rsidR="00B57B1D" w:rsidRPr="00D103EB" w:rsidRDefault="00B57B1D" w:rsidP="00A70BBF">
      <w:pPr>
        <w:autoSpaceDE w:val="0"/>
        <w:autoSpaceDN w:val="0"/>
        <w:adjustRightInd w:val="0"/>
        <w:ind w:leftChars="350" w:left="1050" w:hangingChars="150" w:hanging="315"/>
        <w:jc w:val="left"/>
        <w:rPr>
          <w:kern w:val="0"/>
        </w:rPr>
      </w:pPr>
      <w:r w:rsidRPr="00D103EB">
        <w:rPr>
          <w:kern w:val="0"/>
        </w:rPr>
        <w:t xml:space="preserve">3) </w:t>
      </w:r>
      <w:r w:rsidRPr="00A26824">
        <w:rPr>
          <w:kern w:val="0"/>
        </w:rPr>
        <w:t>确认测量接收机</w:t>
      </w:r>
      <w:r w:rsidRPr="00D103EB">
        <w:rPr>
          <w:kern w:val="0"/>
        </w:rPr>
        <w:t>B</w:t>
      </w:r>
      <w:r w:rsidRPr="00A26824">
        <w:rPr>
          <w:kern w:val="0"/>
        </w:rPr>
        <w:t>的输出值在期望值的</w:t>
      </w:r>
      <w:r w:rsidRPr="00D103EB">
        <w:rPr>
          <w:kern w:val="0"/>
        </w:rPr>
        <w:t>±3</w:t>
      </w:r>
      <w:r w:rsidR="00CF318A" w:rsidRPr="00D103EB">
        <w:rPr>
          <w:kern w:val="0"/>
        </w:rPr>
        <w:t>dB</w:t>
      </w:r>
      <w:r w:rsidRPr="00A26824">
        <w:rPr>
          <w:kern w:val="0"/>
        </w:rPr>
        <w:t>以内并记录</w:t>
      </w:r>
      <w:r w:rsidR="00A26824">
        <w:rPr>
          <w:rFonts w:hint="eastAsia"/>
          <w:kern w:val="0"/>
        </w:rPr>
        <w:t>：</w:t>
      </w:r>
      <w:r w:rsidRPr="00A26824">
        <w:rPr>
          <w:kern w:val="0"/>
        </w:rPr>
        <w:t>期望值为</w:t>
      </w:r>
      <w:r w:rsidRPr="00D103EB">
        <w:rPr>
          <w:kern w:val="0"/>
        </w:rPr>
        <w:t>110dBpT</w:t>
      </w:r>
      <w:r w:rsidRPr="00A26824">
        <w:rPr>
          <w:kern w:val="0"/>
        </w:rPr>
        <w:t>与监测环天线的天线系数的差值。</w:t>
      </w:r>
    </w:p>
    <w:p w:rsidR="00B57B1D" w:rsidRPr="00D103EB" w:rsidRDefault="00B57B1D" w:rsidP="00A70BBF">
      <w:pPr>
        <w:autoSpaceDE w:val="0"/>
        <w:autoSpaceDN w:val="0"/>
        <w:adjustRightInd w:val="0"/>
        <w:ind w:firstLineChars="200" w:firstLine="420"/>
        <w:jc w:val="left"/>
        <w:rPr>
          <w:kern w:val="0"/>
        </w:rPr>
      </w:pPr>
      <w:r w:rsidRPr="00D103EB">
        <w:rPr>
          <w:kern w:val="0"/>
        </w:rPr>
        <w:t xml:space="preserve">c) </w:t>
      </w:r>
      <w:r w:rsidR="00DA436A" w:rsidRPr="00D103EB">
        <w:rPr>
          <w:kern w:val="0"/>
        </w:rPr>
        <w:t>EUT</w:t>
      </w:r>
      <w:r w:rsidRPr="003A63B2">
        <w:rPr>
          <w:kern w:val="0"/>
        </w:rPr>
        <w:t>测试</w:t>
      </w:r>
    </w:p>
    <w:p w:rsidR="00395591" w:rsidRPr="00D103EB" w:rsidRDefault="00B57B1D" w:rsidP="00A70BBF">
      <w:pPr>
        <w:autoSpaceDE w:val="0"/>
        <w:autoSpaceDN w:val="0"/>
        <w:adjustRightInd w:val="0"/>
        <w:ind w:leftChars="350" w:left="1050" w:hangingChars="150" w:hanging="315"/>
        <w:jc w:val="left"/>
        <w:rPr>
          <w:kern w:val="0"/>
        </w:rPr>
      </w:pPr>
      <w:r w:rsidRPr="00D103EB">
        <w:rPr>
          <w:kern w:val="0"/>
        </w:rPr>
        <w:br w:type="page"/>
      </w:r>
      <w:r w:rsidR="00395591" w:rsidRPr="00D103EB">
        <w:rPr>
          <w:kern w:val="0"/>
        </w:rPr>
        <w:lastRenderedPageBreak/>
        <w:t>1</w:t>
      </w:r>
      <w:r w:rsidR="00395591" w:rsidRPr="00A26824">
        <w:rPr>
          <w:kern w:val="0"/>
        </w:rPr>
        <w:t>）</w:t>
      </w:r>
      <w:r w:rsidR="00395591" w:rsidRPr="00D103EB">
        <w:rPr>
          <w:kern w:val="0"/>
        </w:rPr>
        <w:t xml:space="preserve"> </w:t>
      </w:r>
      <w:r w:rsidR="00DA436A" w:rsidRPr="00D103EB">
        <w:rPr>
          <w:kern w:val="0"/>
        </w:rPr>
        <w:t>EUT</w:t>
      </w:r>
      <w:r w:rsidR="00395591" w:rsidRPr="00A26824">
        <w:rPr>
          <w:kern w:val="0"/>
        </w:rPr>
        <w:t>通电预热并达到稳定工作状态。</w:t>
      </w:r>
    </w:p>
    <w:p w:rsidR="00395591" w:rsidRPr="00D103EB" w:rsidRDefault="00395591" w:rsidP="00A70BBF">
      <w:pPr>
        <w:autoSpaceDE w:val="0"/>
        <w:autoSpaceDN w:val="0"/>
        <w:adjustRightInd w:val="0"/>
        <w:ind w:leftChars="350" w:left="1050" w:hangingChars="150" w:hanging="315"/>
        <w:jc w:val="left"/>
        <w:rPr>
          <w:kern w:val="0"/>
        </w:rPr>
      </w:pPr>
      <w:r w:rsidRPr="00D103EB">
        <w:rPr>
          <w:kern w:val="0"/>
        </w:rPr>
        <w:t>2</w:t>
      </w:r>
      <w:r w:rsidRPr="00A26824">
        <w:rPr>
          <w:kern w:val="0"/>
        </w:rPr>
        <w:t>）</w:t>
      </w:r>
      <w:r w:rsidRPr="00D103EB">
        <w:rPr>
          <w:kern w:val="0"/>
        </w:rPr>
        <w:t xml:space="preserve"> </w:t>
      </w:r>
      <w:r w:rsidRPr="00A26824">
        <w:rPr>
          <w:kern w:val="0"/>
        </w:rPr>
        <w:t>选择测试频率如下</w:t>
      </w:r>
      <w:r w:rsidR="00A26824">
        <w:rPr>
          <w:rFonts w:hint="eastAsia"/>
          <w:kern w:val="0"/>
        </w:rPr>
        <w:t>：</w:t>
      </w:r>
    </w:p>
    <w:p w:rsidR="00395591" w:rsidRPr="00D103EB" w:rsidRDefault="00395591" w:rsidP="00A70BBF">
      <w:pPr>
        <w:autoSpaceDE w:val="0"/>
        <w:autoSpaceDN w:val="0"/>
        <w:adjustRightInd w:val="0"/>
        <w:ind w:leftChars="550" w:left="1470" w:hangingChars="150" w:hanging="315"/>
        <w:jc w:val="left"/>
        <w:rPr>
          <w:kern w:val="0"/>
        </w:rPr>
      </w:pPr>
      <w:r w:rsidRPr="00D103EB">
        <w:rPr>
          <w:rFonts w:ascii="宋体" w:hAnsi="宋体"/>
          <w:kern w:val="0"/>
        </w:rPr>
        <w:t>ⅰ</w:t>
      </w:r>
      <w:r w:rsidR="00A26824">
        <w:rPr>
          <w:rFonts w:hint="eastAsia"/>
          <w:kern w:val="0"/>
        </w:rPr>
        <w:t>.</w:t>
      </w:r>
      <w:r w:rsidRPr="00D103EB">
        <w:rPr>
          <w:rFonts w:hAnsi="宋体"/>
          <w:kern w:val="0"/>
        </w:rPr>
        <w:t>将辐射环天线置于离</w:t>
      </w:r>
      <w:r w:rsidRPr="00D103EB">
        <w:rPr>
          <w:kern w:val="0"/>
        </w:rPr>
        <w:t>EUT</w:t>
      </w:r>
      <w:r w:rsidRPr="00D103EB">
        <w:rPr>
          <w:rFonts w:hAnsi="宋体"/>
          <w:kern w:val="0"/>
        </w:rPr>
        <w:t>某表面或电</w:t>
      </w:r>
      <w:r w:rsidR="00E26704">
        <w:rPr>
          <w:rFonts w:hAnsi="宋体" w:hint="eastAsia"/>
          <w:kern w:val="0"/>
        </w:rPr>
        <w:t>链接</w:t>
      </w:r>
      <w:r w:rsidRPr="00D103EB">
        <w:rPr>
          <w:rFonts w:hAnsi="宋体"/>
          <w:kern w:val="0"/>
        </w:rPr>
        <w:t>器</w:t>
      </w:r>
      <w:r w:rsidRPr="00D103EB">
        <w:rPr>
          <w:kern w:val="0"/>
        </w:rPr>
        <w:t>5cm</w:t>
      </w:r>
      <w:r w:rsidRPr="00D103EB">
        <w:rPr>
          <w:rFonts w:hAnsi="宋体"/>
          <w:kern w:val="0"/>
        </w:rPr>
        <w:t>处，环的平面应平行于</w:t>
      </w:r>
      <w:r w:rsidRPr="00D103EB">
        <w:rPr>
          <w:kern w:val="0"/>
        </w:rPr>
        <w:t>EUT</w:t>
      </w:r>
      <w:r w:rsidRPr="00D103EB">
        <w:rPr>
          <w:rFonts w:hAnsi="宋体"/>
          <w:kern w:val="0"/>
        </w:rPr>
        <w:t>表面或电连接器的轴线</w:t>
      </w:r>
      <w:r w:rsidR="00A26824">
        <w:rPr>
          <w:rFonts w:hint="eastAsia"/>
          <w:kern w:val="0"/>
        </w:rPr>
        <w:t>；</w:t>
      </w:r>
    </w:p>
    <w:p w:rsidR="00395591" w:rsidRPr="00D103EB" w:rsidRDefault="00395591" w:rsidP="00A70BBF">
      <w:pPr>
        <w:autoSpaceDE w:val="0"/>
        <w:autoSpaceDN w:val="0"/>
        <w:adjustRightInd w:val="0"/>
        <w:ind w:leftChars="550" w:left="1470" w:hangingChars="150" w:hanging="315"/>
        <w:jc w:val="left"/>
        <w:rPr>
          <w:kern w:val="0"/>
        </w:rPr>
      </w:pPr>
      <w:r w:rsidRPr="00D103EB">
        <w:rPr>
          <w:rFonts w:ascii="宋体" w:hAnsi="宋体"/>
          <w:kern w:val="0"/>
        </w:rPr>
        <w:t>ⅱ</w:t>
      </w:r>
      <w:r w:rsidR="00A26824">
        <w:rPr>
          <w:rFonts w:hint="eastAsia"/>
          <w:kern w:val="0"/>
        </w:rPr>
        <w:t>.</w:t>
      </w:r>
      <w:r w:rsidRPr="00D103EB">
        <w:rPr>
          <w:rFonts w:hAnsi="宋体"/>
          <w:kern w:val="0"/>
        </w:rPr>
        <w:t>给辐射环天线施加足够的电流，以产生至少比选用限值大</w:t>
      </w:r>
      <w:r w:rsidRPr="00D103EB">
        <w:rPr>
          <w:kern w:val="0"/>
        </w:rPr>
        <w:t>10dB</w:t>
      </w:r>
      <w:r w:rsidRPr="00D103EB">
        <w:rPr>
          <w:rFonts w:hAnsi="宋体"/>
          <w:kern w:val="0"/>
        </w:rPr>
        <w:t>的磁场强度，但不超过</w:t>
      </w:r>
      <w:r w:rsidRPr="00D103EB">
        <w:rPr>
          <w:kern w:val="0"/>
        </w:rPr>
        <w:t>19A (185dBpT)</w:t>
      </w:r>
      <w:r w:rsidR="00A26824">
        <w:rPr>
          <w:rFonts w:hAnsi="宋体" w:hint="eastAsia"/>
          <w:kern w:val="0"/>
        </w:rPr>
        <w:t>；</w:t>
      </w:r>
    </w:p>
    <w:p w:rsidR="00395591" w:rsidRPr="00D103EB" w:rsidRDefault="00395591" w:rsidP="00A70BBF">
      <w:pPr>
        <w:autoSpaceDE w:val="0"/>
        <w:autoSpaceDN w:val="0"/>
        <w:adjustRightInd w:val="0"/>
        <w:ind w:leftChars="550" w:left="1470" w:hangingChars="150" w:hanging="315"/>
        <w:jc w:val="left"/>
        <w:rPr>
          <w:kern w:val="0"/>
        </w:rPr>
      </w:pPr>
      <w:r w:rsidRPr="00D103EB">
        <w:rPr>
          <w:rFonts w:ascii="宋体" w:hAnsi="宋体"/>
          <w:kern w:val="0"/>
        </w:rPr>
        <w:t>ⅲ</w:t>
      </w:r>
      <w:r w:rsidR="00A26824">
        <w:rPr>
          <w:rFonts w:hint="eastAsia"/>
          <w:kern w:val="0"/>
        </w:rPr>
        <w:t>.</w:t>
      </w:r>
      <w:r w:rsidRPr="00D103EB">
        <w:rPr>
          <w:rFonts w:hAnsi="宋体"/>
          <w:kern w:val="0"/>
        </w:rPr>
        <w:t>按</w:t>
      </w:r>
      <w:r w:rsidRPr="00D103EB">
        <w:rPr>
          <w:kern w:val="0"/>
        </w:rPr>
        <w:t>4.3</w:t>
      </w:r>
      <w:r w:rsidR="001E4161">
        <w:rPr>
          <w:kern w:val="0"/>
        </w:rPr>
        <w:t>.</w:t>
      </w:r>
      <w:r w:rsidRPr="00D103EB">
        <w:rPr>
          <w:kern w:val="0"/>
        </w:rPr>
        <w:t xml:space="preserve">1 1.5.1 </w:t>
      </w:r>
      <w:r w:rsidRPr="00D103EB">
        <w:rPr>
          <w:rFonts w:hAnsi="宋体"/>
          <w:kern w:val="0"/>
        </w:rPr>
        <w:t>和表</w:t>
      </w:r>
      <w:r w:rsidRPr="00D103EB">
        <w:rPr>
          <w:kern w:val="0"/>
        </w:rPr>
        <w:t xml:space="preserve">3 </w:t>
      </w:r>
      <w:r w:rsidRPr="00D103EB">
        <w:rPr>
          <w:rFonts w:hAnsi="宋体"/>
          <w:kern w:val="0"/>
        </w:rPr>
        <w:t>要求在测试频率范围内扫描</w:t>
      </w:r>
      <w:r w:rsidR="00A26824">
        <w:rPr>
          <w:rFonts w:hint="eastAsia"/>
          <w:kern w:val="0"/>
        </w:rPr>
        <w:t>；</w:t>
      </w:r>
    </w:p>
    <w:p w:rsidR="00395591" w:rsidRPr="00D103EB" w:rsidRDefault="00395591" w:rsidP="00A70BBF">
      <w:pPr>
        <w:autoSpaceDE w:val="0"/>
        <w:autoSpaceDN w:val="0"/>
        <w:adjustRightInd w:val="0"/>
        <w:ind w:leftChars="550" w:left="1470" w:hangingChars="150" w:hanging="315"/>
        <w:jc w:val="left"/>
        <w:rPr>
          <w:kern w:val="0"/>
        </w:rPr>
      </w:pPr>
      <w:r w:rsidRPr="00D103EB">
        <w:rPr>
          <w:rFonts w:ascii="宋体" w:hAnsi="宋体"/>
          <w:kern w:val="0"/>
        </w:rPr>
        <w:t>ⅳ</w:t>
      </w:r>
      <w:r w:rsidR="00A26824">
        <w:rPr>
          <w:rFonts w:hint="eastAsia"/>
          <w:kern w:val="0"/>
        </w:rPr>
        <w:t>.</w:t>
      </w:r>
      <w:r w:rsidRPr="00D103EB">
        <w:rPr>
          <w:rFonts w:hAnsi="宋体"/>
          <w:kern w:val="0"/>
        </w:rPr>
        <w:t>如果出现敏感，则在那些存在最大敏感指示的频率点上每倍</w:t>
      </w:r>
      <w:r w:rsidR="00366B1A">
        <w:rPr>
          <w:rFonts w:hAnsi="宋体"/>
          <w:kern w:val="0"/>
        </w:rPr>
        <w:t>频</w:t>
      </w:r>
      <w:r w:rsidRPr="00D103EB">
        <w:rPr>
          <w:rFonts w:hAnsi="宋体"/>
          <w:kern w:val="0"/>
        </w:rPr>
        <w:t>至少选择</w:t>
      </w:r>
      <w:r w:rsidRPr="00D103EB">
        <w:rPr>
          <w:kern w:val="0"/>
        </w:rPr>
        <w:t>3</w:t>
      </w:r>
      <w:r w:rsidRPr="00D103EB">
        <w:rPr>
          <w:rFonts w:hAnsi="宋体"/>
          <w:kern w:val="0"/>
        </w:rPr>
        <w:t>个测试频率点</w:t>
      </w:r>
      <w:r w:rsidR="00A26824">
        <w:rPr>
          <w:rFonts w:hint="eastAsia"/>
          <w:kern w:val="0"/>
        </w:rPr>
        <w:t>；</w:t>
      </w:r>
    </w:p>
    <w:p w:rsidR="00395591" w:rsidRPr="00D103EB" w:rsidRDefault="00395591" w:rsidP="00A70BBF">
      <w:pPr>
        <w:autoSpaceDE w:val="0"/>
        <w:autoSpaceDN w:val="0"/>
        <w:adjustRightInd w:val="0"/>
        <w:ind w:leftChars="550" w:left="1470" w:hangingChars="150" w:hanging="315"/>
        <w:jc w:val="left"/>
        <w:rPr>
          <w:kern w:val="0"/>
        </w:rPr>
      </w:pPr>
      <w:r w:rsidRPr="00D103EB">
        <w:rPr>
          <w:rFonts w:ascii="宋体" w:hAnsi="宋体"/>
          <w:kern w:val="0"/>
        </w:rPr>
        <w:t>ⅴ</w:t>
      </w:r>
      <w:r w:rsidR="00A26824">
        <w:rPr>
          <w:rFonts w:hint="eastAsia"/>
          <w:kern w:val="0"/>
        </w:rPr>
        <w:t>.</w:t>
      </w:r>
      <w:r w:rsidRPr="00D103EB">
        <w:rPr>
          <w:rFonts w:hAnsi="宋体"/>
          <w:kern w:val="0"/>
        </w:rPr>
        <w:t>改变辐射环天线的位置，使其在</w:t>
      </w:r>
      <w:r w:rsidRPr="00D103EB">
        <w:rPr>
          <w:kern w:val="0"/>
        </w:rPr>
        <w:t>EUT</w:t>
      </w:r>
      <w:r w:rsidRPr="00D103EB">
        <w:rPr>
          <w:rFonts w:hAnsi="宋体"/>
          <w:kern w:val="0"/>
        </w:rPr>
        <w:t>每个面上的不同区域移动，每个区域的大小为</w:t>
      </w:r>
      <w:r w:rsidRPr="00D103EB">
        <w:rPr>
          <w:kern w:val="0"/>
        </w:rPr>
        <w:t>30cm</w:t>
      </w:r>
      <w:r w:rsidR="00A26824" w:rsidRPr="00D103EB">
        <w:rPr>
          <w:kern w:val="0"/>
        </w:rPr>
        <w:t>×</w:t>
      </w:r>
      <w:r w:rsidRPr="00D103EB">
        <w:rPr>
          <w:kern w:val="0"/>
        </w:rPr>
        <w:t>30cm</w:t>
      </w:r>
      <w:r w:rsidR="00DA436A" w:rsidRPr="00D103EB">
        <w:rPr>
          <w:rFonts w:hAnsi="宋体"/>
          <w:kern w:val="0"/>
        </w:rPr>
        <w:t>；</w:t>
      </w:r>
      <w:r w:rsidRPr="00D103EB">
        <w:rPr>
          <w:rFonts w:hAnsi="宋体"/>
          <w:kern w:val="0"/>
        </w:rPr>
        <w:t>对每个</w:t>
      </w:r>
      <w:r w:rsidR="00E26704">
        <w:rPr>
          <w:rFonts w:hAnsi="宋体" w:hint="eastAsia"/>
          <w:kern w:val="0"/>
        </w:rPr>
        <w:t>接</w:t>
      </w:r>
      <w:r w:rsidRPr="00D103EB">
        <w:rPr>
          <w:rFonts w:hAnsi="宋体"/>
          <w:kern w:val="0"/>
        </w:rPr>
        <w:t>口连接器</w:t>
      </w:r>
      <w:r w:rsidR="00E26704">
        <w:rPr>
          <w:rFonts w:hAnsi="宋体" w:hint="eastAsia"/>
          <w:kern w:val="0"/>
        </w:rPr>
        <w:t>也</w:t>
      </w:r>
      <w:r w:rsidRPr="00D103EB">
        <w:rPr>
          <w:rFonts w:hAnsi="宋体"/>
          <w:kern w:val="0"/>
        </w:rPr>
        <w:t>进行测试</w:t>
      </w:r>
      <w:r w:rsidR="00E26704">
        <w:rPr>
          <w:rFonts w:hint="eastAsia"/>
          <w:kern w:val="0"/>
        </w:rPr>
        <w:t>；</w:t>
      </w:r>
      <w:r w:rsidRPr="00D103EB">
        <w:rPr>
          <w:rFonts w:hAnsi="宋体"/>
          <w:kern w:val="0"/>
        </w:rPr>
        <w:t>重复</w:t>
      </w:r>
      <w:r w:rsidRPr="00D103EB">
        <w:rPr>
          <w:kern w:val="0"/>
        </w:rPr>
        <w:t>5.22 .3 .3 c) 2) iii</w:t>
      </w:r>
      <w:r w:rsidR="007829D4" w:rsidRPr="00D103EB">
        <w:rPr>
          <w:kern w:val="0"/>
        </w:rPr>
        <w:t>~</w:t>
      </w:r>
      <w:r w:rsidRPr="00D103EB">
        <w:rPr>
          <w:kern w:val="0"/>
        </w:rPr>
        <w:t>5.22.3.3 c) 2) iv</w:t>
      </w:r>
      <w:r w:rsidRPr="00D103EB">
        <w:rPr>
          <w:rFonts w:hAnsi="宋体"/>
          <w:kern w:val="0"/>
        </w:rPr>
        <w:t>以确定敏感频率及位置</w:t>
      </w:r>
      <w:r w:rsidR="00A26824">
        <w:rPr>
          <w:rFonts w:hint="eastAsia"/>
          <w:kern w:val="0"/>
        </w:rPr>
        <w:t>；</w:t>
      </w:r>
    </w:p>
    <w:p w:rsidR="00395591" w:rsidRPr="00D103EB" w:rsidRDefault="00395591" w:rsidP="00A70BBF">
      <w:pPr>
        <w:autoSpaceDE w:val="0"/>
        <w:autoSpaceDN w:val="0"/>
        <w:adjustRightInd w:val="0"/>
        <w:ind w:leftChars="550" w:left="1470" w:hangingChars="150" w:hanging="315"/>
        <w:jc w:val="left"/>
        <w:rPr>
          <w:kern w:val="0"/>
        </w:rPr>
      </w:pPr>
      <w:r w:rsidRPr="00D103EB">
        <w:rPr>
          <w:rFonts w:ascii="宋体" w:hAnsi="宋体"/>
          <w:kern w:val="0"/>
        </w:rPr>
        <w:t>ⅵ</w:t>
      </w:r>
      <w:r w:rsidR="00A26824">
        <w:rPr>
          <w:rFonts w:hint="eastAsia"/>
          <w:kern w:val="0"/>
        </w:rPr>
        <w:t>.</w:t>
      </w:r>
      <w:r w:rsidRPr="00D103EB">
        <w:rPr>
          <w:rFonts w:hAnsi="宋体"/>
          <w:kern w:val="0"/>
        </w:rPr>
        <w:t>在</w:t>
      </w:r>
      <w:r w:rsidRPr="00D103EB">
        <w:rPr>
          <w:kern w:val="0"/>
        </w:rPr>
        <w:t xml:space="preserve">5.22.3 .3 c) 2) iii </w:t>
      </w:r>
      <w:r w:rsidR="007829D4" w:rsidRPr="00D103EB">
        <w:rPr>
          <w:kern w:val="0"/>
        </w:rPr>
        <w:t>~</w:t>
      </w:r>
      <w:r w:rsidRPr="00D103EB">
        <w:rPr>
          <w:kern w:val="0"/>
        </w:rPr>
        <w:t xml:space="preserve">5.22.3.3 c) 2)v </w:t>
      </w:r>
      <w:r w:rsidRPr="00D103EB">
        <w:rPr>
          <w:rFonts w:hAnsi="宋体"/>
          <w:kern w:val="0"/>
        </w:rPr>
        <w:t>测试中记录的所有敏感频点中，每倍频程选择</w:t>
      </w:r>
      <w:r w:rsidRPr="00D103EB">
        <w:rPr>
          <w:kern w:val="0"/>
        </w:rPr>
        <w:t>3</w:t>
      </w:r>
      <w:r w:rsidRPr="00D103EB">
        <w:rPr>
          <w:rFonts w:hAnsi="宋体"/>
          <w:kern w:val="0"/>
        </w:rPr>
        <w:t>个频点</w:t>
      </w:r>
      <w:r w:rsidR="00A26824">
        <w:rPr>
          <w:rFonts w:hint="eastAsia"/>
          <w:kern w:val="0"/>
        </w:rPr>
        <w:t>；</w:t>
      </w:r>
    </w:p>
    <w:p w:rsidR="00395591" w:rsidRPr="00D103EB" w:rsidRDefault="00395591" w:rsidP="00A70BBF">
      <w:pPr>
        <w:autoSpaceDE w:val="0"/>
        <w:autoSpaceDN w:val="0"/>
        <w:adjustRightInd w:val="0"/>
        <w:ind w:leftChars="350" w:left="1155" w:hangingChars="200" w:hanging="420"/>
        <w:jc w:val="left"/>
        <w:rPr>
          <w:kern w:val="0"/>
        </w:rPr>
      </w:pPr>
      <w:r w:rsidRPr="00D103EB">
        <w:rPr>
          <w:kern w:val="0"/>
        </w:rPr>
        <w:t>3</w:t>
      </w:r>
      <w:r w:rsidRPr="00A26824">
        <w:rPr>
          <w:kern w:val="0"/>
        </w:rPr>
        <w:t>）</w:t>
      </w:r>
      <w:r w:rsidR="00A26824">
        <w:rPr>
          <w:rFonts w:hint="eastAsia"/>
          <w:kern w:val="0"/>
        </w:rPr>
        <w:t xml:space="preserve"> </w:t>
      </w:r>
      <w:r w:rsidRPr="00A26824">
        <w:rPr>
          <w:kern w:val="0"/>
        </w:rPr>
        <w:t>对</w:t>
      </w:r>
      <w:r w:rsidRPr="00D103EB">
        <w:rPr>
          <w:kern w:val="0"/>
        </w:rPr>
        <w:t>5.22.3 .3 c) 2) vi</w:t>
      </w:r>
      <w:r w:rsidRPr="00A26824">
        <w:rPr>
          <w:kern w:val="0"/>
        </w:rPr>
        <w:t>中确定的每个频点，分别施加对应限值的电流到辐射环天线。在保持环面与</w:t>
      </w:r>
      <w:r w:rsidRPr="00D103EB">
        <w:rPr>
          <w:kern w:val="0"/>
        </w:rPr>
        <w:t>EUT</w:t>
      </w:r>
      <w:r w:rsidRPr="00A26824">
        <w:rPr>
          <w:kern w:val="0"/>
        </w:rPr>
        <w:t>表面、电连接器间距</w:t>
      </w:r>
      <w:r w:rsidRPr="00D103EB">
        <w:rPr>
          <w:kern w:val="0"/>
        </w:rPr>
        <w:t>5cm</w:t>
      </w:r>
      <w:r w:rsidRPr="00A26824">
        <w:rPr>
          <w:kern w:val="0"/>
        </w:rPr>
        <w:t>的同时</w:t>
      </w:r>
      <w:r w:rsidR="00DA436A" w:rsidRPr="00A26824">
        <w:rPr>
          <w:kern w:val="0"/>
        </w:rPr>
        <w:t>，</w:t>
      </w:r>
      <w:r w:rsidRPr="00A26824">
        <w:rPr>
          <w:kern w:val="0"/>
        </w:rPr>
        <w:t>移动辐射环天线，寻找可能出现敏感现象的位置</w:t>
      </w:r>
      <w:r w:rsidR="00DA436A" w:rsidRPr="00A26824">
        <w:rPr>
          <w:kern w:val="0"/>
        </w:rPr>
        <w:t>，</w:t>
      </w:r>
      <w:r w:rsidRPr="00A26824">
        <w:rPr>
          <w:kern w:val="0"/>
        </w:rPr>
        <w:t>尤其</w:t>
      </w:r>
      <w:r w:rsidR="00E26704">
        <w:rPr>
          <w:rFonts w:hint="eastAsia"/>
          <w:kern w:val="0"/>
        </w:rPr>
        <w:t>要</w:t>
      </w:r>
      <w:r w:rsidRPr="00A26824">
        <w:rPr>
          <w:kern w:val="0"/>
        </w:rPr>
        <w:t>注意</w:t>
      </w:r>
      <w:r w:rsidRPr="00D103EB">
        <w:rPr>
          <w:kern w:val="0"/>
        </w:rPr>
        <w:t>5.22.3 .3 c) 2) v</w:t>
      </w:r>
      <w:r w:rsidRPr="00A26824">
        <w:rPr>
          <w:kern w:val="0"/>
        </w:rPr>
        <w:t>中确定的位置。</w:t>
      </w:r>
    </w:p>
    <w:p w:rsidR="00395591" w:rsidRPr="00D103EB" w:rsidRDefault="00395591" w:rsidP="00A70BBF">
      <w:pPr>
        <w:autoSpaceDE w:val="0"/>
        <w:autoSpaceDN w:val="0"/>
        <w:adjustRightInd w:val="0"/>
        <w:jc w:val="left"/>
        <w:rPr>
          <w:kern w:val="0"/>
        </w:rPr>
      </w:pPr>
      <w:r w:rsidRPr="00D103EB">
        <w:rPr>
          <w:kern w:val="0"/>
        </w:rPr>
        <w:t xml:space="preserve">5.22.3. 4 </w:t>
      </w:r>
      <w:r w:rsidRPr="00D103EB">
        <w:rPr>
          <w:rFonts w:hAnsi="宋体"/>
          <w:kern w:val="0"/>
        </w:rPr>
        <w:t>测试数据</w:t>
      </w:r>
    </w:p>
    <w:p w:rsidR="00395591" w:rsidRPr="00D103EB" w:rsidRDefault="00395591" w:rsidP="00A70BBF">
      <w:pPr>
        <w:autoSpaceDE w:val="0"/>
        <w:autoSpaceDN w:val="0"/>
        <w:adjustRightInd w:val="0"/>
        <w:ind w:firstLineChars="200" w:firstLine="420"/>
        <w:jc w:val="left"/>
        <w:rPr>
          <w:kern w:val="0"/>
        </w:rPr>
      </w:pPr>
      <w:r w:rsidRPr="00D103EB">
        <w:rPr>
          <w:rFonts w:hAnsi="宋体"/>
          <w:kern w:val="0"/>
        </w:rPr>
        <w:t>试验完成后，需提供如下测试数据</w:t>
      </w:r>
      <w:r w:rsidR="00A26824">
        <w:rPr>
          <w:rFonts w:hint="eastAsia"/>
          <w:kern w:val="0"/>
        </w:rPr>
        <w:t>：</w:t>
      </w:r>
    </w:p>
    <w:p w:rsidR="00395591" w:rsidRPr="00D103EB" w:rsidRDefault="00395591" w:rsidP="00A70BBF">
      <w:pPr>
        <w:autoSpaceDE w:val="0"/>
        <w:autoSpaceDN w:val="0"/>
        <w:adjustRightInd w:val="0"/>
        <w:ind w:firstLineChars="200" w:firstLine="420"/>
        <w:jc w:val="left"/>
        <w:rPr>
          <w:kern w:val="0"/>
        </w:rPr>
      </w:pPr>
      <w:r w:rsidRPr="00D103EB">
        <w:rPr>
          <w:kern w:val="0"/>
        </w:rPr>
        <w:t xml:space="preserve">a) </w:t>
      </w:r>
      <w:r w:rsidRPr="00D103EB">
        <w:rPr>
          <w:rFonts w:hAnsi="宋体"/>
          <w:kern w:val="0"/>
        </w:rPr>
        <w:t>磁场限值、实际施加的幅频曲线或数据表</w:t>
      </w:r>
      <w:r w:rsidR="00A26824">
        <w:rPr>
          <w:rFonts w:hint="eastAsia"/>
          <w:kern w:val="0"/>
        </w:rPr>
        <w:t>；</w:t>
      </w:r>
    </w:p>
    <w:p w:rsidR="00395591" w:rsidRPr="00D103EB" w:rsidRDefault="00395591" w:rsidP="00A70BBF">
      <w:pPr>
        <w:autoSpaceDE w:val="0"/>
        <w:autoSpaceDN w:val="0"/>
        <w:adjustRightInd w:val="0"/>
        <w:ind w:firstLineChars="200" w:firstLine="420"/>
        <w:jc w:val="left"/>
        <w:rPr>
          <w:kern w:val="0"/>
        </w:rPr>
      </w:pPr>
      <w:r w:rsidRPr="00D103EB">
        <w:rPr>
          <w:kern w:val="0"/>
        </w:rPr>
        <w:t>b) EUT</w:t>
      </w:r>
      <w:r w:rsidRPr="00D103EB">
        <w:rPr>
          <w:rFonts w:hAnsi="宋体"/>
          <w:kern w:val="0"/>
        </w:rPr>
        <w:t>是否满足敏感度要求的说明</w:t>
      </w:r>
      <w:r w:rsidR="00A26824">
        <w:rPr>
          <w:rFonts w:hint="eastAsia"/>
          <w:kern w:val="0"/>
        </w:rPr>
        <w:t>；</w:t>
      </w:r>
    </w:p>
    <w:p w:rsidR="00395591" w:rsidRPr="00D103EB" w:rsidRDefault="00395591" w:rsidP="00A70BBF">
      <w:pPr>
        <w:autoSpaceDE w:val="0"/>
        <w:autoSpaceDN w:val="0"/>
        <w:adjustRightInd w:val="0"/>
        <w:ind w:firstLineChars="200" w:firstLine="420"/>
        <w:jc w:val="left"/>
        <w:rPr>
          <w:kern w:val="0"/>
        </w:rPr>
      </w:pPr>
      <w:r w:rsidRPr="00D103EB">
        <w:rPr>
          <w:kern w:val="0"/>
        </w:rPr>
        <w:t>c) EUT</w:t>
      </w:r>
      <w:r w:rsidRPr="00D103EB">
        <w:rPr>
          <w:rFonts w:hAnsi="宋体"/>
          <w:kern w:val="0"/>
        </w:rPr>
        <w:t>发生敏感的频率、敏感度门限电平、测试部位及其工作状态。</w:t>
      </w:r>
    </w:p>
    <w:p w:rsidR="006279F3" w:rsidRPr="00D103EB" w:rsidRDefault="00ED3362" w:rsidP="00A70BBF">
      <w:pPr>
        <w:autoSpaceDE w:val="0"/>
        <w:autoSpaceDN w:val="0"/>
        <w:adjustRightInd w:val="0"/>
        <w:jc w:val="center"/>
      </w:pPr>
      <w:r>
        <w:rPr>
          <w:noProof/>
        </w:rPr>
        <w:drawing>
          <wp:inline distT="0" distB="0" distL="0" distR="0">
            <wp:extent cx="6019800" cy="3752850"/>
            <wp:effectExtent l="0" t="0" r="0" b="0"/>
            <wp:docPr id="68" name="图片 68" descr="@2H5(I[(VXIY@J5}$E2}(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H5(I[(VXIY@J5}$E2}(J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noFill/>
                    </a:ln>
                  </pic:spPr>
                </pic:pic>
              </a:graphicData>
            </a:graphic>
          </wp:inline>
        </w:drawing>
      </w:r>
    </w:p>
    <w:p w:rsidR="00395591" w:rsidRPr="00D103EB" w:rsidRDefault="00395591" w:rsidP="00A70BBF">
      <w:pPr>
        <w:autoSpaceDE w:val="0"/>
        <w:autoSpaceDN w:val="0"/>
        <w:adjustRightInd w:val="0"/>
        <w:jc w:val="center"/>
        <w:rPr>
          <w:kern w:val="0"/>
        </w:rPr>
      </w:pPr>
      <w:r w:rsidRPr="00D103EB">
        <w:rPr>
          <w:rFonts w:hAnsi="宋体"/>
          <w:kern w:val="0"/>
        </w:rPr>
        <w:t>图</w:t>
      </w:r>
      <w:r w:rsidRPr="00D103EB">
        <w:rPr>
          <w:kern w:val="0"/>
        </w:rPr>
        <w:t xml:space="preserve">65 </w:t>
      </w:r>
      <w:r w:rsidRPr="00D103EB">
        <w:rPr>
          <w:rFonts w:hAnsi="宋体"/>
          <w:kern w:val="0"/>
        </w:rPr>
        <w:t>适用于海军的</w:t>
      </w:r>
      <w:r w:rsidRPr="00D103EB">
        <w:rPr>
          <w:kern w:val="0"/>
        </w:rPr>
        <w:t xml:space="preserve">RS101 </w:t>
      </w:r>
      <w:r w:rsidRPr="00D103EB">
        <w:rPr>
          <w:rFonts w:hAnsi="宋体"/>
          <w:kern w:val="0"/>
        </w:rPr>
        <w:t>限值</w:t>
      </w:r>
    </w:p>
    <w:p w:rsidR="00395591" w:rsidRPr="00D103EB" w:rsidRDefault="00395591" w:rsidP="00A70BBF">
      <w:pPr>
        <w:autoSpaceDE w:val="0"/>
        <w:autoSpaceDN w:val="0"/>
        <w:adjustRightInd w:val="0"/>
        <w:jc w:val="center"/>
      </w:pPr>
      <w:r w:rsidRPr="00D103EB">
        <w:rPr>
          <w:kern w:val="0"/>
        </w:rPr>
        <w:br w:type="page"/>
      </w:r>
      <w:r w:rsidR="00ED3362">
        <w:rPr>
          <w:noProof/>
        </w:rPr>
        <w:lastRenderedPageBreak/>
        <w:drawing>
          <wp:inline distT="0" distB="0" distL="0" distR="0">
            <wp:extent cx="5743575" cy="3724275"/>
            <wp:effectExtent l="0" t="0" r="9525" b="9525"/>
            <wp:docPr id="69" name="图片 69" descr="NWSBA8{}N6GAWN~E}PQC[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WSBA8{}N6GAWN~E}PQC[U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3575" cy="3724275"/>
                    </a:xfrm>
                    <a:prstGeom prst="rect">
                      <a:avLst/>
                    </a:prstGeom>
                    <a:noFill/>
                    <a:ln>
                      <a:noFill/>
                    </a:ln>
                  </pic:spPr>
                </pic:pic>
              </a:graphicData>
            </a:graphic>
          </wp:inline>
        </w:drawing>
      </w:r>
    </w:p>
    <w:p w:rsidR="00D81FEB" w:rsidRPr="00D103EB" w:rsidRDefault="00D81FEB" w:rsidP="00A70BBF">
      <w:pPr>
        <w:autoSpaceDE w:val="0"/>
        <w:autoSpaceDN w:val="0"/>
        <w:adjustRightInd w:val="0"/>
        <w:jc w:val="center"/>
        <w:rPr>
          <w:kern w:val="0"/>
        </w:rPr>
      </w:pPr>
      <w:r w:rsidRPr="00D103EB">
        <w:rPr>
          <w:rFonts w:hAnsi="宋体"/>
          <w:kern w:val="0"/>
        </w:rPr>
        <w:t>图</w:t>
      </w:r>
      <w:r w:rsidRPr="00D103EB">
        <w:rPr>
          <w:kern w:val="0"/>
        </w:rPr>
        <w:t xml:space="preserve">66 </w:t>
      </w:r>
      <w:r w:rsidRPr="00D103EB">
        <w:rPr>
          <w:rFonts w:hAnsi="宋体"/>
          <w:kern w:val="0"/>
        </w:rPr>
        <w:t>适用于陆军的</w:t>
      </w:r>
      <w:r w:rsidRPr="00D103EB">
        <w:rPr>
          <w:kern w:val="0"/>
        </w:rPr>
        <w:t xml:space="preserve">RS101 </w:t>
      </w:r>
      <w:r w:rsidRPr="00D103EB">
        <w:rPr>
          <w:rFonts w:hAnsi="宋体"/>
          <w:kern w:val="0"/>
        </w:rPr>
        <w:t>限值</w:t>
      </w:r>
    </w:p>
    <w:p w:rsidR="00D81FEB" w:rsidRPr="00D103EB" w:rsidRDefault="00D81FEB" w:rsidP="00A70BBF">
      <w:pPr>
        <w:autoSpaceDE w:val="0"/>
        <w:autoSpaceDN w:val="0"/>
        <w:adjustRightInd w:val="0"/>
        <w:jc w:val="center"/>
        <w:rPr>
          <w:kern w:val="0"/>
        </w:rPr>
      </w:pPr>
    </w:p>
    <w:p w:rsidR="00D81FEB" w:rsidRPr="00D103EB" w:rsidRDefault="00ED3362" w:rsidP="00A70BBF">
      <w:pPr>
        <w:autoSpaceDE w:val="0"/>
        <w:autoSpaceDN w:val="0"/>
        <w:adjustRightInd w:val="0"/>
        <w:jc w:val="center"/>
      </w:pPr>
      <w:r>
        <w:rPr>
          <w:noProof/>
        </w:rPr>
        <w:drawing>
          <wp:inline distT="0" distB="0" distL="0" distR="0">
            <wp:extent cx="4810125" cy="3571875"/>
            <wp:effectExtent l="0" t="0" r="9525" b="9525"/>
            <wp:docPr id="70" name="图片 70" descr="5]ERZ8Q3064SQY{24@M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5]ERZ8Q3064SQY{24@MEN@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10125" cy="3571875"/>
                    </a:xfrm>
                    <a:prstGeom prst="rect">
                      <a:avLst/>
                    </a:prstGeom>
                    <a:noFill/>
                    <a:ln>
                      <a:noFill/>
                    </a:ln>
                  </pic:spPr>
                </pic:pic>
              </a:graphicData>
            </a:graphic>
          </wp:inline>
        </w:drawing>
      </w:r>
    </w:p>
    <w:p w:rsidR="00D81FEB" w:rsidRPr="00D103EB" w:rsidRDefault="00D81FEB" w:rsidP="00A70BBF">
      <w:pPr>
        <w:autoSpaceDE w:val="0"/>
        <w:autoSpaceDN w:val="0"/>
        <w:adjustRightInd w:val="0"/>
        <w:jc w:val="center"/>
        <w:rPr>
          <w:kern w:val="0"/>
        </w:rPr>
      </w:pPr>
      <w:r w:rsidRPr="00D103EB">
        <w:rPr>
          <w:rFonts w:hAnsi="宋体"/>
          <w:kern w:val="0"/>
        </w:rPr>
        <w:t>图</w:t>
      </w:r>
      <w:r w:rsidRPr="00D103EB">
        <w:rPr>
          <w:kern w:val="0"/>
        </w:rPr>
        <w:t xml:space="preserve">67 RS101 </w:t>
      </w:r>
      <w:r w:rsidRPr="00D103EB">
        <w:rPr>
          <w:rFonts w:hAnsi="宋体"/>
          <w:kern w:val="0"/>
        </w:rPr>
        <w:t>校验配置</w:t>
      </w:r>
    </w:p>
    <w:p w:rsidR="00D81FEB" w:rsidRPr="00D103EB" w:rsidRDefault="00D81FEB" w:rsidP="00A70BBF">
      <w:pPr>
        <w:autoSpaceDE w:val="0"/>
        <w:autoSpaceDN w:val="0"/>
        <w:adjustRightInd w:val="0"/>
        <w:jc w:val="center"/>
      </w:pPr>
      <w:r w:rsidRPr="00D103EB">
        <w:rPr>
          <w:kern w:val="0"/>
        </w:rPr>
        <w:br w:type="page"/>
      </w:r>
      <w:r w:rsidR="00ED3362">
        <w:rPr>
          <w:noProof/>
        </w:rPr>
        <w:lastRenderedPageBreak/>
        <w:drawing>
          <wp:inline distT="0" distB="0" distL="0" distR="0">
            <wp:extent cx="2800350" cy="3600450"/>
            <wp:effectExtent l="0" t="0" r="0" b="0"/>
            <wp:docPr id="71" name="图片 71" descr="AQEMZC2V7LQ@1UB9KO~YD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QEMZC2V7LQ@1UB9KO~YDG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0350" cy="3600450"/>
                    </a:xfrm>
                    <a:prstGeom prst="rect">
                      <a:avLst/>
                    </a:prstGeom>
                    <a:noFill/>
                    <a:ln>
                      <a:noFill/>
                    </a:ln>
                  </pic:spPr>
                </pic:pic>
              </a:graphicData>
            </a:graphic>
          </wp:inline>
        </w:drawing>
      </w:r>
    </w:p>
    <w:p w:rsidR="00E450A7" w:rsidRPr="00D103EB" w:rsidRDefault="00E450A7" w:rsidP="00A70BBF">
      <w:pPr>
        <w:autoSpaceDE w:val="0"/>
        <w:autoSpaceDN w:val="0"/>
        <w:adjustRightInd w:val="0"/>
        <w:jc w:val="center"/>
        <w:rPr>
          <w:kern w:val="0"/>
        </w:rPr>
      </w:pPr>
      <w:r w:rsidRPr="00D103EB">
        <w:rPr>
          <w:rFonts w:hAnsi="宋体"/>
          <w:kern w:val="0"/>
        </w:rPr>
        <w:t>图</w:t>
      </w:r>
      <w:r w:rsidRPr="00D103EB">
        <w:rPr>
          <w:kern w:val="0"/>
        </w:rPr>
        <w:t xml:space="preserve">68 RS101 </w:t>
      </w:r>
      <w:r w:rsidRPr="00D103EB">
        <w:rPr>
          <w:rFonts w:hAnsi="宋体"/>
          <w:kern w:val="0"/>
        </w:rPr>
        <w:t>测试配置</w:t>
      </w:r>
    </w:p>
    <w:p w:rsidR="00E450A7" w:rsidRPr="00E9472F" w:rsidRDefault="00E450A7" w:rsidP="00A70BBF">
      <w:pPr>
        <w:pStyle w:val="2"/>
        <w:spacing w:before="0" w:after="0" w:line="240" w:lineRule="auto"/>
        <w:rPr>
          <w:sz w:val="21"/>
          <w:szCs w:val="21"/>
        </w:rPr>
      </w:pPr>
      <w:bookmarkStart w:id="76" w:name="_Toc422930887"/>
      <w:bookmarkStart w:id="77" w:name="_Toc462995719"/>
      <w:r w:rsidRPr="00E9472F">
        <w:rPr>
          <w:sz w:val="21"/>
          <w:szCs w:val="21"/>
        </w:rPr>
        <w:t>5.23 RS103 10kHz~40GHz</w:t>
      </w:r>
      <w:r w:rsidRPr="00E9472F">
        <w:rPr>
          <w:sz w:val="21"/>
          <w:szCs w:val="21"/>
        </w:rPr>
        <w:t>电场辐射敏感度</w:t>
      </w:r>
      <w:bookmarkEnd w:id="76"/>
      <w:bookmarkEnd w:id="77"/>
    </w:p>
    <w:p w:rsidR="00E450A7" w:rsidRPr="00D103EB" w:rsidRDefault="00E450A7" w:rsidP="00A70BBF">
      <w:pPr>
        <w:autoSpaceDE w:val="0"/>
        <w:autoSpaceDN w:val="0"/>
        <w:adjustRightInd w:val="0"/>
        <w:jc w:val="left"/>
        <w:rPr>
          <w:kern w:val="0"/>
        </w:rPr>
      </w:pPr>
      <w:r w:rsidRPr="00D103EB">
        <w:rPr>
          <w:kern w:val="0"/>
        </w:rPr>
        <w:t xml:space="preserve">5.23.1 </w:t>
      </w:r>
      <w:r w:rsidRPr="00D103EB">
        <w:rPr>
          <w:rFonts w:hAnsi="宋体"/>
          <w:kern w:val="0"/>
        </w:rPr>
        <w:t>适用范围</w:t>
      </w:r>
    </w:p>
    <w:p w:rsidR="00E450A7" w:rsidRPr="00D103EB" w:rsidRDefault="00E450A7" w:rsidP="00A70BBF">
      <w:pPr>
        <w:autoSpaceDE w:val="0"/>
        <w:autoSpaceDN w:val="0"/>
        <w:adjustRightInd w:val="0"/>
        <w:ind w:firstLineChars="200" w:firstLine="420"/>
        <w:jc w:val="left"/>
        <w:rPr>
          <w:kern w:val="0"/>
        </w:rPr>
      </w:pPr>
      <w:r w:rsidRPr="00D103EB">
        <w:rPr>
          <w:rFonts w:hAnsi="宋体"/>
          <w:kern w:val="0"/>
        </w:rPr>
        <w:t>本项目适用于设备及分系统的</w:t>
      </w:r>
      <w:r w:rsidR="007A6D72" w:rsidRPr="00D103EB">
        <w:rPr>
          <w:rFonts w:hAnsi="宋体"/>
          <w:kern w:val="0"/>
        </w:rPr>
        <w:t>壳体</w:t>
      </w:r>
      <w:r w:rsidRPr="00D103EB">
        <w:rPr>
          <w:rFonts w:hAnsi="宋体"/>
          <w:kern w:val="0"/>
        </w:rPr>
        <w:t>和互连电缆。</w:t>
      </w:r>
    </w:p>
    <w:p w:rsidR="00E450A7" w:rsidRPr="00A26824" w:rsidRDefault="00E450A7" w:rsidP="00A70BBF">
      <w:pPr>
        <w:autoSpaceDE w:val="0"/>
        <w:autoSpaceDN w:val="0"/>
        <w:adjustRightInd w:val="0"/>
        <w:ind w:firstLineChars="200" w:firstLine="420"/>
        <w:jc w:val="left"/>
        <w:rPr>
          <w:rFonts w:hAnsi="宋体"/>
          <w:kern w:val="0"/>
        </w:rPr>
      </w:pPr>
      <w:r w:rsidRPr="00D103EB">
        <w:rPr>
          <w:rFonts w:hAnsi="宋体"/>
          <w:kern w:val="0"/>
        </w:rPr>
        <w:t>本项目</w:t>
      </w:r>
      <w:r w:rsidR="00E26704">
        <w:rPr>
          <w:rFonts w:hAnsi="宋体" w:hint="eastAsia"/>
          <w:kern w:val="0"/>
        </w:rPr>
        <w:t>适用</w:t>
      </w:r>
      <w:r w:rsidRPr="00D103EB">
        <w:rPr>
          <w:rFonts w:hAnsi="宋体"/>
          <w:kern w:val="0"/>
        </w:rPr>
        <w:t>范围如下</w:t>
      </w:r>
      <w:r w:rsidR="00A26824">
        <w:rPr>
          <w:rFonts w:hAnsi="宋体" w:hint="eastAsia"/>
          <w:kern w:val="0"/>
        </w:rPr>
        <w:t>：</w:t>
      </w:r>
    </w:p>
    <w:tbl>
      <w:tblPr>
        <w:tblW w:w="9268" w:type="dxa"/>
        <w:jc w:val="center"/>
        <w:tblLook w:val="01E0" w:firstRow="1" w:lastRow="1" w:firstColumn="1" w:lastColumn="1" w:noHBand="0" w:noVBand="0"/>
      </w:tblPr>
      <w:tblGrid>
        <w:gridCol w:w="2233"/>
        <w:gridCol w:w="7035"/>
      </w:tblGrid>
      <w:tr w:rsidR="007A6D72" w:rsidRPr="008D0A43" w:rsidTr="008D0A43">
        <w:trPr>
          <w:jc w:val="center"/>
        </w:trPr>
        <w:tc>
          <w:tcPr>
            <w:tcW w:w="2233" w:type="dxa"/>
            <w:shd w:val="clear" w:color="auto" w:fill="auto"/>
          </w:tcPr>
          <w:p w:rsidR="007A6D72" w:rsidRPr="008D0A43" w:rsidRDefault="007A6D72" w:rsidP="008D0A43">
            <w:pPr>
              <w:autoSpaceDE w:val="0"/>
              <w:autoSpaceDN w:val="0"/>
              <w:adjustRightInd w:val="0"/>
              <w:ind w:firstLine="2"/>
              <w:rPr>
                <w:rFonts w:hAnsi="宋体"/>
                <w:kern w:val="0"/>
              </w:rPr>
            </w:pPr>
            <w:r w:rsidRPr="008D0A43">
              <w:rPr>
                <w:rFonts w:hAnsi="宋体"/>
                <w:kern w:val="0"/>
              </w:rPr>
              <w:t xml:space="preserve">a) </w:t>
            </w:r>
            <w:r w:rsidR="00A26824" w:rsidRPr="008D0A43">
              <w:rPr>
                <w:rFonts w:hAnsi="宋体" w:hint="eastAsia"/>
                <w:kern w:val="0"/>
              </w:rPr>
              <w:t xml:space="preserve"> </w:t>
            </w:r>
            <w:r w:rsidRPr="008D0A43">
              <w:rPr>
                <w:rFonts w:hAnsi="宋体"/>
                <w:kern w:val="0"/>
              </w:rPr>
              <w:t>10kHz~2MHz</w:t>
            </w:r>
          </w:p>
        </w:tc>
        <w:tc>
          <w:tcPr>
            <w:tcW w:w="7035" w:type="dxa"/>
            <w:shd w:val="clear" w:color="auto" w:fill="auto"/>
            <w:vAlign w:val="center"/>
          </w:tcPr>
          <w:p w:rsidR="007A6D72" w:rsidRPr="008D0A43" w:rsidRDefault="007A6D72" w:rsidP="008D0A43">
            <w:pPr>
              <w:autoSpaceDE w:val="0"/>
              <w:autoSpaceDN w:val="0"/>
              <w:adjustRightInd w:val="0"/>
              <w:ind w:leftChars="-1" w:hangingChars="1" w:hanging="2"/>
              <w:jc w:val="left"/>
              <w:rPr>
                <w:rFonts w:hAnsi="宋体"/>
                <w:kern w:val="0"/>
              </w:rPr>
            </w:pPr>
            <w:r w:rsidRPr="008D0A43">
              <w:rPr>
                <w:rFonts w:hAnsi="宋体"/>
                <w:kern w:val="0"/>
              </w:rPr>
              <w:t>陆军飞机</w:t>
            </w:r>
            <w:r w:rsidRPr="008D0A43">
              <w:rPr>
                <w:rFonts w:hAnsi="宋体"/>
                <w:kern w:val="0"/>
              </w:rPr>
              <w:t>(</w:t>
            </w:r>
            <w:r w:rsidRPr="008D0A43">
              <w:rPr>
                <w:rFonts w:hAnsi="宋体"/>
                <w:kern w:val="0"/>
              </w:rPr>
              <w:t>包括机场维护工作区</w:t>
            </w:r>
            <w:r w:rsidRPr="008D0A43">
              <w:rPr>
                <w:rFonts w:hAnsi="宋体"/>
                <w:kern w:val="0"/>
              </w:rPr>
              <w:t>)</w:t>
            </w:r>
            <w:r w:rsidRPr="008D0A43">
              <w:rPr>
                <w:rFonts w:hAnsi="宋体"/>
                <w:kern w:val="0"/>
              </w:rPr>
              <w:t>适用，其他选用</w:t>
            </w:r>
            <w:r w:rsidR="00A26824" w:rsidRPr="008D0A43">
              <w:rPr>
                <w:rFonts w:hAnsi="宋体" w:hint="eastAsia"/>
                <w:kern w:val="0"/>
              </w:rPr>
              <w:t>；</w:t>
            </w:r>
          </w:p>
        </w:tc>
      </w:tr>
      <w:tr w:rsidR="007A6D72" w:rsidRPr="008D0A43" w:rsidTr="008D0A43">
        <w:trPr>
          <w:jc w:val="center"/>
        </w:trPr>
        <w:tc>
          <w:tcPr>
            <w:tcW w:w="2233" w:type="dxa"/>
            <w:shd w:val="clear" w:color="auto" w:fill="auto"/>
          </w:tcPr>
          <w:p w:rsidR="007A6D72" w:rsidRPr="008D0A43" w:rsidRDefault="007A6D72" w:rsidP="008D0A43">
            <w:pPr>
              <w:autoSpaceDE w:val="0"/>
              <w:autoSpaceDN w:val="0"/>
              <w:adjustRightInd w:val="0"/>
              <w:ind w:firstLine="2"/>
              <w:rPr>
                <w:rFonts w:hAnsi="宋体"/>
                <w:kern w:val="0"/>
              </w:rPr>
            </w:pPr>
            <w:r w:rsidRPr="008D0A43">
              <w:rPr>
                <w:rFonts w:hAnsi="宋体"/>
                <w:kern w:val="0"/>
              </w:rPr>
              <w:t>b)</w:t>
            </w:r>
            <w:r w:rsidR="00A26824" w:rsidRPr="008D0A43">
              <w:rPr>
                <w:rFonts w:hAnsi="宋体" w:hint="eastAsia"/>
                <w:kern w:val="0"/>
              </w:rPr>
              <w:t xml:space="preserve"> </w:t>
            </w:r>
            <w:r w:rsidRPr="008D0A43">
              <w:rPr>
                <w:rFonts w:hAnsi="宋体"/>
                <w:kern w:val="0"/>
              </w:rPr>
              <w:t xml:space="preserve"> 2MHz~30MHz</w:t>
            </w:r>
          </w:p>
        </w:tc>
        <w:tc>
          <w:tcPr>
            <w:tcW w:w="7035" w:type="dxa"/>
            <w:shd w:val="clear" w:color="auto" w:fill="auto"/>
            <w:vAlign w:val="center"/>
          </w:tcPr>
          <w:p w:rsidR="007A6D72" w:rsidRPr="008D0A43" w:rsidRDefault="007A6D72" w:rsidP="008D0A43">
            <w:pPr>
              <w:autoSpaceDE w:val="0"/>
              <w:autoSpaceDN w:val="0"/>
              <w:adjustRightInd w:val="0"/>
              <w:ind w:leftChars="-1" w:hangingChars="1" w:hanging="2"/>
              <w:jc w:val="left"/>
              <w:rPr>
                <w:rFonts w:hAnsi="宋体"/>
                <w:kern w:val="0"/>
              </w:rPr>
            </w:pPr>
            <w:r w:rsidRPr="008D0A43">
              <w:rPr>
                <w:rFonts w:hAnsi="宋体"/>
                <w:kern w:val="0"/>
              </w:rPr>
              <w:t>陆军舰船、陆军飞机</w:t>
            </w:r>
            <w:r w:rsidRPr="008D0A43">
              <w:rPr>
                <w:rFonts w:hAnsi="宋体"/>
                <w:kern w:val="0"/>
              </w:rPr>
              <w:t>(</w:t>
            </w:r>
            <w:r w:rsidRPr="008D0A43">
              <w:rPr>
                <w:rFonts w:hAnsi="宋体"/>
                <w:kern w:val="0"/>
              </w:rPr>
              <w:t>包括机场维护工作区</w:t>
            </w:r>
            <w:r w:rsidRPr="008D0A43">
              <w:rPr>
                <w:rFonts w:hAnsi="宋体"/>
                <w:kern w:val="0"/>
              </w:rPr>
              <w:t>)</w:t>
            </w:r>
            <w:r w:rsidRPr="008D0A43">
              <w:rPr>
                <w:rFonts w:hAnsi="宋体"/>
                <w:kern w:val="0"/>
              </w:rPr>
              <w:t>、海军适用，其他由订购方选用</w:t>
            </w:r>
            <w:r w:rsidR="00A26824" w:rsidRPr="008D0A43">
              <w:rPr>
                <w:rFonts w:hAnsi="宋体" w:hint="eastAsia"/>
                <w:kern w:val="0"/>
              </w:rPr>
              <w:t>；</w:t>
            </w:r>
          </w:p>
        </w:tc>
      </w:tr>
      <w:tr w:rsidR="007A6D72" w:rsidRPr="008D0A43" w:rsidTr="008D0A43">
        <w:trPr>
          <w:jc w:val="center"/>
        </w:trPr>
        <w:tc>
          <w:tcPr>
            <w:tcW w:w="2233" w:type="dxa"/>
            <w:shd w:val="clear" w:color="auto" w:fill="auto"/>
          </w:tcPr>
          <w:p w:rsidR="007A6D72" w:rsidRPr="008D0A43" w:rsidRDefault="007A6D72" w:rsidP="008D0A43">
            <w:pPr>
              <w:autoSpaceDE w:val="0"/>
              <w:autoSpaceDN w:val="0"/>
              <w:adjustRightInd w:val="0"/>
              <w:ind w:firstLine="2"/>
              <w:rPr>
                <w:rFonts w:hAnsi="宋体"/>
                <w:kern w:val="0"/>
              </w:rPr>
            </w:pPr>
            <w:r w:rsidRPr="008D0A43">
              <w:rPr>
                <w:rFonts w:hAnsi="宋体"/>
                <w:kern w:val="0"/>
              </w:rPr>
              <w:t>c)</w:t>
            </w:r>
            <w:r w:rsidR="00A26824" w:rsidRPr="008D0A43">
              <w:rPr>
                <w:rFonts w:hAnsi="宋体" w:hint="eastAsia"/>
                <w:kern w:val="0"/>
              </w:rPr>
              <w:t xml:space="preserve"> </w:t>
            </w:r>
            <w:r w:rsidRPr="008D0A43">
              <w:rPr>
                <w:rFonts w:hAnsi="宋体"/>
                <w:kern w:val="0"/>
              </w:rPr>
              <w:t xml:space="preserve"> 30MHz~ 100MHz</w:t>
            </w:r>
          </w:p>
        </w:tc>
        <w:tc>
          <w:tcPr>
            <w:tcW w:w="7035" w:type="dxa"/>
            <w:shd w:val="clear" w:color="auto" w:fill="auto"/>
            <w:vAlign w:val="center"/>
          </w:tcPr>
          <w:p w:rsidR="007A6D72" w:rsidRPr="008D0A43" w:rsidRDefault="007A6D72" w:rsidP="008D0A43">
            <w:pPr>
              <w:autoSpaceDE w:val="0"/>
              <w:autoSpaceDN w:val="0"/>
              <w:adjustRightInd w:val="0"/>
              <w:ind w:leftChars="-1" w:hangingChars="1" w:hanging="2"/>
              <w:jc w:val="left"/>
              <w:rPr>
                <w:rFonts w:hAnsi="宋体"/>
                <w:kern w:val="0"/>
              </w:rPr>
            </w:pPr>
            <w:r w:rsidRPr="008D0A43">
              <w:rPr>
                <w:rFonts w:hAnsi="宋体"/>
                <w:kern w:val="0"/>
              </w:rPr>
              <w:t>全部适用</w:t>
            </w:r>
            <w:r w:rsidR="00A26824" w:rsidRPr="008D0A43">
              <w:rPr>
                <w:rFonts w:hAnsi="宋体" w:hint="eastAsia"/>
                <w:kern w:val="0"/>
              </w:rPr>
              <w:t>；</w:t>
            </w:r>
          </w:p>
        </w:tc>
      </w:tr>
      <w:tr w:rsidR="007A6D72" w:rsidRPr="008D0A43" w:rsidTr="008D0A43">
        <w:trPr>
          <w:jc w:val="center"/>
        </w:trPr>
        <w:tc>
          <w:tcPr>
            <w:tcW w:w="2233" w:type="dxa"/>
            <w:shd w:val="clear" w:color="auto" w:fill="auto"/>
          </w:tcPr>
          <w:p w:rsidR="007A6D72" w:rsidRPr="008D0A43" w:rsidRDefault="007A6D72" w:rsidP="008D0A43">
            <w:pPr>
              <w:autoSpaceDE w:val="0"/>
              <w:autoSpaceDN w:val="0"/>
              <w:adjustRightInd w:val="0"/>
              <w:ind w:firstLine="2"/>
              <w:rPr>
                <w:rFonts w:hAnsi="宋体"/>
                <w:kern w:val="0"/>
              </w:rPr>
            </w:pPr>
            <w:r w:rsidRPr="008D0A43">
              <w:rPr>
                <w:rFonts w:hAnsi="宋体"/>
                <w:kern w:val="0"/>
              </w:rPr>
              <w:t xml:space="preserve">d) </w:t>
            </w:r>
            <w:r w:rsidR="00A26824" w:rsidRPr="008D0A43">
              <w:rPr>
                <w:rFonts w:hAnsi="宋体" w:hint="eastAsia"/>
                <w:kern w:val="0"/>
              </w:rPr>
              <w:t xml:space="preserve"> </w:t>
            </w:r>
            <w:r w:rsidRPr="008D0A43">
              <w:rPr>
                <w:rFonts w:hAnsi="宋体"/>
                <w:kern w:val="0"/>
              </w:rPr>
              <w:t>100MHz~1GHz</w:t>
            </w:r>
          </w:p>
        </w:tc>
        <w:tc>
          <w:tcPr>
            <w:tcW w:w="7035" w:type="dxa"/>
            <w:shd w:val="clear" w:color="auto" w:fill="auto"/>
            <w:vAlign w:val="center"/>
          </w:tcPr>
          <w:p w:rsidR="007A6D72" w:rsidRPr="008D0A43" w:rsidRDefault="007A6D72" w:rsidP="008D0A43">
            <w:pPr>
              <w:autoSpaceDE w:val="0"/>
              <w:autoSpaceDN w:val="0"/>
              <w:adjustRightInd w:val="0"/>
              <w:ind w:leftChars="-1" w:hangingChars="1" w:hanging="2"/>
              <w:jc w:val="left"/>
              <w:rPr>
                <w:rFonts w:hAnsi="宋体"/>
                <w:kern w:val="0"/>
              </w:rPr>
            </w:pPr>
            <w:r w:rsidRPr="008D0A43">
              <w:rPr>
                <w:rFonts w:hAnsi="宋体"/>
                <w:kern w:val="0"/>
              </w:rPr>
              <w:t>全部适用</w:t>
            </w:r>
            <w:r w:rsidR="00A26824" w:rsidRPr="008D0A43">
              <w:rPr>
                <w:rFonts w:hAnsi="宋体" w:hint="eastAsia"/>
                <w:kern w:val="0"/>
              </w:rPr>
              <w:t>；</w:t>
            </w:r>
          </w:p>
        </w:tc>
      </w:tr>
      <w:tr w:rsidR="007A6D72" w:rsidRPr="008D0A43" w:rsidTr="008D0A43">
        <w:trPr>
          <w:jc w:val="center"/>
        </w:trPr>
        <w:tc>
          <w:tcPr>
            <w:tcW w:w="2233" w:type="dxa"/>
            <w:shd w:val="clear" w:color="auto" w:fill="auto"/>
          </w:tcPr>
          <w:p w:rsidR="007A6D72" w:rsidRPr="008D0A43" w:rsidRDefault="007A6D72" w:rsidP="00445CE7">
            <w:pPr>
              <w:autoSpaceDE w:val="0"/>
              <w:autoSpaceDN w:val="0"/>
              <w:adjustRightInd w:val="0"/>
              <w:ind w:firstLine="2"/>
              <w:rPr>
                <w:rFonts w:hAnsi="宋体"/>
                <w:kern w:val="0"/>
              </w:rPr>
            </w:pPr>
            <w:r w:rsidRPr="008D0A43">
              <w:rPr>
                <w:rFonts w:hAnsi="宋体"/>
                <w:kern w:val="0"/>
              </w:rPr>
              <w:t xml:space="preserve">e) </w:t>
            </w:r>
            <w:r w:rsidR="00A26824" w:rsidRPr="008D0A43">
              <w:rPr>
                <w:rFonts w:hAnsi="宋体" w:hint="eastAsia"/>
                <w:kern w:val="0"/>
              </w:rPr>
              <w:t xml:space="preserve"> </w:t>
            </w:r>
            <w:r w:rsidRPr="008D0A43">
              <w:rPr>
                <w:rFonts w:hAnsi="宋体"/>
                <w:kern w:val="0"/>
              </w:rPr>
              <w:t>10Hz~18</w:t>
            </w:r>
            <w:r w:rsidR="00445CE7">
              <w:rPr>
                <w:rFonts w:hAnsi="宋体" w:hint="eastAsia"/>
                <w:kern w:val="0"/>
              </w:rPr>
              <w:t>G</w:t>
            </w:r>
            <w:r w:rsidRPr="008D0A43">
              <w:rPr>
                <w:rFonts w:hAnsi="宋体"/>
                <w:kern w:val="0"/>
              </w:rPr>
              <w:t>Hz</w:t>
            </w:r>
          </w:p>
        </w:tc>
        <w:tc>
          <w:tcPr>
            <w:tcW w:w="7035" w:type="dxa"/>
            <w:shd w:val="clear" w:color="auto" w:fill="auto"/>
            <w:vAlign w:val="center"/>
          </w:tcPr>
          <w:p w:rsidR="007A6D72" w:rsidRPr="008D0A43" w:rsidRDefault="007A6D72" w:rsidP="008D0A43">
            <w:pPr>
              <w:autoSpaceDE w:val="0"/>
              <w:autoSpaceDN w:val="0"/>
              <w:adjustRightInd w:val="0"/>
              <w:ind w:leftChars="-1" w:hangingChars="1" w:hanging="2"/>
              <w:jc w:val="left"/>
              <w:rPr>
                <w:rFonts w:hAnsi="宋体"/>
                <w:kern w:val="0"/>
              </w:rPr>
            </w:pPr>
            <w:r w:rsidRPr="008D0A43">
              <w:rPr>
                <w:rFonts w:hAnsi="宋体"/>
                <w:kern w:val="0"/>
              </w:rPr>
              <w:t>全部适用</w:t>
            </w:r>
            <w:r w:rsidR="00A26824" w:rsidRPr="008D0A43">
              <w:rPr>
                <w:rFonts w:hAnsi="宋体" w:hint="eastAsia"/>
                <w:kern w:val="0"/>
              </w:rPr>
              <w:t>；</w:t>
            </w:r>
          </w:p>
        </w:tc>
      </w:tr>
      <w:tr w:rsidR="007A6D72" w:rsidRPr="008D0A43" w:rsidTr="008D0A43">
        <w:trPr>
          <w:jc w:val="center"/>
        </w:trPr>
        <w:tc>
          <w:tcPr>
            <w:tcW w:w="2233" w:type="dxa"/>
            <w:shd w:val="clear" w:color="auto" w:fill="auto"/>
          </w:tcPr>
          <w:p w:rsidR="007A6D72" w:rsidRPr="008D0A43" w:rsidRDefault="007A6D72" w:rsidP="004125A0">
            <w:pPr>
              <w:autoSpaceDE w:val="0"/>
              <w:autoSpaceDN w:val="0"/>
              <w:adjustRightInd w:val="0"/>
              <w:ind w:firstLine="2"/>
              <w:rPr>
                <w:rFonts w:hAnsi="宋体"/>
                <w:kern w:val="0"/>
              </w:rPr>
            </w:pPr>
            <w:r w:rsidRPr="008D0A43">
              <w:rPr>
                <w:rFonts w:hAnsi="宋体"/>
                <w:kern w:val="0"/>
              </w:rPr>
              <w:t xml:space="preserve">f) </w:t>
            </w:r>
            <w:r w:rsidR="00A26824" w:rsidRPr="008D0A43">
              <w:rPr>
                <w:rFonts w:hAnsi="宋体" w:hint="eastAsia"/>
                <w:kern w:val="0"/>
              </w:rPr>
              <w:t xml:space="preserve"> </w:t>
            </w:r>
            <w:r w:rsidR="00445CE7">
              <w:rPr>
                <w:rFonts w:hAnsi="宋体"/>
                <w:kern w:val="0"/>
              </w:rPr>
              <w:t>18</w:t>
            </w:r>
            <w:r w:rsidR="00445CE7">
              <w:rPr>
                <w:rFonts w:hAnsi="宋体" w:hint="eastAsia"/>
                <w:kern w:val="0"/>
              </w:rPr>
              <w:t>G</w:t>
            </w:r>
            <w:r w:rsidRPr="008D0A43">
              <w:rPr>
                <w:rFonts w:hAnsi="宋体"/>
                <w:kern w:val="0"/>
              </w:rPr>
              <w:t>Hz~40</w:t>
            </w:r>
            <w:r w:rsidR="004125A0">
              <w:rPr>
                <w:rFonts w:hAnsi="宋体" w:hint="eastAsia"/>
                <w:kern w:val="0"/>
              </w:rPr>
              <w:t>G</w:t>
            </w:r>
            <w:r w:rsidRPr="008D0A43">
              <w:rPr>
                <w:rFonts w:hAnsi="宋体"/>
                <w:kern w:val="0"/>
              </w:rPr>
              <w:t>Hz</w:t>
            </w:r>
          </w:p>
        </w:tc>
        <w:tc>
          <w:tcPr>
            <w:tcW w:w="7035" w:type="dxa"/>
            <w:shd w:val="clear" w:color="auto" w:fill="auto"/>
            <w:vAlign w:val="center"/>
          </w:tcPr>
          <w:p w:rsidR="007A6D72" w:rsidRPr="008D0A43" w:rsidRDefault="007A6D72" w:rsidP="008D0A43">
            <w:pPr>
              <w:autoSpaceDE w:val="0"/>
              <w:autoSpaceDN w:val="0"/>
              <w:adjustRightInd w:val="0"/>
              <w:ind w:leftChars="-1" w:hangingChars="1" w:hanging="2"/>
              <w:jc w:val="left"/>
              <w:rPr>
                <w:rFonts w:hAnsi="宋体"/>
                <w:kern w:val="0"/>
              </w:rPr>
            </w:pPr>
            <w:r w:rsidRPr="008D0A43">
              <w:rPr>
                <w:rFonts w:hAnsi="宋体"/>
                <w:kern w:val="0"/>
              </w:rPr>
              <w:t>由订购方选用。</w:t>
            </w:r>
          </w:p>
        </w:tc>
      </w:tr>
    </w:tbl>
    <w:p w:rsidR="00E450A7" w:rsidRPr="00A26824" w:rsidRDefault="00E450A7" w:rsidP="00A70BBF">
      <w:pPr>
        <w:autoSpaceDE w:val="0"/>
        <w:autoSpaceDN w:val="0"/>
        <w:adjustRightInd w:val="0"/>
        <w:ind w:firstLineChars="200" w:firstLine="420"/>
        <w:jc w:val="left"/>
        <w:rPr>
          <w:rFonts w:hAnsi="宋体"/>
          <w:kern w:val="0"/>
        </w:rPr>
      </w:pPr>
      <w:r w:rsidRPr="00D103EB">
        <w:rPr>
          <w:rFonts w:hAnsi="宋体"/>
          <w:kern w:val="0"/>
        </w:rPr>
        <w:t>本项目不适</w:t>
      </w:r>
      <w:r w:rsidR="008B24FD">
        <w:rPr>
          <w:rFonts w:hAnsi="宋体" w:hint="eastAsia"/>
          <w:kern w:val="0"/>
        </w:rPr>
        <w:t>用</w:t>
      </w:r>
      <w:r w:rsidRPr="00D103EB">
        <w:rPr>
          <w:rFonts w:hAnsi="宋体"/>
          <w:kern w:val="0"/>
        </w:rPr>
        <w:t>于连接天线的接收机的调谐频率，但水面舰船和潜艇除外。</w:t>
      </w:r>
    </w:p>
    <w:p w:rsidR="00E450A7" w:rsidRPr="00D103EB" w:rsidRDefault="00E450A7" w:rsidP="00A70BBF">
      <w:pPr>
        <w:autoSpaceDE w:val="0"/>
        <w:autoSpaceDN w:val="0"/>
        <w:adjustRightInd w:val="0"/>
        <w:jc w:val="left"/>
        <w:rPr>
          <w:kern w:val="0"/>
        </w:rPr>
      </w:pPr>
      <w:r w:rsidRPr="00D103EB">
        <w:rPr>
          <w:kern w:val="0"/>
        </w:rPr>
        <w:t xml:space="preserve">5. 23. 2 </w:t>
      </w:r>
      <w:r w:rsidRPr="00D103EB">
        <w:rPr>
          <w:rFonts w:hAnsi="宋体"/>
          <w:kern w:val="0"/>
        </w:rPr>
        <w:t>限值</w:t>
      </w:r>
    </w:p>
    <w:p w:rsidR="00E450A7" w:rsidRPr="003E560F" w:rsidRDefault="00E450A7" w:rsidP="00374DBE">
      <w:pPr>
        <w:autoSpaceDE w:val="0"/>
        <w:autoSpaceDN w:val="0"/>
        <w:adjustRightInd w:val="0"/>
        <w:ind w:leftChars="200" w:left="420" w:firstLineChars="200" w:firstLine="420"/>
        <w:jc w:val="left"/>
        <w:rPr>
          <w:rFonts w:hAnsi="宋体"/>
          <w:kern w:val="0"/>
        </w:rPr>
      </w:pPr>
      <w:r w:rsidRPr="00D103EB">
        <w:rPr>
          <w:rFonts w:hAnsi="宋体"/>
          <w:kern w:val="0"/>
        </w:rPr>
        <w:t>当按表</w:t>
      </w:r>
      <w:r w:rsidRPr="003E560F">
        <w:rPr>
          <w:rFonts w:hAnsi="宋体"/>
          <w:kern w:val="0"/>
        </w:rPr>
        <w:t>17</w:t>
      </w:r>
      <w:r w:rsidRPr="00D103EB">
        <w:rPr>
          <w:rFonts w:hAnsi="宋体"/>
          <w:kern w:val="0"/>
        </w:rPr>
        <w:t>列</w:t>
      </w:r>
      <w:r w:rsidR="006C45B6" w:rsidRPr="00D103EB">
        <w:rPr>
          <w:rFonts w:hAnsi="宋体"/>
          <w:kern w:val="0"/>
        </w:rPr>
        <w:t>出的并</w:t>
      </w:r>
      <w:r w:rsidRPr="00D103EB">
        <w:rPr>
          <w:rFonts w:hAnsi="宋体"/>
          <w:kern w:val="0"/>
        </w:rPr>
        <w:t>按</w:t>
      </w:r>
      <w:r w:rsidRPr="003E560F">
        <w:rPr>
          <w:rFonts w:hAnsi="宋体"/>
          <w:kern w:val="0"/>
        </w:rPr>
        <w:t xml:space="preserve">4.3.1 1.5 .2 </w:t>
      </w:r>
      <w:r w:rsidRPr="00D103EB">
        <w:rPr>
          <w:rFonts w:hAnsi="宋体"/>
          <w:kern w:val="0"/>
        </w:rPr>
        <w:t>要求调制的辐射电场进行试验时，设备不应出现任何故障、性能降低成偏离规定的指标值，或超出单个设备</w:t>
      </w:r>
      <w:r w:rsidR="003E560F">
        <w:rPr>
          <w:rFonts w:hAnsi="宋体" w:hint="eastAsia"/>
          <w:kern w:val="0"/>
        </w:rPr>
        <w:t>或</w:t>
      </w:r>
      <w:r w:rsidRPr="00D103EB">
        <w:rPr>
          <w:rFonts w:hAnsi="宋体"/>
          <w:kern w:val="0"/>
        </w:rPr>
        <w:t>分系统规范中给出的指标允差。在</w:t>
      </w:r>
      <w:r w:rsidRPr="003E560F">
        <w:rPr>
          <w:rFonts w:hAnsi="宋体"/>
          <w:kern w:val="0"/>
        </w:rPr>
        <w:t>30MHz</w:t>
      </w:r>
      <w:r w:rsidRPr="00D103EB">
        <w:rPr>
          <w:rFonts w:hAnsi="宋体"/>
          <w:kern w:val="0"/>
        </w:rPr>
        <w:t>及其之下，应满足垂直极化场限值要求</w:t>
      </w:r>
      <w:r w:rsidR="003E560F">
        <w:rPr>
          <w:rFonts w:hAnsi="宋体" w:hint="eastAsia"/>
          <w:kern w:val="0"/>
        </w:rPr>
        <w:t>：</w:t>
      </w:r>
      <w:r w:rsidRPr="00D103EB">
        <w:rPr>
          <w:rFonts w:hAnsi="宋体"/>
          <w:kern w:val="0"/>
        </w:rPr>
        <w:t>在</w:t>
      </w:r>
      <w:r w:rsidRPr="003E560F">
        <w:rPr>
          <w:rFonts w:hAnsi="宋体"/>
          <w:kern w:val="0"/>
        </w:rPr>
        <w:t>30MHz</w:t>
      </w:r>
      <w:r w:rsidRPr="00D103EB">
        <w:rPr>
          <w:rFonts w:hAnsi="宋体"/>
          <w:kern w:val="0"/>
        </w:rPr>
        <w:t>以上，应同时满足水平和垂直极化场限值要求。圆极化场不适用。</w:t>
      </w:r>
    </w:p>
    <w:p w:rsidR="00E450A7" w:rsidRPr="00D103EB" w:rsidRDefault="00E450A7" w:rsidP="00A70BBF">
      <w:pPr>
        <w:autoSpaceDE w:val="0"/>
        <w:autoSpaceDN w:val="0"/>
        <w:adjustRightInd w:val="0"/>
        <w:jc w:val="left"/>
        <w:rPr>
          <w:kern w:val="0"/>
        </w:rPr>
      </w:pPr>
      <w:r w:rsidRPr="00D103EB">
        <w:rPr>
          <w:kern w:val="0"/>
        </w:rPr>
        <w:t xml:space="preserve">5.23.3 </w:t>
      </w:r>
      <w:r w:rsidRPr="00D103EB">
        <w:rPr>
          <w:rFonts w:hAnsi="宋体"/>
          <w:kern w:val="0"/>
        </w:rPr>
        <w:t>测试方法</w:t>
      </w:r>
    </w:p>
    <w:p w:rsidR="00E450A7" w:rsidRPr="003E560F" w:rsidRDefault="00E450A7" w:rsidP="00374DBE">
      <w:pPr>
        <w:autoSpaceDE w:val="0"/>
        <w:autoSpaceDN w:val="0"/>
        <w:adjustRightInd w:val="0"/>
        <w:ind w:leftChars="200" w:left="420" w:firstLineChars="200" w:firstLine="420"/>
        <w:jc w:val="left"/>
        <w:rPr>
          <w:rFonts w:hAnsi="宋体"/>
          <w:kern w:val="0"/>
        </w:rPr>
      </w:pPr>
      <w:r w:rsidRPr="00D103EB">
        <w:rPr>
          <w:rFonts w:hAnsi="宋体"/>
          <w:kern w:val="0"/>
        </w:rPr>
        <w:t>按下述方法进行测试。</w:t>
      </w:r>
    </w:p>
    <w:p w:rsidR="00E450A7" w:rsidRPr="003E560F" w:rsidRDefault="00E450A7" w:rsidP="00374DBE">
      <w:pPr>
        <w:autoSpaceDE w:val="0"/>
        <w:autoSpaceDN w:val="0"/>
        <w:adjustRightInd w:val="0"/>
        <w:ind w:leftChars="200" w:left="420" w:firstLineChars="200" w:firstLine="420"/>
        <w:jc w:val="left"/>
        <w:rPr>
          <w:rFonts w:hAnsi="宋体"/>
          <w:kern w:val="0"/>
        </w:rPr>
      </w:pPr>
      <w:r w:rsidRPr="00D103EB">
        <w:rPr>
          <w:rFonts w:hAnsi="宋体"/>
          <w:kern w:val="0"/>
        </w:rPr>
        <w:t>如果订购方同意，</w:t>
      </w:r>
      <w:r w:rsidR="009C4996" w:rsidRPr="00D103EB">
        <w:rPr>
          <w:rFonts w:hAnsi="宋体"/>
          <w:kern w:val="0"/>
        </w:rPr>
        <w:t>电</w:t>
      </w:r>
      <w:r w:rsidRPr="00D103EB">
        <w:rPr>
          <w:rFonts w:hAnsi="宋体"/>
          <w:kern w:val="0"/>
        </w:rPr>
        <w:t>可以采用步进搅拌模式混响室法进行测试，见附录</w:t>
      </w:r>
      <w:r w:rsidRPr="003E560F">
        <w:rPr>
          <w:rFonts w:hAnsi="宋体"/>
          <w:kern w:val="0"/>
        </w:rPr>
        <w:t>D</w:t>
      </w:r>
      <w:r w:rsidRPr="00D103EB">
        <w:rPr>
          <w:rFonts w:hAnsi="宋体"/>
          <w:kern w:val="0"/>
        </w:rPr>
        <w:t>。</w:t>
      </w:r>
    </w:p>
    <w:p w:rsidR="00E450A7" w:rsidRPr="00D103EB" w:rsidRDefault="00E450A7" w:rsidP="00A70BBF">
      <w:pPr>
        <w:autoSpaceDE w:val="0"/>
        <w:autoSpaceDN w:val="0"/>
        <w:adjustRightInd w:val="0"/>
        <w:jc w:val="left"/>
        <w:rPr>
          <w:kern w:val="0"/>
        </w:rPr>
      </w:pPr>
      <w:r w:rsidRPr="00D103EB">
        <w:rPr>
          <w:kern w:val="0"/>
        </w:rPr>
        <w:t xml:space="preserve">5.23.3.1 </w:t>
      </w:r>
      <w:r w:rsidRPr="00D103EB">
        <w:rPr>
          <w:rFonts w:hAnsi="宋体"/>
          <w:kern w:val="0"/>
        </w:rPr>
        <w:t>测试设备</w:t>
      </w:r>
    </w:p>
    <w:p w:rsidR="00E450A7" w:rsidRPr="003E560F" w:rsidRDefault="00E450A7" w:rsidP="00A70BBF">
      <w:pPr>
        <w:autoSpaceDE w:val="0"/>
        <w:autoSpaceDN w:val="0"/>
        <w:adjustRightInd w:val="0"/>
        <w:ind w:firstLineChars="200" w:firstLine="420"/>
        <w:jc w:val="left"/>
        <w:rPr>
          <w:rFonts w:hAnsi="宋体"/>
          <w:kern w:val="0"/>
        </w:rPr>
      </w:pPr>
      <w:r w:rsidRPr="00D103EB">
        <w:rPr>
          <w:rFonts w:hAnsi="宋体"/>
          <w:kern w:val="0"/>
        </w:rPr>
        <w:t>测试设备如</w:t>
      </w:r>
      <w:r w:rsidR="006C45B6" w:rsidRPr="00D103EB">
        <w:rPr>
          <w:rFonts w:hAnsi="宋体"/>
          <w:kern w:val="0"/>
        </w:rPr>
        <w:t>下：</w:t>
      </w:r>
    </w:p>
    <w:p w:rsidR="00E450A7" w:rsidRPr="003E560F" w:rsidRDefault="00E450A7" w:rsidP="00A70BBF">
      <w:pPr>
        <w:autoSpaceDE w:val="0"/>
        <w:autoSpaceDN w:val="0"/>
        <w:adjustRightInd w:val="0"/>
        <w:ind w:firstLineChars="200" w:firstLine="420"/>
        <w:jc w:val="left"/>
        <w:rPr>
          <w:rFonts w:hAnsi="宋体"/>
          <w:kern w:val="0"/>
        </w:rPr>
      </w:pPr>
      <w:r w:rsidRPr="003E560F">
        <w:rPr>
          <w:rFonts w:hAnsi="宋体"/>
          <w:kern w:val="0"/>
        </w:rPr>
        <w:t xml:space="preserve">a) </w:t>
      </w:r>
      <w:r w:rsidRPr="00D103EB">
        <w:rPr>
          <w:rFonts w:hAnsi="宋体"/>
          <w:kern w:val="0"/>
        </w:rPr>
        <w:t>信号发生器。</w:t>
      </w:r>
    </w:p>
    <w:p w:rsidR="00E450A7" w:rsidRPr="003E560F" w:rsidRDefault="00E450A7" w:rsidP="00A70BBF">
      <w:pPr>
        <w:autoSpaceDE w:val="0"/>
        <w:autoSpaceDN w:val="0"/>
        <w:adjustRightInd w:val="0"/>
        <w:ind w:firstLineChars="200" w:firstLine="420"/>
        <w:jc w:val="left"/>
        <w:rPr>
          <w:rFonts w:hAnsi="宋体"/>
          <w:kern w:val="0"/>
        </w:rPr>
      </w:pPr>
      <w:r w:rsidRPr="003E560F">
        <w:rPr>
          <w:rFonts w:hAnsi="宋体"/>
          <w:kern w:val="0"/>
        </w:rPr>
        <w:t xml:space="preserve">b) </w:t>
      </w:r>
      <w:r w:rsidRPr="00D103EB">
        <w:rPr>
          <w:rFonts w:hAnsi="宋体"/>
          <w:kern w:val="0"/>
        </w:rPr>
        <w:t>功率放大器。</w:t>
      </w:r>
    </w:p>
    <w:p w:rsidR="006C45B6" w:rsidRPr="003E560F" w:rsidRDefault="006C45B6" w:rsidP="00A70BBF">
      <w:pPr>
        <w:autoSpaceDE w:val="0"/>
        <w:autoSpaceDN w:val="0"/>
        <w:adjustRightInd w:val="0"/>
        <w:ind w:firstLineChars="200" w:firstLine="420"/>
        <w:jc w:val="left"/>
        <w:rPr>
          <w:rFonts w:hAnsi="宋体"/>
          <w:kern w:val="0"/>
        </w:rPr>
      </w:pPr>
      <w:r w:rsidRPr="00D103EB">
        <w:rPr>
          <w:kern w:val="0"/>
        </w:rPr>
        <w:br w:type="page"/>
      </w:r>
      <w:r w:rsidRPr="003E560F">
        <w:rPr>
          <w:rFonts w:hAnsi="宋体"/>
          <w:kern w:val="0"/>
        </w:rPr>
        <w:lastRenderedPageBreak/>
        <w:t xml:space="preserve">c) </w:t>
      </w:r>
      <w:r w:rsidRPr="00D103EB">
        <w:rPr>
          <w:rFonts w:hAnsi="宋体"/>
          <w:kern w:val="0"/>
        </w:rPr>
        <w:t>接收天线</w:t>
      </w:r>
    </w:p>
    <w:p w:rsidR="006C45B6" w:rsidRPr="00D103EB" w:rsidRDefault="006C45B6" w:rsidP="00A70BBF">
      <w:pPr>
        <w:autoSpaceDE w:val="0"/>
        <w:autoSpaceDN w:val="0"/>
        <w:adjustRightInd w:val="0"/>
        <w:ind w:leftChars="350" w:left="735"/>
        <w:jc w:val="left"/>
        <w:rPr>
          <w:kern w:val="0"/>
        </w:rPr>
      </w:pPr>
      <w:r w:rsidRPr="00D103EB">
        <w:rPr>
          <w:kern w:val="0"/>
        </w:rPr>
        <w:t>1) 1GHz</w:t>
      </w:r>
      <w:r w:rsidR="007829D4" w:rsidRPr="00D103EB">
        <w:rPr>
          <w:kern w:val="0"/>
        </w:rPr>
        <w:t>~</w:t>
      </w:r>
      <w:r w:rsidRPr="00D103EB">
        <w:rPr>
          <w:kern w:val="0"/>
        </w:rPr>
        <w:t xml:space="preserve"> 10GHz</w:t>
      </w:r>
      <w:r w:rsidRPr="00D103EB">
        <w:rPr>
          <w:rFonts w:hAnsi="宋体"/>
          <w:kern w:val="0"/>
        </w:rPr>
        <w:t>，双脊喇叭天线</w:t>
      </w:r>
      <w:r w:rsidR="003E560F">
        <w:rPr>
          <w:rFonts w:hint="eastAsia"/>
          <w:kern w:val="0"/>
        </w:rPr>
        <w:t>；</w:t>
      </w:r>
    </w:p>
    <w:p w:rsidR="006C45B6" w:rsidRPr="00D103EB" w:rsidRDefault="006C45B6" w:rsidP="00A70BBF">
      <w:pPr>
        <w:autoSpaceDE w:val="0"/>
        <w:autoSpaceDN w:val="0"/>
        <w:adjustRightInd w:val="0"/>
        <w:ind w:leftChars="350" w:left="735"/>
        <w:jc w:val="left"/>
        <w:rPr>
          <w:kern w:val="0"/>
        </w:rPr>
      </w:pPr>
      <w:r w:rsidRPr="00D103EB">
        <w:rPr>
          <w:kern w:val="0"/>
        </w:rPr>
        <w:t>2) 10GHz</w:t>
      </w:r>
      <w:r w:rsidR="007829D4" w:rsidRPr="00D103EB">
        <w:rPr>
          <w:kern w:val="0"/>
        </w:rPr>
        <w:t>~</w:t>
      </w:r>
      <w:r w:rsidRPr="00D103EB">
        <w:rPr>
          <w:kern w:val="0"/>
        </w:rPr>
        <w:t>40GHz</w:t>
      </w:r>
      <w:r w:rsidRPr="00D103EB">
        <w:rPr>
          <w:rFonts w:hAnsi="宋体"/>
          <w:kern w:val="0"/>
        </w:rPr>
        <w:t>，喇叭天线成订购方认可的其他天线。</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d) </w:t>
      </w:r>
      <w:r w:rsidRPr="00D103EB">
        <w:rPr>
          <w:rFonts w:hAnsi="宋体"/>
          <w:kern w:val="0"/>
        </w:rPr>
        <w:t>发射天线。</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e) </w:t>
      </w:r>
      <w:r w:rsidRPr="00D103EB">
        <w:rPr>
          <w:rFonts w:hAnsi="宋体"/>
          <w:kern w:val="0"/>
        </w:rPr>
        <w:t>电场传感器</w:t>
      </w:r>
      <w:r w:rsidR="00374DBE">
        <w:rPr>
          <w:rFonts w:hAnsi="宋体" w:hint="eastAsia"/>
          <w:kern w:val="0"/>
        </w:rPr>
        <w:t>（</w:t>
      </w:r>
      <w:r w:rsidRPr="00D103EB">
        <w:rPr>
          <w:rFonts w:hAnsi="宋体"/>
          <w:kern w:val="0"/>
        </w:rPr>
        <w:t>物理尺寸和电尺寸应尽量小</w:t>
      </w:r>
      <w:r w:rsidR="00374DBE">
        <w:rPr>
          <w:rFonts w:hAnsi="宋体"/>
          <w:kern w:val="0"/>
        </w:rPr>
        <w:t>）</w:t>
      </w:r>
      <w:r w:rsidRPr="00D103EB">
        <w:rPr>
          <w:rFonts w:hAnsi="宋体"/>
          <w:kern w:val="0"/>
        </w:rPr>
        <w:t>。</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f</w:t>
      </w:r>
      <w:r w:rsidRPr="00D103EB">
        <w:rPr>
          <w:rFonts w:hAnsi="宋体"/>
          <w:kern w:val="0"/>
        </w:rPr>
        <w:t>）</w:t>
      </w:r>
      <w:r w:rsidR="007F4BD1">
        <w:rPr>
          <w:rFonts w:hAnsi="宋体"/>
          <w:kern w:val="0"/>
        </w:rPr>
        <w:t>测量</w:t>
      </w:r>
      <w:r w:rsidRPr="00D103EB">
        <w:rPr>
          <w:rFonts w:hAnsi="宋体"/>
          <w:kern w:val="0"/>
        </w:rPr>
        <w:t>接收机。</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g) </w:t>
      </w:r>
      <w:r w:rsidRPr="00D103EB">
        <w:rPr>
          <w:rFonts w:hAnsi="宋体"/>
          <w:kern w:val="0"/>
        </w:rPr>
        <w:t>功率计。</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h) </w:t>
      </w:r>
      <w:r w:rsidRPr="00D103EB">
        <w:rPr>
          <w:rFonts w:hAnsi="宋体"/>
          <w:kern w:val="0"/>
        </w:rPr>
        <w:t>定向糯合器。</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i) </w:t>
      </w:r>
      <w:r w:rsidRPr="00D103EB">
        <w:rPr>
          <w:rFonts w:hAnsi="宋体"/>
          <w:kern w:val="0"/>
        </w:rPr>
        <w:t>衰减器。</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j) </w:t>
      </w:r>
      <w:r w:rsidRPr="00D103EB">
        <w:rPr>
          <w:rFonts w:hAnsi="宋体"/>
          <w:kern w:val="0"/>
        </w:rPr>
        <w:t>数据记录装置。</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k) </w:t>
      </w:r>
      <w:r w:rsidR="00702660">
        <w:rPr>
          <w:rFonts w:hAnsi="宋体"/>
          <w:kern w:val="0"/>
        </w:rPr>
        <w:t>LISN</w:t>
      </w:r>
      <w:r w:rsidRPr="00D103EB">
        <w:rPr>
          <w:rFonts w:hAnsi="宋体"/>
          <w:kern w:val="0"/>
        </w:rPr>
        <w:t>。</w:t>
      </w:r>
    </w:p>
    <w:p w:rsidR="006C45B6" w:rsidRPr="00D103EB" w:rsidRDefault="006C45B6" w:rsidP="00A70BBF">
      <w:pPr>
        <w:autoSpaceDE w:val="0"/>
        <w:autoSpaceDN w:val="0"/>
        <w:adjustRightInd w:val="0"/>
        <w:jc w:val="left"/>
        <w:rPr>
          <w:kern w:val="0"/>
        </w:rPr>
      </w:pPr>
      <w:r w:rsidRPr="00D103EB">
        <w:rPr>
          <w:kern w:val="0"/>
        </w:rPr>
        <w:t xml:space="preserve">5.23.3.2 </w:t>
      </w:r>
      <w:r w:rsidRPr="00D103EB">
        <w:rPr>
          <w:rFonts w:hAnsi="宋体"/>
          <w:kern w:val="0"/>
        </w:rPr>
        <w:t>测试配置</w:t>
      </w:r>
    </w:p>
    <w:p w:rsidR="006C45B6" w:rsidRPr="003E560F" w:rsidRDefault="006C45B6" w:rsidP="00A70BBF">
      <w:pPr>
        <w:autoSpaceDE w:val="0"/>
        <w:autoSpaceDN w:val="0"/>
        <w:adjustRightInd w:val="0"/>
        <w:ind w:firstLineChars="200" w:firstLine="420"/>
        <w:jc w:val="left"/>
        <w:rPr>
          <w:rFonts w:hAnsi="宋体"/>
          <w:kern w:val="0"/>
        </w:rPr>
      </w:pPr>
      <w:r w:rsidRPr="00D103EB">
        <w:rPr>
          <w:rFonts w:hAnsi="宋体"/>
          <w:kern w:val="0"/>
        </w:rPr>
        <w:t>测试配置如下</w:t>
      </w:r>
      <w:r w:rsidR="003E560F">
        <w:rPr>
          <w:rFonts w:hAnsi="宋体" w:hint="eastAsia"/>
          <w:kern w:val="0"/>
        </w:rPr>
        <w:t>：</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a) </w:t>
      </w:r>
      <w:r w:rsidRPr="00D103EB">
        <w:rPr>
          <w:rFonts w:hAnsi="宋体"/>
          <w:kern w:val="0"/>
        </w:rPr>
        <w:t>按</w:t>
      </w:r>
      <w:r w:rsidRPr="003E560F">
        <w:rPr>
          <w:rFonts w:hAnsi="宋体"/>
          <w:kern w:val="0"/>
        </w:rPr>
        <w:t>4.3.9</w:t>
      </w:r>
      <w:r w:rsidRPr="00D103EB">
        <w:rPr>
          <w:rFonts w:hAnsi="宋体"/>
          <w:kern w:val="0"/>
        </w:rPr>
        <w:t>及图</w:t>
      </w:r>
      <w:r w:rsidRPr="003E560F">
        <w:rPr>
          <w:rFonts w:hAnsi="宋体"/>
          <w:kern w:val="0"/>
        </w:rPr>
        <w:t>2</w:t>
      </w:r>
      <w:r w:rsidR="00374DBE">
        <w:rPr>
          <w:rFonts w:ascii="宋体" w:hAnsi="宋体" w:hint="eastAsia"/>
          <w:kern w:val="0"/>
        </w:rPr>
        <w:t>～</w:t>
      </w:r>
      <w:r w:rsidRPr="00D103EB">
        <w:rPr>
          <w:rFonts w:hAnsi="宋体"/>
          <w:kern w:val="0"/>
        </w:rPr>
        <w:t>图</w:t>
      </w:r>
      <w:r w:rsidRPr="003E560F">
        <w:rPr>
          <w:rFonts w:hAnsi="宋体"/>
          <w:kern w:val="0"/>
        </w:rPr>
        <w:t>5</w:t>
      </w:r>
      <w:r w:rsidRPr="00D103EB">
        <w:rPr>
          <w:rFonts w:hAnsi="宋体"/>
          <w:kern w:val="0"/>
        </w:rPr>
        <w:t>进行基本配置。</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b) 10kHz</w:t>
      </w:r>
      <w:r w:rsidR="007829D4" w:rsidRPr="003E560F">
        <w:rPr>
          <w:rFonts w:hAnsi="宋体"/>
          <w:kern w:val="0"/>
        </w:rPr>
        <w:t>~</w:t>
      </w:r>
      <w:r w:rsidRPr="003E560F">
        <w:rPr>
          <w:rFonts w:hAnsi="宋体"/>
          <w:kern w:val="0"/>
        </w:rPr>
        <w:t>1GHz</w:t>
      </w:r>
      <w:r w:rsidRPr="00D103EB">
        <w:rPr>
          <w:rFonts w:hAnsi="宋体"/>
          <w:kern w:val="0"/>
        </w:rPr>
        <w:t>，用电场传感器校验</w:t>
      </w:r>
      <w:r w:rsidR="009813E9">
        <w:rPr>
          <w:rFonts w:hAnsi="宋体" w:hint="eastAsia"/>
          <w:kern w:val="0"/>
        </w:rPr>
        <w:t>电</w:t>
      </w:r>
      <w:r w:rsidRPr="00D103EB">
        <w:rPr>
          <w:rFonts w:hAnsi="宋体"/>
          <w:kern w:val="0"/>
        </w:rPr>
        <w:t>场</w:t>
      </w:r>
      <w:r w:rsidR="00DA436A" w:rsidRPr="00D103EB">
        <w:rPr>
          <w:rFonts w:hAnsi="宋体"/>
          <w:kern w:val="0"/>
        </w:rPr>
        <w:t>；</w:t>
      </w:r>
      <w:r w:rsidRPr="003E560F">
        <w:rPr>
          <w:rFonts w:hAnsi="宋体"/>
          <w:kern w:val="0"/>
        </w:rPr>
        <w:t>1GHz</w:t>
      </w:r>
      <w:r w:rsidRPr="00D103EB">
        <w:rPr>
          <w:rFonts w:hAnsi="宋体"/>
          <w:kern w:val="0"/>
        </w:rPr>
        <w:t>以上，用电场传感器或接收天线校验电场。</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c) </w:t>
      </w:r>
      <w:r w:rsidRPr="00D103EB">
        <w:rPr>
          <w:rFonts w:hAnsi="宋体"/>
          <w:kern w:val="0"/>
        </w:rPr>
        <w:t>按图</w:t>
      </w:r>
      <w:r w:rsidRPr="003E560F">
        <w:rPr>
          <w:rFonts w:hAnsi="宋体"/>
          <w:kern w:val="0"/>
        </w:rPr>
        <w:t>69</w:t>
      </w:r>
      <w:r w:rsidRPr="00D103EB">
        <w:rPr>
          <w:rFonts w:hAnsi="宋体"/>
          <w:kern w:val="0"/>
        </w:rPr>
        <w:t>配置测试设备。</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d) </w:t>
      </w:r>
      <w:r w:rsidRPr="00D103EB">
        <w:rPr>
          <w:rFonts w:hAnsi="宋体"/>
          <w:kern w:val="0"/>
        </w:rPr>
        <w:t>校验</w:t>
      </w:r>
    </w:p>
    <w:p w:rsidR="006C45B6" w:rsidRPr="00D103EB" w:rsidRDefault="006C45B6" w:rsidP="00A70BBF">
      <w:pPr>
        <w:autoSpaceDE w:val="0"/>
        <w:autoSpaceDN w:val="0"/>
        <w:adjustRightInd w:val="0"/>
        <w:ind w:leftChars="350" w:left="1050" w:hangingChars="150" w:hanging="315"/>
        <w:jc w:val="left"/>
        <w:rPr>
          <w:kern w:val="0"/>
        </w:rPr>
      </w:pPr>
      <w:r w:rsidRPr="00D103EB">
        <w:rPr>
          <w:kern w:val="0"/>
        </w:rPr>
        <w:t xml:space="preserve">1) </w:t>
      </w:r>
      <w:r w:rsidRPr="003E560F">
        <w:rPr>
          <w:kern w:val="0"/>
        </w:rPr>
        <w:t>电场传感器的位置。电场传感器对准发射天线</w:t>
      </w:r>
      <w:r w:rsidRPr="00D103EB">
        <w:rPr>
          <w:kern w:val="0"/>
        </w:rPr>
        <w:t xml:space="preserve"> </w:t>
      </w:r>
      <w:r w:rsidRPr="003E560F">
        <w:rPr>
          <w:kern w:val="0"/>
        </w:rPr>
        <w:t>电场传感器、</w:t>
      </w:r>
      <w:r w:rsidRPr="00D103EB">
        <w:rPr>
          <w:kern w:val="0"/>
        </w:rPr>
        <w:t>EUT</w:t>
      </w:r>
      <w:r w:rsidRPr="003E560F">
        <w:rPr>
          <w:kern w:val="0"/>
        </w:rPr>
        <w:t>与发射天线之间的距离相同，如</w:t>
      </w:r>
      <w:r w:rsidR="003E560F">
        <w:rPr>
          <w:rFonts w:hint="eastAsia"/>
          <w:kern w:val="0"/>
        </w:rPr>
        <w:t>图</w:t>
      </w:r>
      <w:r w:rsidRPr="00D103EB">
        <w:rPr>
          <w:kern w:val="0"/>
        </w:rPr>
        <w:t>69</w:t>
      </w:r>
      <w:r w:rsidR="00374DBE">
        <w:rPr>
          <w:rFonts w:ascii="宋体" w:hAnsi="宋体" w:hint="eastAsia"/>
          <w:kern w:val="0"/>
        </w:rPr>
        <w:t>～</w:t>
      </w:r>
      <w:r w:rsidRPr="003E560F">
        <w:rPr>
          <w:kern w:val="0"/>
        </w:rPr>
        <w:t>图</w:t>
      </w:r>
      <w:r w:rsidRPr="00D103EB">
        <w:rPr>
          <w:kern w:val="0"/>
        </w:rPr>
        <w:t>71</w:t>
      </w:r>
      <w:r w:rsidRPr="003E560F">
        <w:rPr>
          <w:kern w:val="0"/>
        </w:rPr>
        <w:t>所示。不高于</w:t>
      </w:r>
      <w:r w:rsidRPr="00D103EB">
        <w:rPr>
          <w:kern w:val="0"/>
        </w:rPr>
        <w:t>1GHz</w:t>
      </w:r>
      <w:r w:rsidRPr="003E560F">
        <w:rPr>
          <w:kern w:val="0"/>
        </w:rPr>
        <w:t>时，电场传感器至少在接地平板上方</w:t>
      </w:r>
      <w:r w:rsidRPr="00D103EB">
        <w:rPr>
          <w:kern w:val="0"/>
        </w:rPr>
        <w:t>30cm</w:t>
      </w:r>
      <w:r w:rsidR="00DA436A" w:rsidRPr="003E560F">
        <w:rPr>
          <w:kern w:val="0"/>
        </w:rPr>
        <w:t>；</w:t>
      </w:r>
      <w:r w:rsidRPr="003E560F">
        <w:rPr>
          <w:kern w:val="0"/>
        </w:rPr>
        <w:t>高于</w:t>
      </w:r>
      <w:r w:rsidRPr="00D103EB">
        <w:rPr>
          <w:kern w:val="0"/>
        </w:rPr>
        <w:t>1GHz</w:t>
      </w:r>
      <w:r w:rsidRPr="003E560F">
        <w:rPr>
          <w:kern w:val="0"/>
        </w:rPr>
        <w:t>时，将其</w:t>
      </w:r>
      <w:r w:rsidR="009813E9">
        <w:rPr>
          <w:rFonts w:hint="eastAsia"/>
          <w:kern w:val="0"/>
        </w:rPr>
        <w:t>放置</w:t>
      </w:r>
      <w:r w:rsidRPr="003E560F">
        <w:rPr>
          <w:kern w:val="0"/>
        </w:rPr>
        <w:t>在</w:t>
      </w:r>
      <w:r w:rsidRPr="00D103EB">
        <w:rPr>
          <w:kern w:val="0"/>
        </w:rPr>
        <w:t>EUT</w:t>
      </w:r>
      <w:r w:rsidRPr="003E560F">
        <w:rPr>
          <w:kern w:val="0"/>
        </w:rPr>
        <w:t>被照射区域的高度上。不要把电场传感器放在偏离天线主瓣的边沿上。</w:t>
      </w:r>
    </w:p>
    <w:p w:rsidR="006C45B6" w:rsidRPr="00D103EB" w:rsidRDefault="006C45B6" w:rsidP="00A70BBF">
      <w:pPr>
        <w:autoSpaceDE w:val="0"/>
        <w:autoSpaceDN w:val="0"/>
        <w:adjustRightInd w:val="0"/>
        <w:ind w:leftChars="350" w:left="1050" w:hangingChars="150" w:hanging="315"/>
        <w:jc w:val="left"/>
        <w:rPr>
          <w:kern w:val="0"/>
        </w:rPr>
      </w:pPr>
      <w:r w:rsidRPr="00D103EB">
        <w:rPr>
          <w:kern w:val="0"/>
        </w:rPr>
        <w:t xml:space="preserve">2) </w:t>
      </w:r>
      <w:r w:rsidRPr="003E560F">
        <w:rPr>
          <w:kern w:val="0"/>
        </w:rPr>
        <w:t>接收天线的位置。在放置</w:t>
      </w:r>
      <w:r w:rsidRPr="00D103EB">
        <w:rPr>
          <w:kern w:val="0"/>
        </w:rPr>
        <w:t>EUT</w:t>
      </w:r>
      <w:r w:rsidRPr="003E560F">
        <w:rPr>
          <w:kern w:val="0"/>
        </w:rPr>
        <w:t>之前按图</w:t>
      </w:r>
      <w:r w:rsidRPr="00D103EB">
        <w:rPr>
          <w:kern w:val="0"/>
        </w:rPr>
        <w:t>72</w:t>
      </w:r>
      <w:r w:rsidRPr="003E560F">
        <w:rPr>
          <w:kern w:val="0"/>
        </w:rPr>
        <w:t>所示将接收天线放在绝缘介质支架上，其高度与</w:t>
      </w:r>
      <w:r w:rsidRPr="00D103EB">
        <w:rPr>
          <w:kern w:val="0"/>
        </w:rPr>
        <w:t>EUT</w:t>
      </w:r>
      <w:r w:rsidRPr="003E560F">
        <w:rPr>
          <w:kern w:val="0"/>
        </w:rPr>
        <w:t>的中心相同。</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e) </w:t>
      </w:r>
      <w:r w:rsidR="00DA436A" w:rsidRPr="003E560F">
        <w:rPr>
          <w:rFonts w:hAnsi="宋体"/>
          <w:kern w:val="0"/>
        </w:rPr>
        <w:t>EUT</w:t>
      </w:r>
      <w:r w:rsidRPr="00D103EB">
        <w:rPr>
          <w:rFonts w:hAnsi="宋体"/>
          <w:kern w:val="0"/>
        </w:rPr>
        <w:t>测试</w:t>
      </w:r>
    </w:p>
    <w:p w:rsidR="006C45B6" w:rsidRPr="00D103EB" w:rsidRDefault="006C45B6" w:rsidP="00A70BBF">
      <w:pPr>
        <w:autoSpaceDE w:val="0"/>
        <w:autoSpaceDN w:val="0"/>
        <w:adjustRightInd w:val="0"/>
        <w:ind w:leftChars="350" w:left="1050" w:hangingChars="150" w:hanging="315"/>
        <w:jc w:val="left"/>
        <w:rPr>
          <w:kern w:val="0"/>
        </w:rPr>
      </w:pPr>
      <w:r w:rsidRPr="00D103EB">
        <w:rPr>
          <w:kern w:val="0"/>
        </w:rPr>
        <w:t xml:space="preserve">1) </w:t>
      </w:r>
      <w:r w:rsidRPr="003E560F">
        <w:rPr>
          <w:kern w:val="0"/>
        </w:rPr>
        <w:t>发射天线的位置。天线应按下述要求放置在距离测试配置边界</w:t>
      </w:r>
      <w:r w:rsidRPr="00D103EB">
        <w:rPr>
          <w:kern w:val="0"/>
        </w:rPr>
        <w:t>1m</w:t>
      </w:r>
      <w:r w:rsidRPr="003E560F">
        <w:rPr>
          <w:kern w:val="0"/>
        </w:rPr>
        <w:t>或更远处</w:t>
      </w:r>
      <w:r w:rsidR="003E560F">
        <w:rPr>
          <w:rFonts w:hint="eastAsia"/>
          <w:kern w:val="0"/>
        </w:rPr>
        <w:t>：</w:t>
      </w:r>
    </w:p>
    <w:p w:rsidR="006C45B6" w:rsidRPr="00D103EB" w:rsidRDefault="006C45B6" w:rsidP="00A70BBF">
      <w:pPr>
        <w:autoSpaceDE w:val="0"/>
        <w:autoSpaceDN w:val="0"/>
        <w:adjustRightInd w:val="0"/>
        <w:ind w:leftChars="500" w:left="1050"/>
        <w:jc w:val="left"/>
        <w:rPr>
          <w:kern w:val="0"/>
        </w:rPr>
      </w:pPr>
      <w:r w:rsidRPr="00D103EB">
        <w:rPr>
          <w:kern w:val="0"/>
        </w:rPr>
        <w:t>i. 10kHz</w:t>
      </w:r>
      <w:r w:rsidR="007829D4" w:rsidRPr="00D103EB">
        <w:rPr>
          <w:kern w:val="0"/>
        </w:rPr>
        <w:t>~</w:t>
      </w:r>
      <w:r w:rsidRPr="00D103EB">
        <w:rPr>
          <w:kern w:val="0"/>
        </w:rPr>
        <w:t>200MHz</w:t>
      </w:r>
    </w:p>
    <w:p w:rsidR="006C45B6" w:rsidRPr="00D103EB" w:rsidRDefault="006C45B6" w:rsidP="00A70BBF">
      <w:pPr>
        <w:autoSpaceDE w:val="0"/>
        <w:autoSpaceDN w:val="0"/>
        <w:adjustRightInd w:val="0"/>
        <w:ind w:leftChars="600" w:left="1680" w:hangingChars="200" w:hanging="420"/>
        <w:jc w:val="left"/>
        <w:rPr>
          <w:kern w:val="0"/>
        </w:rPr>
      </w:pPr>
      <w:r w:rsidRPr="00D103EB">
        <w:rPr>
          <w:rFonts w:hAnsi="宋体"/>
          <w:kern w:val="0"/>
        </w:rPr>
        <w:t>一一</w:t>
      </w:r>
      <w:r w:rsidRPr="00D103EB">
        <w:rPr>
          <w:kern w:val="0"/>
        </w:rPr>
        <w:t>D</w:t>
      </w:r>
      <w:r w:rsidR="003E560F">
        <w:rPr>
          <w:rFonts w:ascii="宋体" w:hAnsi="宋体" w:hint="eastAsia"/>
          <w:kern w:val="0"/>
        </w:rPr>
        <w:t>≤</w:t>
      </w:r>
      <w:r w:rsidRPr="00D103EB">
        <w:rPr>
          <w:kern w:val="0"/>
        </w:rPr>
        <w:t>3m</w:t>
      </w:r>
      <w:r w:rsidRPr="00D103EB">
        <w:rPr>
          <w:rFonts w:hAnsi="宋体"/>
          <w:kern w:val="0"/>
        </w:rPr>
        <w:t>时，天线放在测试配置边界边缘的中心线上，该边界</w:t>
      </w:r>
      <w:r w:rsidR="003E560F">
        <w:rPr>
          <w:rFonts w:hAnsi="宋体" w:hint="eastAsia"/>
          <w:kern w:val="0"/>
        </w:rPr>
        <w:t>包括</w:t>
      </w:r>
      <w:r w:rsidRPr="00D103EB">
        <w:rPr>
          <w:rFonts w:hAnsi="宋体"/>
          <w:kern w:val="0"/>
        </w:rPr>
        <w:t>如</w:t>
      </w:r>
      <w:r w:rsidRPr="00D103EB">
        <w:rPr>
          <w:kern w:val="0"/>
        </w:rPr>
        <w:t>4.3.9 .7</w:t>
      </w:r>
      <w:r w:rsidRPr="00D103EB">
        <w:rPr>
          <w:rFonts w:hAnsi="宋体"/>
          <w:kern w:val="0"/>
        </w:rPr>
        <w:t>要求的所有</w:t>
      </w:r>
      <w:r w:rsidRPr="00D103EB">
        <w:rPr>
          <w:kern w:val="0"/>
        </w:rPr>
        <w:t>EUT</w:t>
      </w:r>
      <w:r w:rsidRPr="00D103EB">
        <w:rPr>
          <w:rFonts w:hAnsi="宋体"/>
          <w:kern w:val="0"/>
        </w:rPr>
        <w:t>壳体及</w:t>
      </w:r>
      <w:r w:rsidRPr="00D103EB">
        <w:rPr>
          <w:kern w:val="0"/>
        </w:rPr>
        <w:t>2m</w:t>
      </w:r>
      <w:r w:rsidRPr="00D103EB">
        <w:rPr>
          <w:rFonts w:hAnsi="宋体"/>
          <w:kern w:val="0"/>
        </w:rPr>
        <w:t>长暴露的互连线和</w:t>
      </w:r>
      <w:r w:rsidR="003E560F">
        <w:rPr>
          <w:rFonts w:hAnsi="宋体" w:hint="eastAsia"/>
          <w:kern w:val="0"/>
        </w:rPr>
        <w:t>电</w:t>
      </w:r>
      <w:r w:rsidRPr="00D103EB">
        <w:rPr>
          <w:rFonts w:hAnsi="宋体"/>
          <w:kern w:val="0"/>
        </w:rPr>
        <w:t>源线</w:t>
      </w:r>
      <w:r w:rsidR="003E560F">
        <w:rPr>
          <w:rFonts w:hint="eastAsia"/>
          <w:kern w:val="0"/>
        </w:rPr>
        <w:t>。</w:t>
      </w:r>
      <w:r w:rsidRPr="00D103EB">
        <w:rPr>
          <w:rFonts w:hAnsi="宋体"/>
          <w:kern w:val="0"/>
        </w:rPr>
        <w:t>如果在平台实际安装中互连线短于</w:t>
      </w:r>
      <w:r w:rsidRPr="00D103EB">
        <w:rPr>
          <w:kern w:val="0"/>
        </w:rPr>
        <w:t>2m</w:t>
      </w:r>
      <w:r w:rsidRPr="00D103EB">
        <w:rPr>
          <w:rFonts w:hAnsi="宋体"/>
          <w:kern w:val="0"/>
        </w:rPr>
        <w:t>，则允许使用长度短于</w:t>
      </w:r>
      <w:r w:rsidRPr="00D103EB">
        <w:rPr>
          <w:kern w:val="0"/>
        </w:rPr>
        <w:t>2m</w:t>
      </w:r>
      <w:r w:rsidRPr="00D103EB">
        <w:rPr>
          <w:rFonts w:hAnsi="宋体"/>
          <w:kern w:val="0"/>
        </w:rPr>
        <w:t>的互连线</w:t>
      </w:r>
      <w:r w:rsidR="00DA436A" w:rsidRPr="00D103EB">
        <w:rPr>
          <w:rFonts w:hAnsi="宋体"/>
          <w:kern w:val="0"/>
        </w:rPr>
        <w:t>；</w:t>
      </w:r>
    </w:p>
    <w:p w:rsidR="006C45B6" w:rsidRPr="00D103EB" w:rsidRDefault="006C45B6" w:rsidP="00A70BBF">
      <w:pPr>
        <w:autoSpaceDE w:val="0"/>
        <w:autoSpaceDN w:val="0"/>
        <w:adjustRightInd w:val="0"/>
        <w:ind w:leftChars="600" w:left="1680" w:hangingChars="200" w:hanging="420"/>
        <w:jc w:val="left"/>
        <w:rPr>
          <w:kern w:val="0"/>
        </w:rPr>
      </w:pPr>
      <w:r w:rsidRPr="00D103EB">
        <w:rPr>
          <w:rFonts w:hAnsi="宋体"/>
          <w:kern w:val="0"/>
        </w:rPr>
        <w:t>一一</w:t>
      </w:r>
      <w:r w:rsidRPr="00D103EB">
        <w:rPr>
          <w:kern w:val="0"/>
        </w:rPr>
        <w:t>D</w:t>
      </w:r>
      <w:r w:rsidR="003E560F">
        <w:rPr>
          <w:kern w:val="0"/>
        </w:rPr>
        <w:t>&gt;</w:t>
      </w:r>
      <w:r w:rsidRPr="00D103EB">
        <w:rPr>
          <w:kern w:val="0"/>
        </w:rPr>
        <w:t>3m</w:t>
      </w:r>
      <w:r w:rsidRPr="00D103EB">
        <w:rPr>
          <w:rFonts w:hAnsi="宋体"/>
          <w:kern w:val="0"/>
        </w:rPr>
        <w:t>时，按图</w:t>
      </w:r>
      <w:r w:rsidRPr="00D103EB">
        <w:rPr>
          <w:kern w:val="0"/>
        </w:rPr>
        <w:t>70</w:t>
      </w:r>
      <w:r w:rsidRPr="00D103EB">
        <w:rPr>
          <w:rFonts w:hAnsi="宋体"/>
          <w:kern w:val="0"/>
        </w:rPr>
        <w:t>所示的间隔使用多个天线位置</w:t>
      </w:r>
      <w:r w:rsidRPr="00D103EB">
        <w:rPr>
          <w:kern w:val="0"/>
        </w:rPr>
        <w:t>N</w:t>
      </w:r>
      <w:r w:rsidRPr="00D103EB">
        <w:rPr>
          <w:rFonts w:hAnsi="宋体"/>
          <w:kern w:val="0"/>
        </w:rPr>
        <w:t>，天线的位置数</w:t>
      </w:r>
      <w:r w:rsidRPr="00D103EB">
        <w:rPr>
          <w:kern w:val="0"/>
        </w:rPr>
        <w:t>N</w:t>
      </w:r>
      <w:r w:rsidRPr="00D103EB">
        <w:rPr>
          <w:rFonts w:hAnsi="宋体"/>
          <w:kern w:val="0"/>
        </w:rPr>
        <w:t>用边界宽度</w:t>
      </w:r>
      <w:r w:rsidRPr="00D103EB">
        <w:rPr>
          <w:kern w:val="0"/>
        </w:rPr>
        <w:t>(</w:t>
      </w:r>
      <w:r w:rsidRPr="00D103EB">
        <w:rPr>
          <w:rFonts w:hAnsi="宋体"/>
          <w:kern w:val="0"/>
        </w:rPr>
        <w:t>单位为</w:t>
      </w:r>
      <w:r w:rsidR="00C54748">
        <w:rPr>
          <w:rFonts w:hAnsi="宋体"/>
          <w:kern w:val="0"/>
        </w:rPr>
        <w:t>来</w:t>
      </w:r>
      <w:r w:rsidRPr="00D103EB">
        <w:rPr>
          <w:kern w:val="0"/>
        </w:rPr>
        <w:t>)</w:t>
      </w:r>
      <w:r w:rsidRPr="00D103EB">
        <w:rPr>
          <w:rFonts w:hAnsi="宋体"/>
          <w:kern w:val="0"/>
        </w:rPr>
        <w:t>除以</w:t>
      </w:r>
      <w:r w:rsidRPr="00D103EB">
        <w:rPr>
          <w:kern w:val="0"/>
        </w:rPr>
        <w:t>3</w:t>
      </w:r>
      <w:r w:rsidRPr="00D103EB">
        <w:rPr>
          <w:rFonts w:hAnsi="宋体"/>
          <w:kern w:val="0"/>
        </w:rPr>
        <w:t>并进位取整。</w:t>
      </w:r>
    </w:p>
    <w:p w:rsidR="006C45B6" w:rsidRPr="00D103EB" w:rsidRDefault="006C45B6" w:rsidP="00A70BBF">
      <w:pPr>
        <w:autoSpaceDE w:val="0"/>
        <w:autoSpaceDN w:val="0"/>
        <w:adjustRightInd w:val="0"/>
        <w:ind w:leftChars="500" w:left="1050"/>
        <w:jc w:val="left"/>
        <w:rPr>
          <w:kern w:val="0"/>
        </w:rPr>
      </w:pPr>
      <w:r w:rsidRPr="00D103EB">
        <w:rPr>
          <w:kern w:val="0"/>
        </w:rPr>
        <w:t xml:space="preserve">ii. </w:t>
      </w:r>
      <w:r w:rsidRPr="00D103EB">
        <w:rPr>
          <w:rFonts w:hAnsi="宋体"/>
          <w:kern w:val="0"/>
        </w:rPr>
        <w:t>不低于</w:t>
      </w:r>
      <w:r w:rsidRPr="00D103EB">
        <w:rPr>
          <w:kern w:val="0"/>
        </w:rPr>
        <w:t>200MHz</w:t>
      </w:r>
    </w:p>
    <w:p w:rsidR="006C45B6" w:rsidRPr="003E560F" w:rsidRDefault="006C45B6" w:rsidP="00A70BBF">
      <w:pPr>
        <w:autoSpaceDE w:val="0"/>
        <w:autoSpaceDN w:val="0"/>
        <w:adjustRightInd w:val="0"/>
        <w:ind w:leftChars="600" w:left="1680" w:hangingChars="200" w:hanging="420"/>
        <w:jc w:val="left"/>
        <w:rPr>
          <w:rFonts w:hAnsi="宋体"/>
          <w:kern w:val="0"/>
        </w:rPr>
      </w:pPr>
      <w:r w:rsidRPr="00D103EB">
        <w:rPr>
          <w:rFonts w:hAnsi="宋体"/>
          <w:kern w:val="0"/>
        </w:rPr>
        <w:t>可能需要较多的天线位置数，如图</w:t>
      </w:r>
      <w:r w:rsidRPr="003E560F">
        <w:rPr>
          <w:rFonts w:hAnsi="宋体"/>
          <w:kern w:val="0"/>
        </w:rPr>
        <w:t>71</w:t>
      </w:r>
      <w:r w:rsidRPr="00D103EB">
        <w:rPr>
          <w:rFonts w:hAnsi="宋体"/>
          <w:kern w:val="0"/>
        </w:rPr>
        <w:t>所示。按如下确定天线位置数</w:t>
      </w:r>
      <w:r w:rsidRPr="003E560F">
        <w:rPr>
          <w:rFonts w:hAnsi="宋体"/>
          <w:kern w:val="0"/>
        </w:rPr>
        <w:t>N</w:t>
      </w:r>
      <w:r w:rsidR="003E560F">
        <w:rPr>
          <w:rFonts w:hAnsi="宋体" w:hint="eastAsia"/>
          <w:kern w:val="0"/>
        </w:rPr>
        <w:t>：</w:t>
      </w:r>
    </w:p>
    <w:p w:rsidR="006C45B6" w:rsidRPr="003E560F" w:rsidRDefault="006C45B6" w:rsidP="00A70BBF">
      <w:pPr>
        <w:autoSpaceDE w:val="0"/>
        <w:autoSpaceDN w:val="0"/>
        <w:adjustRightInd w:val="0"/>
        <w:ind w:leftChars="600" w:left="1680" w:hangingChars="200" w:hanging="420"/>
        <w:jc w:val="left"/>
        <w:rPr>
          <w:rFonts w:hAnsi="宋体"/>
          <w:kern w:val="0"/>
        </w:rPr>
      </w:pPr>
      <w:r w:rsidRPr="00D103EB">
        <w:rPr>
          <w:rFonts w:hAnsi="宋体"/>
          <w:kern w:val="0"/>
        </w:rPr>
        <w:t>一一对</w:t>
      </w:r>
      <w:r w:rsidRPr="003E560F">
        <w:rPr>
          <w:rFonts w:hAnsi="宋体"/>
          <w:kern w:val="0"/>
        </w:rPr>
        <w:t>200MHz</w:t>
      </w:r>
      <w:r w:rsidR="007829D4" w:rsidRPr="003E560F">
        <w:rPr>
          <w:rFonts w:hAnsi="宋体"/>
          <w:kern w:val="0"/>
        </w:rPr>
        <w:t>~</w:t>
      </w:r>
      <w:r w:rsidRPr="003E560F">
        <w:rPr>
          <w:rFonts w:hAnsi="宋体"/>
          <w:kern w:val="0"/>
        </w:rPr>
        <w:t>1GHz</w:t>
      </w:r>
      <w:r w:rsidRPr="00D103EB">
        <w:rPr>
          <w:rFonts w:hAnsi="宋体"/>
          <w:kern w:val="0"/>
        </w:rPr>
        <w:t>的测试，天线的放置位置应足够多，以使每个</w:t>
      </w:r>
      <w:r w:rsidRPr="003E560F">
        <w:rPr>
          <w:rFonts w:hAnsi="宋体"/>
          <w:kern w:val="0"/>
        </w:rPr>
        <w:t>EUT</w:t>
      </w:r>
      <w:r w:rsidRPr="00D103EB">
        <w:rPr>
          <w:rFonts w:hAnsi="宋体"/>
          <w:kern w:val="0"/>
        </w:rPr>
        <w:t>壳体的整个宽度及其端接电线</w:t>
      </w:r>
      <w:r w:rsidRPr="003E560F">
        <w:rPr>
          <w:rFonts w:hAnsi="宋体"/>
          <w:kern w:val="0"/>
        </w:rPr>
        <w:t>/</w:t>
      </w:r>
      <w:r w:rsidRPr="00D103EB">
        <w:rPr>
          <w:rFonts w:hAnsi="宋体"/>
          <w:kern w:val="0"/>
        </w:rPr>
        <w:t>电缆的首个</w:t>
      </w:r>
      <w:r w:rsidRPr="003E560F">
        <w:rPr>
          <w:rFonts w:hAnsi="宋体"/>
          <w:kern w:val="0"/>
        </w:rPr>
        <w:t>35cm</w:t>
      </w:r>
      <w:r w:rsidRPr="00D103EB">
        <w:rPr>
          <w:rFonts w:hAnsi="宋体"/>
          <w:kern w:val="0"/>
        </w:rPr>
        <w:t>线段都处于天线的</w:t>
      </w:r>
      <w:r w:rsidRPr="003E560F">
        <w:rPr>
          <w:rFonts w:hAnsi="宋体"/>
          <w:kern w:val="0"/>
        </w:rPr>
        <w:t>3</w:t>
      </w:r>
      <w:r w:rsidR="00CF318A" w:rsidRPr="003E560F">
        <w:rPr>
          <w:rFonts w:hAnsi="宋体"/>
          <w:kern w:val="0"/>
        </w:rPr>
        <w:t>dB</w:t>
      </w:r>
      <w:r w:rsidRPr="00D103EB">
        <w:rPr>
          <w:rFonts w:hAnsi="宋体"/>
          <w:kern w:val="0"/>
        </w:rPr>
        <w:t>波瓣宽度之内。</w:t>
      </w:r>
    </w:p>
    <w:p w:rsidR="006C45B6" w:rsidRPr="003E560F" w:rsidRDefault="006C45B6" w:rsidP="00A70BBF">
      <w:pPr>
        <w:autoSpaceDE w:val="0"/>
        <w:autoSpaceDN w:val="0"/>
        <w:adjustRightInd w:val="0"/>
        <w:ind w:leftChars="600" w:left="1680" w:hangingChars="200" w:hanging="420"/>
        <w:jc w:val="left"/>
        <w:rPr>
          <w:rFonts w:hAnsi="宋体"/>
          <w:kern w:val="0"/>
        </w:rPr>
      </w:pPr>
      <w:r w:rsidRPr="00D103EB">
        <w:rPr>
          <w:rFonts w:hAnsi="宋体"/>
          <w:kern w:val="0"/>
        </w:rPr>
        <w:t>一一对不低于</w:t>
      </w:r>
      <w:r w:rsidRPr="003E560F">
        <w:rPr>
          <w:rFonts w:hAnsi="宋体"/>
          <w:kern w:val="0"/>
        </w:rPr>
        <w:t>lGHz</w:t>
      </w:r>
      <w:r w:rsidRPr="00D103EB">
        <w:rPr>
          <w:rFonts w:hAnsi="宋体"/>
          <w:kern w:val="0"/>
        </w:rPr>
        <w:t>的测试，天线的放置位置应足够多，以便每个</w:t>
      </w:r>
      <w:r w:rsidRPr="003E560F">
        <w:rPr>
          <w:rFonts w:hAnsi="宋体"/>
          <w:kern w:val="0"/>
        </w:rPr>
        <w:t>EUT</w:t>
      </w:r>
      <w:r w:rsidRPr="00D103EB">
        <w:rPr>
          <w:rFonts w:hAnsi="宋体"/>
          <w:kern w:val="0"/>
        </w:rPr>
        <w:t>壳体的整个宽度及其端接电线</w:t>
      </w:r>
      <w:r w:rsidRPr="003E560F">
        <w:rPr>
          <w:rFonts w:hAnsi="宋体"/>
          <w:kern w:val="0"/>
        </w:rPr>
        <w:t>/</w:t>
      </w:r>
      <w:r w:rsidRPr="00D103EB">
        <w:rPr>
          <w:rFonts w:hAnsi="宋体"/>
          <w:kern w:val="0"/>
        </w:rPr>
        <w:t>电缆的首个</w:t>
      </w:r>
      <w:r w:rsidRPr="003E560F">
        <w:rPr>
          <w:rFonts w:hAnsi="宋体"/>
          <w:kern w:val="0"/>
        </w:rPr>
        <w:t>7cm</w:t>
      </w:r>
      <w:r w:rsidRPr="00D103EB">
        <w:rPr>
          <w:rFonts w:hAnsi="宋体"/>
          <w:kern w:val="0"/>
        </w:rPr>
        <w:t>线段都处于天线的</w:t>
      </w:r>
      <w:r w:rsidRPr="003E560F">
        <w:rPr>
          <w:rFonts w:hAnsi="宋体"/>
          <w:kern w:val="0"/>
        </w:rPr>
        <w:t>3</w:t>
      </w:r>
      <w:r w:rsidR="00CF318A" w:rsidRPr="003E560F">
        <w:rPr>
          <w:rFonts w:hAnsi="宋体"/>
          <w:kern w:val="0"/>
        </w:rPr>
        <w:t>dB</w:t>
      </w:r>
      <w:r w:rsidRPr="00D103EB">
        <w:rPr>
          <w:rFonts w:hAnsi="宋体"/>
          <w:kern w:val="0"/>
        </w:rPr>
        <w:t>波瓣宽度之内</w:t>
      </w:r>
      <w:r w:rsidR="003E560F">
        <w:rPr>
          <w:rFonts w:hAnsi="宋体" w:hint="eastAsia"/>
          <w:kern w:val="0"/>
        </w:rPr>
        <w:t>；</w:t>
      </w:r>
    </w:p>
    <w:p w:rsidR="006C45B6" w:rsidRPr="00D103EB" w:rsidRDefault="006C45B6" w:rsidP="00A70BBF">
      <w:pPr>
        <w:autoSpaceDE w:val="0"/>
        <w:autoSpaceDN w:val="0"/>
        <w:adjustRightInd w:val="0"/>
        <w:ind w:leftChars="350" w:left="1050" w:hangingChars="150" w:hanging="315"/>
        <w:jc w:val="left"/>
        <w:rPr>
          <w:kern w:val="0"/>
        </w:rPr>
      </w:pPr>
      <w:r w:rsidRPr="00D103EB">
        <w:rPr>
          <w:kern w:val="0"/>
        </w:rPr>
        <w:t xml:space="preserve">2) </w:t>
      </w:r>
      <w:r w:rsidRPr="003E560F">
        <w:rPr>
          <w:kern w:val="0"/>
        </w:rPr>
        <w:t>按</w:t>
      </w:r>
      <w:r w:rsidRPr="00D103EB">
        <w:rPr>
          <w:kern w:val="0"/>
        </w:rPr>
        <w:t xml:space="preserve">5.23.3 .2 d) 1) </w:t>
      </w:r>
      <w:r w:rsidRPr="003E560F">
        <w:rPr>
          <w:kern w:val="0"/>
        </w:rPr>
        <w:t>保持电场传感器的布置。</w:t>
      </w:r>
    </w:p>
    <w:p w:rsidR="006C45B6" w:rsidRPr="00D103EB" w:rsidRDefault="006C45B6" w:rsidP="00A70BBF">
      <w:pPr>
        <w:autoSpaceDE w:val="0"/>
        <w:autoSpaceDN w:val="0"/>
        <w:adjustRightInd w:val="0"/>
        <w:jc w:val="left"/>
        <w:rPr>
          <w:kern w:val="0"/>
        </w:rPr>
      </w:pPr>
      <w:r w:rsidRPr="00D103EB">
        <w:rPr>
          <w:kern w:val="0"/>
        </w:rPr>
        <w:t xml:space="preserve">5. 23.3.3 </w:t>
      </w:r>
      <w:r w:rsidRPr="00D103EB">
        <w:rPr>
          <w:rFonts w:hAnsi="宋体"/>
          <w:kern w:val="0"/>
        </w:rPr>
        <w:t>测试步骤</w:t>
      </w:r>
    </w:p>
    <w:p w:rsidR="006C45B6" w:rsidRPr="003E560F" w:rsidRDefault="006C45B6" w:rsidP="00A70BBF">
      <w:pPr>
        <w:autoSpaceDE w:val="0"/>
        <w:autoSpaceDN w:val="0"/>
        <w:adjustRightInd w:val="0"/>
        <w:ind w:firstLineChars="200" w:firstLine="420"/>
        <w:jc w:val="left"/>
        <w:rPr>
          <w:rFonts w:hAnsi="宋体"/>
          <w:kern w:val="0"/>
        </w:rPr>
      </w:pPr>
      <w:r w:rsidRPr="00D103EB">
        <w:rPr>
          <w:rFonts w:hAnsi="宋体"/>
          <w:kern w:val="0"/>
        </w:rPr>
        <w:t>测试时，依照如下步骤进行</w:t>
      </w:r>
      <w:r w:rsidR="003E560F">
        <w:rPr>
          <w:rFonts w:hAnsi="宋体" w:hint="eastAsia"/>
          <w:kern w:val="0"/>
        </w:rPr>
        <w:t>：</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a) </w:t>
      </w:r>
      <w:r w:rsidRPr="00D103EB">
        <w:rPr>
          <w:rFonts w:hAnsi="宋体"/>
          <w:kern w:val="0"/>
        </w:rPr>
        <w:t>测试设备、</w:t>
      </w:r>
      <w:r w:rsidRPr="003E560F">
        <w:rPr>
          <w:rFonts w:hAnsi="宋体"/>
          <w:kern w:val="0"/>
        </w:rPr>
        <w:t>EUT</w:t>
      </w:r>
      <w:r w:rsidRPr="00D103EB">
        <w:rPr>
          <w:rFonts w:hAnsi="宋体"/>
          <w:kern w:val="0"/>
        </w:rPr>
        <w:t>通电预热并达到稳定工作状态。</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b) </w:t>
      </w:r>
      <w:r w:rsidRPr="00D103EB">
        <w:rPr>
          <w:rFonts w:hAnsi="宋体"/>
          <w:kern w:val="0"/>
        </w:rPr>
        <w:t>确定潜在射</w:t>
      </w:r>
      <w:r w:rsidR="00366B1A">
        <w:rPr>
          <w:rFonts w:hAnsi="宋体"/>
          <w:kern w:val="0"/>
        </w:rPr>
        <w:t>频</w:t>
      </w:r>
      <w:r w:rsidRPr="00D103EB">
        <w:rPr>
          <w:rFonts w:hAnsi="宋体"/>
          <w:kern w:val="0"/>
        </w:rPr>
        <w:t>危害区域并采取必要的预防措施以确保测试人员的安全。</w:t>
      </w:r>
    </w:p>
    <w:p w:rsidR="006C45B6" w:rsidRPr="003E560F" w:rsidRDefault="006C45B6" w:rsidP="00A70BBF">
      <w:pPr>
        <w:autoSpaceDE w:val="0"/>
        <w:autoSpaceDN w:val="0"/>
        <w:adjustRightInd w:val="0"/>
        <w:ind w:firstLineChars="200" w:firstLine="420"/>
        <w:jc w:val="left"/>
        <w:rPr>
          <w:rFonts w:hAnsi="宋体"/>
          <w:kern w:val="0"/>
        </w:rPr>
      </w:pPr>
      <w:r w:rsidRPr="003E560F">
        <w:rPr>
          <w:rFonts w:hAnsi="宋体"/>
          <w:kern w:val="0"/>
        </w:rPr>
        <w:t xml:space="preserve">c) </w:t>
      </w:r>
      <w:r w:rsidRPr="00D103EB">
        <w:rPr>
          <w:rFonts w:hAnsi="宋体"/>
          <w:kern w:val="0"/>
        </w:rPr>
        <w:t>校验</w:t>
      </w:r>
    </w:p>
    <w:p w:rsidR="00044A0F" w:rsidRPr="00D103EB" w:rsidRDefault="006C45B6" w:rsidP="00A70BBF">
      <w:pPr>
        <w:autoSpaceDE w:val="0"/>
        <w:autoSpaceDN w:val="0"/>
        <w:adjustRightInd w:val="0"/>
        <w:ind w:leftChars="350" w:left="1050" w:hangingChars="150" w:hanging="315"/>
        <w:jc w:val="left"/>
        <w:rPr>
          <w:kern w:val="0"/>
        </w:rPr>
      </w:pPr>
      <w:r w:rsidRPr="00D103EB">
        <w:rPr>
          <w:kern w:val="0"/>
        </w:rPr>
        <w:br w:type="page"/>
      </w:r>
      <w:r w:rsidR="00044A0F" w:rsidRPr="00D103EB">
        <w:rPr>
          <w:kern w:val="0"/>
        </w:rPr>
        <w:lastRenderedPageBreak/>
        <w:t xml:space="preserve">1 ) </w:t>
      </w:r>
      <w:r w:rsidR="00044A0F" w:rsidRPr="003E560F">
        <w:rPr>
          <w:kern w:val="0"/>
        </w:rPr>
        <w:t>电场传感器法</w:t>
      </w:r>
    </w:p>
    <w:p w:rsidR="00044A0F" w:rsidRPr="00D103EB" w:rsidRDefault="00044A0F" w:rsidP="00A70BBF">
      <w:pPr>
        <w:autoSpaceDE w:val="0"/>
        <w:autoSpaceDN w:val="0"/>
        <w:adjustRightInd w:val="0"/>
        <w:ind w:leftChars="500" w:left="1050"/>
        <w:jc w:val="left"/>
        <w:rPr>
          <w:kern w:val="0"/>
        </w:rPr>
      </w:pPr>
      <w:r w:rsidRPr="003E560F">
        <w:rPr>
          <w:kern w:val="0"/>
        </w:rPr>
        <w:t>记录</w:t>
      </w:r>
      <w:r w:rsidRPr="00D103EB">
        <w:rPr>
          <w:kern w:val="0"/>
        </w:rPr>
        <w:t>EUT</w:t>
      </w:r>
      <w:r w:rsidRPr="003E560F">
        <w:rPr>
          <w:kern w:val="0"/>
        </w:rPr>
        <w:t>的辐射发射在电场传感器显示器上显示的幅度，必要时改变电场传感器的位置，直到该幅度小于测试场强限值的</w:t>
      </w:r>
      <w:r w:rsidRPr="00D103EB">
        <w:rPr>
          <w:kern w:val="0"/>
        </w:rPr>
        <w:t>10%</w:t>
      </w:r>
      <w:r w:rsidRPr="003E560F">
        <w:rPr>
          <w:kern w:val="0"/>
        </w:rPr>
        <w:t>。</w:t>
      </w:r>
    </w:p>
    <w:p w:rsidR="00044A0F" w:rsidRPr="00D103EB" w:rsidRDefault="00044A0F" w:rsidP="00A70BBF">
      <w:pPr>
        <w:autoSpaceDE w:val="0"/>
        <w:autoSpaceDN w:val="0"/>
        <w:adjustRightInd w:val="0"/>
        <w:ind w:leftChars="350" w:left="1050" w:hangingChars="150" w:hanging="315"/>
        <w:jc w:val="left"/>
        <w:rPr>
          <w:kern w:val="0"/>
        </w:rPr>
      </w:pPr>
      <w:r w:rsidRPr="00D103EB">
        <w:rPr>
          <w:kern w:val="0"/>
        </w:rPr>
        <w:t xml:space="preserve">2) </w:t>
      </w:r>
      <w:r w:rsidRPr="003E560F">
        <w:rPr>
          <w:kern w:val="0"/>
        </w:rPr>
        <w:t>接收天线法</w:t>
      </w:r>
      <w:r w:rsidRPr="00D103EB">
        <w:rPr>
          <w:kern w:val="0"/>
        </w:rPr>
        <w:t>(&gt;lGHz)</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i. </w:t>
      </w:r>
      <w:r w:rsidRPr="003E560F">
        <w:rPr>
          <w:kern w:val="0"/>
        </w:rPr>
        <w:t>信号发生器</w:t>
      </w:r>
      <w:r w:rsidRPr="00D103EB">
        <w:rPr>
          <w:kern w:val="0"/>
        </w:rPr>
        <w:t>A</w:t>
      </w:r>
      <w:r w:rsidRPr="003E560F">
        <w:rPr>
          <w:kern w:val="0"/>
        </w:rPr>
        <w:t>替换接收天线</w:t>
      </w:r>
      <w:r w:rsidR="003E560F">
        <w:rPr>
          <w:rFonts w:hint="eastAsia"/>
          <w:kern w:val="0"/>
        </w:rPr>
        <w:t>并连接</w:t>
      </w:r>
      <w:r w:rsidRPr="003E560F">
        <w:rPr>
          <w:kern w:val="0"/>
        </w:rPr>
        <w:t>到同轴电缆上，在测试所要求的最高频点上将信号调到输出电平</w:t>
      </w:r>
      <w:r w:rsidR="003E560F">
        <w:rPr>
          <w:rFonts w:hint="eastAsia"/>
          <w:kern w:val="0"/>
        </w:rPr>
        <w:t>0</w:t>
      </w:r>
      <w:r w:rsidRPr="00D103EB">
        <w:rPr>
          <w:kern w:val="0"/>
        </w:rPr>
        <w:t>dBm</w:t>
      </w:r>
      <w:r w:rsidR="003E560F">
        <w:rPr>
          <w:rFonts w:hint="eastAsia"/>
          <w:kern w:val="0"/>
        </w:rPr>
        <w:t>，</w:t>
      </w:r>
      <w:r w:rsidRPr="003E560F">
        <w:rPr>
          <w:kern w:val="0"/>
        </w:rPr>
        <w:t>将测量接收机调谐到信号发生器</w:t>
      </w:r>
      <w:r w:rsidRPr="00D103EB">
        <w:rPr>
          <w:kern w:val="0"/>
        </w:rPr>
        <w:t>A</w:t>
      </w:r>
      <w:r w:rsidRPr="003E560F">
        <w:rPr>
          <w:kern w:val="0"/>
        </w:rPr>
        <w:t>的频率。</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ii. </w:t>
      </w:r>
      <w:r w:rsidRPr="003E560F">
        <w:rPr>
          <w:kern w:val="0"/>
        </w:rPr>
        <w:t>考虑所有的损耗后，确认测量值在注入的信号电平</w:t>
      </w:r>
      <w:r w:rsidR="003D0ED0">
        <w:rPr>
          <w:rFonts w:ascii="宋体" w:hAnsi="宋体" w:hint="eastAsia"/>
          <w:kern w:val="0"/>
        </w:rPr>
        <w:t>±</w:t>
      </w:r>
      <w:r w:rsidRPr="00D103EB">
        <w:rPr>
          <w:kern w:val="0"/>
        </w:rPr>
        <w:t>3</w:t>
      </w:r>
      <w:r w:rsidR="00CF318A" w:rsidRPr="00D103EB">
        <w:rPr>
          <w:kern w:val="0"/>
        </w:rPr>
        <w:t>dB</w:t>
      </w:r>
      <w:r w:rsidRPr="003E560F">
        <w:rPr>
          <w:kern w:val="0"/>
        </w:rPr>
        <w:t>以内。如果</w:t>
      </w:r>
      <w:r w:rsidR="007F4BD1">
        <w:rPr>
          <w:kern w:val="0"/>
        </w:rPr>
        <w:t>测量</w:t>
      </w:r>
      <w:r w:rsidRPr="003E560F">
        <w:rPr>
          <w:kern w:val="0"/>
        </w:rPr>
        <w:t>值偏差超出</w:t>
      </w:r>
      <w:r w:rsidR="003D0ED0">
        <w:rPr>
          <w:rFonts w:ascii="宋体" w:hAnsi="宋体" w:hint="eastAsia"/>
          <w:kern w:val="0"/>
        </w:rPr>
        <w:t>±</w:t>
      </w:r>
      <w:r w:rsidR="003E560F">
        <w:rPr>
          <w:rFonts w:hint="eastAsia"/>
          <w:kern w:val="0"/>
        </w:rPr>
        <w:t>3</w:t>
      </w:r>
      <w:r w:rsidRPr="00D103EB">
        <w:rPr>
          <w:kern w:val="0"/>
        </w:rPr>
        <w:t>dB</w:t>
      </w:r>
      <w:r w:rsidR="003E560F">
        <w:rPr>
          <w:rFonts w:hint="eastAsia"/>
          <w:kern w:val="0"/>
        </w:rPr>
        <w:t>，</w:t>
      </w:r>
      <w:r w:rsidRPr="003E560F">
        <w:rPr>
          <w:kern w:val="0"/>
        </w:rPr>
        <w:t>则要找</w:t>
      </w:r>
      <w:r w:rsidR="009C4996" w:rsidRPr="003E560F">
        <w:rPr>
          <w:kern w:val="0"/>
        </w:rPr>
        <w:t>出</w:t>
      </w:r>
      <w:r w:rsidRPr="003E560F">
        <w:rPr>
          <w:kern w:val="0"/>
        </w:rPr>
        <w:t>引起误差的原因并纠正。</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iii. </w:t>
      </w:r>
      <w:r w:rsidRPr="003E560F">
        <w:rPr>
          <w:kern w:val="0"/>
        </w:rPr>
        <w:t>将接收天线边接到同轴电缆，如</w:t>
      </w:r>
      <w:r w:rsidR="0080633A" w:rsidRPr="003E560F">
        <w:rPr>
          <w:kern w:val="0"/>
        </w:rPr>
        <w:t>图</w:t>
      </w:r>
      <w:r w:rsidRPr="00D103EB">
        <w:rPr>
          <w:kern w:val="0"/>
        </w:rPr>
        <w:t>72</w:t>
      </w:r>
      <w:r w:rsidRPr="003E560F">
        <w:rPr>
          <w:kern w:val="0"/>
        </w:rPr>
        <w:t>所示。信号发生器</w:t>
      </w:r>
      <w:r w:rsidRPr="00D103EB">
        <w:rPr>
          <w:kern w:val="0"/>
        </w:rPr>
        <w:t>B</w:t>
      </w:r>
      <w:r w:rsidRPr="003E560F">
        <w:rPr>
          <w:kern w:val="0"/>
        </w:rPr>
        <w:t>设置为</w:t>
      </w:r>
      <w:r w:rsidRPr="00D103EB">
        <w:rPr>
          <w:kern w:val="0"/>
        </w:rPr>
        <w:t>1kHz</w:t>
      </w:r>
      <w:r w:rsidRPr="003E560F">
        <w:rPr>
          <w:kern w:val="0"/>
        </w:rPr>
        <w:t>、</w:t>
      </w:r>
      <w:r w:rsidRPr="00D103EB">
        <w:rPr>
          <w:kern w:val="0"/>
        </w:rPr>
        <w:t>50%</w:t>
      </w:r>
      <w:r w:rsidRPr="003E560F">
        <w:rPr>
          <w:kern w:val="0"/>
        </w:rPr>
        <w:t>占</w:t>
      </w:r>
      <w:r w:rsidR="00B814C8">
        <w:rPr>
          <w:rFonts w:hint="eastAsia"/>
          <w:kern w:val="0"/>
        </w:rPr>
        <w:t>空</w:t>
      </w:r>
      <w:r w:rsidRPr="003E560F">
        <w:rPr>
          <w:kern w:val="0"/>
        </w:rPr>
        <w:t>比的脉冲调制。使用适当的发射</w:t>
      </w:r>
      <w:r w:rsidR="00315ECE" w:rsidRPr="003E560F">
        <w:rPr>
          <w:kern w:val="0"/>
        </w:rPr>
        <w:t>天</w:t>
      </w:r>
      <w:r w:rsidRPr="003E560F">
        <w:rPr>
          <w:kern w:val="0"/>
        </w:rPr>
        <w:t>线及放大器，在测试起始频点建立电场。逐渐加大场强直至限值。此时要注意接收机过载或损坏。</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iv. </w:t>
      </w:r>
      <w:r w:rsidRPr="003E560F">
        <w:rPr>
          <w:kern w:val="0"/>
        </w:rPr>
        <w:t>在测试频段</w:t>
      </w:r>
      <w:r w:rsidR="007A3A04" w:rsidRPr="003E560F">
        <w:rPr>
          <w:kern w:val="0"/>
        </w:rPr>
        <w:t>范围</w:t>
      </w:r>
      <w:r w:rsidRPr="003E560F">
        <w:rPr>
          <w:kern w:val="0"/>
        </w:rPr>
        <w:t>内扫描，并记录为保持要求的电场强度所需馈给发射天线的功率电平。</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v. </w:t>
      </w:r>
      <w:r w:rsidRPr="003E560F">
        <w:rPr>
          <w:kern w:val="0"/>
        </w:rPr>
        <w:t>更换天线或配置发生变化后，重复</w:t>
      </w:r>
      <w:r w:rsidRPr="00D103EB">
        <w:rPr>
          <w:kern w:val="0"/>
        </w:rPr>
        <w:t>5.23 .3 .3 c) 2) i</w:t>
      </w:r>
      <w:r w:rsidR="007829D4" w:rsidRPr="00D103EB">
        <w:rPr>
          <w:kern w:val="0"/>
        </w:rPr>
        <w:t>~</w:t>
      </w:r>
      <w:r w:rsidRPr="00D103EB">
        <w:rPr>
          <w:kern w:val="0"/>
        </w:rPr>
        <w:t xml:space="preserve">5.23.3.3 c) 2) iv </w:t>
      </w:r>
      <w:r w:rsidRPr="003E560F">
        <w:rPr>
          <w:kern w:val="0"/>
        </w:rPr>
        <w:t>。</w:t>
      </w:r>
    </w:p>
    <w:p w:rsidR="00044A0F" w:rsidRPr="00D103EB" w:rsidRDefault="00044A0F" w:rsidP="00A70BBF">
      <w:pPr>
        <w:autoSpaceDE w:val="0"/>
        <w:autoSpaceDN w:val="0"/>
        <w:adjustRightInd w:val="0"/>
        <w:ind w:firstLineChars="200" w:firstLine="420"/>
        <w:jc w:val="left"/>
        <w:rPr>
          <w:kern w:val="0"/>
        </w:rPr>
      </w:pPr>
      <w:r w:rsidRPr="00D103EB">
        <w:rPr>
          <w:kern w:val="0"/>
        </w:rPr>
        <w:t>d) EUT</w:t>
      </w:r>
      <w:r w:rsidRPr="00D103EB">
        <w:rPr>
          <w:rFonts w:hAnsi="宋体"/>
          <w:kern w:val="0"/>
        </w:rPr>
        <w:t>测试</w:t>
      </w:r>
    </w:p>
    <w:p w:rsidR="00044A0F" w:rsidRPr="00D103EB" w:rsidRDefault="00044A0F" w:rsidP="00A70BBF">
      <w:pPr>
        <w:autoSpaceDE w:val="0"/>
        <w:autoSpaceDN w:val="0"/>
        <w:adjustRightInd w:val="0"/>
        <w:ind w:leftChars="350" w:left="1050" w:hangingChars="150" w:hanging="315"/>
        <w:jc w:val="left"/>
        <w:rPr>
          <w:kern w:val="0"/>
        </w:rPr>
      </w:pPr>
      <w:r w:rsidRPr="00D103EB">
        <w:rPr>
          <w:kern w:val="0"/>
        </w:rPr>
        <w:t xml:space="preserve">1) </w:t>
      </w:r>
      <w:r w:rsidRPr="003E560F">
        <w:rPr>
          <w:kern w:val="0"/>
        </w:rPr>
        <w:t>电场传感器法</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i. </w:t>
      </w:r>
      <w:r w:rsidRPr="003E560F">
        <w:rPr>
          <w:kern w:val="0"/>
        </w:rPr>
        <w:t>信号发生器用</w:t>
      </w:r>
      <w:r w:rsidRPr="00D103EB">
        <w:rPr>
          <w:kern w:val="0"/>
        </w:rPr>
        <w:t>1kHz</w:t>
      </w:r>
      <w:r w:rsidRPr="003E560F">
        <w:rPr>
          <w:kern w:val="0"/>
        </w:rPr>
        <w:t>、</w:t>
      </w:r>
      <w:r w:rsidRPr="00D103EB">
        <w:rPr>
          <w:kern w:val="0"/>
        </w:rPr>
        <w:t>50%</w:t>
      </w:r>
      <w:r w:rsidRPr="003E560F">
        <w:rPr>
          <w:kern w:val="0"/>
        </w:rPr>
        <w:t>占空比的脉冲调制。使用适当的发射天线及放大器，在测试起始频率产生电场，逐渐加大直至限值。</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ii. </w:t>
      </w:r>
      <w:r w:rsidRPr="003E560F">
        <w:rPr>
          <w:kern w:val="0"/>
        </w:rPr>
        <w:t>按</w:t>
      </w:r>
      <w:r w:rsidRPr="00D103EB">
        <w:rPr>
          <w:kern w:val="0"/>
        </w:rPr>
        <w:t xml:space="preserve">4.3 .11. 5.1 </w:t>
      </w:r>
      <w:r w:rsidRPr="003E560F">
        <w:rPr>
          <w:kern w:val="0"/>
        </w:rPr>
        <w:t>和表</w:t>
      </w:r>
      <w:r w:rsidRPr="00D103EB">
        <w:rPr>
          <w:kern w:val="0"/>
        </w:rPr>
        <w:t xml:space="preserve">3 </w:t>
      </w:r>
      <w:r w:rsidRPr="003E560F">
        <w:rPr>
          <w:kern w:val="0"/>
        </w:rPr>
        <w:t>要求在测试频率</w:t>
      </w:r>
      <w:r w:rsidR="007A3A04" w:rsidRPr="003E560F">
        <w:rPr>
          <w:kern w:val="0"/>
        </w:rPr>
        <w:t>范围</w:t>
      </w:r>
      <w:r w:rsidRPr="003E560F">
        <w:rPr>
          <w:kern w:val="0"/>
        </w:rPr>
        <w:t>内扫描，保持电场达到限值要求，监视</w:t>
      </w:r>
      <w:r w:rsidRPr="00D103EB">
        <w:rPr>
          <w:kern w:val="0"/>
        </w:rPr>
        <w:t>EUT</w:t>
      </w:r>
      <w:r w:rsidRPr="003E560F">
        <w:rPr>
          <w:kern w:val="0"/>
        </w:rPr>
        <w:t>是否敏感。</w:t>
      </w:r>
    </w:p>
    <w:p w:rsidR="00044A0F" w:rsidRPr="00D103EB" w:rsidRDefault="00044A0F" w:rsidP="00A70BBF">
      <w:pPr>
        <w:autoSpaceDE w:val="0"/>
        <w:autoSpaceDN w:val="0"/>
        <w:adjustRightInd w:val="0"/>
        <w:ind w:leftChars="500" w:left="1050"/>
        <w:jc w:val="left"/>
        <w:rPr>
          <w:kern w:val="0"/>
        </w:rPr>
      </w:pPr>
      <w:r w:rsidRPr="003E560F">
        <w:rPr>
          <w:kern w:val="0"/>
        </w:rPr>
        <w:t>选择电场探头的摆放位置时，应尽量避免</w:t>
      </w:r>
      <w:r w:rsidRPr="00D103EB">
        <w:rPr>
          <w:kern w:val="0"/>
        </w:rPr>
        <w:t>EUT</w:t>
      </w:r>
      <w:r w:rsidRPr="003E560F">
        <w:rPr>
          <w:kern w:val="0"/>
        </w:rPr>
        <w:t>反射带来的影响。保证电场传感器的场强应由基</w:t>
      </w:r>
      <w:r w:rsidR="00366B1A">
        <w:rPr>
          <w:kern w:val="0"/>
        </w:rPr>
        <w:t>频</w:t>
      </w:r>
      <w:r w:rsidR="00A00148">
        <w:rPr>
          <w:kern w:val="0"/>
        </w:rPr>
        <w:t>而非谐波</w:t>
      </w:r>
      <w:r w:rsidR="00BD4796">
        <w:rPr>
          <w:rFonts w:hint="eastAsia"/>
          <w:kern w:val="0"/>
        </w:rPr>
        <w:t>和</w:t>
      </w:r>
      <w:r w:rsidRPr="003E560F">
        <w:rPr>
          <w:kern w:val="0"/>
        </w:rPr>
        <w:t>其他乱真发射产生。是调制</w:t>
      </w:r>
      <w:r w:rsidR="00B814C8">
        <w:rPr>
          <w:rFonts w:hint="eastAsia"/>
          <w:kern w:val="0"/>
        </w:rPr>
        <w:t>波</w:t>
      </w:r>
      <w:r w:rsidRPr="003E560F">
        <w:rPr>
          <w:kern w:val="0"/>
        </w:rPr>
        <w:t>形的峰值与规定的试验</w:t>
      </w:r>
      <w:r w:rsidR="009C4996" w:rsidRPr="003E560F">
        <w:rPr>
          <w:kern w:val="0"/>
        </w:rPr>
        <w:t>电</w:t>
      </w:r>
      <w:r w:rsidRPr="003E560F">
        <w:rPr>
          <w:kern w:val="0"/>
        </w:rPr>
        <w:t>平对应一致，而不是调制波形的平均电平与试验电平一致。当使用电场传感器监测调制后的测试信号时，其读数小于峰值检波的读数，应注意将测量指示值折算为峰值。</w:t>
      </w:r>
    </w:p>
    <w:p w:rsidR="00044A0F" w:rsidRPr="00D103EB" w:rsidRDefault="00044A0F" w:rsidP="00A70BBF">
      <w:pPr>
        <w:autoSpaceDE w:val="0"/>
        <w:autoSpaceDN w:val="0"/>
        <w:adjustRightInd w:val="0"/>
        <w:ind w:leftChars="350" w:left="1050" w:hangingChars="150" w:hanging="315"/>
        <w:jc w:val="left"/>
        <w:rPr>
          <w:kern w:val="0"/>
        </w:rPr>
      </w:pPr>
      <w:r w:rsidRPr="00D103EB">
        <w:rPr>
          <w:kern w:val="0"/>
        </w:rPr>
        <w:t xml:space="preserve">2) </w:t>
      </w:r>
      <w:r w:rsidRPr="003E560F">
        <w:rPr>
          <w:kern w:val="0"/>
        </w:rPr>
        <w:t>接收天线法</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i </w:t>
      </w:r>
      <w:r w:rsidRPr="003E560F">
        <w:rPr>
          <w:kern w:val="0"/>
        </w:rPr>
        <w:t>移去接收天线，按</w:t>
      </w:r>
      <w:r w:rsidRPr="00D103EB">
        <w:rPr>
          <w:kern w:val="0"/>
        </w:rPr>
        <w:t>5.23 .3.2 a)</w:t>
      </w:r>
      <w:r w:rsidRPr="003E560F">
        <w:rPr>
          <w:kern w:val="0"/>
        </w:rPr>
        <w:t>重新布置</w:t>
      </w:r>
      <w:r w:rsidRPr="00D103EB">
        <w:rPr>
          <w:kern w:val="0"/>
        </w:rPr>
        <w:t>EUT</w:t>
      </w:r>
      <w:r w:rsidRPr="003E560F">
        <w:rPr>
          <w:kern w:val="0"/>
        </w:rPr>
        <w:t>。</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ii. </w:t>
      </w:r>
      <w:r w:rsidRPr="003E560F">
        <w:rPr>
          <w:kern w:val="0"/>
        </w:rPr>
        <w:t>信号发生器</w:t>
      </w:r>
      <w:r w:rsidRPr="00D103EB">
        <w:rPr>
          <w:kern w:val="0"/>
        </w:rPr>
        <w:t>B</w:t>
      </w:r>
      <w:r w:rsidRPr="003E560F">
        <w:rPr>
          <w:kern w:val="0"/>
        </w:rPr>
        <w:t>用</w:t>
      </w:r>
      <w:r w:rsidRPr="00D103EB">
        <w:rPr>
          <w:kern w:val="0"/>
        </w:rPr>
        <w:t>1kHz</w:t>
      </w:r>
      <w:r w:rsidRPr="003E560F">
        <w:rPr>
          <w:kern w:val="0"/>
        </w:rPr>
        <w:t>、</w:t>
      </w:r>
      <w:r w:rsidRPr="00D103EB">
        <w:rPr>
          <w:kern w:val="0"/>
        </w:rPr>
        <w:t xml:space="preserve">50% </w:t>
      </w:r>
      <w:r w:rsidRPr="003E560F">
        <w:rPr>
          <w:kern w:val="0"/>
        </w:rPr>
        <w:t>占空比脉冲调制</w:t>
      </w:r>
      <w:r w:rsidR="00A969FF">
        <w:rPr>
          <w:kern w:val="0"/>
        </w:rPr>
        <w:t>：</w:t>
      </w:r>
      <w:r w:rsidRPr="003E560F">
        <w:rPr>
          <w:kern w:val="0"/>
        </w:rPr>
        <w:t>用相应的发射天线及放大器，在测试起始频率产生电场。逐渐加大注入功率直至校验时的记录值。</w:t>
      </w:r>
    </w:p>
    <w:p w:rsidR="00044A0F" w:rsidRPr="00D103EB" w:rsidRDefault="00044A0F" w:rsidP="00A70BBF">
      <w:pPr>
        <w:autoSpaceDE w:val="0"/>
        <w:autoSpaceDN w:val="0"/>
        <w:adjustRightInd w:val="0"/>
        <w:ind w:leftChars="500" w:left="1365" w:hangingChars="150" w:hanging="315"/>
        <w:jc w:val="left"/>
        <w:rPr>
          <w:kern w:val="0"/>
        </w:rPr>
      </w:pPr>
      <w:r w:rsidRPr="00D103EB">
        <w:rPr>
          <w:kern w:val="0"/>
        </w:rPr>
        <w:t xml:space="preserve">111. </w:t>
      </w:r>
      <w:r w:rsidRPr="003E560F">
        <w:rPr>
          <w:kern w:val="0"/>
        </w:rPr>
        <w:t>按</w:t>
      </w:r>
      <w:r w:rsidRPr="00D103EB">
        <w:rPr>
          <w:kern w:val="0"/>
        </w:rPr>
        <w:t xml:space="preserve">4.3 .11.5. </w:t>
      </w:r>
      <w:r w:rsidR="00BD4796">
        <w:rPr>
          <w:rFonts w:hint="eastAsia"/>
          <w:kern w:val="0"/>
        </w:rPr>
        <w:t>1</w:t>
      </w:r>
      <w:r w:rsidRPr="003E560F">
        <w:rPr>
          <w:kern w:val="0"/>
        </w:rPr>
        <w:t>和表</w:t>
      </w:r>
      <w:r w:rsidRPr="00D103EB">
        <w:rPr>
          <w:kern w:val="0"/>
        </w:rPr>
        <w:t>3</w:t>
      </w:r>
      <w:r w:rsidRPr="003E560F">
        <w:rPr>
          <w:kern w:val="0"/>
        </w:rPr>
        <w:t>要求在测试频率范围内扫描，按校验数据调整输入功率大小。监视</w:t>
      </w:r>
      <w:r w:rsidRPr="00D103EB">
        <w:rPr>
          <w:kern w:val="0"/>
        </w:rPr>
        <w:t>EUT</w:t>
      </w:r>
      <w:r w:rsidRPr="003E560F">
        <w:rPr>
          <w:kern w:val="0"/>
        </w:rPr>
        <w:t>是否敏感。</w:t>
      </w:r>
    </w:p>
    <w:p w:rsidR="00044A0F" w:rsidRPr="00D103EB" w:rsidRDefault="00044A0F" w:rsidP="00A70BBF">
      <w:pPr>
        <w:autoSpaceDE w:val="0"/>
        <w:autoSpaceDN w:val="0"/>
        <w:adjustRightInd w:val="0"/>
        <w:ind w:leftChars="350" w:left="1050" w:hangingChars="150" w:hanging="315"/>
        <w:jc w:val="left"/>
        <w:rPr>
          <w:kern w:val="0"/>
        </w:rPr>
      </w:pPr>
      <w:r w:rsidRPr="00D103EB">
        <w:rPr>
          <w:kern w:val="0"/>
        </w:rPr>
        <w:t xml:space="preserve">3) </w:t>
      </w:r>
      <w:r w:rsidRPr="003E560F">
        <w:rPr>
          <w:kern w:val="0"/>
        </w:rPr>
        <w:t>如出现敏感，按</w:t>
      </w:r>
      <w:r w:rsidRPr="00D103EB">
        <w:rPr>
          <w:kern w:val="0"/>
        </w:rPr>
        <w:t>4.3.1</w:t>
      </w:r>
      <w:r w:rsidR="00B814C8">
        <w:rPr>
          <w:rFonts w:hint="eastAsia"/>
          <w:kern w:val="0"/>
        </w:rPr>
        <w:t>1</w:t>
      </w:r>
      <w:r w:rsidRPr="00D103EB">
        <w:rPr>
          <w:kern w:val="0"/>
        </w:rPr>
        <w:t xml:space="preserve"> .5 .4</w:t>
      </w:r>
      <w:r w:rsidRPr="003E560F">
        <w:rPr>
          <w:kern w:val="0"/>
        </w:rPr>
        <w:t>确定敏感度门限电平。</w:t>
      </w:r>
    </w:p>
    <w:p w:rsidR="00044A0F" w:rsidRPr="00D103EB" w:rsidRDefault="00044A0F" w:rsidP="00A70BBF">
      <w:pPr>
        <w:autoSpaceDE w:val="0"/>
        <w:autoSpaceDN w:val="0"/>
        <w:adjustRightInd w:val="0"/>
        <w:ind w:leftChars="350" w:left="1050" w:hangingChars="150" w:hanging="315"/>
        <w:jc w:val="left"/>
        <w:rPr>
          <w:kern w:val="0"/>
        </w:rPr>
      </w:pPr>
      <w:r w:rsidRPr="00D103EB">
        <w:rPr>
          <w:kern w:val="0"/>
        </w:rPr>
        <w:t xml:space="preserve">4) </w:t>
      </w:r>
      <w:r w:rsidRPr="003E560F">
        <w:rPr>
          <w:kern w:val="0"/>
        </w:rPr>
        <w:t>发射天线垂直极化时，在整个测试频段进行测试</w:t>
      </w:r>
      <w:r w:rsidR="00A969FF">
        <w:rPr>
          <w:kern w:val="0"/>
        </w:rPr>
        <w:t>：</w:t>
      </w:r>
      <w:r w:rsidRPr="003E560F">
        <w:rPr>
          <w:kern w:val="0"/>
        </w:rPr>
        <w:t>发射天线水平极化时，仅在</w:t>
      </w:r>
      <w:r w:rsidRPr="00D103EB">
        <w:rPr>
          <w:kern w:val="0"/>
        </w:rPr>
        <w:t>30M Hz</w:t>
      </w:r>
      <w:r w:rsidRPr="003E560F">
        <w:rPr>
          <w:kern w:val="0"/>
        </w:rPr>
        <w:t>以上进行测试。</w:t>
      </w:r>
    </w:p>
    <w:p w:rsidR="00044A0F" w:rsidRPr="00D103EB" w:rsidRDefault="00044A0F" w:rsidP="00A70BBF">
      <w:pPr>
        <w:autoSpaceDE w:val="0"/>
        <w:autoSpaceDN w:val="0"/>
        <w:adjustRightInd w:val="0"/>
        <w:ind w:leftChars="350" w:left="1050" w:hangingChars="150" w:hanging="315"/>
        <w:jc w:val="left"/>
        <w:rPr>
          <w:kern w:val="0"/>
        </w:rPr>
      </w:pPr>
      <w:r w:rsidRPr="00D103EB">
        <w:rPr>
          <w:kern w:val="0"/>
        </w:rPr>
        <w:t xml:space="preserve">5) </w:t>
      </w:r>
      <w:r w:rsidRPr="003E560F">
        <w:rPr>
          <w:kern w:val="0"/>
        </w:rPr>
        <w:t>对</w:t>
      </w:r>
      <w:r w:rsidRPr="00D103EB">
        <w:rPr>
          <w:kern w:val="0"/>
        </w:rPr>
        <w:t>5.23.3.2 e)</w:t>
      </w:r>
      <w:r w:rsidRPr="003E560F">
        <w:rPr>
          <w:kern w:val="0"/>
        </w:rPr>
        <w:t>要求的各天线位置分别重复</w:t>
      </w:r>
      <w:r w:rsidRPr="00D103EB">
        <w:rPr>
          <w:kern w:val="0"/>
        </w:rPr>
        <w:t>5.23 .3.3 d)</w:t>
      </w:r>
      <w:r w:rsidRPr="003E560F">
        <w:rPr>
          <w:kern w:val="0"/>
        </w:rPr>
        <w:t>的测试。</w:t>
      </w:r>
    </w:p>
    <w:p w:rsidR="00044A0F" w:rsidRPr="00BD4796" w:rsidRDefault="00044A0F" w:rsidP="00A70BBF">
      <w:pPr>
        <w:autoSpaceDE w:val="0"/>
        <w:autoSpaceDN w:val="0"/>
        <w:adjustRightInd w:val="0"/>
        <w:ind w:leftChars="350" w:left="1005" w:hangingChars="150" w:hanging="270"/>
        <w:jc w:val="left"/>
        <w:rPr>
          <w:kern w:val="0"/>
          <w:sz w:val="18"/>
          <w:szCs w:val="18"/>
        </w:rPr>
      </w:pPr>
      <w:r w:rsidRPr="00BD4796">
        <w:rPr>
          <w:kern w:val="0"/>
          <w:sz w:val="18"/>
          <w:szCs w:val="18"/>
        </w:rPr>
        <w:t>注</w:t>
      </w:r>
      <w:r w:rsidR="00BD4796">
        <w:rPr>
          <w:rFonts w:hint="eastAsia"/>
          <w:kern w:val="0"/>
          <w:sz w:val="18"/>
          <w:szCs w:val="18"/>
        </w:rPr>
        <w:t>：</w:t>
      </w:r>
      <w:r w:rsidRPr="00BD4796">
        <w:rPr>
          <w:kern w:val="0"/>
          <w:sz w:val="18"/>
          <w:szCs w:val="18"/>
        </w:rPr>
        <w:t>在微波测试频段</w:t>
      </w:r>
      <w:r w:rsidR="00DA436A" w:rsidRPr="00BD4796">
        <w:rPr>
          <w:kern w:val="0"/>
          <w:sz w:val="18"/>
          <w:szCs w:val="18"/>
        </w:rPr>
        <w:t>，</w:t>
      </w:r>
      <w:r w:rsidRPr="00BD4796">
        <w:rPr>
          <w:kern w:val="0"/>
          <w:sz w:val="18"/>
          <w:szCs w:val="18"/>
        </w:rPr>
        <w:t>应注意发射天线被瓣的覆盖范围</w:t>
      </w:r>
      <w:r w:rsidR="00B814C8">
        <w:rPr>
          <w:rFonts w:hint="eastAsia"/>
          <w:kern w:val="0"/>
          <w:sz w:val="18"/>
          <w:szCs w:val="18"/>
        </w:rPr>
        <w:t>。</w:t>
      </w:r>
    </w:p>
    <w:p w:rsidR="00044A0F" w:rsidRPr="00D103EB" w:rsidRDefault="00044A0F" w:rsidP="00A70BBF">
      <w:pPr>
        <w:autoSpaceDE w:val="0"/>
        <w:autoSpaceDN w:val="0"/>
        <w:adjustRightInd w:val="0"/>
        <w:jc w:val="left"/>
        <w:rPr>
          <w:kern w:val="0"/>
        </w:rPr>
      </w:pPr>
      <w:r w:rsidRPr="00D103EB">
        <w:rPr>
          <w:kern w:val="0"/>
        </w:rPr>
        <w:t xml:space="preserve">5. 23.3.4 </w:t>
      </w:r>
      <w:r w:rsidRPr="00D103EB">
        <w:rPr>
          <w:rFonts w:hAnsi="宋体"/>
          <w:kern w:val="0"/>
        </w:rPr>
        <w:t>测试数据</w:t>
      </w:r>
    </w:p>
    <w:p w:rsidR="00044A0F" w:rsidRPr="00D103EB" w:rsidRDefault="00044A0F" w:rsidP="00A70BBF">
      <w:pPr>
        <w:autoSpaceDE w:val="0"/>
        <w:autoSpaceDN w:val="0"/>
        <w:adjustRightInd w:val="0"/>
        <w:ind w:firstLineChars="200" w:firstLine="420"/>
        <w:jc w:val="left"/>
        <w:rPr>
          <w:kern w:val="0"/>
        </w:rPr>
      </w:pPr>
      <w:r w:rsidRPr="00BD4796">
        <w:rPr>
          <w:kern w:val="0"/>
        </w:rPr>
        <w:t>试验完成后，需提供如下测试数据</w:t>
      </w:r>
      <w:r w:rsidR="00BD4796">
        <w:rPr>
          <w:rFonts w:hint="eastAsia"/>
          <w:kern w:val="0"/>
        </w:rPr>
        <w:t>：</w:t>
      </w:r>
    </w:p>
    <w:p w:rsidR="00044A0F" w:rsidRPr="00D103EB" w:rsidRDefault="00044A0F" w:rsidP="00A70BBF">
      <w:pPr>
        <w:autoSpaceDE w:val="0"/>
        <w:autoSpaceDN w:val="0"/>
        <w:adjustRightInd w:val="0"/>
        <w:ind w:firstLineChars="200" w:firstLine="420"/>
        <w:jc w:val="left"/>
        <w:rPr>
          <w:kern w:val="0"/>
        </w:rPr>
      </w:pPr>
      <w:r w:rsidRPr="00D103EB">
        <w:rPr>
          <w:kern w:val="0"/>
        </w:rPr>
        <w:t xml:space="preserve">a) </w:t>
      </w:r>
      <w:r w:rsidRPr="00BD4796">
        <w:rPr>
          <w:kern w:val="0"/>
        </w:rPr>
        <w:t>电场限值、实际施加的幅</w:t>
      </w:r>
      <w:r w:rsidR="00BD4796">
        <w:rPr>
          <w:rFonts w:hint="eastAsia"/>
          <w:kern w:val="0"/>
        </w:rPr>
        <w:t>频</w:t>
      </w:r>
      <w:r w:rsidRPr="00BD4796">
        <w:rPr>
          <w:kern w:val="0"/>
        </w:rPr>
        <w:t>曲线或数据表</w:t>
      </w:r>
      <w:r w:rsidR="00BD4796">
        <w:rPr>
          <w:rFonts w:hint="eastAsia"/>
          <w:kern w:val="0"/>
        </w:rPr>
        <w:t>；</w:t>
      </w:r>
    </w:p>
    <w:p w:rsidR="00044A0F" w:rsidRPr="00D103EB" w:rsidRDefault="00044A0F" w:rsidP="00A70BBF">
      <w:pPr>
        <w:autoSpaceDE w:val="0"/>
        <w:autoSpaceDN w:val="0"/>
        <w:adjustRightInd w:val="0"/>
        <w:ind w:firstLineChars="200" w:firstLine="420"/>
        <w:jc w:val="left"/>
        <w:rPr>
          <w:kern w:val="0"/>
        </w:rPr>
      </w:pPr>
      <w:r w:rsidRPr="00D103EB">
        <w:rPr>
          <w:kern w:val="0"/>
        </w:rPr>
        <w:t>b) EUT</w:t>
      </w:r>
      <w:r w:rsidRPr="00BD4796">
        <w:rPr>
          <w:kern w:val="0"/>
        </w:rPr>
        <w:t>是否满足敏感度要求的说明</w:t>
      </w:r>
      <w:r w:rsidR="00BD4796">
        <w:rPr>
          <w:rFonts w:hint="eastAsia"/>
          <w:kern w:val="0"/>
        </w:rPr>
        <w:t>；</w:t>
      </w:r>
    </w:p>
    <w:p w:rsidR="00044A0F" w:rsidRPr="00D103EB" w:rsidRDefault="00044A0F" w:rsidP="00A70BBF">
      <w:pPr>
        <w:autoSpaceDE w:val="0"/>
        <w:autoSpaceDN w:val="0"/>
        <w:adjustRightInd w:val="0"/>
        <w:ind w:firstLineChars="200" w:firstLine="420"/>
        <w:jc w:val="left"/>
        <w:rPr>
          <w:kern w:val="0"/>
        </w:rPr>
      </w:pPr>
      <w:r w:rsidRPr="00D103EB">
        <w:rPr>
          <w:kern w:val="0"/>
        </w:rPr>
        <w:t>c) EUT</w:t>
      </w:r>
      <w:r w:rsidRPr="00BD4796">
        <w:rPr>
          <w:kern w:val="0"/>
        </w:rPr>
        <w:t>发生敏感的频率、敏感度门限电平及其工作状态</w:t>
      </w:r>
      <w:r w:rsidR="00BD4796">
        <w:rPr>
          <w:rFonts w:hint="eastAsia"/>
          <w:kern w:val="0"/>
        </w:rPr>
        <w:t>；</w:t>
      </w:r>
    </w:p>
    <w:p w:rsidR="00044A0F" w:rsidRPr="00D103EB" w:rsidRDefault="00044A0F" w:rsidP="00A70BBF">
      <w:pPr>
        <w:autoSpaceDE w:val="0"/>
        <w:autoSpaceDN w:val="0"/>
        <w:adjustRightInd w:val="0"/>
        <w:ind w:firstLineChars="200" w:firstLine="420"/>
        <w:jc w:val="left"/>
        <w:rPr>
          <w:kern w:val="0"/>
        </w:rPr>
      </w:pPr>
      <w:r w:rsidRPr="00D103EB">
        <w:rPr>
          <w:kern w:val="0"/>
        </w:rPr>
        <w:t xml:space="preserve">d) </w:t>
      </w:r>
      <w:r w:rsidRPr="00BD4796">
        <w:rPr>
          <w:kern w:val="0"/>
        </w:rPr>
        <w:t>将电场传感器读数修正为与调制波形峰值相等的修正参数。</w:t>
      </w:r>
    </w:p>
    <w:p w:rsidR="00331CDF" w:rsidRPr="00D103EB" w:rsidRDefault="004B4F93" w:rsidP="00A70BBF">
      <w:pPr>
        <w:autoSpaceDE w:val="0"/>
        <w:autoSpaceDN w:val="0"/>
        <w:adjustRightInd w:val="0"/>
        <w:ind w:firstLineChars="1800" w:firstLine="3780"/>
        <w:rPr>
          <w:kern w:val="0"/>
        </w:rPr>
      </w:pPr>
      <w:r w:rsidRPr="00D103EB">
        <w:rPr>
          <w:kern w:val="0"/>
        </w:rPr>
        <w:br w:type="page"/>
      </w:r>
      <w:r w:rsidR="00331CDF" w:rsidRPr="00D103EB">
        <w:rPr>
          <w:rFonts w:hAnsi="宋体"/>
          <w:kern w:val="0"/>
        </w:rPr>
        <w:lastRenderedPageBreak/>
        <w:t>表</w:t>
      </w:r>
      <w:r w:rsidR="00331CDF" w:rsidRPr="00D103EB">
        <w:rPr>
          <w:kern w:val="0"/>
        </w:rPr>
        <w:t xml:space="preserve">17 RS103 </w:t>
      </w:r>
      <w:r w:rsidR="00331CDF" w:rsidRPr="00D103EB">
        <w:rPr>
          <w:rFonts w:hAnsi="宋体"/>
          <w:kern w:val="0"/>
        </w:rPr>
        <w:t>限值</w:t>
      </w:r>
      <w:r w:rsidR="008E3ED4">
        <w:rPr>
          <w:kern w:val="0"/>
        </w:rPr>
        <w:t xml:space="preserve">                            </w:t>
      </w:r>
      <w:r w:rsidR="00331CDF" w:rsidRPr="00D103EB">
        <w:rPr>
          <w:rFonts w:hAnsi="宋体"/>
          <w:kern w:val="0"/>
        </w:rPr>
        <w:t>单位为伏</w:t>
      </w:r>
      <w:r w:rsidR="00331CDF" w:rsidRPr="00D103EB">
        <w:rPr>
          <w:kern w:val="0"/>
        </w:rPr>
        <w:t>/</w:t>
      </w:r>
      <w:r w:rsidR="008E3ED4">
        <w:rPr>
          <w:rFonts w:hAnsi="宋体" w:hint="eastAsia"/>
          <w:kern w:val="0"/>
        </w:rPr>
        <w:t>米</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3"/>
        <w:gridCol w:w="719"/>
        <w:gridCol w:w="1125"/>
        <w:gridCol w:w="947"/>
        <w:gridCol w:w="1185"/>
        <w:gridCol w:w="947"/>
        <w:gridCol w:w="947"/>
        <w:gridCol w:w="947"/>
        <w:gridCol w:w="798"/>
        <w:gridCol w:w="759"/>
      </w:tblGrid>
      <w:tr w:rsidR="00331CDF" w:rsidRPr="008D0A43" w:rsidTr="008D0A43">
        <w:trPr>
          <w:jc w:val="center"/>
        </w:trPr>
        <w:tc>
          <w:tcPr>
            <w:tcW w:w="2222" w:type="dxa"/>
            <w:gridSpan w:val="2"/>
            <w:vMerge w:val="restart"/>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频率范围</w:t>
            </w:r>
          </w:p>
        </w:tc>
        <w:tc>
          <w:tcPr>
            <w:tcW w:w="7695" w:type="dxa"/>
            <w:gridSpan w:val="8"/>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平</w:t>
            </w:r>
            <w:r w:rsidRPr="008D0A43">
              <w:rPr>
                <w:kern w:val="0"/>
              </w:rPr>
              <w:t xml:space="preserve"> </w:t>
            </w:r>
            <w:r w:rsidRPr="008D0A43">
              <w:rPr>
                <w:rFonts w:hAnsi="宋体"/>
                <w:kern w:val="0"/>
              </w:rPr>
              <w:t>台</w:t>
            </w:r>
          </w:p>
        </w:tc>
      </w:tr>
      <w:tr w:rsidR="00331CDF" w:rsidRPr="008D0A43" w:rsidTr="008D0A43">
        <w:trPr>
          <w:jc w:val="center"/>
        </w:trPr>
        <w:tc>
          <w:tcPr>
            <w:tcW w:w="2222" w:type="dxa"/>
            <w:gridSpan w:val="2"/>
            <w:vMerge/>
            <w:shd w:val="clear" w:color="auto" w:fill="auto"/>
            <w:vAlign w:val="center"/>
          </w:tcPr>
          <w:p w:rsidR="00331CDF" w:rsidRPr="008D0A43" w:rsidRDefault="00331CDF" w:rsidP="008D0A43">
            <w:pPr>
              <w:autoSpaceDE w:val="0"/>
              <w:autoSpaceDN w:val="0"/>
              <w:adjustRightInd w:val="0"/>
              <w:jc w:val="center"/>
              <w:rPr>
                <w:kern w:val="0"/>
              </w:rPr>
            </w:pPr>
          </w:p>
        </w:tc>
        <w:tc>
          <w:tcPr>
            <w:tcW w:w="1130" w:type="dxa"/>
            <w:shd w:val="clear" w:color="auto" w:fill="auto"/>
            <w:vAlign w:val="center"/>
          </w:tcPr>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飞机</w:t>
            </w:r>
          </w:p>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（外部或</w:t>
            </w:r>
            <w:r w:rsidRPr="008D0A43">
              <w:rPr>
                <w:spacing w:val="-20"/>
                <w:kern w:val="0"/>
                <w:sz w:val="18"/>
                <w:szCs w:val="18"/>
              </w:rPr>
              <w:t>SCES</w:t>
            </w:r>
            <w:r w:rsidRPr="008D0A43">
              <w:rPr>
                <w:spacing w:val="-20"/>
                <w:kern w:val="0"/>
                <w:sz w:val="18"/>
                <w:szCs w:val="18"/>
              </w:rPr>
              <w:t>）</w:t>
            </w:r>
          </w:p>
        </w:tc>
        <w:tc>
          <w:tcPr>
            <w:tcW w:w="952" w:type="dxa"/>
            <w:shd w:val="clear" w:color="auto" w:fill="auto"/>
            <w:vAlign w:val="center"/>
          </w:tcPr>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飞机</w:t>
            </w:r>
          </w:p>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（内部）</w:t>
            </w:r>
          </w:p>
        </w:tc>
        <w:tc>
          <w:tcPr>
            <w:tcW w:w="1192" w:type="dxa"/>
            <w:shd w:val="clear" w:color="auto" w:fill="auto"/>
            <w:vAlign w:val="center"/>
          </w:tcPr>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舰船（甲板上）和水下（外部）</w:t>
            </w:r>
            <w:r w:rsidRPr="008D0A43">
              <w:rPr>
                <w:spacing w:val="-20"/>
                <w:kern w:val="0"/>
                <w:sz w:val="18"/>
                <w:szCs w:val="18"/>
                <w:vertAlign w:val="superscript"/>
              </w:rPr>
              <w:t>a</w:t>
            </w:r>
          </w:p>
        </w:tc>
        <w:tc>
          <w:tcPr>
            <w:tcW w:w="952" w:type="dxa"/>
            <w:shd w:val="clear" w:color="auto" w:fill="auto"/>
            <w:vAlign w:val="center"/>
          </w:tcPr>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金属舰船</w:t>
            </w:r>
          </w:p>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（甲板下）</w:t>
            </w:r>
          </w:p>
        </w:tc>
        <w:tc>
          <w:tcPr>
            <w:tcW w:w="952" w:type="dxa"/>
            <w:shd w:val="clear" w:color="auto" w:fill="auto"/>
            <w:vAlign w:val="center"/>
          </w:tcPr>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非金属舰船</w:t>
            </w:r>
          </w:p>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（甲板下）</w:t>
            </w:r>
            <w:r w:rsidRPr="008D0A43">
              <w:rPr>
                <w:spacing w:val="-20"/>
                <w:kern w:val="0"/>
                <w:sz w:val="18"/>
                <w:szCs w:val="18"/>
                <w:vertAlign w:val="superscript"/>
              </w:rPr>
              <w:t>b</w:t>
            </w:r>
          </w:p>
        </w:tc>
        <w:tc>
          <w:tcPr>
            <w:tcW w:w="952" w:type="dxa"/>
            <w:shd w:val="clear" w:color="auto" w:fill="auto"/>
            <w:vAlign w:val="center"/>
          </w:tcPr>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水下</w:t>
            </w:r>
          </w:p>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（内部）</w:t>
            </w:r>
          </w:p>
        </w:tc>
        <w:tc>
          <w:tcPr>
            <w:tcW w:w="802" w:type="dxa"/>
            <w:shd w:val="clear" w:color="auto" w:fill="auto"/>
            <w:vAlign w:val="center"/>
          </w:tcPr>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地面</w:t>
            </w:r>
          </w:p>
        </w:tc>
        <w:tc>
          <w:tcPr>
            <w:tcW w:w="763" w:type="dxa"/>
            <w:shd w:val="clear" w:color="auto" w:fill="auto"/>
            <w:vAlign w:val="center"/>
          </w:tcPr>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空间</w:t>
            </w:r>
          </w:p>
          <w:p w:rsidR="00331CDF" w:rsidRPr="008D0A43" w:rsidRDefault="00331CDF" w:rsidP="008D0A43">
            <w:pPr>
              <w:autoSpaceDE w:val="0"/>
              <w:autoSpaceDN w:val="0"/>
              <w:adjustRightInd w:val="0"/>
              <w:jc w:val="center"/>
              <w:rPr>
                <w:spacing w:val="-20"/>
                <w:kern w:val="0"/>
                <w:sz w:val="18"/>
                <w:szCs w:val="18"/>
              </w:rPr>
            </w:pPr>
            <w:r w:rsidRPr="008D0A43">
              <w:rPr>
                <w:spacing w:val="-20"/>
                <w:kern w:val="0"/>
                <w:sz w:val="18"/>
                <w:szCs w:val="18"/>
              </w:rPr>
              <w:t>系统</w:t>
            </w:r>
          </w:p>
        </w:tc>
      </w:tr>
      <w:tr w:rsidR="00331CDF" w:rsidRPr="008D0A43" w:rsidTr="008D0A43">
        <w:trPr>
          <w:jc w:val="center"/>
        </w:trPr>
        <w:tc>
          <w:tcPr>
            <w:tcW w:w="1500" w:type="dxa"/>
            <w:vMerge w:val="restart"/>
            <w:shd w:val="clear" w:color="auto" w:fill="auto"/>
            <w:vAlign w:val="center"/>
          </w:tcPr>
          <w:p w:rsidR="00331CDF" w:rsidRPr="008D0A43" w:rsidRDefault="00331CDF" w:rsidP="008D0A43">
            <w:pPr>
              <w:autoSpaceDE w:val="0"/>
              <w:autoSpaceDN w:val="0"/>
              <w:adjustRightInd w:val="0"/>
              <w:jc w:val="center"/>
              <w:rPr>
                <w:kern w:val="0"/>
                <w:sz w:val="20"/>
                <w:szCs w:val="20"/>
              </w:rPr>
            </w:pPr>
            <w:r w:rsidRPr="008D0A43">
              <w:rPr>
                <w:kern w:val="0"/>
              </w:rPr>
              <w:t>10kHz</w:t>
            </w:r>
            <w:r w:rsidR="007829D4" w:rsidRPr="008D0A43">
              <w:rPr>
                <w:kern w:val="0"/>
              </w:rPr>
              <w:t>~</w:t>
            </w:r>
            <w:r w:rsidRPr="008D0A43">
              <w:rPr>
                <w:kern w:val="0"/>
              </w:rPr>
              <w:t>2MHz</w:t>
            </w:r>
          </w:p>
        </w:tc>
        <w:tc>
          <w:tcPr>
            <w:tcW w:w="722" w:type="dxa"/>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陆军</w:t>
            </w:r>
          </w:p>
        </w:tc>
        <w:tc>
          <w:tcPr>
            <w:tcW w:w="1130"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119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5</w:t>
            </w:r>
          </w:p>
        </w:tc>
        <w:tc>
          <w:tcPr>
            <w:tcW w:w="80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c>
          <w:tcPr>
            <w:tcW w:w="763"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r>
      <w:tr w:rsidR="00331CDF" w:rsidRPr="008D0A43" w:rsidTr="008D0A43">
        <w:trPr>
          <w:jc w:val="center"/>
        </w:trPr>
        <w:tc>
          <w:tcPr>
            <w:tcW w:w="1500" w:type="dxa"/>
            <w:vMerge/>
            <w:shd w:val="clear" w:color="auto" w:fill="auto"/>
            <w:vAlign w:val="center"/>
          </w:tcPr>
          <w:p w:rsidR="00331CDF" w:rsidRPr="008D0A43" w:rsidRDefault="00331CDF" w:rsidP="008D0A43">
            <w:pPr>
              <w:autoSpaceDE w:val="0"/>
              <w:autoSpaceDN w:val="0"/>
              <w:adjustRightInd w:val="0"/>
              <w:jc w:val="center"/>
              <w:rPr>
                <w:kern w:val="0"/>
              </w:rPr>
            </w:pPr>
          </w:p>
        </w:tc>
        <w:tc>
          <w:tcPr>
            <w:tcW w:w="722" w:type="dxa"/>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海军</w:t>
            </w:r>
          </w:p>
        </w:tc>
        <w:tc>
          <w:tcPr>
            <w:tcW w:w="1130"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c>
          <w:tcPr>
            <w:tcW w:w="119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5</w:t>
            </w:r>
          </w:p>
        </w:tc>
        <w:tc>
          <w:tcPr>
            <w:tcW w:w="80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763"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r>
      <w:tr w:rsidR="00331CDF" w:rsidRPr="008D0A43" w:rsidTr="008D0A43">
        <w:trPr>
          <w:jc w:val="center"/>
        </w:trPr>
        <w:tc>
          <w:tcPr>
            <w:tcW w:w="1500" w:type="dxa"/>
            <w:vMerge/>
            <w:shd w:val="clear" w:color="auto" w:fill="auto"/>
            <w:vAlign w:val="center"/>
          </w:tcPr>
          <w:p w:rsidR="00331CDF" w:rsidRPr="008D0A43" w:rsidRDefault="00331CDF" w:rsidP="008D0A43">
            <w:pPr>
              <w:autoSpaceDE w:val="0"/>
              <w:autoSpaceDN w:val="0"/>
              <w:adjustRightInd w:val="0"/>
              <w:jc w:val="center"/>
              <w:rPr>
                <w:kern w:val="0"/>
              </w:rPr>
            </w:pPr>
          </w:p>
        </w:tc>
        <w:tc>
          <w:tcPr>
            <w:tcW w:w="722" w:type="dxa"/>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空军</w:t>
            </w:r>
          </w:p>
        </w:tc>
        <w:tc>
          <w:tcPr>
            <w:tcW w:w="1130"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c>
          <w:tcPr>
            <w:tcW w:w="119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w:t>
            </w:r>
          </w:p>
        </w:tc>
        <w:tc>
          <w:tcPr>
            <w:tcW w:w="80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763"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r>
      <w:tr w:rsidR="00331CDF" w:rsidRPr="008D0A43" w:rsidTr="008D0A43">
        <w:trPr>
          <w:jc w:val="center"/>
        </w:trPr>
        <w:tc>
          <w:tcPr>
            <w:tcW w:w="1500" w:type="dxa"/>
            <w:vMerge w:val="restart"/>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2MHz</w:t>
            </w:r>
            <w:r w:rsidR="007829D4" w:rsidRPr="008D0A43">
              <w:rPr>
                <w:kern w:val="0"/>
              </w:rPr>
              <w:t>~</w:t>
            </w:r>
            <w:r w:rsidRPr="008D0A43">
              <w:rPr>
                <w:kern w:val="0"/>
              </w:rPr>
              <w:t>30MHz</w:t>
            </w:r>
          </w:p>
        </w:tc>
        <w:tc>
          <w:tcPr>
            <w:tcW w:w="722" w:type="dxa"/>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陆军</w:t>
            </w:r>
          </w:p>
        </w:tc>
        <w:tc>
          <w:tcPr>
            <w:tcW w:w="1130"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119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50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5</w:t>
            </w:r>
          </w:p>
        </w:tc>
        <w:tc>
          <w:tcPr>
            <w:tcW w:w="80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50</w:t>
            </w:r>
          </w:p>
        </w:tc>
        <w:tc>
          <w:tcPr>
            <w:tcW w:w="763"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r>
      <w:tr w:rsidR="00331CDF" w:rsidRPr="008D0A43" w:rsidTr="008D0A43">
        <w:trPr>
          <w:jc w:val="center"/>
        </w:trPr>
        <w:tc>
          <w:tcPr>
            <w:tcW w:w="1500" w:type="dxa"/>
            <w:vMerge/>
            <w:shd w:val="clear" w:color="auto" w:fill="auto"/>
            <w:vAlign w:val="center"/>
          </w:tcPr>
          <w:p w:rsidR="00331CDF" w:rsidRPr="008D0A43" w:rsidRDefault="00331CDF" w:rsidP="008D0A43">
            <w:pPr>
              <w:autoSpaceDE w:val="0"/>
              <w:autoSpaceDN w:val="0"/>
              <w:adjustRightInd w:val="0"/>
              <w:jc w:val="center"/>
              <w:rPr>
                <w:kern w:val="0"/>
              </w:rPr>
            </w:pPr>
          </w:p>
        </w:tc>
        <w:tc>
          <w:tcPr>
            <w:tcW w:w="722" w:type="dxa"/>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海军</w:t>
            </w:r>
          </w:p>
        </w:tc>
        <w:tc>
          <w:tcPr>
            <w:tcW w:w="1130"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119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50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5</w:t>
            </w:r>
          </w:p>
        </w:tc>
        <w:tc>
          <w:tcPr>
            <w:tcW w:w="80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763"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r>
      <w:tr w:rsidR="00331CDF" w:rsidRPr="008D0A43" w:rsidTr="008D0A43">
        <w:trPr>
          <w:jc w:val="center"/>
        </w:trPr>
        <w:tc>
          <w:tcPr>
            <w:tcW w:w="1500" w:type="dxa"/>
            <w:vMerge/>
            <w:shd w:val="clear" w:color="auto" w:fill="auto"/>
            <w:vAlign w:val="center"/>
          </w:tcPr>
          <w:p w:rsidR="00331CDF" w:rsidRPr="008D0A43" w:rsidRDefault="00331CDF" w:rsidP="008D0A43">
            <w:pPr>
              <w:autoSpaceDE w:val="0"/>
              <w:autoSpaceDN w:val="0"/>
              <w:adjustRightInd w:val="0"/>
              <w:jc w:val="center"/>
              <w:rPr>
                <w:kern w:val="0"/>
              </w:rPr>
            </w:pPr>
          </w:p>
        </w:tc>
        <w:tc>
          <w:tcPr>
            <w:tcW w:w="722" w:type="dxa"/>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空军</w:t>
            </w:r>
          </w:p>
        </w:tc>
        <w:tc>
          <w:tcPr>
            <w:tcW w:w="1130"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c>
          <w:tcPr>
            <w:tcW w:w="119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w:t>
            </w:r>
          </w:p>
        </w:tc>
        <w:tc>
          <w:tcPr>
            <w:tcW w:w="80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763"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r>
      <w:tr w:rsidR="00331CDF" w:rsidRPr="008D0A43" w:rsidTr="008D0A43">
        <w:trPr>
          <w:jc w:val="center"/>
        </w:trPr>
        <w:tc>
          <w:tcPr>
            <w:tcW w:w="1500" w:type="dxa"/>
            <w:vMerge w:val="restart"/>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30MHz</w:t>
            </w:r>
            <w:r w:rsidR="007829D4" w:rsidRPr="008D0A43">
              <w:rPr>
                <w:kern w:val="0"/>
              </w:rPr>
              <w:t>~</w:t>
            </w:r>
            <w:r w:rsidRPr="008D0A43">
              <w:rPr>
                <w:kern w:val="0"/>
              </w:rPr>
              <w:t>1GHz</w:t>
            </w:r>
          </w:p>
        </w:tc>
        <w:tc>
          <w:tcPr>
            <w:tcW w:w="722" w:type="dxa"/>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陆军</w:t>
            </w:r>
          </w:p>
        </w:tc>
        <w:tc>
          <w:tcPr>
            <w:tcW w:w="1130"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200</w:t>
            </w:r>
          </w:p>
        </w:tc>
        <w:tc>
          <w:tcPr>
            <w:tcW w:w="119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10</w:t>
            </w:r>
          </w:p>
        </w:tc>
        <w:tc>
          <w:tcPr>
            <w:tcW w:w="802"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50</w:t>
            </w:r>
          </w:p>
        </w:tc>
        <w:tc>
          <w:tcPr>
            <w:tcW w:w="763" w:type="dxa"/>
            <w:shd w:val="clear" w:color="auto" w:fill="auto"/>
            <w:vAlign w:val="center"/>
          </w:tcPr>
          <w:p w:rsidR="00331CDF" w:rsidRPr="008D0A43" w:rsidRDefault="00331CDF" w:rsidP="008D0A43">
            <w:pPr>
              <w:autoSpaceDE w:val="0"/>
              <w:autoSpaceDN w:val="0"/>
              <w:adjustRightInd w:val="0"/>
              <w:jc w:val="center"/>
              <w:rPr>
                <w:kern w:val="0"/>
              </w:rPr>
            </w:pPr>
            <w:r w:rsidRPr="008D0A43">
              <w:rPr>
                <w:kern w:val="0"/>
              </w:rPr>
              <w:t>20</w:t>
            </w:r>
          </w:p>
        </w:tc>
      </w:tr>
      <w:tr w:rsidR="00331CDF" w:rsidRPr="008D0A43" w:rsidTr="008D0A43">
        <w:trPr>
          <w:jc w:val="center"/>
        </w:trPr>
        <w:tc>
          <w:tcPr>
            <w:tcW w:w="1500" w:type="dxa"/>
            <w:vMerge/>
            <w:shd w:val="clear" w:color="auto" w:fill="auto"/>
            <w:vAlign w:val="center"/>
          </w:tcPr>
          <w:p w:rsidR="00331CDF" w:rsidRPr="008D0A43" w:rsidRDefault="00331CDF" w:rsidP="008D0A43">
            <w:pPr>
              <w:autoSpaceDE w:val="0"/>
              <w:autoSpaceDN w:val="0"/>
              <w:adjustRightInd w:val="0"/>
              <w:jc w:val="center"/>
              <w:rPr>
                <w:kern w:val="0"/>
              </w:rPr>
            </w:pPr>
          </w:p>
        </w:tc>
        <w:tc>
          <w:tcPr>
            <w:tcW w:w="722" w:type="dxa"/>
            <w:shd w:val="clear" w:color="auto" w:fill="auto"/>
            <w:vAlign w:val="center"/>
          </w:tcPr>
          <w:p w:rsidR="00331CDF" w:rsidRPr="008D0A43" w:rsidRDefault="00331CDF" w:rsidP="008D0A43">
            <w:pPr>
              <w:autoSpaceDE w:val="0"/>
              <w:autoSpaceDN w:val="0"/>
              <w:adjustRightInd w:val="0"/>
              <w:jc w:val="center"/>
              <w:rPr>
                <w:kern w:val="0"/>
              </w:rPr>
            </w:pPr>
            <w:r w:rsidRPr="008D0A43">
              <w:rPr>
                <w:rFonts w:hAnsi="宋体"/>
                <w:kern w:val="0"/>
              </w:rPr>
              <w:t>海军</w:t>
            </w:r>
          </w:p>
        </w:tc>
        <w:tc>
          <w:tcPr>
            <w:tcW w:w="1130"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200</w:t>
            </w:r>
          </w:p>
        </w:tc>
        <w:tc>
          <w:tcPr>
            <w:tcW w:w="119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10</w:t>
            </w:r>
          </w:p>
        </w:tc>
        <w:tc>
          <w:tcPr>
            <w:tcW w:w="802"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10</w:t>
            </w:r>
          </w:p>
        </w:tc>
        <w:tc>
          <w:tcPr>
            <w:tcW w:w="763" w:type="dxa"/>
            <w:shd w:val="clear" w:color="auto" w:fill="auto"/>
            <w:vAlign w:val="center"/>
          </w:tcPr>
          <w:p w:rsidR="00331CDF" w:rsidRPr="008D0A43" w:rsidRDefault="00D9675E" w:rsidP="008D0A43">
            <w:pPr>
              <w:autoSpaceDE w:val="0"/>
              <w:autoSpaceDN w:val="0"/>
              <w:adjustRightInd w:val="0"/>
              <w:jc w:val="center"/>
              <w:rPr>
                <w:kern w:val="0"/>
              </w:rPr>
            </w:pPr>
            <w:r w:rsidRPr="008D0A43">
              <w:rPr>
                <w:kern w:val="0"/>
              </w:rPr>
              <w:t>20</w:t>
            </w:r>
          </w:p>
        </w:tc>
      </w:tr>
      <w:tr w:rsidR="00D9675E" w:rsidRPr="008D0A43" w:rsidTr="008D0A43">
        <w:trPr>
          <w:jc w:val="center"/>
        </w:trPr>
        <w:tc>
          <w:tcPr>
            <w:tcW w:w="1500" w:type="dxa"/>
            <w:vMerge/>
            <w:shd w:val="clear" w:color="auto" w:fill="auto"/>
            <w:vAlign w:val="center"/>
          </w:tcPr>
          <w:p w:rsidR="00D9675E" w:rsidRPr="008D0A43" w:rsidRDefault="00D9675E" w:rsidP="008D0A43">
            <w:pPr>
              <w:autoSpaceDE w:val="0"/>
              <w:autoSpaceDN w:val="0"/>
              <w:adjustRightInd w:val="0"/>
              <w:jc w:val="center"/>
              <w:rPr>
                <w:kern w:val="0"/>
              </w:rPr>
            </w:pPr>
          </w:p>
        </w:tc>
        <w:tc>
          <w:tcPr>
            <w:tcW w:w="722" w:type="dxa"/>
            <w:shd w:val="clear" w:color="auto" w:fill="auto"/>
            <w:vAlign w:val="center"/>
          </w:tcPr>
          <w:p w:rsidR="00D9675E" w:rsidRPr="008D0A43" w:rsidRDefault="00D9675E" w:rsidP="008D0A43">
            <w:pPr>
              <w:autoSpaceDE w:val="0"/>
              <w:autoSpaceDN w:val="0"/>
              <w:adjustRightInd w:val="0"/>
              <w:jc w:val="center"/>
              <w:rPr>
                <w:kern w:val="0"/>
              </w:rPr>
            </w:pPr>
            <w:r w:rsidRPr="008D0A43">
              <w:rPr>
                <w:rFonts w:hAnsi="宋体"/>
                <w:kern w:val="0"/>
              </w:rPr>
              <w:t>空军</w:t>
            </w:r>
          </w:p>
        </w:tc>
        <w:tc>
          <w:tcPr>
            <w:tcW w:w="1130"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w:t>
            </w:r>
          </w:p>
        </w:tc>
        <w:tc>
          <w:tcPr>
            <w:tcW w:w="119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80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763"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w:t>
            </w:r>
          </w:p>
        </w:tc>
      </w:tr>
      <w:tr w:rsidR="00D9675E" w:rsidRPr="008D0A43" w:rsidTr="008D0A43">
        <w:trPr>
          <w:jc w:val="center"/>
        </w:trPr>
        <w:tc>
          <w:tcPr>
            <w:tcW w:w="1500" w:type="dxa"/>
            <w:vMerge w:val="restart"/>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1GHz</w:t>
            </w:r>
            <w:r w:rsidR="007829D4" w:rsidRPr="008D0A43">
              <w:rPr>
                <w:kern w:val="0"/>
              </w:rPr>
              <w:t>~</w:t>
            </w:r>
            <w:r w:rsidRPr="008D0A43">
              <w:rPr>
                <w:kern w:val="0"/>
              </w:rPr>
              <w:t>18GHz</w:t>
            </w:r>
          </w:p>
        </w:tc>
        <w:tc>
          <w:tcPr>
            <w:tcW w:w="722" w:type="dxa"/>
            <w:shd w:val="clear" w:color="auto" w:fill="auto"/>
            <w:vAlign w:val="center"/>
          </w:tcPr>
          <w:p w:rsidR="00D9675E" w:rsidRPr="008D0A43" w:rsidRDefault="00D9675E" w:rsidP="008D0A43">
            <w:pPr>
              <w:autoSpaceDE w:val="0"/>
              <w:autoSpaceDN w:val="0"/>
              <w:adjustRightInd w:val="0"/>
              <w:jc w:val="center"/>
              <w:rPr>
                <w:kern w:val="0"/>
              </w:rPr>
            </w:pPr>
            <w:r w:rsidRPr="008D0A43">
              <w:rPr>
                <w:rFonts w:hAnsi="宋体"/>
                <w:kern w:val="0"/>
              </w:rPr>
              <w:t>陆军</w:t>
            </w:r>
          </w:p>
        </w:tc>
        <w:tc>
          <w:tcPr>
            <w:tcW w:w="1130"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119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80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50</w:t>
            </w:r>
          </w:p>
        </w:tc>
        <w:tc>
          <w:tcPr>
            <w:tcW w:w="763"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w:t>
            </w:r>
          </w:p>
        </w:tc>
      </w:tr>
      <w:tr w:rsidR="00D9675E" w:rsidRPr="008D0A43" w:rsidTr="008D0A43">
        <w:trPr>
          <w:jc w:val="center"/>
        </w:trPr>
        <w:tc>
          <w:tcPr>
            <w:tcW w:w="1500" w:type="dxa"/>
            <w:vMerge/>
            <w:shd w:val="clear" w:color="auto" w:fill="auto"/>
            <w:vAlign w:val="center"/>
          </w:tcPr>
          <w:p w:rsidR="00D9675E" w:rsidRPr="008D0A43" w:rsidRDefault="00D9675E" w:rsidP="008D0A43">
            <w:pPr>
              <w:autoSpaceDE w:val="0"/>
              <w:autoSpaceDN w:val="0"/>
              <w:adjustRightInd w:val="0"/>
              <w:jc w:val="center"/>
              <w:rPr>
                <w:kern w:val="0"/>
              </w:rPr>
            </w:pPr>
          </w:p>
        </w:tc>
        <w:tc>
          <w:tcPr>
            <w:tcW w:w="722" w:type="dxa"/>
            <w:shd w:val="clear" w:color="auto" w:fill="auto"/>
            <w:vAlign w:val="center"/>
          </w:tcPr>
          <w:p w:rsidR="00D9675E" w:rsidRPr="008D0A43" w:rsidRDefault="00D9675E" w:rsidP="008D0A43">
            <w:pPr>
              <w:autoSpaceDE w:val="0"/>
              <w:autoSpaceDN w:val="0"/>
              <w:adjustRightInd w:val="0"/>
              <w:jc w:val="center"/>
              <w:rPr>
                <w:kern w:val="0"/>
              </w:rPr>
            </w:pPr>
            <w:r w:rsidRPr="008D0A43">
              <w:rPr>
                <w:rFonts w:hAnsi="宋体"/>
                <w:kern w:val="0"/>
              </w:rPr>
              <w:t>海军</w:t>
            </w:r>
          </w:p>
        </w:tc>
        <w:tc>
          <w:tcPr>
            <w:tcW w:w="1130"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119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80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50</w:t>
            </w:r>
          </w:p>
        </w:tc>
        <w:tc>
          <w:tcPr>
            <w:tcW w:w="763"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w:t>
            </w:r>
          </w:p>
        </w:tc>
      </w:tr>
      <w:tr w:rsidR="00D9675E" w:rsidRPr="008D0A43" w:rsidTr="008D0A43">
        <w:trPr>
          <w:jc w:val="center"/>
        </w:trPr>
        <w:tc>
          <w:tcPr>
            <w:tcW w:w="1500" w:type="dxa"/>
            <w:vMerge/>
            <w:shd w:val="clear" w:color="auto" w:fill="auto"/>
            <w:vAlign w:val="center"/>
          </w:tcPr>
          <w:p w:rsidR="00D9675E" w:rsidRPr="008D0A43" w:rsidRDefault="00D9675E" w:rsidP="008D0A43">
            <w:pPr>
              <w:autoSpaceDE w:val="0"/>
              <w:autoSpaceDN w:val="0"/>
              <w:adjustRightInd w:val="0"/>
              <w:jc w:val="center"/>
              <w:rPr>
                <w:kern w:val="0"/>
              </w:rPr>
            </w:pPr>
          </w:p>
        </w:tc>
        <w:tc>
          <w:tcPr>
            <w:tcW w:w="722" w:type="dxa"/>
            <w:shd w:val="clear" w:color="auto" w:fill="auto"/>
            <w:vAlign w:val="center"/>
          </w:tcPr>
          <w:p w:rsidR="00D9675E" w:rsidRPr="008D0A43" w:rsidRDefault="00D9675E" w:rsidP="008D0A43">
            <w:pPr>
              <w:autoSpaceDE w:val="0"/>
              <w:autoSpaceDN w:val="0"/>
              <w:adjustRightInd w:val="0"/>
              <w:jc w:val="center"/>
              <w:rPr>
                <w:kern w:val="0"/>
              </w:rPr>
            </w:pPr>
            <w:r w:rsidRPr="008D0A43">
              <w:rPr>
                <w:rFonts w:hAnsi="宋体"/>
                <w:kern w:val="0"/>
              </w:rPr>
              <w:t>空军</w:t>
            </w:r>
          </w:p>
        </w:tc>
        <w:tc>
          <w:tcPr>
            <w:tcW w:w="1130"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60</w:t>
            </w:r>
          </w:p>
        </w:tc>
        <w:tc>
          <w:tcPr>
            <w:tcW w:w="119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80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50</w:t>
            </w:r>
          </w:p>
        </w:tc>
        <w:tc>
          <w:tcPr>
            <w:tcW w:w="763"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w:t>
            </w:r>
          </w:p>
        </w:tc>
      </w:tr>
      <w:tr w:rsidR="00D9675E" w:rsidRPr="008D0A43" w:rsidTr="008D0A43">
        <w:trPr>
          <w:jc w:val="center"/>
        </w:trPr>
        <w:tc>
          <w:tcPr>
            <w:tcW w:w="1500" w:type="dxa"/>
            <w:vMerge w:val="restart"/>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18GHz</w:t>
            </w:r>
            <w:r w:rsidR="007829D4" w:rsidRPr="008D0A43">
              <w:rPr>
                <w:kern w:val="0"/>
              </w:rPr>
              <w:t>~</w:t>
            </w:r>
            <w:r w:rsidRPr="008D0A43">
              <w:rPr>
                <w:kern w:val="0"/>
              </w:rPr>
              <w:t>40GHz</w:t>
            </w:r>
          </w:p>
        </w:tc>
        <w:tc>
          <w:tcPr>
            <w:tcW w:w="722" w:type="dxa"/>
            <w:shd w:val="clear" w:color="auto" w:fill="auto"/>
            <w:vAlign w:val="center"/>
          </w:tcPr>
          <w:p w:rsidR="00D9675E" w:rsidRPr="008D0A43" w:rsidRDefault="00D9675E" w:rsidP="008D0A43">
            <w:pPr>
              <w:autoSpaceDE w:val="0"/>
              <w:autoSpaceDN w:val="0"/>
              <w:adjustRightInd w:val="0"/>
              <w:jc w:val="center"/>
              <w:rPr>
                <w:kern w:val="0"/>
              </w:rPr>
            </w:pPr>
            <w:r w:rsidRPr="008D0A43">
              <w:rPr>
                <w:rFonts w:hAnsi="宋体"/>
                <w:kern w:val="0"/>
              </w:rPr>
              <w:t>陆军</w:t>
            </w:r>
          </w:p>
        </w:tc>
        <w:tc>
          <w:tcPr>
            <w:tcW w:w="1130"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119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80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50</w:t>
            </w:r>
          </w:p>
        </w:tc>
        <w:tc>
          <w:tcPr>
            <w:tcW w:w="763"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w:t>
            </w:r>
          </w:p>
        </w:tc>
      </w:tr>
      <w:tr w:rsidR="00D9675E" w:rsidRPr="008D0A43" w:rsidTr="008D0A43">
        <w:trPr>
          <w:jc w:val="center"/>
        </w:trPr>
        <w:tc>
          <w:tcPr>
            <w:tcW w:w="1500" w:type="dxa"/>
            <w:vMerge/>
            <w:shd w:val="clear" w:color="auto" w:fill="auto"/>
            <w:vAlign w:val="center"/>
          </w:tcPr>
          <w:p w:rsidR="00D9675E" w:rsidRPr="008D0A43" w:rsidRDefault="00D9675E" w:rsidP="008D0A43">
            <w:pPr>
              <w:autoSpaceDE w:val="0"/>
              <w:autoSpaceDN w:val="0"/>
              <w:adjustRightInd w:val="0"/>
              <w:rPr>
                <w:kern w:val="0"/>
              </w:rPr>
            </w:pPr>
          </w:p>
        </w:tc>
        <w:tc>
          <w:tcPr>
            <w:tcW w:w="722" w:type="dxa"/>
            <w:shd w:val="clear" w:color="auto" w:fill="auto"/>
            <w:vAlign w:val="center"/>
          </w:tcPr>
          <w:p w:rsidR="00D9675E" w:rsidRPr="008D0A43" w:rsidRDefault="00D9675E" w:rsidP="008D0A43">
            <w:pPr>
              <w:autoSpaceDE w:val="0"/>
              <w:autoSpaceDN w:val="0"/>
              <w:adjustRightInd w:val="0"/>
              <w:jc w:val="center"/>
              <w:rPr>
                <w:kern w:val="0"/>
              </w:rPr>
            </w:pPr>
            <w:r w:rsidRPr="008D0A43">
              <w:rPr>
                <w:rFonts w:hAnsi="宋体"/>
                <w:kern w:val="0"/>
              </w:rPr>
              <w:t>海军</w:t>
            </w:r>
          </w:p>
        </w:tc>
        <w:tc>
          <w:tcPr>
            <w:tcW w:w="1130"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60</w:t>
            </w:r>
          </w:p>
        </w:tc>
        <w:tc>
          <w:tcPr>
            <w:tcW w:w="119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10</w:t>
            </w:r>
          </w:p>
        </w:tc>
        <w:tc>
          <w:tcPr>
            <w:tcW w:w="80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50</w:t>
            </w:r>
          </w:p>
        </w:tc>
        <w:tc>
          <w:tcPr>
            <w:tcW w:w="763"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w:t>
            </w:r>
          </w:p>
        </w:tc>
      </w:tr>
      <w:tr w:rsidR="00D9675E" w:rsidRPr="008D0A43" w:rsidTr="008D0A43">
        <w:trPr>
          <w:jc w:val="center"/>
        </w:trPr>
        <w:tc>
          <w:tcPr>
            <w:tcW w:w="1500" w:type="dxa"/>
            <w:vMerge/>
            <w:shd w:val="clear" w:color="auto" w:fill="auto"/>
            <w:vAlign w:val="center"/>
          </w:tcPr>
          <w:p w:rsidR="00D9675E" w:rsidRPr="008D0A43" w:rsidRDefault="00D9675E" w:rsidP="008D0A43">
            <w:pPr>
              <w:autoSpaceDE w:val="0"/>
              <w:autoSpaceDN w:val="0"/>
              <w:adjustRightInd w:val="0"/>
              <w:rPr>
                <w:kern w:val="0"/>
              </w:rPr>
            </w:pPr>
          </w:p>
        </w:tc>
        <w:tc>
          <w:tcPr>
            <w:tcW w:w="722" w:type="dxa"/>
            <w:shd w:val="clear" w:color="auto" w:fill="auto"/>
            <w:vAlign w:val="center"/>
          </w:tcPr>
          <w:p w:rsidR="00D9675E" w:rsidRPr="008D0A43" w:rsidRDefault="00D9675E" w:rsidP="008D0A43">
            <w:pPr>
              <w:autoSpaceDE w:val="0"/>
              <w:autoSpaceDN w:val="0"/>
              <w:adjustRightInd w:val="0"/>
              <w:jc w:val="center"/>
              <w:rPr>
                <w:kern w:val="0"/>
              </w:rPr>
            </w:pPr>
            <w:r w:rsidRPr="008D0A43">
              <w:rPr>
                <w:rFonts w:hAnsi="宋体"/>
                <w:kern w:val="0"/>
              </w:rPr>
              <w:t>空军</w:t>
            </w:r>
          </w:p>
        </w:tc>
        <w:tc>
          <w:tcPr>
            <w:tcW w:w="1130"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200</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60</w:t>
            </w:r>
          </w:p>
        </w:tc>
        <w:tc>
          <w:tcPr>
            <w:tcW w:w="119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95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w:t>
            </w:r>
          </w:p>
        </w:tc>
        <w:tc>
          <w:tcPr>
            <w:tcW w:w="802"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50</w:t>
            </w:r>
          </w:p>
        </w:tc>
        <w:tc>
          <w:tcPr>
            <w:tcW w:w="763" w:type="dxa"/>
            <w:shd w:val="clear" w:color="auto" w:fill="auto"/>
            <w:vAlign w:val="center"/>
          </w:tcPr>
          <w:p w:rsidR="00D9675E" w:rsidRPr="008D0A43" w:rsidRDefault="00D9675E" w:rsidP="008D0A43">
            <w:pPr>
              <w:autoSpaceDE w:val="0"/>
              <w:autoSpaceDN w:val="0"/>
              <w:adjustRightInd w:val="0"/>
              <w:jc w:val="center"/>
              <w:rPr>
                <w:kern w:val="0"/>
              </w:rPr>
            </w:pPr>
            <w:r w:rsidRPr="008D0A43">
              <w:rPr>
                <w:kern w:val="0"/>
              </w:rPr>
              <w:t>20</w:t>
            </w:r>
          </w:p>
        </w:tc>
      </w:tr>
      <w:tr w:rsidR="00D9675E" w:rsidRPr="008D0A43" w:rsidTr="008D0A43">
        <w:trPr>
          <w:jc w:val="center"/>
        </w:trPr>
        <w:tc>
          <w:tcPr>
            <w:tcW w:w="9917" w:type="dxa"/>
            <w:gridSpan w:val="10"/>
            <w:shd w:val="clear" w:color="auto" w:fill="auto"/>
            <w:vAlign w:val="center"/>
          </w:tcPr>
          <w:p w:rsidR="00D9675E" w:rsidRPr="008D0A43" w:rsidRDefault="00D9675E" w:rsidP="008D0A43">
            <w:pPr>
              <w:autoSpaceDE w:val="0"/>
              <w:autoSpaceDN w:val="0"/>
              <w:adjustRightInd w:val="0"/>
              <w:rPr>
                <w:kern w:val="0"/>
                <w:sz w:val="18"/>
                <w:szCs w:val="18"/>
              </w:rPr>
            </w:pPr>
            <w:r w:rsidRPr="008D0A43">
              <w:rPr>
                <w:kern w:val="0"/>
                <w:sz w:val="18"/>
                <w:szCs w:val="18"/>
              </w:rPr>
              <w:t xml:space="preserve">a </w:t>
            </w:r>
            <w:r w:rsidRPr="008D0A43">
              <w:rPr>
                <w:rFonts w:hAnsi="宋体"/>
                <w:kern w:val="0"/>
                <w:sz w:val="18"/>
                <w:szCs w:val="18"/>
              </w:rPr>
              <w:t>对潜艇压力舱以外、上层结构之内的设</w:t>
            </w:r>
            <w:r w:rsidRPr="008D0A43">
              <w:rPr>
                <w:kern w:val="0"/>
                <w:sz w:val="18"/>
                <w:szCs w:val="18"/>
              </w:rPr>
              <w:t>~.</w:t>
            </w:r>
            <w:r w:rsidRPr="008D0A43">
              <w:rPr>
                <w:rFonts w:hAnsi="宋体"/>
                <w:kern w:val="0"/>
                <w:sz w:val="18"/>
                <w:szCs w:val="18"/>
              </w:rPr>
              <w:t>使用</w:t>
            </w:r>
            <w:r w:rsidRPr="008D0A43">
              <w:rPr>
                <w:kern w:val="0"/>
                <w:sz w:val="18"/>
                <w:szCs w:val="18"/>
              </w:rPr>
              <w:t>"</w:t>
            </w:r>
            <w:r w:rsidRPr="008D0A43">
              <w:rPr>
                <w:rFonts w:hAnsi="宋体"/>
                <w:kern w:val="0"/>
                <w:sz w:val="18"/>
                <w:szCs w:val="18"/>
              </w:rPr>
              <w:t>金属舰船</w:t>
            </w:r>
            <w:r w:rsidRPr="008D0A43">
              <w:rPr>
                <w:kern w:val="0"/>
                <w:sz w:val="18"/>
                <w:szCs w:val="18"/>
              </w:rPr>
              <w:t>(</w:t>
            </w:r>
            <w:r w:rsidRPr="008D0A43">
              <w:rPr>
                <w:rFonts w:hAnsi="宋体"/>
                <w:kern w:val="0"/>
                <w:sz w:val="18"/>
                <w:szCs w:val="18"/>
              </w:rPr>
              <w:t>甲板下</w:t>
            </w:r>
            <w:r w:rsidRPr="008D0A43">
              <w:rPr>
                <w:kern w:val="0"/>
                <w:sz w:val="18"/>
                <w:szCs w:val="18"/>
              </w:rPr>
              <w:t xml:space="preserve">)" </w:t>
            </w:r>
            <w:r w:rsidRPr="008D0A43">
              <w:rPr>
                <w:rFonts w:hAnsi="宋体"/>
                <w:kern w:val="0"/>
                <w:sz w:val="18"/>
                <w:szCs w:val="18"/>
              </w:rPr>
              <w:t>。</w:t>
            </w:r>
          </w:p>
          <w:p w:rsidR="00D9675E" w:rsidRPr="008D0A43" w:rsidRDefault="00D9675E" w:rsidP="008D0A43">
            <w:pPr>
              <w:autoSpaceDE w:val="0"/>
              <w:autoSpaceDN w:val="0"/>
              <w:adjustRightInd w:val="0"/>
              <w:rPr>
                <w:kern w:val="0"/>
                <w:sz w:val="18"/>
                <w:szCs w:val="18"/>
              </w:rPr>
            </w:pPr>
            <w:r w:rsidRPr="008D0A43">
              <w:rPr>
                <w:kern w:val="0"/>
                <w:sz w:val="18"/>
                <w:szCs w:val="18"/>
              </w:rPr>
              <w:t xml:space="preserve">b </w:t>
            </w:r>
            <w:r w:rsidRPr="008D0A43">
              <w:rPr>
                <w:rFonts w:hAnsi="宋体"/>
                <w:kern w:val="0"/>
                <w:sz w:val="18"/>
                <w:szCs w:val="18"/>
              </w:rPr>
              <w:t>对位于航空母舰飞机库币板上的设备，使用</w:t>
            </w:r>
            <w:r w:rsidRPr="008D0A43">
              <w:rPr>
                <w:kern w:val="0"/>
                <w:sz w:val="18"/>
                <w:szCs w:val="18"/>
              </w:rPr>
              <w:t>"</w:t>
            </w:r>
            <w:r w:rsidRPr="008D0A43">
              <w:rPr>
                <w:rFonts w:hAnsi="宋体"/>
                <w:kern w:val="0"/>
                <w:sz w:val="18"/>
                <w:szCs w:val="18"/>
              </w:rPr>
              <w:t>非金属舰船</w:t>
            </w:r>
            <w:r w:rsidRPr="008D0A43">
              <w:rPr>
                <w:kern w:val="0"/>
                <w:sz w:val="18"/>
                <w:szCs w:val="18"/>
              </w:rPr>
              <w:t>(</w:t>
            </w:r>
            <w:r w:rsidRPr="008D0A43">
              <w:rPr>
                <w:rFonts w:hAnsi="宋体"/>
                <w:kern w:val="0"/>
                <w:sz w:val="18"/>
                <w:szCs w:val="18"/>
              </w:rPr>
              <w:t>甲板下</w:t>
            </w:r>
            <w:r w:rsidRPr="008D0A43">
              <w:rPr>
                <w:kern w:val="0"/>
                <w:sz w:val="18"/>
                <w:szCs w:val="18"/>
              </w:rPr>
              <w:t xml:space="preserve">)" </w:t>
            </w:r>
            <w:r w:rsidRPr="008D0A43">
              <w:rPr>
                <w:rFonts w:hAnsi="宋体"/>
                <w:kern w:val="0"/>
                <w:sz w:val="18"/>
                <w:szCs w:val="18"/>
              </w:rPr>
              <w:t>。</w:t>
            </w:r>
          </w:p>
        </w:tc>
      </w:tr>
    </w:tbl>
    <w:p w:rsidR="00E450A7" w:rsidRPr="00D103EB" w:rsidRDefault="00E450A7" w:rsidP="00A70BBF">
      <w:pPr>
        <w:autoSpaceDE w:val="0"/>
        <w:autoSpaceDN w:val="0"/>
        <w:adjustRightInd w:val="0"/>
        <w:jc w:val="center"/>
        <w:rPr>
          <w:kern w:val="0"/>
        </w:rPr>
      </w:pPr>
    </w:p>
    <w:p w:rsidR="00D9675E" w:rsidRPr="00D103EB" w:rsidRDefault="00ED3362" w:rsidP="00A70BBF">
      <w:pPr>
        <w:autoSpaceDE w:val="0"/>
        <w:autoSpaceDN w:val="0"/>
        <w:adjustRightInd w:val="0"/>
        <w:jc w:val="center"/>
      </w:pPr>
      <w:r>
        <w:rPr>
          <w:noProof/>
        </w:rPr>
        <w:drawing>
          <wp:inline distT="0" distB="0" distL="0" distR="0">
            <wp:extent cx="3209925" cy="3752850"/>
            <wp:effectExtent l="0" t="0" r="9525" b="0"/>
            <wp:docPr id="72" name="图片 72" descr="`1M{{BPVO86${~LO46]O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M{{BPVO86${~LO46]OR]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09925" cy="3752850"/>
                    </a:xfrm>
                    <a:prstGeom prst="rect">
                      <a:avLst/>
                    </a:prstGeom>
                    <a:noFill/>
                    <a:ln>
                      <a:noFill/>
                    </a:ln>
                  </pic:spPr>
                </pic:pic>
              </a:graphicData>
            </a:graphic>
          </wp:inline>
        </w:drawing>
      </w:r>
    </w:p>
    <w:p w:rsidR="00D9675E" w:rsidRPr="00D103EB" w:rsidRDefault="00D9675E" w:rsidP="00A70BBF">
      <w:pPr>
        <w:autoSpaceDE w:val="0"/>
        <w:autoSpaceDN w:val="0"/>
        <w:adjustRightInd w:val="0"/>
        <w:jc w:val="center"/>
        <w:rPr>
          <w:kern w:val="0"/>
        </w:rPr>
      </w:pPr>
      <w:r w:rsidRPr="00D103EB">
        <w:rPr>
          <w:rFonts w:hAnsi="宋体"/>
          <w:kern w:val="0"/>
        </w:rPr>
        <w:t>图</w:t>
      </w:r>
      <w:r w:rsidRPr="00D103EB">
        <w:rPr>
          <w:kern w:val="0"/>
        </w:rPr>
        <w:t xml:space="preserve">69 RS103 </w:t>
      </w:r>
      <w:r w:rsidRPr="00D103EB">
        <w:rPr>
          <w:rFonts w:hAnsi="宋体"/>
          <w:kern w:val="0"/>
        </w:rPr>
        <w:t>测试配置</w:t>
      </w:r>
    </w:p>
    <w:p w:rsidR="00D9675E" w:rsidRPr="00D103EB" w:rsidRDefault="00D9675E" w:rsidP="00A70BBF">
      <w:pPr>
        <w:autoSpaceDE w:val="0"/>
        <w:autoSpaceDN w:val="0"/>
        <w:adjustRightInd w:val="0"/>
        <w:jc w:val="center"/>
        <w:rPr>
          <w:kern w:val="0"/>
        </w:rPr>
      </w:pPr>
      <w:r w:rsidRPr="00D103EB">
        <w:rPr>
          <w:kern w:val="0"/>
        </w:rPr>
        <w:br w:type="page"/>
      </w:r>
      <w:r w:rsidR="00ED3362">
        <w:rPr>
          <w:noProof/>
        </w:rPr>
        <w:lastRenderedPageBreak/>
        <w:drawing>
          <wp:inline distT="0" distB="0" distL="0" distR="0">
            <wp:extent cx="3286125" cy="3819525"/>
            <wp:effectExtent l="0" t="0" r="9525" b="9525"/>
            <wp:docPr id="73" name="图片 73" descr="YQ2~FQP54G8BW{$D9~6$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YQ2~FQP54G8BW{$D9~6$H%B"/>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86125" cy="3819525"/>
                    </a:xfrm>
                    <a:prstGeom prst="rect">
                      <a:avLst/>
                    </a:prstGeom>
                    <a:noFill/>
                    <a:ln>
                      <a:noFill/>
                    </a:ln>
                  </pic:spPr>
                </pic:pic>
              </a:graphicData>
            </a:graphic>
          </wp:inline>
        </w:drawing>
      </w:r>
    </w:p>
    <w:p w:rsidR="00F64FFE" w:rsidRPr="00D103EB" w:rsidRDefault="00F64FFE" w:rsidP="00A70BBF">
      <w:pPr>
        <w:autoSpaceDE w:val="0"/>
        <w:autoSpaceDN w:val="0"/>
        <w:adjustRightInd w:val="0"/>
        <w:jc w:val="center"/>
        <w:rPr>
          <w:kern w:val="0"/>
        </w:rPr>
      </w:pPr>
      <w:r w:rsidRPr="00D103EB">
        <w:rPr>
          <w:rFonts w:hAnsi="宋体"/>
          <w:kern w:val="0"/>
        </w:rPr>
        <w:t>图</w:t>
      </w:r>
      <w:r w:rsidRPr="00D103EB">
        <w:rPr>
          <w:kern w:val="0"/>
        </w:rPr>
        <w:t xml:space="preserve">70 RS103 </w:t>
      </w:r>
      <w:r w:rsidRPr="00D103EB">
        <w:rPr>
          <w:rFonts w:hAnsi="宋体"/>
          <w:kern w:val="0"/>
        </w:rPr>
        <w:t>多天线布置</w:t>
      </w:r>
      <w:r w:rsidRPr="00D103EB">
        <w:rPr>
          <w:kern w:val="0"/>
        </w:rPr>
        <w:t>(</w:t>
      </w:r>
      <w:r w:rsidRPr="00D103EB">
        <w:rPr>
          <w:rFonts w:hAnsi="宋体"/>
          <w:kern w:val="0"/>
        </w:rPr>
        <w:t>测试配置边界</w:t>
      </w:r>
      <w:r w:rsidRPr="00B814C8">
        <w:rPr>
          <w:i/>
          <w:kern w:val="0"/>
        </w:rPr>
        <w:t>D</w:t>
      </w:r>
      <w:r w:rsidRPr="00D103EB">
        <w:rPr>
          <w:kern w:val="0"/>
        </w:rPr>
        <w:t>&gt; 3m)</w:t>
      </w:r>
    </w:p>
    <w:p w:rsidR="00D9675E" w:rsidRPr="00D103EB" w:rsidRDefault="00D9675E" w:rsidP="00A70BBF">
      <w:pPr>
        <w:autoSpaceDE w:val="0"/>
        <w:autoSpaceDN w:val="0"/>
        <w:adjustRightInd w:val="0"/>
        <w:jc w:val="center"/>
        <w:rPr>
          <w:kern w:val="0"/>
        </w:rPr>
      </w:pPr>
    </w:p>
    <w:p w:rsidR="00F64FFE" w:rsidRPr="00D103EB" w:rsidRDefault="00ED3362" w:rsidP="00A70BBF">
      <w:pPr>
        <w:autoSpaceDE w:val="0"/>
        <w:autoSpaceDN w:val="0"/>
        <w:adjustRightInd w:val="0"/>
        <w:jc w:val="center"/>
      </w:pPr>
      <w:r>
        <w:rPr>
          <w:noProof/>
        </w:rPr>
        <w:drawing>
          <wp:inline distT="0" distB="0" distL="0" distR="0">
            <wp:extent cx="4438650" cy="3714750"/>
            <wp:effectExtent l="0" t="0" r="0" b="0"/>
            <wp:docPr id="74" name="图片 74" descr="9NO(2]G8~`2W_XQBHTU64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9NO(2]G8~`2W_XQBHTU643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38650" cy="3714750"/>
                    </a:xfrm>
                    <a:prstGeom prst="rect">
                      <a:avLst/>
                    </a:prstGeom>
                    <a:noFill/>
                    <a:ln>
                      <a:noFill/>
                    </a:ln>
                  </pic:spPr>
                </pic:pic>
              </a:graphicData>
            </a:graphic>
          </wp:inline>
        </w:drawing>
      </w:r>
    </w:p>
    <w:p w:rsidR="00F64FFE" w:rsidRPr="00D103EB" w:rsidRDefault="00F64FFE" w:rsidP="00A70BBF">
      <w:pPr>
        <w:autoSpaceDE w:val="0"/>
        <w:autoSpaceDN w:val="0"/>
        <w:adjustRightInd w:val="0"/>
        <w:jc w:val="center"/>
        <w:rPr>
          <w:kern w:val="0"/>
        </w:rPr>
      </w:pPr>
      <w:r w:rsidRPr="00D103EB">
        <w:rPr>
          <w:rFonts w:hAnsi="宋体"/>
          <w:kern w:val="0"/>
        </w:rPr>
        <w:t>图</w:t>
      </w:r>
      <w:r w:rsidRPr="00D103EB">
        <w:rPr>
          <w:kern w:val="0"/>
        </w:rPr>
        <w:t xml:space="preserve">71 RS103 </w:t>
      </w:r>
      <w:r w:rsidRPr="00D103EB">
        <w:rPr>
          <w:rFonts w:hAnsi="宋体"/>
          <w:kern w:val="0"/>
        </w:rPr>
        <w:t>多天线布置</w:t>
      </w:r>
      <w:r w:rsidRPr="00D103EB">
        <w:rPr>
          <w:kern w:val="0"/>
        </w:rPr>
        <w:t>(</w:t>
      </w:r>
      <w:r w:rsidRPr="00D103EB">
        <w:rPr>
          <w:rFonts w:hAnsi="宋体"/>
          <w:kern w:val="0"/>
        </w:rPr>
        <w:t>注</w:t>
      </w:r>
      <w:r w:rsidRPr="00D103EB">
        <w:rPr>
          <w:kern w:val="0"/>
        </w:rPr>
        <w:t>200MHz)</w:t>
      </w:r>
    </w:p>
    <w:p w:rsidR="00F64FFE" w:rsidRPr="00D103EB" w:rsidRDefault="00F64FFE" w:rsidP="00A70BBF">
      <w:pPr>
        <w:autoSpaceDE w:val="0"/>
        <w:autoSpaceDN w:val="0"/>
        <w:adjustRightInd w:val="0"/>
        <w:jc w:val="center"/>
      </w:pPr>
      <w:r w:rsidRPr="00D103EB">
        <w:rPr>
          <w:kern w:val="0"/>
        </w:rPr>
        <w:br w:type="page"/>
      </w:r>
      <w:r w:rsidR="00ED3362">
        <w:rPr>
          <w:noProof/>
        </w:rPr>
        <w:lastRenderedPageBreak/>
        <w:drawing>
          <wp:inline distT="0" distB="0" distL="0" distR="0">
            <wp:extent cx="3324225" cy="4076700"/>
            <wp:effectExtent l="0" t="0" r="9525" b="0"/>
            <wp:docPr id="75" name="图片 75" descr="A[LNW~3ETN~0%)T1PW1H(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LNW~3ETN~0%)T1PW1H(Z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24225" cy="4076700"/>
                    </a:xfrm>
                    <a:prstGeom prst="rect">
                      <a:avLst/>
                    </a:prstGeom>
                    <a:noFill/>
                    <a:ln>
                      <a:noFill/>
                    </a:ln>
                  </pic:spPr>
                </pic:pic>
              </a:graphicData>
            </a:graphic>
          </wp:inline>
        </w:drawing>
      </w:r>
    </w:p>
    <w:p w:rsidR="00736C3F" w:rsidRPr="00B814C8" w:rsidRDefault="00736C3F" w:rsidP="00A70BBF">
      <w:pPr>
        <w:autoSpaceDE w:val="0"/>
        <w:autoSpaceDN w:val="0"/>
        <w:adjustRightInd w:val="0"/>
        <w:jc w:val="left"/>
        <w:rPr>
          <w:kern w:val="0"/>
          <w:sz w:val="18"/>
          <w:szCs w:val="18"/>
        </w:rPr>
      </w:pPr>
      <w:r w:rsidRPr="00B814C8">
        <w:rPr>
          <w:rFonts w:hAnsi="宋体"/>
          <w:kern w:val="0"/>
          <w:sz w:val="18"/>
          <w:szCs w:val="18"/>
        </w:rPr>
        <w:t>测量路径</w:t>
      </w:r>
      <w:r w:rsidR="0016040A" w:rsidRPr="00B814C8">
        <w:rPr>
          <w:rFonts w:hint="eastAsia"/>
          <w:kern w:val="0"/>
          <w:sz w:val="18"/>
          <w:szCs w:val="18"/>
        </w:rPr>
        <w:t>：</w:t>
      </w:r>
      <w:r w:rsidRPr="00B814C8">
        <w:rPr>
          <w:kern w:val="0"/>
          <w:sz w:val="18"/>
          <w:szCs w:val="18"/>
        </w:rPr>
        <w:t>b</w:t>
      </w:r>
      <w:r w:rsidRPr="00B814C8">
        <w:rPr>
          <w:rFonts w:hAnsi="宋体"/>
          <w:kern w:val="0"/>
          <w:sz w:val="18"/>
          <w:szCs w:val="18"/>
        </w:rPr>
        <w:t>与</w:t>
      </w:r>
      <w:r w:rsidRPr="00B814C8">
        <w:rPr>
          <w:kern w:val="0"/>
          <w:sz w:val="18"/>
          <w:szCs w:val="18"/>
        </w:rPr>
        <w:t>c</w:t>
      </w:r>
      <w:r w:rsidRPr="00B814C8">
        <w:rPr>
          <w:rFonts w:hAnsi="宋体"/>
          <w:kern w:val="0"/>
          <w:sz w:val="18"/>
          <w:szCs w:val="18"/>
        </w:rPr>
        <w:t>相连后的路径</w:t>
      </w:r>
      <w:r w:rsidR="00A969FF" w:rsidRPr="00B814C8">
        <w:rPr>
          <w:kern w:val="0"/>
          <w:sz w:val="18"/>
          <w:szCs w:val="18"/>
        </w:rPr>
        <w:t>：</w:t>
      </w:r>
      <w:r w:rsidRPr="00B814C8">
        <w:rPr>
          <w:rFonts w:hAnsi="宋体"/>
          <w:kern w:val="0"/>
          <w:sz w:val="18"/>
          <w:szCs w:val="18"/>
        </w:rPr>
        <w:t>系统校验路径</w:t>
      </w:r>
      <w:r w:rsidR="0016040A" w:rsidRPr="00B814C8">
        <w:rPr>
          <w:rFonts w:hint="eastAsia"/>
          <w:kern w:val="0"/>
          <w:sz w:val="18"/>
          <w:szCs w:val="18"/>
        </w:rPr>
        <w:t>：</w:t>
      </w:r>
      <w:r w:rsidRPr="00B814C8">
        <w:rPr>
          <w:kern w:val="0"/>
          <w:sz w:val="18"/>
          <w:szCs w:val="18"/>
        </w:rPr>
        <w:t>a</w:t>
      </w:r>
      <w:r w:rsidRPr="00B814C8">
        <w:rPr>
          <w:rFonts w:hAnsi="宋体"/>
          <w:kern w:val="0"/>
          <w:sz w:val="18"/>
          <w:szCs w:val="18"/>
        </w:rPr>
        <w:t>与</w:t>
      </w:r>
      <w:r w:rsidRPr="00B814C8">
        <w:rPr>
          <w:kern w:val="0"/>
          <w:sz w:val="18"/>
          <w:szCs w:val="18"/>
        </w:rPr>
        <w:t>c</w:t>
      </w:r>
      <w:r w:rsidRPr="00B814C8">
        <w:rPr>
          <w:rFonts w:hAnsi="宋体"/>
          <w:kern w:val="0"/>
          <w:sz w:val="18"/>
          <w:szCs w:val="18"/>
        </w:rPr>
        <w:t>相连后的路径</w:t>
      </w:r>
      <w:r w:rsidR="0016040A" w:rsidRPr="00B814C8">
        <w:rPr>
          <w:rFonts w:hint="eastAsia"/>
          <w:kern w:val="0"/>
          <w:sz w:val="18"/>
          <w:szCs w:val="18"/>
        </w:rPr>
        <w:t>。</w:t>
      </w:r>
    </w:p>
    <w:p w:rsidR="00736C3F" w:rsidRPr="00D103EB" w:rsidRDefault="00736C3F" w:rsidP="00A70BBF">
      <w:pPr>
        <w:autoSpaceDE w:val="0"/>
        <w:autoSpaceDN w:val="0"/>
        <w:adjustRightInd w:val="0"/>
        <w:jc w:val="center"/>
        <w:rPr>
          <w:kern w:val="0"/>
        </w:rPr>
      </w:pPr>
      <w:r w:rsidRPr="00D103EB">
        <w:rPr>
          <w:rFonts w:hAnsi="宋体"/>
          <w:kern w:val="0"/>
        </w:rPr>
        <w:t>图</w:t>
      </w:r>
      <w:r w:rsidRPr="00D103EB">
        <w:rPr>
          <w:kern w:val="0"/>
        </w:rPr>
        <w:t xml:space="preserve">72 RS103 </w:t>
      </w:r>
      <w:r w:rsidRPr="00D103EB">
        <w:rPr>
          <w:rFonts w:hAnsi="宋体"/>
          <w:kern w:val="0"/>
        </w:rPr>
        <w:t>接收天线法布置</w:t>
      </w:r>
      <w:r w:rsidRPr="00D103EB">
        <w:rPr>
          <w:kern w:val="0"/>
        </w:rPr>
        <w:t>(1GHz</w:t>
      </w:r>
      <w:r w:rsidR="007829D4" w:rsidRPr="00D103EB">
        <w:rPr>
          <w:kern w:val="0"/>
        </w:rPr>
        <w:t>~</w:t>
      </w:r>
      <w:r w:rsidRPr="00D103EB">
        <w:rPr>
          <w:kern w:val="0"/>
        </w:rPr>
        <w:t>40GHz)</w:t>
      </w:r>
    </w:p>
    <w:p w:rsidR="00736C3F" w:rsidRPr="00E9472F" w:rsidRDefault="00736C3F" w:rsidP="00A70BBF">
      <w:pPr>
        <w:pStyle w:val="2"/>
        <w:spacing w:before="0" w:after="0" w:line="240" w:lineRule="auto"/>
        <w:rPr>
          <w:sz w:val="21"/>
          <w:szCs w:val="21"/>
        </w:rPr>
      </w:pPr>
      <w:bookmarkStart w:id="78" w:name="_Toc422930888"/>
      <w:bookmarkStart w:id="79" w:name="_Toc462995720"/>
      <w:r w:rsidRPr="00E9472F">
        <w:rPr>
          <w:sz w:val="21"/>
          <w:szCs w:val="21"/>
        </w:rPr>
        <w:t xml:space="preserve">5.24 RS105 </w:t>
      </w:r>
      <w:r w:rsidRPr="00E9472F">
        <w:rPr>
          <w:sz w:val="21"/>
          <w:szCs w:val="21"/>
        </w:rPr>
        <w:t>瞬态电磁场辐射敏感度</w:t>
      </w:r>
      <w:bookmarkEnd w:id="78"/>
      <w:bookmarkEnd w:id="79"/>
    </w:p>
    <w:p w:rsidR="00736C3F" w:rsidRPr="00D103EB" w:rsidRDefault="00736C3F" w:rsidP="00A70BBF">
      <w:pPr>
        <w:autoSpaceDE w:val="0"/>
        <w:autoSpaceDN w:val="0"/>
        <w:adjustRightInd w:val="0"/>
        <w:jc w:val="left"/>
        <w:rPr>
          <w:kern w:val="0"/>
        </w:rPr>
      </w:pPr>
      <w:r w:rsidRPr="00D103EB">
        <w:rPr>
          <w:kern w:val="0"/>
        </w:rPr>
        <w:t>5.24.</w:t>
      </w:r>
      <w:r w:rsidR="00C408B6">
        <w:rPr>
          <w:rFonts w:hint="eastAsia"/>
          <w:kern w:val="0"/>
        </w:rPr>
        <w:t>1</w:t>
      </w:r>
      <w:r w:rsidRPr="00D103EB">
        <w:rPr>
          <w:kern w:val="0"/>
        </w:rPr>
        <w:t xml:space="preserve"> </w:t>
      </w:r>
      <w:r w:rsidRPr="00D103EB">
        <w:rPr>
          <w:rFonts w:hAnsi="宋体"/>
          <w:kern w:val="0"/>
        </w:rPr>
        <w:t>适用范围</w:t>
      </w:r>
    </w:p>
    <w:p w:rsidR="00736C3F" w:rsidRPr="00D103EB" w:rsidRDefault="00736C3F" w:rsidP="00A70BBF">
      <w:pPr>
        <w:autoSpaceDE w:val="0"/>
        <w:autoSpaceDN w:val="0"/>
        <w:adjustRightInd w:val="0"/>
        <w:ind w:firstLineChars="200" w:firstLine="420"/>
        <w:jc w:val="left"/>
        <w:rPr>
          <w:kern w:val="0"/>
        </w:rPr>
      </w:pPr>
      <w:r w:rsidRPr="00D103EB">
        <w:rPr>
          <w:rFonts w:hAnsi="宋体"/>
          <w:kern w:val="0"/>
        </w:rPr>
        <w:t>当设备或分系统安装在加固</w:t>
      </w:r>
      <w:r w:rsidRPr="00D103EB">
        <w:rPr>
          <w:kern w:val="0"/>
        </w:rPr>
        <w:t>(</w:t>
      </w:r>
      <w:r w:rsidRPr="00D103EB">
        <w:rPr>
          <w:rFonts w:hAnsi="宋体"/>
          <w:kern w:val="0"/>
        </w:rPr>
        <w:t>屏敲</w:t>
      </w:r>
      <w:r w:rsidRPr="00D103EB">
        <w:rPr>
          <w:kern w:val="0"/>
        </w:rPr>
        <w:t>)</w:t>
      </w:r>
      <w:r w:rsidRPr="00D103EB">
        <w:rPr>
          <w:rFonts w:hAnsi="宋体"/>
          <w:kern w:val="0"/>
        </w:rPr>
        <w:t>的平台或设施的外部时，本项目适用于水面舰船、潜艇、陆军飞机</w:t>
      </w:r>
      <w:r w:rsidRPr="00D103EB">
        <w:rPr>
          <w:kern w:val="0"/>
        </w:rPr>
        <w:t>(</w:t>
      </w:r>
      <w:r w:rsidRPr="00D103EB">
        <w:rPr>
          <w:rFonts w:hAnsi="宋体"/>
          <w:kern w:val="0"/>
        </w:rPr>
        <w:t>包括机场维护工作区</w:t>
      </w:r>
      <w:r w:rsidRPr="00D103EB">
        <w:rPr>
          <w:kern w:val="0"/>
        </w:rPr>
        <w:t>)</w:t>
      </w:r>
      <w:r w:rsidRPr="00D103EB">
        <w:rPr>
          <w:rFonts w:hAnsi="宋体"/>
          <w:kern w:val="0"/>
        </w:rPr>
        <w:t>和海军飞机和海军地面上的设备和分系统壳体。订购方有规定时，本项目既适用于上述平台中只预定使用于非金属平台上的设备，</w:t>
      </w:r>
      <w:r w:rsidR="009C4996" w:rsidRPr="00D103EB">
        <w:rPr>
          <w:rFonts w:hAnsi="宋体"/>
          <w:kern w:val="0"/>
        </w:rPr>
        <w:t>电</w:t>
      </w:r>
      <w:r w:rsidRPr="00D103EB">
        <w:rPr>
          <w:rFonts w:hAnsi="宋体"/>
          <w:kern w:val="0"/>
        </w:rPr>
        <w:t>适用手空间系统平台上的设备。对于陆军飞机上用于安全目的的关键性安全设备或分系统，当其安装在外部时，本项目</w:t>
      </w:r>
      <w:r w:rsidR="00C408B6">
        <w:rPr>
          <w:rFonts w:hAnsi="宋体" w:hint="eastAsia"/>
          <w:kern w:val="0"/>
        </w:rPr>
        <w:t>也</w:t>
      </w:r>
      <w:r w:rsidRPr="00D103EB">
        <w:rPr>
          <w:rFonts w:hAnsi="宋体"/>
          <w:kern w:val="0"/>
        </w:rPr>
        <w:t>适用。</w:t>
      </w:r>
    </w:p>
    <w:p w:rsidR="00736C3F" w:rsidRPr="00D103EB" w:rsidRDefault="00736C3F" w:rsidP="00A70BBF">
      <w:pPr>
        <w:autoSpaceDE w:val="0"/>
        <w:autoSpaceDN w:val="0"/>
        <w:adjustRightInd w:val="0"/>
        <w:jc w:val="left"/>
        <w:rPr>
          <w:kern w:val="0"/>
        </w:rPr>
      </w:pPr>
      <w:r w:rsidRPr="00D103EB">
        <w:rPr>
          <w:kern w:val="0"/>
        </w:rPr>
        <w:t xml:space="preserve">5.24.2 </w:t>
      </w:r>
      <w:r w:rsidR="00706969" w:rsidRPr="00D103EB">
        <w:rPr>
          <w:rFonts w:hAnsi="宋体"/>
          <w:kern w:val="0"/>
        </w:rPr>
        <w:t>限值</w:t>
      </w:r>
    </w:p>
    <w:p w:rsidR="00736C3F" w:rsidRPr="0016040A" w:rsidRDefault="00736C3F" w:rsidP="00A70BBF">
      <w:pPr>
        <w:autoSpaceDE w:val="0"/>
        <w:autoSpaceDN w:val="0"/>
        <w:adjustRightInd w:val="0"/>
        <w:ind w:firstLineChars="200" w:firstLine="420"/>
        <w:jc w:val="left"/>
        <w:rPr>
          <w:rFonts w:hAnsi="宋体"/>
          <w:kern w:val="0"/>
        </w:rPr>
      </w:pPr>
      <w:r w:rsidRPr="00D103EB">
        <w:rPr>
          <w:rFonts w:hAnsi="宋体"/>
          <w:kern w:val="0"/>
        </w:rPr>
        <w:t>当按图</w:t>
      </w:r>
      <w:r w:rsidRPr="0016040A">
        <w:rPr>
          <w:rFonts w:hAnsi="宋体"/>
          <w:kern w:val="0"/>
        </w:rPr>
        <w:t>73</w:t>
      </w:r>
      <w:r w:rsidRPr="00D103EB">
        <w:rPr>
          <w:rFonts w:hAnsi="宋体"/>
          <w:kern w:val="0"/>
        </w:rPr>
        <w:t>所示试验信号的波形和幅度进行试验时，</w:t>
      </w:r>
      <w:r w:rsidRPr="0016040A">
        <w:rPr>
          <w:rFonts w:hAnsi="宋体"/>
          <w:kern w:val="0"/>
        </w:rPr>
        <w:t>EUT</w:t>
      </w:r>
      <w:r w:rsidRPr="00D103EB">
        <w:rPr>
          <w:rFonts w:hAnsi="宋体"/>
          <w:kern w:val="0"/>
        </w:rPr>
        <w:t>不应出现任何故障、性能降低或偏离规定的指标值，或超出单个设备和分系统规范中给出的指标允差。至少施加</w:t>
      </w:r>
      <w:r w:rsidRPr="0016040A">
        <w:rPr>
          <w:rFonts w:hAnsi="宋体"/>
          <w:kern w:val="0"/>
        </w:rPr>
        <w:t>5</w:t>
      </w:r>
      <w:r w:rsidRPr="00D103EB">
        <w:rPr>
          <w:rFonts w:hAnsi="宋体"/>
          <w:kern w:val="0"/>
        </w:rPr>
        <w:t>个脉冲，重复频率不超过</w:t>
      </w:r>
      <w:r w:rsidRPr="0016040A">
        <w:rPr>
          <w:rFonts w:hAnsi="宋体"/>
          <w:kern w:val="0"/>
        </w:rPr>
        <w:t>1</w:t>
      </w:r>
      <w:r w:rsidRPr="00D103EB">
        <w:rPr>
          <w:rFonts w:hAnsi="宋体"/>
          <w:kern w:val="0"/>
        </w:rPr>
        <w:t>个脉冲</w:t>
      </w:r>
      <w:r w:rsidRPr="0016040A">
        <w:rPr>
          <w:rFonts w:hAnsi="宋体"/>
          <w:kern w:val="0"/>
        </w:rPr>
        <w:t>/</w:t>
      </w:r>
      <w:r w:rsidRPr="00D103EB">
        <w:rPr>
          <w:rFonts w:hAnsi="宋体"/>
          <w:kern w:val="0"/>
        </w:rPr>
        <w:t>分。</w:t>
      </w:r>
    </w:p>
    <w:p w:rsidR="00736C3F" w:rsidRPr="00D103EB" w:rsidRDefault="00736C3F" w:rsidP="00A70BBF">
      <w:pPr>
        <w:autoSpaceDE w:val="0"/>
        <w:autoSpaceDN w:val="0"/>
        <w:adjustRightInd w:val="0"/>
        <w:jc w:val="left"/>
        <w:rPr>
          <w:kern w:val="0"/>
        </w:rPr>
      </w:pPr>
      <w:r w:rsidRPr="00D103EB">
        <w:rPr>
          <w:kern w:val="0"/>
        </w:rPr>
        <w:t xml:space="preserve">5.24.3 </w:t>
      </w:r>
      <w:r w:rsidRPr="00D103EB">
        <w:rPr>
          <w:rFonts w:hAnsi="宋体"/>
          <w:kern w:val="0"/>
        </w:rPr>
        <w:t>测试方法</w:t>
      </w:r>
    </w:p>
    <w:p w:rsidR="00736C3F" w:rsidRPr="00D103EB" w:rsidRDefault="00736C3F" w:rsidP="00A70BBF">
      <w:pPr>
        <w:autoSpaceDE w:val="0"/>
        <w:autoSpaceDN w:val="0"/>
        <w:adjustRightInd w:val="0"/>
        <w:jc w:val="left"/>
        <w:rPr>
          <w:kern w:val="0"/>
        </w:rPr>
      </w:pPr>
      <w:r w:rsidRPr="00D103EB">
        <w:rPr>
          <w:kern w:val="0"/>
        </w:rPr>
        <w:t xml:space="preserve">5.24.3. </w:t>
      </w:r>
      <w:r w:rsidR="00AE3397">
        <w:rPr>
          <w:rFonts w:hint="eastAsia"/>
          <w:kern w:val="0"/>
        </w:rPr>
        <w:t>1</w:t>
      </w:r>
      <w:r w:rsidRPr="00D103EB">
        <w:rPr>
          <w:kern w:val="0"/>
        </w:rPr>
        <w:t xml:space="preserve"> </w:t>
      </w:r>
      <w:r w:rsidRPr="00D103EB">
        <w:rPr>
          <w:rFonts w:hAnsi="宋体"/>
          <w:kern w:val="0"/>
        </w:rPr>
        <w:t>测试设备</w:t>
      </w:r>
    </w:p>
    <w:p w:rsidR="00736C3F" w:rsidRPr="0016040A" w:rsidRDefault="00736C3F" w:rsidP="00A70BBF">
      <w:pPr>
        <w:autoSpaceDE w:val="0"/>
        <w:autoSpaceDN w:val="0"/>
        <w:adjustRightInd w:val="0"/>
        <w:ind w:firstLineChars="200" w:firstLine="420"/>
        <w:jc w:val="left"/>
        <w:rPr>
          <w:rFonts w:hAnsi="宋体"/>
          <w:kern w:val="0"/>
        </w:rPr>
      </w:pPr>
      <w:r w:rsidRPr="00D103EB">
        <w:rPr>
          <w:rFonts w:hAnsi="宋体"/>
          <w:kern w:val="0"/>
        </w:rPr>
        <w:t>测试设备如下</w:t>
      </w:r>
      <w:r w:rsidR="00706969" w:rsidRPr="00D103EB">
        <w:rPr>
          <w:rFonts w:hAnsi="宋体"/>
          <w:kern w:val="0"/>
        </w:rPr>
        <w:t>：</w:t>
      </w:r>
    </w:p>
    <w:p w:rsidR="00736C3F" w:rsidRPr="0016040A" w:rsidRDefault="00736C3F" w:rsidP="00A70BBF">
      <w:pPr>
        <w:autoSpaceDE w:val="0"/>
        <w:autoSpaceDN w:val="0"/>
        <w:adjustRightInd w:val="0"/>
        <w:ind w:firstLineChars="200" w:firstLine="420"/>
        <w:jc w:val="left"/>
        <w:rPr>
          <w:rFonts w:hAnsi="宋体"/>
          <w:kern w:val="0"/>
        </w:rPr>
      </w:pPr>
      <w:r w:rsidRPr="0016040A">
        <w:rPr>
          <w:rFonts w:hAnsi="宋体"/>
          <w:kern w:val="0"/>
        </w:rPr>
        <w:t xml:space="preserve">a) </w:t>
      </w:r>
      <w:r w:rsidRPr="00D103EB">
        <w:rPr>
          <w:rFonts w:hAnsi="宋体"/>
          <w:kern w:val="0"/>
        </w:rPr>
        <w:t>横电磁波</w:t>
      </w:r>
      <w:r w:rsidRPr="0016040A">
        <w:rPr>
          <w:rFonts w:hAnsi="宋体"/>
          <w:kern w:val="0"/>
        </w:rPr>
        <w:t>(TEM)</w:t>
      </w:r>
      <w:r w:rsidRPr="00D103EB">
        <w:rPr>
          <w:rFonts w:hAnsi="宋体"/>
          <w:kern w:val="0"/>
        </w:rPr>
        <w:t>小室、</w:t>
      </w:r>
      <w:r w:rsidRPr="0016040A">
        <w:rPr>
          <w:rFonts w:hAnsi="宋体"/>
          <w:kern w:val="0"/>
        </w:rPr>
        <w:t>GTEM</w:t>
      </w:r>
      <w:r w:rsidRPr="00D103EB">
        <w:rPr>
          <w:rFonts w:hAnsi="宋体"/>
          <w:kern w:val="0"/>
        </w:rPr>
        <w:t>小室、平行板传输线或等效装置</w:t>
      </w:r>
      <w:r w:rsidR="00A969FF">
        <w:rPr>
          <w:rFonts w:hAnsi="宋体"/>
          <w:kern w:val="0"/>
        </w:rPr>
        <w:t>：</w:t>
      </w:r>
    </w:p>
    <w:p w:rsidR="00736C3F" w:rsidRPr="0016040A" w:rsidRDefault="00736C3F" w:rsidP="00A70BBF">
      <w:pPr>
        <w:autoSpaceDE w:val="0"/>
        <w:autoSpaceDN w:val="0"/>
        <w:adjustRightInd w:val="0"/>
        <w:ind w:firstLineChars="200" w:firstLine="420"/>
        <w:jc w:val="left"/>
        <w:rPr>
          <w:rFonts w:hAnsi="宋体"/>
          <w:kern w:val="0"/>
        </w:rPr>
      </w:pPr>
      <w:r w:rsidRPr="0016040A">
        <w:rPr>
          <w:rFonts w:hAnsi="宋体"/>
          <w:kern w:val="0"/>
        </w:rPr>
        <w:t xml:space="preserve">b) </w:t>
      </w:r>
      <w:r w:rsidRPr="00D103EB">
        <w:rPr>
          <w:rFonts w:hAnsi="宋体"/>
          <w:kern w:val="0"/>
        </w:rPr>
        <w:t>瞬态脉冲发生器，单脉冲输出，正、负极性</w:t>
      </w:r>
      <w:r w:rsidR="00A969FF">
        <w:rPr>
          <w:rFonts w:hAnsi="宋体"/>
          <w:kern w:val="0"/>
        </w:rPr>
        <w:t>：</w:t>
      </w:r>
    </w:p>
    <w:p w:rsidR="00736C3F" w:rsidRPr="0016040A" w:rsidRDefault="00736C3F" w:rsidP="00A70BBF">
      <w:pPr>
        <w:autoSpaceDE w:val="0"/>
        <w:autoSpaceDN w:val="0"/>
        <w:adjustRightInd w:val="0"/>
        <w:ind w:firstLineChars="200" w:firstLine="420"/>
        <w:jc w:val="left"/>
        <w:rPr>
          <w:rFonts w:hAnsi="宋体"/>
          <w:kern w:val="0"/>
        </w:rPr>
      </w:pPr>
      <w:r w:rsidRPr="0016040A">
        <w:rPr>
          <w:rFonts w:hAnsi="宋体"/>
          <w:kern w:val="0"/>
        </w:rPr>
        <w:t xml:space="preserve">c) </w:t>
      </w:r>
      <w:r w:rsidRPr="00D103EB">
        <w:rPr>
          <w:rFonts w:hAnsi="宋体"/>
          <w:kern w:val="0"/>
        </w:rPr>
        <w:t>存储示波器，单次触发带宽不小于</w:t>
      </w:r>
      <w:r w:rsidR="00706969" w:rsidRPr="0016040A">
        <w:rPr>
          <w:rFonts w:hAnsi="宋体"/>
          <w:kern w:val="0"/>
        </w:rPr>
        <w:t>500</w:t>
      </w:r>
      <w:r w:rsidRPr="0016040A">
        <w:rPr>
          <w:rFonts w:hAnsi="宋体"/>
          <w:kern w:val="0"/>
        </w:rPr>
        <w:t>MHz</w:t>
      </w:r>
      <w:r w:rsidRPr="00D103EB">
        <w:rPr>
          <w:rFonts w:hAnsi="宋体"/>
          <w:kern w:val="0"/>
        </w:rPr>
        <w:t>，采样率不小于</w:t>
      </w:r>
      <w:r w:rsidRPr="0016040A">
        <w:rPr>
          <w:rFonts w:hAnsi="宋体"/>
          <w:kern w:val="0"/>
        </w:rPr>
        <w:t>2.</w:t>
      </w:r>
      <w:r w:rsidR="00706969" w:rsidRPr="0016040A">
        <w:rPr>
          <w:rFonts w:hAnsi="宋体"/>
          <w:kern w:val="0"/>
        </w:rPr>
        <w:t>5</w:t>
      </w:r>
      <w:r w:rsidRPr="0016040A">
        <w:rPr>
          <w:rFonts w:hAnsi="宋体"/>
          <w:kern w:val="0"/>
        </w:rPr>
        <w:t>GSa</w:t>
      </w:r>
      <w:r w:rsidR="00706969" w:rsidRPr="0016040A">
        <w:rPr>
          <w:rFonts w:hAnsi="宋体"/>
          <w:kern w:val="0"/>
        </w:rPr>
        <w:t>/</w:t>
      </w:r>
      <w:r w:rsidRPr="0016040A">
        <w:rPr>
          <w:rFonts w:hAnsi="宋体"/>
          <w:kern w:val="0"/>
        </w:rPr>
        <w:t>s</w:t>
      </w:r>
      <w:r w:rsidR="00DA436A" w:rsidRPr="00D103EB">
        <w:rPr>
          <w:rFonts w:hAnsi="宋体"/>
          <w:kern w:val="0"/>
        </w:rPr>
        <w:t>；</w:t>
      </w:r>
    </w:p>
    <w:p w:rsidR="00736C3F" w:rsidRPr="0016040A" w:rsidRDefault="00736C3F" w:rsidP="00A70BBF">
      <w:pPr>
        <w:autoSpaceDE w:val="0"/>
        <w:autoSpaceDN w:val="0"/>
        <w:adjustRightInd w:val="0"/>
        <w:ind w:firstLineChars="200" w:firstLine="420"/>
        <w:jc w:val="left"/>
        <w:rPr>
          <w:rFonts w:hAnsi="宋体"/>
          <w:kern w:val="0"/>
        </w:rPr>
      </w:pPr>
      <w:r w:rsidRPr="0016040A">
        <w:rPr>
          <w:rFonts w:hAnsi="宋体"/>
          <w:kern w:val="0"/>
        </w:rPr>
        <w:t xml:space="preserve">d) </w:t>
      </w:r>
      <w:r w:rsidRPr="00D103EB">
        <w:rPr>
          <w:rFonts w:hAnsi="宋体"/>
          <w:kern w:val="0"/>
        </w:rPr>
        <w:t>终端保护装置</w:t>
      </w:r>
      <w:r w:rsidRPr="0016040A">
        <w:rPr>
          <w:rFonts w:hAnsi="宋体"/>
          <w:kern w:val="0"/>
        </w:rPr>
        <w:t xml:space="preserve">(TPD) </w:t>
      </w:r>
      <w:r w:rsidR="00DA436A" w:rsidRPr="00D103EB">
        <w:rPr>
          <w:rFonts w:hAnsi="宋体"/>
          <w:kern w:val="0"/>
        </w:rPr>
        <w:t>；</w:t>
      </w:r>
    </w:p>
    <w:p w:rsidR="00736C3F" w:rsidRPr="0016040A" w:rsidRDefault="00736C3F" w:rsidP="00A70BBF">
      <w:pPr>
        <w:autoSpaceDE w:val="0"/>
        <w:autoSpaceDN w:val="0"/>
        <w:adjustRightInd w:val="0"/>
        <w:ind w:firstLineChars="200" w:firstLine="420"/>
        <w:jc w:val="left"/>
        <w:rPr>
          <w:rFonts w:hAnsi="宋体"/>
          <w:kern w:val="0"/>
        </w:rPr>
      </w:pPr>
      <w:r w:rsidRPr="0016040A">
        <w:rPr>
          <w:rFonts w:hAnsi="宋体"/>
          <w:kern w:val="0"/>
        </w:rPr>
        <w:t xml:space="preserve">e) </w:t>
      </w:r>
      <w:r w:rsidRPr="00D103EB">
        <w:rPr>
          <w:rFonts w:hAnsi="宋体"/>
          <w:kern w:val="0"/>
        </w:rPr>
        <w:t>高压探头</w:t>
      </w:r>
      <w:r w:rsidR="0016040A">
        <w:rPr>
          <w:rFonts w:hAnsi="宋体" w:hint="eastAsia"/>
          <w:kern w:val="0"/>
        </w:rPr>
        <w:t>：</w:t>
      </w:r>
    </w:p>
    <w:p w:rsidR="00736C3F" w:rsidRPr="0016040A" w:rsidRDefault="00706969" w:rsidP="00A70BBF">
      <w:pPr>
        <w:autoSpaceDE w:val="0"/>
        <w:autoSpaceDN w:val="0"/>
        <w:adjustRightInd w:val="0"/>
        <w:ind w:firstLineChars="200" w:firstLine="420"/>
        <w:jc w:val="left"/>
        <w:rPr>
          <w:rFonts w:hAnsi="宋体"/>
          <w:kern w:val="0"/>
        </w:rPr>
      </w:pPr>
      <w:r w:rsidRPr="0016040A">
        <w:rPr>
          <w:rFonts w:hAnsi="宋体"/>
          <w:kern w:val="0"/>
        </w:rPr>
        <w:t>f</w:t>
      </w:r>
      <w:r w:rsidRPr="00D103EB">
        <w:rPr>
          <w:rFonts w:hAnsi="宋体"/>
          <w:kern w:val="0"/>
        </w:rPr>
        <w:t>）</w:t>
      </w:r>
      <w:r w:rsidR="00DD29DD">
        <w:rPr>
          <w:rFonts w:ascii="Arial" w:hAnsi="Arial" w:cs="Arial"/>
        </w:rPr>
        <w:t>Ḃ</w:t>
      </w:r>
      <w:r w:rsidR="00736C3F" w:rsidRPr="00D103EB">
        <w:rPr>
          <w:rFonts w:hAnsi="宋体"/>
          <w:kern w:val="0"/>
        </w:rPr>
        <w:t>传感器探头或类似设备，带宽不小于</w:t>
      </w:r>
      <w:r w:rsidR="00736C3F" w:rsidRPr="0016040A">
        <w:rPr>
          <w:rFonts w:hAnsi="宋体"/>
          <w:kern w:val="0"/>
        </w:rPr>
        <w:t>1</w:t>
      </w:r>
      <w:r w:rsidRPr="0016040A">
        <w:rPr>
          <w:rFonts w:hAnsi="宋体"/>
          <w:kern w:val="0"/>
        </w:rPr>
        <w:t>G</w:t>
      </w:r>
      <w:r w:rsidR="00736C3F" w:rsidRPr="0016040A">
        <w:rPr>
          <w:rFonts w:hAnsi="宋体"/>
          <w:kern w:val="0"/>
        </w:rPr>
        <w:t>Hz</w:t>
      </w:r>
      <w:r w:rsidR="00DA436A" w:rsidRPr="00D103EB">
        <w:rPr>
          <w:rFonts w:hAnsi="宋体"/>
          <w:kern w:val="0"/>
        </w:rPr>
        <w:t>；</w:t>
      </w:r>
    </w:p>
    <w:p w:rsidR="00736C3F" w:rsidRPr="0016040A" w:rsidRDefault="00736C3F" w:rsidP="00A70BBF">
      <w:pPr>
        <w:autoSpaceDE w:val="0"/>
        <w:autoSpaceDN w:val="0"/>
        <w:adjustRightInd w:val="0"/>
        <w:ind w:firstLineChars="200" w:firstLine="420"/>
        <w:jc w:val="left"/>
        <w:rPr>
          <w:rFonts w:hAnsi="宋体"/>
          <w:kern w:val="0"/>
        </w:rPr>
      </w:pPr>
      <w:r w:rsidRPr="0016040A">
        <w:rPr>
          <w:rFonts w:hAnsi="宋体"/>
          <w:kern w:val="0"/>
        </w:rPr>
        <w:t xml:space="preserve">g) </w:t>
      </w:r>
      <w:r w:rsidR="00DD29DD">
        <w:rPr>
          <w:rFonts w:ascii="Arial" w:hAnsi="Arial" w:cs="Arial"/>
        </w:rPr>
        <w:t>Ḋ</w:t>
      </w:r>
      <w:r w:rsidRPr="00D103EB">
        <w:rPr>
          <w:rFonts w:hAnsi="宋体"/>
          <w:kern w:val="0"/>
        </w:rPr>
        <w:t>传感器探头或类似设备，带宽不小于</w:t>
      </w:r>
      <w:r w:rsidRPr="0016040A">
        <w:rPr>
          <w:rFonts w:hAnsi="宋体"/>
          <w:kern w:val="0"/>
        </w:rPr>
        <w:t>1</w:t>
      </w:r>
      <w:r w:rsidR="00706969" w:rsidRPr="0016040A">
        <w:rPr>
          <w:rFonts w:hAnsi="宋体"/>
          <w:kern w:val="0"/>
        </w:rPr>
        <w:t>G</w:t>
      </w:r>
      <w:r w:rsidRPr="0016040A">
        <w:rPr>
          <w:rFonts w:hAnsi="宋体"/>
          <w:kern w:val="0"/>
        </w:rPr>
        <w:t>Hz</w:t>
      </w:r>
      <w:r w:rsidR="00DA436A" w:rsidRPr="00D103EB">
        <w:rPr>
          <w:rFonts w:hAnsi="宋体"/>
          <w:kern w:val="0"/>
        </w:rPr>
        <w:t>；</w:t>
      </w:r>
    </w:p>
    <w:p w:rsidR="001D184F" w:rsidRPr="0016040A" w:rsidRDefault="00706969" w:rsidP="00A70BBF">
      <w:pPr>
        <w:autoSpaceDE w:val="0"/>
        <w:autoSpaceDN w:val="0"/>
        <w:adjustRightInd w:val="0"/>
        <w:ind w:firstLineChars="200" w:firstLine="420"/>
        <w:jc w:val="left"/>
        <w:rPr>
          <w:rFonts w:hAnsi="宋体"/>
          <w:kern w:val="0"/>
        </w:rPr>
      </w:pPr>
      <w:r w:rsidRPr="00D103EB">
        <w:rPr>
          <w:kern w:val="0"/>
        </w:rPr>
        <w:br w:type="page"/>
      </w:r>
      <w:r w:rsidR="001D184F" w:rsidRPr="0016040A">
        <w:rPr>
          <w:rFonts w:hAnsi="宋体"/>
          <w:kern w:val="0"/>
        </w:rPr>
        <w:lastRenderedPageBreak/>
        <w:t>h) LISN</w:t>
      </w:r>
      <w:r w:rsidR="001D184F" w:rsidRPr="00D103EB">
        <w:rPr>
          <w:rFonts w:hAnsi="宋体"/>
          <w:kern w:val="0"/>
        </w:rPr>
        <w:t>：</w:t>
      </w:r>
    </w:p>
    <w:p w:rsidR="001D184F" w:rsidRPr="00183FC0" w:rsidRDefault="001D184F" w:rsidP="00A70BBF">
      <w:pPr>
        <w:autoSpaceDE w:val="0"/>
        <w:autoSpaceDN w:val="0"/>
        <w:adjustRightInd w:val="0"/>
        <w:ind w:firstLineChars="200" w:firstLine="420"/>
        <w:jc w:val="left"/>
        <w:rPr>
          <w:rFonts w:hAnsi="宋体"/>
          <w:kern w:val="0"/>
        </w:rPr>
      </w:pPr>
      <w:r w:rsidRPr="00183FC0">
        <w:rPr>
          <w:rFonts w:hAnsi="宋体"/>
          <w:kern w:val="0"/>
        </w:rPr>
        <w:t xml:space="preserve">i) </w:t>
      </w:r>
      <w:r w:rsidRPr="00D103EB">
        <w:rPr>
          <w:rFonts w:hAnsi="宋体"/>
          <w:kern w:val="0"/>
        </w:rPr>
        <w:t>积分器，时间常数是脉冲宽度的</w:t>
      </w:r>
      <w:r w:rsidRPr="00183FC0">
        <w:rPr>
          <w:rFonts w:hAnsi="宋体"/>
          <w:kern w:val="0"/>
        </w:rPr>
        <w:t>10</w:t>
      </w:r>
      <w:r w:rsidRPr="00D103EB">
        <w:rPr>
          <w:rFonts w:hAnsi="宋体"/>
          <w:kern w:val="0"/>
        </w:rPr>
        <w:t>倍。</w:t>
      </w:r>
    </w:p>
    <w:p w:rsidR="001D184F" w:rsidRPr="00D103EB" w:rsidRDefault="001D184F" w:rsidP="00A70BBF">
      <w:pPr>
        <w:autoSpaceDE w:val="0"/>
        <w:autoSpaceDN w:val="0"/>
        <w:adjustRightInd w:val="0"/>
        <w:jc w:val="left"/>
        <w:rPr>
          <w:kern w:val="0"/>
        </w:rPr>
      </w:pPr>
      <w:r w:rsidRPr="00D103EB">
        <w:rPr>
          <w:kern w:val="0"/>
        </w:rPr>
        <w:t xml:space="preserve">5. 24. 3. 2 </w:t>
      </w:r>
      <w:r w:rsidRPr="00D103EB">
        <w:rPr>
          <w:rFonts w:hAnsi="宋体"/>
          <w:kern w:val="0"/>
        </w:rPr>
        <w:t>配置</w:t>
      </w:r>
    </w:p>
    <w:p w:rsidR="001D184F" w:rsidRPr="0016040A" w:rsidRDefault="001D184F" w:rsidP="00A70BBF">
      <w:pPr>
        <w:autoSpaceDE w:val="0"/>
        <w:autoSpaceDN w:val="0"/>
        <w:adjustRightInd w:val="0"/>
        <w:ind w:firstLineChars="200" w:firstLine="420"/>
        <w:jc w:val="left"/>
        <w:rPr>
          <w:rFonts w:hAnsi="宋体"/>
          <w:kern w:val="0"/>
        </w:rPr>
      </w:pPr>
      <w:r w:rsidRPr="00D103EB">
        <w:rPr>
          <w:rFonts w:hAnsi="宋体"/>
          <w:kern w:val="0"/>
        </w:rPr>
        <w:t>按下面的要求配置</w:t>
      </w:r>
      <w:r w:rsidR="00DA436A" w:rsidRPr="0016040A">
        <w:rPr>
          <w:rFonts w:hAnsi="宋体"/>
          <w:kern w:val="0"/>
        </w:rPr>
        <w:t>EUT</w:t>
      </w:r>
      <w:r w:rsidR="00183FC0">
        <w:rPr>
          <w:rFonts w:hAnsi="宋体" w:hint="eastAsia"/>
          <w:kern w:val="0"/>
        </w:rPr>
        <w:t>：</w:t>
      </w:r>
    </w:p>
    <w:p w:rsidR="001D184F" w:rsidRPr="0016040A" w:rsidRDefault="001D184F" w:rsidP="00A70BBF">
      <w:pPr>
        <w:autoSpaceDE w:val="0"/>
        <w:autoSpaceDN w:val="0"/>
        <w:adjustRightInd w:val="0"/>
        <w:ind w:firstLineChars="200" w:firstLine="420"/>
        <w:jc w:val="left"/>
        <w:rPr>
          <w:rFonts w:hAnsi="宋体"/>
          <w:kern w:val="0"/>
        </w:rPr>
      </w:pPr>
      <w:r w:rsidRPr="0016040A">
        <w:rPr>
          <w:rFonts w:hAnsi="宋体"/>
          <w:kern w:val="0"/>
        </w:rPr>
        <w:t xml:space="preserve">a) </w:t>
      </w:r>
      <w:r w:rsidRPr="00D103EB">
        <w:rPr>
          <w:rFonts w:hAnsi="宋体"/>
          <w:kern w:val="0"/>
        </w:rPr>
        <w:t>校验</w:t>
      </w:r>
    </w:p>
    <w:p w:rsidR="001D184F" w:rsidRPr="0016040A" w:rsidRDefault="001D184F" w:rsidP="00A70BBF">
      <w:pPr>
        <w:autoSpaceDE w:val="0"/>
        <w:autoSpaceDN w:val="0"/>
        <w:adjustRightInd w:val="0"/>
        <w:ind w:firstLineChars="350" w:firstLine="735"/>
        <w:jc w:val="left"/>
        <w:rPr>
          <w:rFonts w:hAnsi="宋体"/>
          <w:kern w:val="0"/>
        </w:rPr>
      </w:pPr>
      <w:r w:rsidRPr="00D103EB">
        <w:rPr>
          <w:rFonts w:hAnsi="宋体"/>
          <w:kern w:val="0"/>
        </w:rPr>
        <w:t>按图</w:t>
      </w:r>
      <w:r w:rsidRPr="0016040A">
        <w:rPr>
          <w:rFonts w:hAnsi="宋体"/>
          <w:kern w:val="0"/>
        </w:rPr>
        <w:t xml:space="preserve">74 </w:t>
      </w:r>
      <w:r w:rsidRPr="00D103EB">
        <w:rPr>
          <w:rFonts w:hAnsi="宋体"/>
          <w:kern w:val="0"/>
        </w:rPr>
        <w:t>配置。</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1) </w:t>
      </w:r>
      <w:r w:rsidR="00183FC0">
        <w:rPr>
          <w:rFonts w:hint="eastAsia"/>
          <w:kern w:val="0"/>
        </w:rPr>
        <w:t xml:space="preserve"> </w:t>
      </w:r>
      <w:r w:rsidRPr="00D103EB">
        <w:rPr>
          <w:kern w:val="0"/>
        </w:rPr>
        <w:t>EUT</w:t>
      </w:r>
      <w:r w:rsidRPr="00D103EB">
        <w:rPr>
          <w:rFonts w:hAnsi="宋体"/>
          <w:kern w:val="0"/>
        </w:rPr>
        <w:t>放入测试区之前，将</w:t>
      </w:r>
      <w:r w:rsidR="00DD29DD" w:rsidRPr="00DD29DD">
        <w:rPr>
          <w:kern w:val="0"/>
        </w:rPr>
        <w:t>Ḃ</w:t>
      </w:r>
      <w:r w:rsidRPr="0016040A">
        <w:rPr>
          <w:rFonts w:hAnsi="宋体"/>
          <w:kern w:val="0"/>
        </w:rPr>
        <w:t>或</w:t>
      </w:r>
      <w:r w:rsidR="00DD29DD" w:rsidRPr="00DD29DD">
        <w:rPr>
          <w:kern w:val="0"/>
        </w:rPr>
        <w:t>Ḋ</w:t>
      </w:r>
      <w:r w:rsidRPr="00D103EB">
        <w:rPr>
          <w:rFonts w:hAnsi="宋体"/>
          <w:kern w:val="0"/>
        </w:rPr>
        <w:t>传感器探头放在</w:t>
      </w:r>
      <w:r w:rsidRPr="00D103EB">
        <w:rPr>
          <w:kern w:val="0"/>
        </w:rPr>
        <w:t>A</w:t>
      </w:r>
      <w:r w:rsidR="00183FC0">
        <w:rPr>
          <w:rFonts w:hint="eastAsia"/>
          <w:kern w:val="0"/>
        </w:rPr>
        <w:t>-</w:t>
      </w:r>
      <w:r w:rsidRPr="00D103EB">
        <w:rPr>
          <w:kern w:val="0"/>
        </w:rPr>
        <w:t>A</w:t>
      </w:r>
      <w:r w:rsidRPr="00D103EB">
        <w:rPr>
          <w:rFonts w:hAnsi="宋体"/>
          <w:kern w:val="0"/>
        </w:rPr>
        <w:t>垂直面五点栅格的中心点，见</w:t>
      </w:r>
      <w:r w:rsidR="00C80CE4" w:rsidRPr="00D103EB">
        <w:rPr>
          <w:rFonts w:hAnsi="宋体"/>
          <w:kern w:val="0"/>
        </w:rPr>
        <w:t>图</w:t>
      </w:r>
      <w:r w:rsidRPr="00D103EB">
        <w:rPr>
          <w:kern w:val="0"/>
        </w:rPr>
        <w:t>74</w:t>
      </w:r>
      <w:r w:rsidR="00DA436A" w:rsidRPr="00D103EB">
        <w:rPr>
          <w:rFonts w:hAnsi="宋体"/>
          <w:kern w:val="0"/>
        </w:rPr>
        <w:t>；</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2) </w:t>
      </w:r>
      <w:r w:rsidRPr="00D103EB">
        <w:rPr>
          <w:rFonts w:hAnsi="宋体"/>
          <w:kern w:val="0"/>
        </w:rPr>
        <w:t>将高压探头接在瞬态脉冲发生器的输出端口和辐射系统的输入口之间</w:t>
      </w:r>
      <w:r w:rsidR="00DA436A" w:rsidRPr="00D103EB">
        <w:rPr>
          <w:rFonts w:hAnsi="宋体"/>
          <w:kern w:val="0"/>
        </w:rPr>
        <w:t>，</w:t>
      </w:r>
      <w:r w:rsidRPr="00D103EB">
        <w:rPr>
          <w:rFonts w:hAnsi="宋体"/>
          <w:kern w:val="0"/>
        </w:rPr>
        <w:t>并将探头连接</w:t>
      </w:r>
      <w:r w:rsidR="00C80CE4" w:rsidRPr="00D103EB">
        <w:rPr>
          <w:rFonts w:hAnsi="宋体"/>
          <w:kern w:val="0"/>
        </w:rPr>
        <w:t>到</w:t>
      </w:r>
      <w:r w:rsidRPr="00D103EB">
        <w:rPr>
          <w:rFonts w:hAnsi="宋体"/>
          <w:kern w:val="0"/>
        </w:rPr>
        <w:t>存储示波器上。</w:t>
      </w:r>
    </w:p>
    <w:p w:rsidR="001D184F" w:rsidRPr="0016040A" w:rsidRDefault="001D184F" w:rsidP="00A70BBF">
      <w:pPr>
        <w:autoSpaceDE w:val="0"/>
        <w:autoSpaceDN w:val="0"/>
        <w:adjustRightInd w:val="0"/>
        <w:ind w:firstLineChars="200" w:firstLine="420"/>
        <w:jc w:val="left"/>
        <w:rPr>
          <w:rFonts w:hAnsi="宋体"/>
          <w:kern w:val="0"/>
        </w:rPr>
      </w:pPr>
      <w:r w:rsidRPr="0016040A">
        <w:rPr>
          <w:rFonts w:hAnsi="宋体"/>
          <w:kern w:val="0"/>
        </w:rPr>
        <w:t xml:space="preserve">b) </w:t>
      </w:r>
      <w:r w:rsidR="00DA436A" w:rsidRPr="0016040A">
        <w:rPr>
          <w:rFonts w:hAnsi="宋体"/>
          <w:kern w:val="0"/>
        </w:rPr>
        <w:t>EUT</w:t>
      </w:r>
      <w:r w:rsidRPr="00D103EB">
        <w:rPr>
          <w:rFonts w:hAnsi="宋体"/>
          <w:kern w:val="0"/>
        </w:rPr>
        <w:t>测试</w:t>
      </w:r>
    </w:p>
    <w:p w:rsidR="001D184F" w:rsidRPr="00D103EB" w:rsidRDefault="001D184F" w:rsidP="00A70BBF">
      <w:pPr>
        <w:autoSpaceDE w:val="0"/>
        <w:autoSpaceDN w:val="0"/>
        <w:adjustRightInd w:val="0"/>
        <w:ind w:leftChars="350" w:left="1050" w:hangingChars="150" w:hanging="315"/>
        <w:jc w:val="left"/>
        <w:rPr>
          <w:kern w:val="0"/>
        </w:rPr>
      </w:pPr>
      <w:r w:rsidRPr="00183FC0">
        <w:rPr>
          <w:kern w:val="0"/>
        </w:rPr>
        <w:t>按图</w:t>
      </w:r>
      <w:r w:rsidRPr="00D103EB">
        <w:rPr>
          <w:kern w:val="0"/>
        </w:rPr>
        <w:t xml:space="preserve">75 </w:t>
      </w:r>
      <w:r w:rsidRPr="00183FC0">
        <w:rPr>
          <w:kern w:val="0"/>
        </w:rPr>
        <w:t>配置。</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1 ) </w:t>
      </w:r>
      <w:r w:rsidRPr="00183FC0">
        <w:rPr>
          <w:kern w:val="0"/>
        </w:rPr>
        <w:t>将</w:t>
      </w:r>
      <w:r w:rsidRPr="00D103EB">
        <w:rPr>
          <w:kern w:val="0"/>
        </w:rPr>
        <w:t>EUT</w:t>
      </w:r>
      <w:r w:rsidRPr="00183FC0">
        <w:rPr>
          <w:kern w:val="0"/>
        </w:rPr>
        <w:t>的受试面放在</w:t>
      </w:r>
      <w:r w:rsidRPr="00D103EB">
        <w:rPr>
          <w:kern w:val="0"/>
        </w:rPr>
        <w:t>A</w:t>
      </w:r>
      <w:r w:rsidR="00183FC0">
        <w:rPr>
          <w:rFonts w:hint="eastAsia"/>
          <w:kern w:val="0"/>
        </w:rPr>
        <w:t>-</w:t>
      </w:r>
      <w:r w:rsidRPr="00D103EB">
        <w:rPr>
          <w:kern w:val="0"/>
        </w:rPr>
        <w:t>A</w:t>
      </w:r>
      <w:r w:rsidRPr="00183FC0">
        <w:rPr>
          <w:kern w:val="0"/>
        </w:rPr>
        <w:t>垂直面上，中心线对准辐射系统的中心线。</w:t>
      </w:r>
      <w:r w:rsidRPr="00D103EB">
        <w:rPr>
          <w:kern w:val="0"/>
        </w:rPr>
        <w:t>EUT</w:t>
      </w:r>
      <w:r w:rsidRPr="00183FC0">
        <w:rPr>
          <w:kern w:val="0"/>
        </w:rPr>
        <w:t>不超出辐射系统可用测试区</w:t>
      </w:r>
      <w:r w:rsidRPr="00D103EB">
        <w:rPr>
          <w:kern w:val="0"/>
        </w:rPr>
        <w:t>(</w:t>
      </w:r>
      <w:r w:rsidRPr="00183FC0">
        <w:rPr>
          <w:kern w:val="0"/>
        </w:rPr>
        <w:t>在</w:t>
      </w:r>
      <w:r w:rsidRPr="00D103EB">
        <w:rPr>
          <w:kern w:val="0"/>
        </w:rPr>
        <w:t>x</w:t>
      </w:r>
      <w:r w:rsidR="00183FC0">
        <w:rPr>
          <w:rFonts w:hint="eastAsia"/>
          <w:kern w:val="0"/>
        </w:rPr>
        <w:t>、</w:t>
      </w:r>
      <w:r w:rsidRPr="00D103EB">
        <w:rPr>
          <w:kern w:val="0"/>
        </w:rPr>
        <w:t>y</w:t>
      </w:r>
      <w:r w:rsidR="00183FC0">
        <w:rPr>
          <w:rFonts w:hint="eastAsia"/>
          <w:kern w:val="0"/>
        </w:rPr>
        <w:t>、</w:t>
      </w:r>
      <w:r w:rsidRPr="00D103EB">
        <w:rPr>
          <w:kern w:val="0"/>
        </w:rPr>
        <w:t>z</w:t>
      </w:r>
      <w:r w:rsidRPr="00183FC0">
        <w:rPr>
          <w:kern w:val="0"/>
        </w:rPr>
        <w:t>方向上分别为</w:t>
      </w:r>
      <w:r w:rsidRPr="00D103EB">
        <w:rPr>
          <w:kern w:val="0"/>
        </w:rPr>
        <w:t>h</w:t>
      </w:r>
      <w:r w:rsidR="00C80CE4" w:rsidRPr="00D103EB">
        <w:rPr>
          <w:kern w:val="0"/>
        </w:rPr>
        <w:t>/</w:t>
      </w:r>
      <w:r w:rsidRPr="00D103EB">
        <w:rPr>
          <w:kern w:val="0"/>
        </w:rPr>
        <w:t>3</w:t>
      </w:r>
      <w:r w:rsidRPr="00183FC0">
        <w:rPr>
          <w:kern w:val="0"/>
        </w:rPr>
        <w:t>、</w:t>
      </w:r>
      <w:r w:rsidRPr="00D103EB">
        <w:rPr>
          <w:kern w:val="0"/>
        </w:rPr>
        <w:t>B</w:t>
      </w:r>
      <w:r w:rsidR="00C80CE4" w:rsidRPr="00D103EB">
        <w:rPr>
          <w:kern w:val="0"/>
        </w:rPr>
        <w:t>/</w:t>
      </w:r>
      <w:r w:rsidRPr="00D103EB">
        <w:rPr>
          <w:kern w:val="0"/>
        </w:rPr>
        <w:t>2</w:t>
      </w:r>
      <w:r w:rsidRPr="00183FC0">
        <w:rPr>
          <w:kern w:val="0"/>
        </w:rPr>
        <w:t>和</w:t>
      </w:r>
      <w:r w:rsidRPr="00D103EB">
        <w:rPr>
          <w:kern w:val="0"/>
        </w:rPr>
        <w:t>A</w:t>
      </w:r>
      <w:r w:rsidR="00C80CE4" w:rsidRPr="00D103EB">
        <w:rPr>
          <w:kern w:val="0"/>
        </w:rPr>
        <w:t>/</w:t>
      </w:r>
      <w:r w:rsidRPr="00D103EB">
        <w:rPr>
          <w:kern w:val="0"/>
        </w:rPr>
        <w:t>2) (h</w:t>
      </w:r>
      <w:r w:rsidRPr="00183FC0">
        <w:rPr>
          <w:kern w:val="0"/>
        </w:rPr>
        <w:t>是金属板之间最大垂直间距</w:t>
      </w:r>
      <w:r w:rsidRPr="00D103EB">
        <w:rPr>
          <w:kern w:val="0"/>
        </w:rPr>
        <w:t>)</w:t>
      </w:r>
      <w:r w:rsidR="00183FC0">
        <w:rPr>
          <w:rFonts w:hint="eastAsia"/>
          <w:kern w:val="0"/>
        </w:rPr>
        <w:t>，</w:t>
      </w:r>
      <w:r w:rsidRPr="00183FC0">
        <w:rPr>
          <w:kern w:val="0"/>
        </w:rPr>
        <w:t>如图</w:t>
      </w:r>
      <w:r w:rsidRPr="00D103EB">
        <w:rPr>
          <w:kern w:val="0"/>
        </w:rPr>
        <w:t>75</w:t>
      </w:r>
      <w:r w:rsidRPr="00183FC0">
        <w:rPr>
          <w:kern w:val="0"/>
        </w:rPr>
        <w:t>所示。如果</w:t>
      </w:r>
      <w:r w:rsidRPr="00D103EB">
        <w:rPr>
          <w:kern w:val="0"/>
        </w:rPr>
        <w:t>EUT</w:t>
      </w:r>
      <w:r w:rsidRPr="00183FC0">
        <w:rPr>
          <w:kern w:val="0"/>
        </w:rPr>
        <w:t>在实际安装时放在接地平板上，则</w:t>
      </w:r>
      <w:r w:rsidRPr="00D103EB">
        <w:rPr>
          <w:kern w:val="0"/>
        </w:rPr>
        <w:t>EUT</w:t>
      </w:r>
      <w:r w:rsidR="009C4996" w:rsidRPr="00183FC0">
        <w:rPr>
          <w:kern w:val="0"/>
        </w:rPr>
        <w:t>电</w:t>
      </w:r>
      <w:r w:rsidRPr="00183FC0">
        <w:rPr>
          <w:kern w:val="0"/>
        </w:rPr>
        <w:t>应放在辐射系统的接地版上。</w:t>
      </w:r>
      <w:r w:rsidRPr="00D103EB">
        <w:rPr>
          <w:kern w:val="0"/>
        </w:rPr>
        <w:t>EUT</w:t>
      </w:r>
      <w:r w:rsidR="00183FC0">
        <w:rPr>
          <w:kern w:val="0"/>
        </w:rPr>
        <w:t>按实际安装方式搭接到接地平板。否则，应</w:t>
      </w:r>
      <w:r w:rsidR="00183FC0">
        <w:rPr>
          <w:rFonts w:hint="eastAsia"/>
          <w:kern w:val="0"/>
        </w:rPr>
        <w:t>用</w:t>
      </w:r>
      <w:r w:rsidRPr="00183FC0">
        <w:rPr>
          <w:kern w:val="0"/>
        </w:rPr>
        <w:t>对电磁场影响最小的介质材料支撑</w:t>
      </w:r>
      <w:r w:rsidRPr="00D103EB">
        <w:rPr>
          <w:kern w:val="0"/>
        </w:rPr>
        <w:t>EUT</w:t>
      </w:r>
      <w:r w:rsidRPr="00183FC0">
        <w:rPr>
          <w:kern w:val="0"/>
        </w:rPr>
        <w:t>。</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2) EUT</w:t>
      </w:r>
      <w:r w:rsidRPr="00183FC0">
        <w:rPr>
          <w:kern w:val="0"/>
        </w:rPr>
        <w:t>的朝向应能最大</w:t>
      </w:r>
      <w:r w:rsidR="00C80CE4" w:rsidRPr="00183FC0">
        <w:rPr>
          <w:kern w:val="0"/>
        </w:rPr>
        <w:t>耦合</w:t>
      </w:r>
      <w:r w:rsidRPr="00183FC0">
        <w:rPr>
          <w:kern w:val="0"/>
        </w:rPr>
        <w:t>电磁场。这可能需要在</w:t>
      </w:r>
      <w:r w:rsidRPr="00D103EB">
        <w:rPr>
          <w:kern w:val="0"/>
        </w:rPr>
        <w:t>EUT</w:t>
      </w:r>
      <w:r w:rsidRPr="00183FC0">
        <w:rPr>
          <w:kern w:val="0"/>
        </w:rPr>
        <w:t>的</w:t>
      </w:r>
      <w:r w:rsidR="00C80CE4" w:rsidRPr="00183FC0">
        <w:rPr>
          <w:kern w:val="0"/>
        </w:rPr>
        <w:t>几个</w:t>
      </w:r>
      <w:r w:rsidRPr="00183FC0">
        <w:rPr>
          <w:kern w:val="0"/>
        </w:rPr>
        <w:t>朝向都测试后才知道。</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3) EUT</w:t>
      </w:r>
      <w:r w:rsidRPr="00183FC0">
        <w:rPr>
          <w:kern w:val="0"/>
        </w:rPr>
        <w:t>工作和监视电缆应按感应电流或电压最小的方式敷设。电缆应与电场</w:t>
      </w:r>
      <w:r w:rsidR="00C80CE4" w:rsidRPr="00183FC0">
        <w:rPr>
          <w:kern w:val="0"/>
        </w:rPr>
        <w:t>矢量</w:t>
      </w:r>
      <w:r w:rsidRPr="00183FC0">
        <w:rPr>
          <w:kern w:val="0"/>
        </w:rPr>
        <w:t>垂直，与磁场矢量垂直的环路面积尽量小。进出平行版测试区的电缆应与电场矢量垂直，长至少</w:t>
      </w:r>
      <w:r w:rsidRPr="00D103EB">
        <w:rPr>
          <w:kern w:val="0"/>
        </w:rPr>
        <w:t>2h</w:t>
      </w:r>
      <w:r w:rsidRPr="00183FC0">
        <w:rPr>
          <w:kern w:val="0"/>
        </w:rPr>
        <w:t>。</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4) </w:t>
      </w:r>
      <w:r w:rsidRPr="00183FC0">
        <w:rPr>
          <w:kern w:val="0"/>
        </w:rPr>
        <w:t>辐射系统的底板搭接到大地参考点上。</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5) </w:t>
      </w:r>
      <w:r w:rsidRPr="00183FC0">
        <w:rPr>
          <w:kern w:val="0"/>
        </w:rPr>
        <w:t>辐射系统的顶板离最近的金属至少</w:t>
      </w:r>
      <w:r w:rsidR="00C80CE4" w:rsidRPr="00D103EB">
        <w:rPr>
          <w:kern w:val="0"/>
        </w:rPr>
        <w:t>2h</w:t>
      </w:r>
      <w:r w:rsidRPr="00183FC0">
        <w:rPr>
          <w:kern w:val="0"/>
        </w:rPr>
        <w:t>，包括天花板、建筑结构、金属通风管、屏蔽室墙等等。</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6) </w:t>
      </w:r>
      <w:r w:rsidRPr="00183FC0">
        <w:rPr>
          <w:kern w:val="0"/>
        </w:rPr>
        <w:t>当使用开放式辐射体时，应将</w:t>
      </w:r>
      <w:r w:rsidRPr="00D103EB">
        <w:rPr>
          <w:kern w:val="0"/>
        </w:rPr>
        <w:t>EUT</w:t>
      </w:r>
      <w:r w:rsidRPr="00183FC0">
        <w:rPr>
          <w:kern w:val="0"/>
        </w:rPr>
        <w:t>的实际或模拟负载和接口电信号放在屏蔽壳体里。</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7) </w:t>
      </w:r>
      <w:r w:rsidRPr="00183FC0">
        <w:rPr>
          <w:kern w:val="0"/>
        </w:rPr>
        <w:t>在靠近外部电源的</w:t>
      </w:r>
      <w:r w:rsidR="00DA436A" w:rsidRPr="00D103EB">
        <w:rPr>
          <w:kern w:val="0"/>
        </w:rPr>
        <w:t>EUT</w:t>
      </w:r>
      <w:r w:rsidRPr="00183FC0">
        <w:rPr>
          <w:kern w:val="0"/>
        </w:rPr>
        <w:t>电源线加上</w:t>
      </w:r>
      <w:r w:rsidRPr="00D103EB">
        <w:rPr>
          <w:kern w:val="0"/>
        </w:rPr>
        <w:t>TPD</w:t>
      </w:r>
      <w:r w:rsidRPr="00183FC0">
        <w:rPr>
          <w:kern w:val="0"/>
        </w:rPr>
        <w:t>，以保护电源。</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8) </w:t>
      </w:r>
      <w:r w:rsidRPr="00183FC0">
        <w:rPr>
          <w:kern w:val="0"/>
        </w:rPr>
        <w:t>将瞬态脉冲发生器连接到辐射系统。</w:t>
      </w:r>
    </w:p>
    <w:p w:rsidR="001D184F" w:rsidRPr="00D103EB" w:rsidRDefault="001D184F" w:rsidP="00A70BBF">
      <w:pPr>
        <w:autoSpaceDE w:val="0"/>
        <w:autoSpaceDN w:val="0"/>
        <w:adjustRightInd w:val="0"/>
        <w:jc w:val="left"/>
        <w:rPr>
          <w:kern w:val="0"/>
        </w:rPr>
      </w:pPr>
      <w:r w:rsidRPr="00D103EB">
        <w:rPr>
          <w:kern w:val="0"/>
        </w:rPr>
        <w:t xml:space="preserve">5. 24. 3.3 </w:t>
      </w:r>
      <w:r w:rsidRPr="00183FC0">
        <w:rPr>
          <w:kern w:val="0"/>
        </w:rPr>
        <w:t>测试步骤</w:t>
      </w:r>
    </w:p>
    <w:p w:rsidR="001D184F" w:rsidRPr="00C408B6" w:rsidRDefault="001D184F" w:rsidP="00A70BBF">
      <w:pPr>
        <w:autoSpaceDE w:val="0"/>
        <w:autoSpaceDN w:val="0"/>
        <w:adjustRightInd w:val="0"/>
        <w:ind w:firstLineChars="233" w:firstLine="419"/>
        <w:jc w:val="left"/>
        <w:rPr>
          <w:rFonts w:hAnsi="宋体"/>
          <w:kern w:val="0"/>
          <w:sz w:val="18"/>
          <w:szCs w:val="18"/>
        </w:rPr>
      </w:pPr>
      <w:r w:rsidRPr="00C408B6">
        <w:rPr>
          <w:rFonts w:hAnsi="宋体"/>
          <w:kern w:val="0"/>
          <w:sz w:val="18"/>
          <w:szCs w:val="18"/>
        </w:rPr>
        <w:t>注意</w:t>
      </w:r>
      <w:r w:rsidR="00A969FF" w:rsidRPr="00C408B6">
        <w:rPr>
          <w:rFonts w:hAnsi="宋体"/>
          <w:kern w:val="0"/>
          <w:sz w:val="18"/>
          <w:szCs w:val="18"/>
        </w:rPr>
        <w:t>：</w:t>
      </w:r>
      <w:r w:rsidRPr="00C408B6">
        <w:rPr>
          <w:rFonts w:hAnsi="宋体"/>
          <w:kern w:val="0"/>
          <w:sz w:val="18"/>
          <w:szCs w:val="18"/>
        </w:rPr>
        <w:t>使用的高压有致命危险。如果使用开放式辐射系统，试验时应小心强电磁场对人体的辐射。</w:t>
      </w:r>
    </w:p>
    <w:p w:rsidR="001D184F" w:rsidRPr="00183FC0" w:rsidRDefault="001D184F" w:rsidP="00A70BBF">
      <w:pPr>
        <w:autoSpaceDE w:val="0"/>
        <w:autoSpaceDN w:val="0"/>
        <w:adjustRightInd w:val="0"/>
        <w:ind w:firstLineChars="200" w:firstLine="420"/>
        <w:jc w:val="left"/>
        <w:rPr>
          <w:rFonts w:hAnsi="宋体"/>
          <w:kern w:val="0"/>
        </w:rPr>
      </w:pPr>
      <w:r w:rsidRPr="00D103EB">
        <w:rPr>
          <w:rFonts w:hAnsi="宋体"/>
          <w:kern w:val="0"/>
        </w:rPr>
        <w:t>测试时，依照如下步骤进行</w:t>
      </w:r>
      <w:r w:rsidR="00C80CE4" w:rsidRPr="00D103EB">
        <w:rPr>
          <w:rFonts w:hAnsi="宋体"/>
          <w:kern w:val="0"/>
        </w:rPr>
        <w:t>：</w:t>
      </w:r>
    </w:p>
    <w:p w:rsidR="001D184F" w:rsidRPr="00183FC0" w:rsidRDefault="001D184F" w:rsidP="00A70BBF">
      <w:pPr>
        <w:autoSpaceDE w:val="0"/>
        <w:autoSpaceDN w:val="0"/>
        <w:adjustRightInd w:val="0"/>
        <w:ind w:firstLineChars="200" w:firstLine="420"/>
        <w:jc w:val="left"/>
        <w:rPr>
          <w:rFonts w:hAnsi="宋体"/>
          <w:kern w:val="0"/>
        </w:rPr>
      </w:pPr>
      <w:r w:rsidRPr="00183FC0">
        <w:rPr>
          <w:rFonts w:hAnsi="宋体"/>
          <w:kern w:val="0"/>
        </w:rPr>
        <w:t xml:space="preserve">a) </w:t>
      </w:r>
      <w:r w:rsidRPr="00D103EB">
        <w:rPr>
          <w:rFonts w:hAnsi="宋体"/>
          <w:kern w:val="0"/>
        </w:rPr>
        <w:t>测试设备通电预热并达到稳定工作状态。</w:t>
      </w:r>
    </w:p>
    <w:p w:rsidR="001D184F" w:rsidRPr="00183FC0" w:rsidRDefault="001D184F" w:rsidP="00A70BBF">
      <w:pPr>
        <w:autoSpaceDE w:val="0"/>
        <w:autoSpaceDN w:val="0"/>
        <w:adjustRightInd w:val="0"/>
        <w:ind w:firstLineChars="200" w:firstLine="420"/>
        <w:jc w:val="left"/>
        <w:rPr>
          <w:rFonts w:hAnsi="宋体"/>
          <w:kern w:val="0"/>
        </w:rPr>
      </w:pPr>
      <w:r w:rsidRPr="00183FC0">
        <w:rPr>
          <w:rFonts w:hAnsi="宋体"/>
          <w:kern w:val="0"/>
        </w:rPr>
        <w:t xml:space="preserve">b) </w:t>
      </w:r>
      <w:r w:rsidRPr="00D103EB">
        <w:rPr>
          <w:rFonts w:hAnsi="宋体"/>
          <w:kern w:val="0"/>
        </w:rPr>
        <w:t>校验</w:t>
      </w:r>
    </w:p>
    <w:p w:rsidR="001D184F" w:rsidRPr="00D103EB" w:rsidRDefault="001D184F" w:rsidP="00A70BBF">
      <w:pPr>
        <w:autoSpaceDE w:val="0"/>
        <w:autoSpaceDN w:val="0"/>
        <w:adjustRightInd w:val="0"/>
        <w:ind w:leftChars="350" w:left="1050" w:hangingChars="150" w:hanging="315"/>
        <w:jc w:val="left"/>
        <w:rPr>
          <w:kern w:val="0"/>
        </w:rPr>
      </w:pPr>
      <w:r w:rsidRPr="00D103EB">
        <w:rPr>
          <w:rFonts w:hAnsi="宋体"/>
          <w:kern w:val="0"/>
        </w:rPr>
        <w:t>采用校验配置进行下面的校验</w:t>
      </w:r>
      <w:r w:rsidR="00183FC0">
        <w:rPr>
          <w:rFonts w:hint="eastAsia"/>
          <w:kern w:val="0"/>
        </w:rPr>
        <w:t>：</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1) </w:t>
      </w:r>
      <w:r w:rsidRPr="00D103EB">
        <w:rPr>
          <w:rFonts w:hAnsi="宋体"/>
          <w:kern w:val="0"/>
        </w:rPr>
        <w:t>瞬态脉冲发生器产生脉冲场，用</w:t>
      </w:r>
      <w:r w:rsidR="00DD29DD">
        <w:rPr>
          <w:rFonts w:ascii="Arial" w:hAnsi="Arial" w:cs="Arial"/>
        </w:rPr>
        <w:t>Ḃ</w:t>
      </w:r>
      <w:r w:rsidR="00183FC0" w:rsidRPr="0016040A">
        <w:rPr>
          <w:rFonts w:hAnsi="宋体"/>
          <w:kern w:val="0"/>
        </w:rPr>
        <w:t>或</w:t>
      </w:r>
      <w:r w:rsidR="00DD29DD">
        <w:rPr>
          <w:rFonts w:ascii="Arial" w:hAnsi="Arial" w:cs="Arial"/>
        </w:rPr>
        <w:t>Ḋ</w:t>
      </w:r>
      <w:r w:rsidRPr="00D103EB">
        <w:rPr>
          <w:rFonts w:hAnsi="宋体"/>
          <w:kern w:val="0"/>
        </w:rPr>
        <w:t>传感器探头测量，场强的峰值、上升时间和脉冲宽度应符合要求。记录示波器上显示的脉冲波形。</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2) RS</w:t>
      </w:r>
      <w:r w:rsidR="00DD29DD">
        <w:rPr>
          <w:kern w:val="0"/>
        </w:rPr>
        <w:t>1</w:t>
      </w:r>
      <w:r w:rsidRPr="00D103EB">
        <w:rPr>
          <w:kern w:val="0"/>
        </w:rPr>
        <w:t xml:space="preserve">05 </w:t>
      </w:r>
      <w:r w:rsidRPr="00D103EB">
        <w:rPr>
          <w:rFonts w:hAnsi="宋体"/>
          <w:kern w:val="0"/>
        </w:rPr>
        <w:t>限值的允差及特性如下</w:t>
      </w:r>
      <w:r w:rsidR="00183FC0">
        <w:rPr>
          <w:rFonts w:hint="eastAsia"/>
          <w:kern w:val="0"/>
        </w:rPr>
        <w:t>：</w:t>
      </w:r>
    </w:p>
    <w:p w:rsidR="001D184F" w:rsidRPr="00D103EB" w:rsidRDefault="001D184F" w:rsidP="00A70BBF">
      <w:pPr>
        <w:autoSpaceDE w:val="0"/>
        <w:autoSpaceDN w:val="0"/>
        <w:adjustRightInd w:val="0"/>
        <w:ind w:leftChars="450" w:left="1050" w:hangingChars="50" w:hanging="105"/>
        <w:jc w:val="left"/>
        <w:rPr>
          <w:kern w:val="0"/>
        </w:rPr>
      </w:pPr>
      <w:r w:rsidRPr="00D103EB">
        <w:rPr>
          <w:rFonts w:hAnsi="宋体"/>
          <w:kern w:val="0"/>
        </w:rPr>
        <w:t>上升时间</w:t>
      </w:r>
      <w:r w:rsidRPr="00D103EB">
        <w:rPr>
          <w:kern w:val="0"/>
        </w:rPr>
        <w:t>(10%~90%)</w:t>
      </w:r>
      <w:r w:rsidR="00183FC0">
        <w:rPr>
          <w:rFonts w:hint="eastAsia"/>
          <w:kern w:val="0"/>
        </w:rPr>
        <w:t>：</w:t>
      </w:r>
      <w:r w:rsidRPr="00D103EB">
        <w:rPr>
          <w:kern w:val="0"/>
        </w:rPr>
        <w:t>1.8ns~2.8ns</w:t>
      </w:r>
      <w:r w:rsidR="00DA436A" w:rsidRPr="00D103EB">
        <w:rPr>
          <w:rFonts w:hAnsi="宋体"/>
          <w:kern w:val="0"/>
        </w:rPr>
        <w:t>；</w:t>
      </w:r>
    </w:p>
    <w:p w:rsidR="001D184F" w:rsidRPr="00D103EB" w:rsidRDefault="001D184F" w:rsidP="00A70BBF">
      <w:pPr>
        <w:autoSpaceDE w:val="0"/>
        <w:autoSpaceDN w:val="0"/>
        <w:adjustRightInd w:val="0"/>
        <w:ind w:leftChars="450" w:left="1050" w:hangingChars="50" w:hanging="105"/>
        <w:jc w:val="left"/>
        <w:rPr>
          <w:kern w:val="0"/>
        </w:rPr>
      </w:pPr>
      <w:r w:rsidRPr="00D103EB">
        <w:rPr>
          <w:rFonts w:hAnsi="宋体"/>
          <w:kern w:val="0"/>
        </w:rPr>
        <w:t>半峰值脉冲宽度</w:t>
      </w:r>
      <w:r w:rsidR="00183FC0">
        <w:rPr>
          <w:rFonts w:hint="eastAsia"/>
          <w:kern w:val="0"/>
        </w:rPr>
        <w:t>：</w:t>
      </w:r>
      <w:r w:rsidR="00183FC0">
        <w:rPr>
          <w:rFonts w:hint="eastAsia"/>
          <w:kern w:val="0"/>
        </w:rPr>
        <w:t>2</w:t>
      </w:r>
      <w:r w:rsidRPr="00D103EB">
        <w:rPr>
          <w:kern w:val="0"/>
        </w:rPr>
        <w:t xml:space="preserve">3ns </w:t>
      </w:r>
      <w:r w:rsidR="009A6CE5">
        <w:rPr>
          <w:rFonts w:hAnsi="宋体"/>
          <w:kern w:val="0"/>
        </w:rPr>
        <w:t>±</w:t>
      </w:r>
      <w:r w:rsidRPr="00D103EB">
        <w:rPr>
          <w:kern w:val="0"/>
        </w:rPr>
        <w:t>5ns</w:t>
      </w:r>
      <w:r w:rsidR="00DA436A" w:rsidRPr="00D103EB">
        <w:rPr>
          <w:rFonts w:hAnsi="宋体"/>
          <w:kern w:val="0"/>
        </w:rPr>
        <w:t>；</w:t>
      </w:r>
    </w:p>
    <w:p w:rsidR="001D184F" w:rsidRPr="00D103EB" w:rsidRDefault="001D184F" w:rsidP="00A70BBF">
      <w:pPr>
        <w:autoSpaceDE w:val="0"/>
        <w:autoSpaceDN w:val="0"/>
        <w:adjustRightInd w:val="0"/>
        <w:ind w:leftChars="450" w:left="1050" w:hangingChars="50" w:hanging="105"/>
        <w:jc w:val="left"/>
        <w:rPr>
          <w:kern w:val="0"/>
        </w:rPr>
      </w:pPr>
      <w:r w:rsidRPr="00D103EB">
        <w:rPr>
          <w:rFonts w:hAnsi="宋体"/>
          <w:kern w:val="0"/>
        </w:rPr>
        <w:t>栅格点上的电场成磁场峰值，高于限值</w:t>
      </w:r>
      <w:r w:rsidR="00C80CE4" w:rsidRPr="00D103EB">
        <w:rPr>
          <w:kern w:val="0"/>
        </w:rPr>
        <w:t>0</w:t>
      </w:r>
      <w:r w:rsidRPr="00D103EB">
        <w:rPr>
          <w:kern w:val="0"/>
        </w:rPr>
        <w:t>dB~6</w:t>
      </w:r>
      <w:r w:rsidR="00CF318A" w:rsidRPr="00D103EB">
        <w:rPr>
          <w:kern w:val="0"/>
        </w:rPr>
        <w:t>dB</w:t>
      </w:r>
      <w:r w:rsidRPr="00D103EB">
        <w:rPr>
          <w:rFonts w:hAnsi="宋体"/>
          <w:kern w:val="0"/>
        </w:rPr>
        <w:t>。</w:t>
      </w:r>
    </w:p>
    <w:p w:rsidR="001D184F" w:rsidRPr="00D103EB" w:rsidRDefault="001D184F" w:rsidP="00A70BBF">
      <w:pPr>
        <w:autoSpaceDE w:val="0"/>
        <w:autoSpaceDN w:val="0"/>
        <w:adjustRightInd w:val="0"/>
        <w:ind w:leftChars="450" w:left="1050" w:hangingChars="50" w:hanging="105"/>
        <w:jc w:val="left"/>
        <w:rPr>
          <w:kern w:val="0"/>
        </w:rPr>
      </w:pPr>
      <w:r w:rsidRPr="00D103EB">
        <w:rPr>
          <w:rFonts w:hAnsi="宋体"/>
          <w:kern w:val="0"/>
        </w:rPr>
        <w:t>对于大型模拟器，脉冲的上升时间可以是脉冲电压源的上升时间，但需得到订购方的同意。</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3) </w:t>
      </w:r>
      <w:r w:rsidRPr="00D103EB">
        <w:rPr>
          <w:rFonts w:hAnsi="宋体"/>
          <w:kern w:val="0"/>
        </w:rPr>
        <w:t>对图</w:t>
      </w:r>
      <w:r w:rsidRPr="00D103EB">
        <w:rPr>
          <w:kern w:val="0"/>
        </w:rPr>
        <w:t>74</w:t>
      </w:r>
      <w:r w:rsidRPr="00D103EB">
        <w:rPr>
          <w:rFonts w:hAnsi="宋体"/>
          <w:kern w:val="0"/>
        </w:rPr>
        <w:t>上的其他四个测试点分别重复</w:t>
      </w:r>
      <w:r w:rsidRPr="00D103EB">
        <w:rPr>
          <w:kern w:val="0"/>
        </w:rPr>
        <w:t xml:space="preserve">5.24.3.3 b) 1) ~5 .24.3 .3 b) 2) </w:t>
      </w:r>
      <w:r w:rsidRPr="00D103EB">
        <w:rPr>
          <w:rFonts w:hAnsi="宋体"/>
          <w:kern w:val="0"/>
        </w:rPr>
        <w:t>。</w:t>
      </w:r>
    </w:p>
    <w:p w:rsidR="001D184F" w:rsidRPr="00D103EB" w:rsidRDefault="001D184F" w:rsidP="00A70BBF">
      <w:pPr>
        <w:autoSpaceDE w:val="0"/>
        <w:autoSpaceDN w:val="0"/>
        <w:adjustRightInd w:val="0"/>
        <w:ind w:leftChars="350" w:left="1050" w:hangingChars="150" w:hanging="315"/>
        <w:jc w:val="left"/>
        <w:rPr>
          <w:kern w:val="0"/>
        </w:rPr>
      </w:pPr>
      <w:r w:rsidRPr="00D103EB">
        <w:rPr>
          <w:kern w:val="0"/>
        </w:rPr>
        <w:t xml:space="preserve">4) </w:t>
      </w:r>
      <w:r w:rsidRPr="00D103EB">
        <w:rPr>
          <w:rFonts w:hAnsi="宋体"/>
          <w:kern w:val="0"/>
        </w:rPr>
        <w:t>确定</w:t>
      </w:r>
      <w:r w:rsidRPr="00D103EB">
        <w:rPr>
          <w:kern w:val="0"/>
        </w:rPr>
        <w:t>5</w:t>
      </w:r>
      <w:r w:rsidRPr="00D103EB">
        <w:rPr>
          <w:rFonts w:hAnsi="宋体"/>
          <w:kern w:val="0"/>
        </w:rPr>
        <w:t>个栅格点场强同时满足要求时脉冲发生器的设置及相应的脉冲驱动幅度。</w:t>
      </w:r>
    </w:p>
    <w:p w:rsidR="00C80CE4" w:rsidRPr="00183FC0" w:rsidRDefault="001D184F" w:rsidP="00A70BBF">
      <w:pPr>
        <w:autoSpaceDE w:val="0"/>
        <w:autoSpaceDN w:val="0"/>
        <w:adjustRightInd w:val="0"/>
        <w:ind w:firstLineChars="200" w:firstLine="420"/>
        <w:jc w:val="left"/>
        <w:rPr>
          <w:rFonts w:hAnsi="宋体"/>
          <w:kern w:val="0"/>
        </w:rPr>
      </w:pPr>
      <w:r w:rsidRPr="00183FC0">
        <w:rPr>
          <w:rFonts w:hAnsi="宋体"/>
          <w:kern w:val="0"/>
        </w:rPr>
        <w:t>c) EUT</w:t>
      </w:r>
      <w:r w:rsidRPr="00D103EB">
        <w:rPr>
          <w:rFonts w:hAnsi="宋体"/>
          <w:kern w:val="0"/>
        </w:rPr>
        <w:t>测试</w:t>
      </w:r>
    </w:p>
    <w:p w:rsidR="00C80CE4" w:rsidRPr="00D103EB" w:rsidRDefault="00C80CE4" w:rsidP="00A70BBF">
      <w:pPr>
        <w:autoSpaceDE w:val="0"/>
        <w:autoSpaceDN w:val="0"/>
        <w:adjustRightInd w:val="0"/>
        <w:ind w:leftChars="350" w:left="1050" w:hangingChars="150" w:hanging="315"/>
        <w:jc w:val="left"/>
        <w:rPr>
          <w:kern w:val="0"/>
        </w:rPr>
      </w:pPr>
      <w:r w:rsidRPr="00D103EB">
        <w:rPr>
          <w:kern w:val="0"/>
        </w:rPr>
        <w:br w:type="page"/>
      </w:r>
      <w:r w:rsidRPr="00183FC0">
        <w:rPr>
          <w:kern w:val="0"/>
        </w:rPr>
        <w:lastRenderedPageBreak/>
        <w:t>采用测试配置进行下面的测试</w:t>
      </w:r>
      <w:r w:rsidR="00183FC0">
        <w:rPr>
          <w:rFonts w:hint="eastAsia"/>
          <w:kern w:val="0"/>
        </w:rPr>
        <w:t>：</w:t>
      </w:r>
    </w:p>
    <w:p w:rsidR="00C80CE4" w:rsidRPr="00D103EB" w:rsidRDefault="00C80CE4" w:rsidP="00A70BBF">
      <w:pPr>
        <w:autoSpaceDE w:val="0"/>
        <w:autoSpaceDN w:val="0"/>
        <w:adjustRightInd w:val="0"/>
        <w:ind w:leftChars="350" w:left="1050" w:hangingChars="150" w:hanging="315"/>
        <w:jc w:val="left"/>
        <w:rPr>
          <w:kern w:val="0"/>
        </w:rPr>
      </w:pPr>
      <w:r w:rsidRPr="00D103EB">
        <w:rPr>
          <w:kern w:val="0"/>
        </w:rPr>
        <w:t>1) EUT</w:t>
      </w:r>
      <w:r w:rsidRPr="00183FC0">
        <w:rPr>
          <w:kern w:val="0"/>
        </w:rPr>
        <w:t>通电预热</w:t>
      </w:r>
      <w:r w:rsidR="00183FC0">
        <w:rPr>
          <w:rFonts w:hint="eastAsia"/>
          <w:kern w:val="0"/>
        </w:rPr>
        <w:t>并</w:t>
      </w:r>
      <w:r w:rsidRPr="00183FC0">
        <w:rPr>
          <w:kern w:val="0"/>
        </w:rPr>
        <w:t>达到稳定工作状态</w:t>
      </w:r>
      <w:r w:rsidR="00183FC0">
        <w:rPr>
          <w:rFonts w:hint="eastAsia"/>
          <w:kern w:val="0"/>
        </w:rPr>
        <w:t>；</w:t>
      </w:r>
    </w:p>
    <w:p w:rsidR="00C80CE4" w:rsidRPr="00D103EB" w:rsidRDefault="00C80CE4" w:rsidP="00A70BBF">
      <w:pPr>
        <w:autoSpaceDE w:val="0"/>
        <w:autoSpaceDN w:val="0"/>
        <w:adjustRightInd w:val="0"/>
        <w:ind w:leftChars="350" w:left="1050" w:hangingChars="150" w:hanging="315"/>
        <w:jc w:val="left"/>
        <w:rPr>
          <w:kern w:val="0"/>
        </w:rPr>
      </w:pPr>
      <w:r w:rsidRPr="00D103EB">
        <w:rPr>
          <w:kern w:val="0"/>
        </w:rPr>
        <w:t xml:space="preserve">2) </w:t>
      </w:r>
      <w:r w:rsidRPr="00183FC0">
        <w:rPr>
          <w:kern w:val="0"/>
        </w:rPr>
        <w:t>尽可能在</w:t>
      </w:r>
      <w:r w:rsidRPr="00D103EB">
        <w:rPr>
          <w:kern w:val="0"/>
        </w:rPr>
        <w:t>EUT</w:t>
      </w:r>
      <w:r w:rsidRPr="00183FC0">
        <w:rPr>
          <w:kern w:val="0"/>
        </w:rPr>
        <w:t>的正交方向对其测试</w:t>
      </w:r>
      <w:r w:rsidR="00DA436A" w:rsidRPr="00183FC0">
        <w:rPr>
          <w:kern w:val="0"/>
        </w:rPr>
        <w:t>；</w:t>
      </w:r>
    </w:p>
    <w:p w:rsidR="006509B6" w:rsidRPr="00D103EB" w:rsidRDefault="00C80CE4" w:rsidP="00A70BBF">
      <w:pPr>
        <w:autoSpaceDE w:val="0"/>
        <w:autoSpaceDN w:val="0"/>
        <w:adjustRightInd w:val="0"/>
        <w:ind w:leftChars="350" w:left="1050" w:hangingChars="150" w:hanging="315"/>
        <w:jc w:val="left"/>
        <w:rPr>
          <w:kern w:val="0"/>
        </w:rPr>
      </w:pPr>
      <w:r w:rsidRPr="00D103EB">
        <w:rPr>
          <w:kern w:val="0"/>
        </w:rPr>
        <w:t xml:space="preserve">3) </w:t>
      </w:r>
      <w:r w:rsidRPr="00183FC0">
        <w:rPr>
          <w:kern w:val="0"/>
        </w:rPr>
        <w:t>先施加</w:t>
      </w:r>
      <w:r w:rsidRPr="00D103EB">
        <w:rPr>
          <w:kern w:val="0"/>
        </w:rPr>
        <w:t>5.24.3.3 b) 4)</w:t>
      </w:r>
      <w:r w:rsidRPr="00183FC0">
        <w:rPr>
          <w:kern w:val="0"/>
        </w:rPr>
        <w:t>确定脉冲幅值的</w:t>
      </w:r>
      <w:r w:rsidRPr="00D103EB">
        <w:rPr>
          <w:kern w:val="0"/>
        </w:rPr>
        <w:t xml:space="preserve">10% </w:t>
      </w:r>
      <w:r w:rsidRPr="00183FC0">
        <w:rPr>
          <w:kern w:val="0"/>
        </w:rPr>
        <w:t>，然后分两到三步增加脉冲幅度直至要求的值</w:t>
      </w:r>
      <w:r w:rsidR="00DA436A" w:rsidRPr="00183FC0">
        <w:rPr>
          <w:kern w:val="0"/>
        </w:rPr>
        <w:t>；</w:t>
      </w:r>
    </w:p>
    <w:p w:rsidR="00C80CE4" w:rsidRPr="00D103EB" w:rsidRDefault="00C80CE4" w:rsidP="00A70BBF">
      <w:pPr>
        <w:autoSpaceDE w:val="0"/>
        <w:autoSpaceDN w:val="0"/>
        <w:adjustRightInd w:val="0"/>
        <w:ind w:leftChars="350" w:left="1050" w:hangingChars="150" w:hanging="315"/>
        <w:jc w:val="left"/>
        <w:rPr>
          <w:kern w:val="0"/>
        </w:rPr>
      </w:pPr>
      <w:r w:rsidRPr="00D103EB">
        <w:rPr>
          <w:kern w:val="0"/>
        </w:rPr>
        <w:t xml:space="preserve">4) </w:t>
      </w:r>
      <w:r w:rsidRPr="00183FC0">
        <w:rPr>
          <w:kern w:val="0"/>
        </w:rPr>
        <w:t>在要求的测试电平上，确认脉冲波形特性与</w:t>
      </w:r>
      <w:r w:rsidRPr="00D103EB">
        <w:rPr>
          <w:kern w:val="0"/>
        </w:rPr>
        <w:t>5 .24.3 .3 b) 2)</w:t>
      </w:r>
      <w:r w:rsidRPr="00183FC0">
        <w:rPr>
          <w:kern w:val="0"/>
        </w:rPr>
        <w:t>的一致</w:t>
      </w:r>
      <w:r w:rsidR="00183FC0">
        <w:rPr>
          <w:rFonts w:hint="eastAsia"/>
          <w:kern w:val="0"/>
        </w:rPr>
        <w:t>；</w:t>
      </w:r>
    </w:p>
    <w:p w:rsidR="00C80CE4" w:rsidRPr="00D103EB" w:rsidRDefault="00C80CE4" w:rsidP="00A70BBF">
      <w:pPr>
        <w:autoSpaceDE w:val="0"/>
        <w:autoSpaceDN w:val="0"/>
        <w:adjustRightInd w:val="0"/>
        <w:ind w:leftChars="350" w:left="1050" w:hangingChars="150" w:hanging="315"/>
        <w:jc w:val="left"/>
        <w:rPr>
          <w:kern w:val="0"/>
        </w:rPr>
      </w:pPr>
      <w:r w:rsidRPr="00D103EB">
        <w:rPr>
          <w:kern w:val="0"/>
        </w:rPr>
        <w:t xml:space="preserve">5) </w:t>
      </w:r>
      <w:r w:rsidRPr="00183FC0">
        <w:rPr>
          <w:kern w:val="0"/>
        </w:rPr>
        <w:t>以不超过</w:t>
      </w:r>
      <w:r w:rsidRPr="00D103EB">
        <w:rPr>
          <w:kern w:val="0"/>
        </w:rPr>
        <w:t>1</w:t>
      </w:r>
      <w:r w:rsidRPr="00183FC0">
        <w:rPr>
          <w:kern w:val="0"/>
        </w:rPr>
        <w:t>个</w:t>
      </w:r>
      <w:r w:rsidRPr="00D103EB">
        <w:rPr>
          <w:kern w:val="0"/>
        </w:rPr>
        <w:t>/</w:t>
      </w:r>
      <w:r w:rsidRPr="00183FC0">
        <w:rPr>
          <w:kern w:val="0"/>
        </w:rPr>
        <w:t>分的地率施加要求数量的脉冲</w:t>
      </w:r>
      <w:r w:rsidR="00183FC0">
        <w:rPr>
          <w:rFonts w:hint="eastAsia"/>
          <w:kern w:val="0"/>
        </w:rPr>
        <w:t>；</w:t>
      </w:r>
    </w:p>
    <w:p w:rsidR="00C80CE4" w:rsidRPr="00D103EB" w:rsidRDefault="00C80CE4" w:rsidP="00A70BBF">
      <w:pPr>
        <w:autoSpaceDE w:val="0"/>
        <w:autoSpaceDN w:val="0"/>
        <w:adjustRightInd w:val="0"/>
        <w:ind w:leftChars="350" w:left="1050" w:hangingChars="150" w:hanging="315"/>
        <w:jc w:val="left"/>
        <w:rPr>
          <w:kern w:val="0"/>
        </w:rPr>
      </w:pPr>
      <w:r w:rsidRPr="00D103EB">
        <w:rPr>
          <w:kern w:val="0"/>
        </w:rPr>
        <w:t xml:space="preserve">6) </w:t>
      </w:r>
      <w:r w:rsidRPr="00183FC0">
        <w:rPr>
          <w:kern w:val="0"/>
        </w:rPr>
        <w:t>在施加每个脉冲的过程中或结束后监视</w:t>
      </w:r>
      <w:r w:rsidRPr="00D103EB">
        <w:rPr>
          <w:kern w:val="0"/>
        </w:rPr>
        <w:t>EUT</w:t>
      </w:r>
      <w:r w:rsidRPr="00183FC0">
        <w:rPr>
          <w:kern w:val="0"/>
        </w:rPr>
        <w:t>是否敏感</w:t>
      </w:r>
      <w:r w:rsidR="00183FC0">
        <w:rPr>
          <w:rFonts w:hint="eastAsia"/>
          <w:kern w:val="0"/>
        </w:rPr>
        <w:t>；</w:t>
      </w:r>
    </w:p>
    <w:p w:rsidR="00C80CE4" w:rsidRPr="00D103EB" w:rsidRDefault="00C80CE4" w:rsidP="00A70BBF">
      <w:pPr>
        <w:autoSpaceDE w:val="0"/>
        <w:autoSpaceDN w:val="0"/>
        <w:adjustRightInd w:val="0"/>
        <w:ind w:leftChars="350" w:left="1050" w:hangingChars="150" w:hanging="315"/>
        <w:jc w:val="left"/>
        <w:rPr>
          <w:kern w:val="0"/>
        </w:rPr>
      </w:pPr>
      <w:r w:rsidRPr="00D103EB">
        <w:rPr>
          <w:kern w:val="0"/>
        </w:rPr>
        <w:t xml:space="preserve">7) </w:t>
      </w:r>
      <w:r w:rsidRPr="00183FC0">
        <w:rPr>
          <w:kern w:val="0"/>
        </w:rPr>
        <w:t>如果</w:t>
      </w:r>
      <w:r w:rsidR="00DA436A" w:rsidRPr="00D103EB">
        <w:rPr>
          <w:kern w:val="0"/>
        </w:rPr>
        <w:t>EUT</w:t>
      </w:r>
      <w:r w:rsidRPr="00183FC0">
        <w:rPr>
          <w:kern w:val="0"/>
        </w:rPr>
        <w:t>在低于规定幅度时就发生故障，停止测试并记录此值</w:t>
      </w:r>
      <w:r w:rsidR="00183FC0">
        <w:rPr>
          <w:rFonts w:hint="eastAsia"/>
          <w:kern w:val="0"/>
        </w:rPr>
        <w:t>；</w:t>
      </w:r>
    </w:p>
    <w:p w:rsidR="00C80CE4" w:rsidRPr="00D103EB" w:rsidRDefault="00C80CE4" w:rsidP="00A70BBF">
      <w:pPr>
        <w:autoSpaceDE w:val="0"/>
        <w:autoSpaceDN w:val="0"/>
        <w:adjustRightInd w:val="0"/>
        <w:ind w:leftChars="350" w:left="1050" w:hangingChars="150" w:hanging="315"/>
        <w:jc w:val="left"/>
        <w:rPr>
          <w:kern w:val="0"/>
        </w:rPr>
      </w:pPr>
      <w:r w:rsidRPr="00D103EB">
        <w:rPr>
          <w:kern w:val="0"/>
        </w:rPr>
        <w:t xml:space="preserve">8) </w:t>
      </w:r>
      <w:r w:rsidRPr="00183FC0">
        <w:rPr>
          <w:kern w:val="0"/>
        </w:rPr>
        <w:t>如果出现敏感，按</w:t>
      </w:r>
      <w:r w:rsidRPr="00D103EB">
        <w:rPr>
          <w:kern w:val="0"/>
        </w:rPr>
        <w:t>4.3 .11. 5.4</w:t>
      </w:r>
      <w:r w:rsidRPr="00183FC0">
        <w:rPr>
          <w:kern w:val="0"/>
        </w:rPr>
        <w:t>确定敏感度门限电平。</w:t>
      </w:r>
    </w:p>
    <w:p w:rsidR="00C80CE4" w:rsidRPr="00D103EB" w:rsidRDefault="00C80CE4" w:rsidP="00A70BBF">
      <w:pPr>
        <w:autoSpaceDE w:val="0"/>
        <w:autoSpaceDN w:val="0"/>
        <w:adjustRightInd w:val="0"/>
        <w:jc w:val="left"/>
        <w:rPr>
          <w:kern w:val="0"/>
        </w:rPr>
      </w:pPr>
      <w:r w:rsidRPr="00D103EB">
        <w:rPr>
          <w:kern w:val="0"/>
        </w:rPr>
        <w:t xml:space="preserve">5.24.3.4 </w:t>
      </w:r>
      <w:r w:rsidRPr="00D103EB">
        <w:rPr>
          <w:rFonts w:hAnsi="宋体"/>
          <w:kern w:val="0"/>
        </w:rPr>
        <w:t>测试数据</w:t>
      </w:r>
    </w:p>
    <w:p w:rsidR="00C80CE4" w:rsidRPr="00D103EB" w:rsidRDefault="00C80CE4" w:rsidP="00A70BBF">
      <w:pPr>
        <w:autoSpaceDE w:val="0"/>
        <w:autoSpaceDN w:val="0"/>
        <w:adjustRightInd w:val="0"/>
        <w:ind w:firstLineChars="200" w:firstLine="420"/>
        <w:jc w:val="left"/>
        <w:rPr>
          <w:kern w:val="0"/>
        </w:rPr>
      </w:pPr>
      <w:r w:rsidRPr="00D103EB">
        <w:rPr>
          <w:rFonts w:hAnsi="宋体"/>
          <w:kern w:val="0"/>
        </w:rPr>
        <w:t>试验完成后，需提供如下测试数据</w:t>
      </w:r>
      <w:r w:rsidR="00183FC0">
        <w:rPr>
          <w:rFonts w:hint="eastAsia"/>
          <w:kern w:val="0"/>
        </w:rPr>
        <w:t>：</w:t>
      </w:r>
    </w:p>
    <w:p w:rsidR="00C80CE4" w:rsidRPr="00D103EB" w:rsidRDefault="00C80CE4" w:rsidP="00A70BBF">
      <w:pPr>
        <w:autoSpaceDE w:val="0"/>
        <w:autoSpaceDN w:val="0"/>
        <w:adjustRightInd w:val="0"/>
        <w:ind w:firstLineChars="200" w:firstLine="420"/>
        <w:jc w:val="left"/>
        <w:rPr>
          <w:kern w:val="0"/>
        </w:rPr>
      </w:pPr>
      <w:r w:rsidRPr="00D103EB">
        <w:rPr>
          <w:kern w:val="0"/>
        </w:rPr>
        <w:t>a) EUT</w:t>
      </w:r>
      <w:r w:rsidRPr="00D103EB">
        <w:rPr>
          <w:rFonts w:hAnsi="宋体"/>
          <w:kern w:val="0"/>
        </w:rPr>
        <w:t>及电缆方位照片</w:t>
      </w:r>
      <w:r w:rsidR="00183FC0">
        <w:rPr>
          <w:rFonts w:hint="eastAsia"/>
          <w:kern w:val="0"/>
        </w:rPr>
        <w:t>；</w:t>
      </w:r>
    </w:p>
    <w:p w:rsidR="00C80CE4" w:rsidRPr="00D103EB" w:rsidRDefault="00C80CE4" w:rsidP="00A70BBF">
      <w:pPr>
        <w:autoSpaceDE w:val="0"/>
        <w:autoSpaceDN w:val="0"/>
        <w:adjustRightInd w:val="0"/>
        <w:ind w:firstLineChars="200" w:firstLine="420"/>
        <w:jc w:val="left"/>
        <w:rPr>
          <w:kern w:val="0"/>
        </w:rPr>
      </w:pPr>
      <w:r w:rsidRPr="00D103EB">
        <w:rPr>
          <w:kern w:val="0"/>
        </w:rPr>
        <w:t>b) EUT</w:t>
      </w:r>
      <w:r w:rsidRPr="00D103EB">
        <w:rPr>
          <w:rFonts w:hAnsi="宋体"/>
          <w:kern w:val="0"/>
        </w:rPr>
        <w:t>配置的详细说明</w:t>
      </w:r>
      <w:r w:rsidR="00183FC0">
        <w:rPr>
          <w:rFonts w:hint="eastAsia"/>
          <w:kern w:val="0"/>
        </w:rPr>
        <w:t>；</w:t>
      </w:r>
    </w:p>
    <w:p w:rsidR="00C80CE4" w:rsidRPr="00D103EB" w:rsidRDefault="00C80CE4" w:rsidP="00A70BBF">
      <w:pPr>
        <w:autoSpaceDE w:val="0"/>
        <w:autoSpaceDN w:val="0"/>
        <w:adjustRightInd w:val="0"/>
        <w:ind w:firstLineChars="200" w:firstLine="420"/>
        <w:jc w:val="left"/>
        <w:rPr>
          <w:kern w:val="0"/>
        </w:rPr>
      </w:pPr>
      <w:r w:rsidRPr="00D103EB">
        <w:rPr>
          <w:kern w:val="0"/>
        </w:rPr>
        <w:t xml:space="preserve">c) </w:t>
      </w:r>
      <w:r w:rsidRPr="00D103EB">
        <w:rPr>
          <w:rFonts w:hAnsi="宋体"/>
          <w:kern w:val="0"/>
        </w:rPr>
        <w:t>在</w:t>
      </w:r>
      <w:r w:rsidRPr="00D103EB">
        <w:rPr>
          <w:kern w:val="0"/>
        </w:rPr>
        <w:t>EUT</w:t>
      </w:r>
      <w:r w:rsidRPr="00D103EB">
        <w:rPr>
          <w:rFonts w:hAnsi="宋体"/>
          <w:kern w:val="0"/>
        </w:rPr>
        <w:t>各方位施加脉冲的示波器</w:t>
      </w:r>
      <w:r w:rsidR="00C408B6">
        <w:rPr>
          <w:rFonts w:hAnsi="宋体" w:hint="eastAsia"/>
          <w:kern w:val="0"/>
        </w:rPr>
        <w:t>图</w:t>
      </w:r>
      <w:r w:rsidRPr="00D103EB">
        <w:rPr>
          <w:rFonts w:hAnsi="宋体"/>
          <w:kern w:val="0"/>
        </w:rPr>
        <w:t>，包括峰值、上升时间及脉冲宽度数据</w:t>
      </w:r>
      <w:r w:rsidR="00183FC0">
        <w:rPr>
          <w:rFonts w:hint="eastAsia"/>
          <w:kern w:val="0"/>
        </w:rPr>
        <w:t>；</w:t>
      </w:r>
    </w:p>
    <w:p w:rsidR="00C80CE4" w:rsidRPr="00D103EB" w:rsidRDefault="00C80CE4" w:rsidP="00A70BBF">
      <w:pPr>
        <w:autoSpaceDE w:val="0"/>
        <w:autoSpaceDN w:val="0"/>
        <w:adjustRightInd w:val="0"/>
        <w:ind w:firstLineChars="200" w:firstLine="420"/>
        <w:jc w:val="left"/>
        <w:rPr>
          <w:kern w:val="0"/>
        </w:rPr>
      </w:pPr>
      <w:r w:rsidRPr="00D103EB">
        <w:rPr>
          <w:kern w:val="0"/>
        </w:rPr>
        <w:t xml:space="preserve">d) </w:t>
      </w:r>
      <w:r w:rsidRPr="00D103EB">
        <w:rPr>
          <w:rFonts w:hAnsi="宋体"/>
          <w:kern w:val="0"/>
        </w:rPr>
        <w:t>为每个记录的脉冲波形编号</w:t>
      </w:r>
      <w:r w:rsidR="00183FC0">
        <w:rPr>
          <w:rFonts w:hint="eastAsia"/>
          <w:kern w:val="0"/>
        </w:rPr>
        <w:t>；</w:t>
      </w:r>
    </w:p>
    <w:p w:rsidR="00C80CE4" w:rsidRPr="00D103EB" w:rsidRDefault="00C80CE4" w:rsidP="00A70BBF">
      <w:pPr>
        <w:autoSpaceDE w:val="0"/>
        <w:autoSpaceDN w:val="0"/>
        <w:adjustRightInd w:val="0"/>
        <w:ind w:firstLineChars="200" w:firstLine="420"/>
        <w:jc w:val="left"/>
        <w:rPr>
          <w:kern w:val="0"/>
        </w:rPr>
      </w:pPr>
      <w:r w:rsidRPr="00D103EB">
        <w:rPr>
          <w:kern w:val="0"/>
        </w:rPr>
        <w:t xml:space="preserve">e) </w:t>
      </w:r>
      <w:r w:rsidRPr="00D103EB">
        <w:rPr>
          <w:rFonts w:hAnsi="宋体"/>
          <w:kern w:val="0"/>
        </w:rPr>
        <w:t>适用时，记录每个</w:t>
      </w:r>
      <w:r w:rsidR="00DA436A" w:rsidRPr="00D103EB">
        <w:rPr>
          <w:kern w:val="0"/>
        </w:rPr>
        <w:t>EUT</w:t>
      </w:r>
      <w:r w:rsidRPr="00D103EB">
        <w:rPr>
          <w:rFonts w:hAnsi="宋体"/>
          <w:kern w:val="0"/>
        </w:rPr>
        <w:t>的</w:t>
      </w:r>
      <w:r w:rsidR="00C408B6">
        <w:rPr>
          <w:rFonts w:hAnsi="宋体" w:hint="eastAsia"/>
          <w:kern w:val="0"/>
        </w:rPr>
        <w:t>失效</w:t>
      </w:r>
      <w:r w:rsidRPr="00D103EB">
        <w:rPr>
          <w:rFonts w:hAnsi="宋体"/>
          <w:kern w:val="0"/>
        </w:rPr>
        <w:t>恢复时间</w:t>
      </w:r>
      <w:r w:rsidR="00183FC0">
        <w:rPr>
          <w:rFonts w:hint="eastAsia"/>
          <w:kern w:val="0"/>
        </w:rPr>
        <w:t>；</w:t>
      </w:r>
    </w:p>
    <w:p w:rsidR="00C80CE4" w:rsidRPr="00D103EB" w:rsidRDefault="006509B6" w:rsidP="00A70BBF">
      <w:pPr>
        <w:autoSpaceDE w:val="0"/>
        <w:autoSpaceDN w:val="0"/>
        <w:adjustRightInd w:val="0"/>
        <w:ind w:firstLineChars="200" w:firstLine="420"/>
        <w:jc w:val="left"/>
        <w:rPr>
          <w:kern w:val="0"/>
        </w:rPr>
      </w:pPr>
      <w:r w:rsidRPr="00D103EB">
        <w:rPr>
          <w:kern w:val="0"/>
        </w:rPr>
        <w:t>f</w:t>
      </w:r>
      <w:r w:rsidRPr="00D103EB">
        <w:rPr>
          <w:rFonts w:hAnsi="宋体"/>
          <w:kern w:val="0"/>
        </w:rPr>
        <w:t>）</w:t>
      </w:r>
      <w:r w:rsidR="00C80CE4" w:rsidRPr="00D103EB">
        <w:rPr>
          <w:rFonts w:hAnsi="宋体"/>
          <w:kern w:val="0"/>
        </w:rPr>
        <w:t>是否满足相应敏感度要求的说明</w:t>
      </w:r>
      <w:r w:rsidR="00DA436A" w:rsidRPr="00D103EB">
        <w:rPr>
          <w:rFonts w:hAnsi="宋体"/>
          <w:kern w:val="0"/>
        </w:rPr>
        <w:t>；</w:t>
      </w:r>
    </w:p>
    <w:p w:rsidR="00C80CE4" w:rsidRPr="00D103EB" w:rsidRDefault="006509B6" w:rsidP="00A70BBF">
      <w:pPr>
        <w:autoSpaceDE w:val="0"/>
        <w:autoSpaceDN w:val="0"/>
        <w:adjustRightInd w:val="0"/>
        <w:ind w:firstLineChars="200" w:firstLine="420"/>
        <w:jc w:val="left"/>
        <w:rPr>
          <w:kern w:val="0"/>
        </w:rPr>
      </w:pPr>
      <w:r w:rsidRPr="00D103EB">
        <w:rPr>
          <w:kern w:val="0"/>
        </w:rPr>
        <w:t>g) EUT</w:t>
      </w:r>
      <w:r w:rsidR="00C80CE4" w:rsidRPr="00D103EB">
        <w:rPr>
          <w:rFonts w:hAnsi="宋体"/>
          <w:kern w:val="0"/>
        </w:rPr>
        <w:t>发生敏感的敏感度门限电平及其工作状态。</w:t>
      </w:r>
    </w:p>
    <w:p w:rsidR="00736C3F" w:rsidRPr="00D103EB" w:rsidRDefault="00ED3362" w:rsidP="00A70BBF">
      <w:pPr>
        <w:autoSpaceDE w:val="0"/>
        <w:autoSpaceDN w:val="0"/>
        <w:adjustRightInd w:val="0"/>
        <w:jc w:val="center"/>
        <w:rPr>
          <w:kern w:val="0"/>
        </w:rPr>
      </w:pPr>
      <w:r>
        <w:rPr>
          <w:noProof/>
        </w:rPr>
        <w:drawing>
          <wp:inline distT="0" distB="0" distL="0" distR="0">
            <wp:extent cx="4591050" cy="3086100"/>
            <wp:effectExtent l="0" t="0" r="0" b="0"/>
            <wp:docPr id="76" name="图片 76" descr="I8W[HLBC[~BWXZOKG}U%O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8W[HLBC[~BWXZOKG}U%OX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91050" cy="3086100"/>
                    </a:xfrm>
                    <a:prstGeom prst="rect">
                      <a:avLst/>
                    </a:prstGeom>
                    <a:noFill/>
                    <a:ln>
                      <a:noFill/>
                    </a:ln>
                  </pic:spPr>
                </pic:pic>
              </a:graphicData>
            </a:graphic>
          </wp:inline>
        </w:drawing>
      </w:r>
    </w:p>
    <w:p w:rsidR="006509B6" w:rsidRPr="00D103EB" w:rsidRDefault="006509B6" w:rsidP="00A70BBF">
      <w:pPr>
        <w:autoSpaceDE w:val="0"/>
        <w:autoSpaceDN w:val="0"/>
        <w:adjustRightInd w:val="0"/>
        <w:jc w:val="center"/>
        <w:rPr>
          <w:kern w:val="0"/>
        </w:rPr>
      </w:pPr>
      <w:r w:rsidRPr="00D103EB">
        <w:rPr>
          <w:rFonts w:hAnsi="宋体"/>
          <w:kern w:val="0"/>
        </w:rPr>
        <w:t>图</w:t>
      </w:r>
      <w:r w:rsidRPr="00D103EB">
        <w:rPr>
          <w:kern w:val="0"/>
        </w:rPr>
        <w:t xml:space="preserve">73 RS 105 </w:t>
      </w:r>
      <w:r w:rsidRPr="00D103EB">
        <w:rPr>
          <w:rFonts w:hAnsi="宋体"/>
          <w:kern w:val="0"/>
        </w:rPr>
        <w:t>限值</w:t>
      </w:r>
    </w:p>
    <w:p w:rsidR="006509B6" w:rsidRPr="00D103EB" w:rsidRDefault="006509B6" w:rsidP="00A70BBF">
      <w:pPr>
        <w:autoSpaceDE w:val="0"/>
        <w:autoSpaceDN w:val="0"/>
        <w:adjustRightInd w:val="0"/>
        <w:jc w:val="center"/>
      </w:pPr>
      <w:r w:rsidRPr="00D103EB">
        <w:rPr>
          <w:kern w:val="0"/>
        </w:rPr>
        <w:br w:type="page"/>
      </w:r>
      <w:r w:rsidR="00ED3362">
        <w:rPr>
          <w:noProof/>
        </w:rPr>
        <w:lastRenderedPageBreak/>
        <w:drawing>
          <wp:inline distT="0" distB="0" distL="0" distR="0">
            <wp:extent cx="4695825" cy="3038475"/>
            <wp:effectExtent l="0" t="0" r="9525" b="9525"/>
            <wp:docPr id="77" name="图片 77" descr="4LHVNQ6R}E~ZLW69F@E[U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4LHVNQ6R}E~ZLW69F@E[U5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5825" cy="3038475"/>
                    </a:xfrm>
                    <a:prstGeom prst="rect">
                      <a:avLst/>
                    </a:prstGeom>
                    <a:noFill/>
                    <a:ln>
                      <a:noFill/>
                    </a:ln>
                  </pic:spPr>
                </pic:pic>
              </a:graphicData>
            </a:graphic>
          </wp:inline>
        </w:drawing>
      </w:r>
    </w:p>
    <w:p w:rsidR="00763586" w:rsidRPr="00D103EB" w:rsidRDefault="00763586" w:rsidP="00A70BBF">
      <w:pPr>
        <w:autoSpaceDE w:val="0"/>
        <w:autoSpaceDN w:val="0"/>
        <w:adjustRightInd w:val="0"/>
        <w:jc w:val="center"/>
        <w:rPr>
          <w:kern w:val="0"/>
        </w:rPr>
      </w:pPr>
      <w:r w:rsidRPr="00D103EB">
        <w:rPr>
          <w:rFonts w:hAnsi="宋体"/>
          <w:kern w:val="0"/>
        </w:rPr>
        <w:t>图</w:t>
      </w:r>
      <w:r w:rsidRPr="00D103EB">
        <w:rPr>
          <w:kern w:val="0"/>
        </w:rPr>
        <w:t xml:space="preserve">74 RS105 </w:t>
      </w:r>
      <w:r w:rsidRPr="00D103EB">
        <w:rPr>
          <w:rFonts w:hAnsi="宋体"/>
          <w:kern w:val="0"/>
        </w:rPr>
        <w:t>平行板辐射系统校验配置</w:t>
      </w:r>
    </w:p>
    <w:p w:rsidR="00763586" w:rsidRPr="00D103EB" w:rsidRDefault="00763586" w:rsidP="00A70BBF">
      <w:pPr>
        <w:autoSpaceDE w:val="0"/>
        <w:autoSpaceDN w:val="0"/>
        <w:adjustRightInd w:val="0"/>
        <w:jc w:val="center"/>
        <w:rPr>
          <w:kern w:val="0"/>
        </w:rPr>
      </w:pPr>
    </w:p>
    <w:p w:rsidR="00763586" w:rsidRPr="00D103EB" w:rsidRDefault="00ED3362" w:rsidP="00A70BBF">
      <w:pPr>
        <w:autoSpaceDE w:val="0"/>
        <w:autoSpaceDN w:val="0"/>
        <w:adjustRightInd w:val="0"/>
        <w:jc w:val="center"/>
      </w:pPr>
      <w:r>
        <w:rPr>
          <w:noProof/>
        </w:rPr>
        <w:drawing>
          <wp:inline distT="0" distB="0" distL="0" distR="0">
            <wp:extent cx="3590925" cy="3990975"/>
            <wp:effectExtent l="0" t="0" r="9525" b="9525"/>
            <wp:docPr id="78" name="图片 78" descr="C~L[V3K`UM81VTI@I622[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L[V3K`UM81VTI@I622[U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90925" cy="3990975"/>
                    </a:xfrm>
                    <a:prstGeom prst="rect">
                      <a:avLst/>
                    </a:prstGeom>
                    <a:noFill/>
                    <a:ln>
                      <a:noFill/>
                    </a:ln>
                  </pic:spPr>
                </pic:pic>
              </a:graphicData>
            </a:graphic>
          </wp:inline>
        </w:drawing>
      </w:r>
    </w:p>
    <w:p w:rsidR="00763586" w:rsidRPr="00D103EB" w:rsidRDefault="00763586" w:rsidP="00A70BBF">
      <w:pPr>
        <w:autoSpaceDE w:val="0"/>
        <w:autoSpaceDN w:val="0"/>
        <w:adjustRightInd w:val="0"/>
        <w:jc w:val="center"/>
        <w:rPr>
          <w:kern w:val="0"/>
        </w:rPr>
      </w:pPr>
      <w:r w:rsidRPr="00D103EB">
        <w:rPr>
          <w:rFonts w:hAnsi="宋体"/>
          <w:kern w:val="0"/>
        </w:rPr>
        <w:t>图</w:t>
      </w:r>
      <w:r w:rsidRPr="00D103EB">
        <w:rPr>
          <w:kern w:val="0"/>
        </w:rPr>
        <w:t xml:space="preserve">75 RS105 </w:t>
      </w:r>
      <w:r w:rsidRPr="00D103EB">
        <w:rPr>
          <w:rFonts w:hAnsi="宋体"/>
          <w:kern w:val="0"/>
        </w:rPr>
        <w:t>平行板辐射系统测试配置</w:t>
      </w:r>
    </w:p>
    <w:p w:rsidR="00AA6191" w:rsidRPr="00E9472F" w:rsidRDefault="00763586" w:rsidP="00A70BBF">
      <w:pPr>
        <w:pStyle w:val="1"/>
        <w:spacing w:before="0" w:after="0" w:line="240" w:lineRule="auto"/>
        <w:jc w:val="center"/>
        <w:rPr>
          <w:sz w:val="21"/>
          <w:szCs w:val="21"/>
        </w:rPr>
      </w:pPr>
      <w:r w:rsidRPr="00D103EB">
        <w:rPr>
          <w:kern w:val="0"/>
        </w:rPr>
        <w:br w:type="page"/>
      </w:r>
      <w:bookmarkStart w:id="80" w:name="_Toc422930889"/>
      <w:bookmarkStart w:id="81" w:name="_Toc462995721"/>
      <w:r w:rsidR="00AA6191" w:rsidRPr="00E9472F">
        <w:rPr>
          <w:sz w:val="21"/>
          <w:szCs w:val="21"/>
        </w:rPr>
        <w:lastRenderedPageBreak/>
        <w:t>附录</w:t>
      </w:r>
      <w:r w:rsidR="00AA6191" w:rsidRPr="00E9472F">
        <w:rPr>
          <w:sz w:val="21"/>
          <w:szCs w:val="21"/>
        </w:rPr>
        <w:t>A</w:t>
      </w:r>
      <w:bookmarkEnd w:id="80"/>
      <w:bookmarkEnd w:id="81"/>
    </w:p>
    <w:p w:rsidR="00AA6191" w:rsidRPr="00D103EB" w:rsidRDefault="00B906D1" w:rsidP="00A70BBF">
      <w:pPr>
        <w:autoSpaceDE w:val="0"/>
        <w:autoSpaceDN w:val="0"/>
        <w:adjustRightInd w:val="0"/>
        <w:jc w:val="center"/>
        <w:rPr>
          <w:kern w:val="0"/>
        </w:rPr>
      </w:pPr>
      <w:r>
        <w:rPr>
          <w:kern w:val="0"/>
        </w:rPr>
        <w:t>（</w:t>
      </w:r>
      <w:r w:rsidR="00AA6191" w:rsidRPr="00D103EB">
        <w:rPr>
          <w:rFonts w:hAnsi="宋体"/>
          <w:kern w:val="0"/>
        </w:rPr>
        <w:t>资料性附录</w:t>
      </w:r>
      <w:r>
        <w:rPr>
          <w:rFonts w:hAnsi="宋体"/>
          <w:kern w:val="0"/>
        </w:rPr>
        <w:t>）</w:t>
      </w:r>
    </w:p>
    <w:p w:rsidR="00AA6191" w:rsidRPr="00D103EB" w:rsidRDefault="00AA6191" w:rsidP="00A70BBF">
      <w:pPr>
        <w:autoSpaceDE w:val="0"/>
        <w:autoSpaceDN w:val="0"/>
        <w:adjustRightInd w:val="0"/>
        <w:jc w:val="center"/>
        <w:rPr>
          <w:kern w:val="0"/>
        </w:rPr>
      </w:pPr>
      <w:r w:rsidRPr="00D103EB">
        <w:rPr>
          <w:rFonts w:hAnsi="宋体"/>
          <w:kern w:val="0"/>
        </w:rPr>
        <w:t>各项目对</w:t>
      </w:r>
      <w:r w:rsidR="00DA436A" w:rsidRPr="00D103EB">
        <w:rPr>
          <w:kern w:val="0"/>
        </w:rPr>
        <w:t>EUT</w:t>
      </w:r>
      <w:r w:rsidRPr="00D103EB">
        <w:rPr>
          <w:rFonts w:hAnsi="宋体"/>
          <w:kern w:val="0"/>
        </w:rPr>
        <w:t>的适用性</w:t>
      </w:r>
    </w:p>
    <w:p w:rsidR="00AA6191" w:rsidRPr="00D103EB" w:rsidRDefault="00AA6191" w:rsidP="00A70BBF">
      <w:pPr>
        <w:autoSpaceDE w:val="0"/>
        <w:autoSpaceDN w:val="0"/>
        <w:adjustRightInd w:val="0"/>
        <w:rPr>
          <w:kern w:val="0"/>
        </w:rPr>
      </w:pPr>
      <w:r w:rsidRPr="00D103EB">
        <w:rPr>
          <w:kern w:val="0"/>
        </w:rPr>
        <w:t xml:space="preserve">A.l </w:t>
      </w:r>
      <w:r w:rsidR="00DA436A" w:rsidRPr="00D103EB">
        <w:rPr>
          <w:kern w:val="0"/>
        </w:rPr>
        <w:t>EUT</w:t>
      </w:r>
      <w:r w:rsidRPr="00D103EB">
        <w:rPr>
          <w:rFonts w:hAnsi="宋体"/>
          <w:kern w:val="0"/>
        </w:rPr>
        <w:t>的端口类型</w:t>
      </w:r>
    </w:p>
    <w:p w:rsidR="00AA6191" w:rsidRPr="00D103EB" w:rsidRDefault="00AA6191" w:rsidP="00A70BBF">
      <w:pPr>
        <w:autoSpaceDE w:val="0"/>
        <w:autoSpaceDN w:val="0"/>
        <w:adjustRightInd w:val="0"/>
        <w:ind w:firstLineChars="200" w:firstLine="420"/>
        <w:rPr>
          <w:kern w:val="0"/>
        </w:rPr>
      </w:pPr>
      <w:r w:rsidRPr="00D103EB">
        <w:rPr>
          <w:rFonts w:hAnsi="宋体"/>
          <w:kern w:val="0"/>
        </w:rPr>
        <w:t>本标准的各项测试项目都是针对</w:t>
      </w:r>
      <w:r w:rsidR="00DA436A" w:rsidRPr="00D103EB">
        <w:rPr>
          <w:kern w:val="0"/>
        </w:rPr>
        <w:t>EUT</w:t>
      </w:r>
      <w:r w:rsidRPr="00D103EB">
        <w:rPr>
          <w:rFonts w:hAnsi="宋体"/>
          <w:kern w:val="0"/>
        </w:rPr>
        <w:t>的端口提出的。通常</w:t>
      </w:r>
      <w:r w:rsidR="00DA436A" w:rsidRPr="00D103EB">
        <w:rPr>
          <w:rFonts w:hAnsi="宋体"/>
          <w:kern w:val="0"/>
        </w:rPr>
        <w:t>，</w:t>
      </w:r>
      <w:r w:rsidR="00DA436A" w:rsidRPr="00D103EB">
        <w:rPr>
          <w:kern w:val="0"/>
        </w:rPr>
        <w:t>EUT</w:t>
      </w:r>
      <w:r w:rsidRPr="00D103EB">
        <w:rPr>
          <w:rFonts w:hAnsi="宋体"/>
          <w:kern w:val="0"/>
        </w:rPr>
        <w:t>的端口如图</w:t>
      </w:r>
      <w:r w:rsidRPr="00D103EB">
        <w:rPr>
          <w:kern w:val="0"/>
        </w:rPr>
        <w:t>A.l</w:t>
      </w:r>
      <w:r w:rsidRPr="00D103EB">
        <w:rPr>
          <w:rFonts w:hAnsi="宋体"/>
          <w:kern w:val="0"/>
        </w:rPr>
        <w:t>所示。</w:t>
      </w:r>
    </w:p>
    <w:p w:rsidR="00AA6191" w:rsidRPr="00D103EB" w:rsidRDefault="00ED3362" w:rsidP="00A70BBF">
      <w:pPr>
        <w:autoSpaceDE w:val="0"/>
        <w:autoSpaceDN w:val="0"/>
        <w:adjustRightInd w:val="0"/>
        <w:jc w:val="center"/>
        <w:rPr>
          <w:kern w:val="0"/>
        </w:rPr>
      </w:pPr>
      <w:r>
        <w:rPr>
          <w:noProof/>
        </w:rPr>
        <w:drawing>
          <wp:inline distT="0" distB="0" distL="0" distR="0">
            <wp:extent cx="3562350" cy="13335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2350" cy="1333500"/>
                    </a:xfrm>
                    <a:prstGeom prst="rect">
                      <a:avLst/>
                    </a:prstGeom>
                    <a:noFill/>
                    <a:ln>
                      <a:noFill/>
                    </a:ln>
                  </pic:spPr>
                </pic:pic>
              </a:graphicData>
            </a:graphic>
          </wp:inline>
        </w:drawing>
      </w:r>
    </w:p>
    <w:p w:rsidR="00AA6191" w:rsidRPr="00D103EB" w:rsidRDefault="00AA6191" w:rsidP="00A70BBF">
      <w:pPr>
        <w:autoSpaceDE w:val="0"/>
        <w:autoSpaceDN w:val="0"/>
        <w:adjustRightInd w:val="0"/>
        <w:jc w:val="center"/>
        <w:rPr>
          <w:kern w:val="0"/>
        </w:rPr>
      </w:pPr>
      <w:r w:rsidRPr="00D103EB">
        <w:rPr>
          <w:rFonts w:hAnsi="宋体"/>
          <w:kern w:val="0"/>
        </w:rPr>
        <w:t>图</w:t>
      </w:r>
      <w:r w:rsidRPr="00D103EB">
        <w:rPr>
          <w:kern w:val="0"/>
        </w:rPr>
        <w:t xml:space="preserve">A.1 </w:t>
      </w:r>
      <w:r w:rsidR="00DA436A" w:rsidRPr="00D103EB">
        <w:rPr>
          <w:kern w:val="0"/>
        </w:rPr>
        <w:t>EUT</w:t>
      </w:r>
      <w:r w:rsidRPr="00D103EB">
        <w:rPr>
          <w:rFonts w:hAnsi="宋体"/>
          <w:kern w:val="0"/>
        </w:rPr>
        <w:t>端口示意图</w:t>
      </w:r>
    </w:p>
    <w:p w:rsidR="00AA6191" w:rsidRPr="00D103EB" w:rsidRDefault="00AA6191" w:rsidP="00A70BBF">
      <w:pPr>
        <w:autoSpaceDE w:val="0"/>
        <w:autoSpaceDN w:val="0"/>
        <w:adjustRightInd w:val="0"/>
        <w:rPr>
          <w:kern w:val="0"/>
        </w:rPr>
      </w:pPr>
      <w:r w:rsidRPr="00D103EB">
        <w:rPr>
          <w:kern w:val="0"/>
        </w:rPr>
        <w:t xml:space="preserve">A.2 </w:t>
      </w:r>
      <w:r w:rsidRPr="00D103EB">
        <w:rPr>
          <w:rFonts w:hAnsi="宋体"/>
          <w:kern w:val="0"/>
        </w:rPr>
        <w:t>测试项目的目的及对各端口的适用性</w:t>
      </w:r>
    </w:p>
    <w:p w:rsidR="00AA6191" w:rsidRPr="006F553F" w:rsidRDefault="00AA6191" w:rsidP="00A70BBF">
      <w:pPr>
        <w:autoSpaceDE w:val="0"/>
        <w:autoSpaceDN w:val="0"/>
        <w:adjustRightInd w:val="0"/>
        <w:ind w:firstLineChars="200" w:firstLine="420"/>
        <w:rPr>
          <w:rFonts w:hAnsi="宋体"/>
          <w:kern w:val="0"/>
        </w:rPr>
      </w:pPr>
      <w:r w:rsidRPr="00D103EB">
        <w:rPr>
          <w:rFonts w:hAnsi="宋体"/>
          <w:kern w:val="0"/>
        </w:rPr>
        <w:t>各测试项目的目的见表</w:t>
      </w:r>
      <w:r w:rsidRPr="006F553F">
        <w:rPr>
          <w:rFonts w:hAnsi="宋体"/>
          <w:kern w:val="0"/>
        </w:rPr>
        <w:t>A.l</w:t>
      </w:r>
      <w:r w:rsidRPr="00D103EB">
        <w:rPr>
          <w:rFonts w:hAnsi="宋体"/>
          <w:kern w:val="0"/>
        </w:rPr>
        <w:t>。</w:t>
      </w:r>
    </w:p>
    <w:p w:rsidR="00AA6191" w:rsidRPr="006F553F" w:rsidRDefault="00AA6191" w:rsidP="00A70BBF">
      <w:pPr>
        <w:autoSpaceDE w:val="0"/>
        <w:autoSpaceDN w:val="0"/>
        <w:adjustRightInd w:val="0"/>
        <w:ind w:firstLineChars="200" w:firstLine="420"/>
        <w:rPr>
          <w:rFonts w:hAnsi="宋体"/>
          <w:kern w:val="0"/>
        </w:rPr>
      </w:pPr>
      <w:r w:rsidRPr="00D103EB">
        <w:rPr>
          <w:rFonts w:hAnsi="宋体"/>
          <w:kern w:val="0"/>
        </w:rPr>
        <w:t>从概念上讲，本标准电磁发射类测试项目对各端口的适用性见图</w:t>
      </w:r>
      <w:r w:rsidRPr="006F553F">
        <w:rPr>
          <w:rFonts w:hAnsi="宋体"/>
          <w:kern w:val="0"/>
        </w:rPr>
        <w:t>A.2</w:t>
      </w:r>
      <w:r w:rsidRPr="00D103EB">
        <w:rPr>
          <w:rFonts w:hAnsi="宋体"/>
          <w:kern w:val="0"/>
        </w:rPr>
        <w:t>，敏感度测试类项目对各端口的适用性见图</w:t>
      </w:r>
      <w:r w:rsidRPr="006F553F">
        <w:rPr>
          <w:rFonts w:hAnsi="宋体"/>
          <w:kern w:val="0"/>
        </w:rPr>
        <w:t>A.3</w:t>
      </w:r>
      <w:r w:rsidRPr="00D103EB">
        <w:rPr>
          <w:rFonts w:hAnsi="宋体"/>
          <w:kern w:val="0"/>
        </w:rPr>
        <w:t>。但各项目是否适用，还以本标准的正文为准。</w:t>
      </w:r>
    </w:p>
    <w:p w:rsidR="00AA6191" w:rsidRPr="00D103EB" w:rsidRDefault="00AA6191" w:rsidP="00A70BBF">
      <w:pPr>
        <w:autoSpaceDE w:val="0"/>
        <w:autoSpaceDN w:val="0"/>
        <w:adjustRightInd w:val="0"/>
        <w:jc w:val="center"/>
        <w:rPr>
          <w:kern w:val="0"/>
        </w:rPr>
      </w:pPr>
      <w:r w:rsidRPr="00D103EB">
        <w:rPr>
          <w:rFonts w:hAnsi="宋体"/>
          <w:kern w:val="0"/>
        </w:rPr>
        <w:t>表</w:t>
      </w:r>
      <w:r w:rsidRPr="00D103EB">
        <w:rPr>
          <w:kern w:val="0"/>
        </w:rPr>
        <w:t xml:space="preserve">A. l </w:t>
      </w:r>
      <w:r w:rsidRPr="00D103EB">
        <w:rPr>
          <w:rFonts w:hAnsi="宋体"/>
          <w:kern w:val="0"/>
        </w:rPr>
        <w:t>各项目的目的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2"/>
        <w:gridCol w:w="8092"/>
      </w:tblGrid>
      <w:tr w:rsidR="00AA6191" w:rsidRPr="008D0A43" w:rsidTr="008D0A43">
        <w:tc>
          <w:tcPr>
            <w:tcW w:w="1788" w:type="dxa"/>
            <w:shd w:val="clear" w:color="auto" w:fill="auto"/>
            <w:vAlign w:val="center"/>
          </w:tcPr>
          <w:p w:rsidR="00AA6191" w:rsidRPr="008D0A43" w:rsidRDefault="00AA6191" w:rsidP="008D0A43">
            <w:pPr>
              <w:autoSpaceDE w:val="0"/>
              <w:autoSpaceDN w:val="0"/>
              <w:adjustRightInd w:val="0"/>
              <w:jc w:val="center"/>
              <w:rPr>
                <w:kern w:val="0"/>
              </w:rPr>
            </w:pPr>
            <w:r w:rsidRPr="008D0A43">
              <w:rPr>
                <w:rFonts w:hAnsi="宋体"/>
                <w:kern w:val="0"/>
              </w:rPr>
              <w:t>项目</w:t>
            </w:r>
          </w:p>
        </w:tc>
        <w:tc>
          <w:tcPr>
            <w:tcW w:w="8292" w:type="dxa"/>
            <w:shd w:val="clear" w:color="auto" w:fill="auto"/>
            <w:vAlign w:val="center"/>
          </w:tcPr>
          <w:p w:rsidR="00AA6191" w:rsidRPr="008D0A43" w:rsidRDefault="00AA6191" w:rsidP="008D0A43">
            <w:pPr>
              <w:autoSpaceDE w:val="0"/>
              <w:autoSpaceDN w:val="0"/>
              <w:adjustRightInd w:val="0"/>
              <w:jc w:val="center"/>
              <w:rPr>
                <w:kern w:val="0"/>
              </w:rPr>
            </w:pPr>
            <w:r w:rsidRPr="008D0A43">
              <w:rPr>
                <w:rFonts w:hAnsi="宋体"/>
                <w:kern w:val="0"/>
              </w:rPr>
              <w:t>目</w:t>
            </w:r>
            <w:r w:rsidRPr="008D0A43">
              <w:rPr>
                <w:kern w:val="0"/>
              </w:rPr>
              <w:t xml:space="preserve"> </w:t>
            </w:r>
            <w:r w:rsidRPr="008D0A43">
              <w:rPr>
                <w:rFonts w:hAnsi="宋体"/>
                <w:kern w:val="0"/>
              </w:rPr>
              <w:t>的</w:t>
            </w:r>
          </w:p>
        </w:tc>
      </w:tr>
      <w:tr w:rsidR="00AA6191" w:rsidRPr="008D0A43" w:rsidTr="008D0A43">
        <w:tc>
          <w:tcPr>
            <w:tcW w:w="1788" w:type="dxa"/>
            <w:shd w:val="clear" w:color="auto" w:fill="auto"/>
            <w:vAlign w:val="center"/>
          </w:tcPr>
          <w:p w:rsidR="00AA6191" w:rsidRPr="008D0A43" w:rsidRDefault="00AA6191" w:rsidP="008D0A43">
            <w:pPr>
              <w:autoSpaceDE w:val="0"/>
              <w:autoSpaceDN w:val="0"/>
              <w:adjustRightInd w:val="0"/>
              <w:jc w:val="center"/>
              <w:rPr>
                <w:kern w:val="0"/>
                <w:sz w:val="20"/>
                <w:szCs w:val="20"/>
              </w:rPr>
            </w:pPr>
            <w:r w:rsidRPr="008D0A43">
              <w:rPr>
                <w:kern w:val="0"/>
                <w:sz w:val="22"/>
                <w:szCs w:val="22"/>
              </w:rPr>
              <w:t>CE101</w:t>
            </w:r>
          </w:p>
        </w:tc>
        <w:tc>
          <w:tcPr>
            <w:tcW w:w="8292" w:type="dxa"/>
            <w:shd w:val="clear" w:color="auto" w:fill="auto"/>
            <w:vAlign w:val="center"/>
          </w:tcPr>
          <w:p w:rsidR="00AA6191" w:rsidRPr="008D0A43" w:rsidRDefault="00AA6191" w:rsidP="008D0A43">
            <w:pPr>
              <w:autoSpaceDE w:val="0"/>
              <w:autoSpaceDN w:val="0"/>
              <w:adjustRightInd w:val="0"/>
              <w:jc w:val="left"/>
              <w:rPr>
                <w:kern w:val="0"/>
                <w:sz w:val="22"/>
                <w:szCs w:val="22"/>
              </w:rPr>
            </w:pPr>
            <w:r w:rsidRPr="008D0A43">
              <w:rPr>
                <w:rFonts w:hAnsi="宋体"/>
                <w:kern w:val="0"/>
                <w:sz w:val="22"/>
                <w:szCs w:val="22"/>
              </w:rPr>
              <w:t>控制</w:t>
            </w:r>
            <w:r w:rsidRPr="008D0A43">
              <w:rPr>
                <w:kern w:val="0"/>
                <w:sz w:val="22"/>
                <w:szCs w:val="22"/>
              </w:rPr>
              <w:t>EUT</w:t>
            </w:r>
            <w:r w:rsidRPr="008D0A43">
              <w:rPr>
                <w:rFonts w:hAnsi="宋体"/>
                <w:kern w:val="0"/>
                <w:sz w:val="22"/>
                <w:szCs w:val="22"/>
              </w:rPr>
              <w:t>通过电源线向平台电源母钱注入</w:t>
            </w:r>
            <w:r w:rsidR="00800DB0">
              <w:rPr>
                <w:rFonts w:hint="eastAsia"/>
                <w:kern w:val="0"/>
                <w:sz w:val="22"/>
                <w:szCs w:val="22"/>
              </w:rPr>
              <w:t>谐波</w:t>
            </w:r>
            <w:r w:rsidRPr="008D0A43">
              <w:rPr>
                <w:rFonts w:hAnsi="宋体"/>
                <w:kern w:val="0"/>
                <w:sz w:val="22"/>
                <w:szCs w:val="22"/>
              </w:rPr>
              <w:t>干扰，以达到</w:t>
            </w:r>
            <w:r w:rsidR="004675C8" w:rsidRPr="008D0A43">
              <w:rPr>
                <w:rFonts w:hAnsi="宋体"/>
                <w:kern w:val="0"/>
                <w:sz w:val="22"/>
                <w:szCs w:val="22"/>
              </w:rPr>
              <w:t>：</w:t>
            </w:r>
          </w:p>
          <w:p w:rsidR="00AA6191" w:rsidRPr="008D0A43" w:rsidRDefault="00AA6191" w:rsidP="008D0A43">
            <w:pPr>
              <w:autoSpaceDE w:val="0"/>
              <w:autoSpaceDN w:val="0"/>
              <w:adjustRightInd w:val="0"/>
              <w:jc w:val="left"/>
              <w:rPr>
                <w:kern w:val="0"/>
                <w:sz w:val="22"/>
                <w:szCs w:val="22"/>
              </w:rPr>
            </w:pPr>
            <w:r w:rsidRPr="008D0A43">
              <w:rPr>
                <w:kern w:val="0"/>
                <w:sz w:val="22"/>
                <w:szCs w:val="22"/>
              </w:rPr>
              <w:t xml:space="preserve">a) </w:t>
            </w:r>
            <w:r w:rsidRPr="008D0A43">
              <w:rPr>
                <w:rFonts w:hAnsi="宋体"/>
                <w:kern w:val="0"/>
                <w:sz w:val="22"/>
                <w:szCs w:val="22"/>
              </w:rPr>
              <w:t>提高电源品质</w:t>
            </w:r>
            <w:r w:rsidR="006F553F" w:rsidRPr="008D0A43">
              <w:rPr>
                <w:rFonts w:hint="eastAsia"/>
                <w:kern w:val="0"/>
                <w:sz w:val="22"/>
                <w:szCs w:val="22"/>
              </w:rPr>
              <w:t>；</w:t>
            </w:r>
          </w:p>
          <w:p w:rsidR="00AA6191" w:rsidRPr="008D0A43" w:rsidRDefault="00AA6191" w:rsidP="008D0A43">
            <w:pPr>
              <w:autoSpaceDE w:val="0"/>
              <w:autoSpaceDN w:val="0"/>
              <w:adjustRightInd w:val="0"/>
              <w:jc w:val="left"/>
              <w:rPr>
                <w:kern w:val="0"/>
                <w:sz w:val="22"/>
                <w:szCs w:val="22"/>
              </w:rPr>
            </w:pPr>
            <w:r w:rsidRPr="008D0A43">
              <w:rPr>
                <w:kern w:val="0"/>
                <w:sz w:val="22"/>
                <w:szCs w:val="22"/>
              </w:rPr>
              <w:t xml:space="preserve">b) </w:t>
            </w:r>
            <w:r w:rsidRPr="008D0A43">
              <w:rPr>
                <w:rFonts w:hAnsi="宋体"/>
                <w:kern w:val="0"/>
                <w:sz w:val="22"/>
                <w:szCs w:val="22"/>
              </w:rPr>
              <w:t>降低船体中的壳体电流</w:t>
            </w:r>
            <w:r w:rsidR="00800DB0">
              <w:rPr>
                <w:kern w:val="0"/>
                <w:sz w:val="22"/>
                <w:szCs w:val="22"/>
              </w:rPr>
              <w:t>（</w:t>
            </w:r>
            <w:r w:rsidRPr="008D0A43">
              <w:rPr>
                <w:rFonts w:hAnsi="宋体"/>
                <w:kern w:val="0"/>
                <w:sz w:val="22"/>
                <w:szCs w:val="22"/>
              </w:rPr>
              <w:t>水面舰船和潜艇</w:t>
            </w:r>
            <w:r w:rsidR="00800DB0">
              <w:rPr>
                <w:rFonts w:hAnsi="宋体"/>
                <w:kern w:val="0"/>
                <w:sz w:val="22"/>
                <w:szCs w:val="22"/>
              </w:rPr>
              <w:t>）</w:t>
            </w:r>
            <w:r w:rsidR="00DA436A" w:rsidRPr="008D0A43">
              <w:rPr>
                <w:rFonts w:hAnsi="宋体"/>
                <w:kern w:val="0"/>
                <w:sz w:val="22"/>
                <w:szCs w:val="22"/>
              </w:rPr>
              <w:t>；</w:t>
            </w:r>
          </w:p>
          <w:p w:rsidR="00AA6191" w:rsidRPr="008D0A43" w:rsidRDefault="00AA6191" w:rsidP="00800DB0">
            <w:pPr>
              <w:autoSpaceDE w:val="0"/>
              <w:autoSpaceDN w:val="0"/>
              <w:adjustRightInd w:val="0"/>
              <w:jc w:val="left"/>
              <w:rPr>
                <w:kern w:val="0"/>
                <w:sz w:val="20"/>
                <w:szCs w:val="20"/>
              </w:rPr>
            </w:pPr>
            <w:r w:rsidRPr="008D0A43">
              <w:rPr>
                <w:kern w:val="0"/>
                <w:sz w:val="22"/>
                <w:szCs w:val="22"/>
              </w:rPr>
              <w:t xml:space="preserve">c) </w:t>
            </w:r>
            <w:r w:rsidRPr="008D0A43">
              <w:rPr>
                <w:rFonts w:hAnsi="宋体"/>
                <w:kern w:val="0"/>
                <w:sz w:val="22"/>
                <w:szCs w:val="22"/>
              </w:rPr>
              <w:t>保护飞机上的反潜战设备</w:t>
            </w:r>
            <w:r w:rsidR="00800DB0">
              <w:rPr>
                <w:rFonts w:hAnsi="宋体"/>
                <w:kern w:val="0"/>
                <w:sz w:val="22"/>
                <w:szCs w:val="22"/>
              </w:rPr>
              <w:t>（</w:t>
            </w:r>
            <w:r w:rsidRPr="008D0A43">
              <w:rPr>
                <w:rFonts w:hAnsi="宋体"/>
                <w:kern w:val="0"/>
                <w:sz w:val="22"/>
                <w:szCs w:val="22"/>
              </w:rPr>
              <w:t>对海军飞机</w:t>
            </w:r>
            <w:r w:rsidR="00800DB0">
              <w:rPr>
                <w:rFonts w:hAnsi="宋体"/>
                <w:kern w:val="0"/>
                <w:sz w:val="22"/>
                <w:szCs w:val="22"/>
              </w:rPr>
              <w:t>）</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sz w:val="22"/>
                <w:szCs w:val="22"/>
              </w:rPr>
              <w:t>CE102</w:t>
            </w:r>
          </w:p>
        </w:tc>
        <w:tc>
          <w:tcPr>
            <w:tcW w:w="8292" w:type="dxa"/>
            <w:shd w:val="clear" w:color="auto" w:fill="auto"/>
            <w:vAlign w:val="center"/>
          </w:tcPr>
          <w:p w:rsidR="00AA6191" w:rsidRPr="008D0A43" w:rsidRDefault="004675C8" w:rsidP="008D0A43">
            <w:pPr>
              <w:autoSpaceDE w:val="0"/>
              <w:autoSpaceDN w:val="0"/>
              <w:adjustRightInd w:val="0"/>
              <w:jc w:val="left"/>
              <w:rPr>
                <w:kern w:val="0"/>
                <w:sz w:val="22"/>
                <w:szCs w:val="22"/>
              </w:rPr>
            </w:pPr>
            <w:r w:rsidRPr="008D0A43">
              <w:rPr>
                <w:rFonts w:hAnsi="宋体"/>
                <w:kern w:val="0"/>
                <w:sz w:val="22"/>
                <w:szCs w:val="22"/>
              </w:rPr>
              <w:t>控制</w:t>
            </w:r>
            <w:r w:rsidR="00DA436A" w:rsidRPr="008D0A43">
              <w:rPr>
                <w:kern w:val="0"/>
                <w:sz w:val="22"/>
                <w:szCs w:val="22"/>
              </w:rPr>
              <w:t>EUT</w:t>
            </w:r>
            <w:r w:rsidRPr="008D0A43">
              <w:rPr>
                <w:rFonts w:hAnsi="宋体"/>
                <w:kern w:val="0"/>
                <w:sz w:val="22"/>
                <w:szCs w:val="22"/>
              </w:rPr>
              <w:t>作时通过电源线以传导或辐射的方式对外造成干扰。在本项目频率范围的较低频段，控制</w:t>
            </w:r>
            <w:r w:rsidRPr="008D0A43">
              <w:rPr>
                <w:kern w:val="0"/>
                <w:sz w:val="22"/>
                <w:szCs w:val="22"/>
              </w:rPr>
              <w:t>EUT</w:t>
            </w:r>
            <w:r w:rsidRPr="008D0A43">
              <w:rPr>
                <w:rFonts w:hAnsi="宋体"/>
                <w:kern w:val="0"/>
                <w:sz w:val="22"/>
                <w:szCs w:val="22"/>
              </w:rPr>
              <w:t>工作时通过电源线向公共电网注入传导干扰</w:t>
            </w:r>
            <w:r w:rsidR="00DA436A" w:rsidRPr="008D0A43">
              <w:rPr>
                <w:rFonts w:hAnsi="宋体"/>
                <w:kern w:val="0"/>
                <w:sz w:val="22"/>
                <w:szCs w:val="22"/>
              </w:rPr>
              <w:t>；</w:t>
            </w:r>
            <w:r w:rsidRPr="008D0A43">
              <w:rPr>
                <w:rFonts w:hAnsi="宋体"/>
                <w:kern w:val="0"/>
                <w:sz w:val="22"/>
                <w:szCs w:val="22"/>
              </w:rPr>
              <w:t>在较高频段，控制干扰通过电源线向外辐射，保护灵敏接收机</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rPr>
              <w:t>CE106</w:t>
            </w:r>
          </w:p>
        </w:tc>
        <w:tc>
          <w:tcPr>
            <w:tcW w:w="8292" w:type="dxa"/>
            <w:shd w:val="clear" w:color="auto" w:fill="auto"/>
            <w:vAlign w:val="center"/>
          </w:tcPr>
          <w:p w:rsidR="00AA6191" w:rsidRPr="008D0A43" w:rsidRDefault="004675C8" w:rsidP="00800DB0">
            <w:pPr>
              <w:autoSpaceDE w:val="0"/>
              <w:autoSpaceDN w:val="0"/>
              <w:adjustRightInd w:val="0"/>
              <w:jc w:val="left"/>
              <w:rPr>
                <w:kern w:val="0"/>
                <w:sz w:val="22"/>
                <w:szCs w:val="22"/>
              </w:rPr>
            </w:pPr>
            <w:r w:rsidRPr="008D0A43">
              <w:rPr>
                <w:rFonts w:hAnsi="宋体"/>
                <w:kern w:val="0"/>
                <w:sz w:val="22"/>
                <w:szCs w:val="22"/>
              </w:rPr>
              <w:t>控制</w:t>
            </w:r>
            <w:r w:rsidRPr="008D0A43">
              <w:rPr>
                <w:kern w:val="0"/>
                <w:sz w:val="22"/>
                <w:szCs w:val="22"/>
              </w:rPr>
              <w:t>EUT</w:t>
            </w:r>
            <w:r w:rsidRPr="008D0A43">
              <w:rPr>
                <w:rFonts w:hAnsi="宋体"/>
                <w:kern w:val="0"/>
                <w:sz w:val="22"/>
                <w:szCs w:val="22"/>
              </w:rPr>
              <w:t>通过天线端口向外发射电磁干扰</w:t>
            </w:r>
            <w:r w:rsidR="00800DB0">
              <w:rPr>
                <w:rFonts w:hAnsi="宋体"/>
                <w:kern w:val="0"/>
                <w:sz w:val="22"/>
                <w:szCs w:val="22"/>
              </w:rPr>
              <w:t>（</w:t>
            </w:r>
            <w:r w:rsidRPr="008D0A43">
              <w:rPr>
                <w:rFonts w:hAnsi="宋体"/>
                <w:kern w:val="0"/>
                <w:sz w:val="22"/>
                <w:szCs w:val="22"/>
              </w:rPr>
              <w:t>例如</w:t>
            </w:r>
            <w:r w:rsidR="00800DB0">
              <w:rPr>
                <w:rFonts w:hAnsi="宋体"/>
                <w:kern w:val="0"/>
                <w:sz w:val="22"/>
                <w:szCs w:val="22"/>
              </w:rPr>
              <w:t>谐波</w:t>
            </w:r>
            <w:r w:rsidRPr="008D0A43">
              <w:rPr>
                <w:rFonts w:hAnsi="宋体"/>
                <w:kern w:val="0"/>
                <w:sz w:val="22"/>
                <w:szCs w:val="22"/>
              </w:rPr>
              <w:t>、乱真发射</w:t>
            </w:r>
            <w:r w:rsidR="00800DB0">
              <w:rPr>
                <w:rFonts w:hAnsi="宋体"/>
                <w:kern w:val="0"/>
                <w:sz w:val="22"/>
                <w:szCs w:val="22"/>
              </w:rPr>
              <w:t>）</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rPr>
              <w:t>CE107</w:t>
            </w:r>
          </w:p>
        </w:tc>
        <w:tc>
          <w:tcPr>
            <w:tcW w:w="8292" w:type="dxa"/>
            <w:shd w:val="clear" w:color="auto" w:fill="auto"/>
            <w:vAlign w:val="center"/>
          </w:tcPr>
          <w:p w:rsidR="00AA6191" w:rsidRPr="008D0A43" w:rsidRDefault="004675C8" w:rsidP="008D0A43">
            <w:pPr>
              <w:autoSpaceDE w:val="0"/>
              <w:autoSpaceDN w:val="0"/>
              <w:adjustRightInd w:val="0"/>
              <w:jc w:val="left"/>
              <w:rPr>
                <w:kern w:val="0"/>
                <w:sz w:val="22"/>
                <w:szCs w:val="22"/>
              </w:rPr>
            </w:pPr>
            <w:r w:rsidRPr="008D0A43">
              <w:rPr>
                <w:rFonts w:hAnsi="宋体"/>
                <w:kern w:val="0"/>
                <w:sz w:val="22"/>
                <w:szCs w:val="22"/>
              </w:rPr>
              <w:t>控制</w:t>
            </w:r>
            <w:r w:rsidRPr="008D0A43">
              <w:rPr>
                <w:kern w:val="0"/>
                <w:sz w:val="22"/>
                <w:szCs w:val="22"/>
              </w:rPr>
              <w:t>EUT</w:t>
            </w:r>
            <w:r w:rsidRPr="008D0A43">
              <w:rPr>
                <w:rFonts w:hAnsi="宋体"/>
                <w:kern w:val="0"/>
                <w:sz w:val="22"/>
                <w:szCs w:val="22"/>
              </w:rPr>
              <w:t>在进行开关操作时向供电电源注入尖峰干扰</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rPr>
              <w:t>CS101</w:t>
            </w:r>
          </w:p>
        </w:tc>
        <w:tc>
          <w:tcPr>
            <w:tcW w:w="8292" w:type="dxa"/>
            <w:shd w:val="clear" w:color="auto" w:fill="auto"/>
            <w:vAlign w:val="center"/>
          </w:tcPr>
          <w:p w:rsidR="00AA6191" w:rsidRPr="008D0A43" w:rsidRDefault="004675C8" w:rsidP="008D0A43">
            <w:pPr>
              <w:autoSpaceDE w:val="0"/>
              <w:autoSpaceDN w:val="0"/>
              <w:adjustRightInd w:val="0"/>
              <w:jc w:val="left"/>
              <w:rPr>
                <w:kern w:val="0"/>
                <w:sz w:val="22"/>
                <w:szCs w:val="22"/>
              </w:rPr>
            </w:pPr>
            <w:r w:rsidRPr="008D0A43">
              <w:rPr>
                <w:rFonts w:hAnsi="宋体"/>
                <w:kern w:val="0"/>
                <w:sz w:val="22"/>
                <w:szCs w:val="22"/>
              </w:rPr>
              <w:t>考核</w:t>
            </w:r>
            <w:r w:rsidRPr="008D0A43">
              <w:rPr>
                <w:kern w:val="0"/>
                <w:sz w:val="22"/>
                <w:szCs w:val="22"/>
              </w:rPr>
              <w:t>EUT</w:t>
            </w:r>
            <w:r w:rsidRPr="008D0A43">
              <w:rPr>
                <w:rFonts w:hAnsi="宋体"/>
                <w:kern w:val="0"/>
                <w:sz w:val="22"/>
                <w:szCs w:val="22"/>
              </w:rPr>
              <w:t>承受电网低频连续被干扰的能力</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rPr>
              <w:t>CS102</w:t>
            </w:r>
          </w:p>
        </w:tc>
        <w:tc>
          <w:tcPr>
            <w:tcW w:w="8292" w:type="dxa"/>
            <w:shd w:val="clear" w:color="auto" w:fill="auto"/>
            <w:vAlign w:val="center"/>
          </w:tcPr>
          <w:p w:rsidR="00AA6191" w:rsidRPr="008D0A43" w:rsidRDefault="004675C8" w:rsidP="00F47EB4">
            <w:pPr>
              <w:autoSpaceDE w:val="0"/>
              <w:autoSpaceDN w:val="0"/>
              <w:adjustRightInd w:val="0"/>
              <w:jc w:val="left"/>
              <w:rPr>
                <w:kern w:val="0"/>
                <w:sz w:val="22"/>
                <w:szCs w:val="22"/>
              </w:rPr>
            </w:pPr>
            <w:r w:rsidRPr="008D0A43">
              <w:rPr>
                <w:rFonts w:hAnsi="宋体"/>
                <w:kern w:val="0"/>
                <w:sz w:val="22"/>
                <w:szCs w:val="22"/>
              </w:rPr>
              <w:t>考核</w:t>
            </w:r>
            <w:r w:rsidRPr="008D0A43">
              <w:rPr>
                <w:kern w:val="0"/>
                <w:sz w:val="22"/>
                <w:szCs w:val="22"/>
              </w:rPr>
              <w:t>EUT</w:t>
            </w:r>
            <w:r w:rsidR="00F47EB4">
              <w:rPr>
                <w:kern w:val="0"/>
                <w:sz w:val="22"/>
                <w:szCs w:val="22"/>
              </w:rPr>
              <w:t>承受</w:t>
            </w:r>
            <w:r w:rsidRPr="008D0A43">
              <w:rPr>
                <w:rFonts w:hAnsi="宋体"/>
                <w:kern w:val="0"/>
                <w:sz w:val="22"/>
                <w:szCs w:val="22"/>
              </w:rPr>
              <w:t>地线低频连续波干扰的能力</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rPr>
              <w:t>CS103</w:t>
            </w:r>
          </w:p>
        </w:tc>
        <w:tc>
          <w:tcPr>
            <w:tcW w:w="8292" w:type="dxa"/>
            <w:shd w:val="clear" w:color="auto" w:fill="auto"/>
            <w:vAlign w:val="center"/>
          </w:tcPr>
          <w:p w:rsidR="00AA6191" w:rsidRPr="008D0A43" w:rsidRDefault="004675C8" w:rsidP="008D0A43">
            <w:pPr>
              <w:autoSpaceDE w:val="0"/>
              <w:autoSpaceDN w:val="0"/>
              <w:adjustRightInd w:val="0"/>
              <w:rPr>
                <w:kern w:val="0"/>
                <w:sz w:val="22"/>
                <w:szCs w:val="22"/>
              </w:rPr>
            </w:pPr>
            <w:r w:rsidRPr="008D0A43">
              <w:rPr>
                <w:rFonts w:hAnsi="宋体"/>
                <w:kern w:val="0"/>
                <w:sz w:val="22"/>
                <w:szCs w:val="22"/>
              </w:rPr>
              <w:t>考核</w:t>
            </w:r>
            <w:r w:rsidRPr="008D0A43">
              <w:rPr>
                <w:kern w:val="0"/>
                <w:sz w:val="22"/>
                <w:szCs w:val="22"/>
              </w:rPr>
              <w:t>EUT</w:t>
            </w:r>
            <w:r w:rsidRPr="008D0A43">
              <w:rPr>
                <w:rFonts w:hAnsi="宋体"/>
                <w:kern w:val="0"/>
                <w:sz w:val="22"/>
                <w:szCs w:val="22"/>
              </w:rPr>
              <w:t>抑制互调干扰的能力</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rPr>
              <w:t>CS104</w:t>
            </w:r>
          </w:p>
        </w:tc>
        <w:tc>
          <w:tcPr>
            <w:tcW w:w="8292" w:type="dxa"/>
            <w:shd w:val="clear" w:color="auto" w:fill="auto"/>
            <w:vAlign w:val="center"/>
          </w:tcPr>
          <w:p w:rsidR="00AA6191" w:rsidRPr="008D0A43" w:rsidRDefault="004675C8" w:rsidP="008D0A43">
            <w:pPr>
              <w:autoSpaceDE w:val="0"/>
              <w:autoSpaceDN w:val="0"/>
              <w:adjustRightInd w:val="0"/>
              <w:jc w:val="left"/>
              <w:rPr>
                <w:kern w:val="0"/>
                <w:sz w:val="22"/>
                <w:szCs w:val="22"/>
              </w:rPr>
            </w:pPr>
            <w:r w:rsidRPr="008D0A43">
              <w:rPr>
                <w:rFonts w:hAnsi="宋体"/>
                <w:kern w:val="0"/>
                <w:sz w:val="22"/>
                <w:szCs w:val="22"/>
              </w:rPr>
              <w:t>考核</w:t>
            </w:r>
            <w:r w:rsidRPr="008D0A43">
              <w:rPr>
                <w:kern w:val="0"/>
                <w:sz w:val="22"/>
                <w:szCs w:val="22"/>
              </w:rPr>
              <w:t>EUT</w:t>
            </w:r>
            <w:r w:rsidRPr="008D0A43">
              <w:rPr>
                <w:rFonts w:hAnsi="宋体"/>
                <w:kern w:val="0"/>
                <w:sz w:val="22"/>
                <w:szCs w:val="22"/>
              </w:rPr>
              <w:t>抑制无用信号的能力</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rPr>
              <w:t>CS105</w:t>
            </w:r>
          </w:p>
        </w:tc>
        <w:tc>
          <w:tcPr>
            <w:tcW w:w="8292" w:type="dxa"/>
            <w:shd w:val="clear" w:color="auto" w:fill="auto"/>
            <w:vAlign w:val="center"/>
          </w:tcPr>
          <w:p w:rsidR="00AA6191" w:rsidRPr="008D0A43" w:rsidRDefault="004675C8" w:rsidP="008D0A43">
            <w:pPr>
              <w:autoSpaceDE w:val="0"/>
              <w:autoSpaceDN w:val="0"/>
              <w:adjustRightInd w:val="0"/>
              <w:jc w:val="left"/>
              <w:rPr>
                <w:kern w:val="0"/>
                <w:sz w:val="22"/>
                <w:szCs w:val="22"/>
              </w:rPr>
            </w:pPr>
            <w:r w:rsidRPr="008D0A43">
              <w:rPr>
                <w:rFonts w:hAnsi="宋体"/>
                <w:kern w:val="0"/>
                <w:sz w:val="22"/>
                <w:szCs w:val="22"/>
              </w:rPr>
              <w:t>考核</w:t>
            </w:r>
            <w:r w:rsidRPr="008D0A43">
              <w:rPr>
                <w:kern w:val="0"/>
                <w:sz w:val="22"/>
                <w:szCs w:val="22"/>
              </w:rPr>
              <w:t>EUT</w:t>
            </w:r>
            <w:r w:rsidRPr="008D0A43">
              <w:rPr>
                <w:rFonts w:hAnsi="宋体"/>
                <w:kern w:val="0"/>
                <w:sz w:val="22"/>
                <w:szCs w:val="22"/>
              </w:rPr>
              <w:t>抑制交调干扰信号的能力</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rPr>
              <w:t>CS106</w:t>
            </w:r>
          </w:p>
        </w:tc>
        <w:tc>
          <w:tcPr>
            <w:tcW w:w="8292" w:type="dxa"/>
            <w:shd w:val="clear" w:color="auto" w:fill="auto"/>
            <w:vAlign w:val="center"/>
          </w:tcPr>
          <w:p w:rsidR="00AA6191" w:rsidRPr="008D0A43" w:rsidRDefault="004675C8" w:rsidP="00F47EB4">
            <w:pPr>
              <w:autoSpaceDE w:val="0"/>
              <w:autoSpaceDN w:val="0"/>
              <w:adjustRightInd w:val="0"/>
              <w:jc w:val="left"/>
              <w:rPr>
                <w:kern w:val="0"/>
                <w:sz w:val="22"/>
                <w:szCs w:val="22"/>
              </w:rPr>
            </w:pPr>
            <w:r w:rsidRPr="008D0A43">
              <w:rPr>
                <w:rFonts w:hAnsi="宋体"/>
                <w:kern w:val="0"/>
                <w:sz w:val="22"/>
                <w:szCs w:val="22"/>
              </w:rPr>
              <w:t>考核</w:t>
            </w:r>
            <w:r w:rsidRPr="008D0A43">
              <w:rPr>
                <w:kern w:val="0"/>
                <w:sz w:val="22"/>
                <w:szCs w:val="22"/>
              </w:rPr>
              <w:t>EUT</w:t>
            </w:r>
            <w:r w:rsidRPr="008D0A43">
              <w:rPr>
                <w:rFonts w:hAnsi="宋体"/>
                <w:kern w:val="0"/>
                <w:sz w:val="22"/>
                <w:szCs w:val="22"/>
              </w:rPr>
              <w:t>承受电网尖峰电压干扰的能力</w:t>
            </w:r>
            <w:r w:rsidR="002A3270">
              <w:rPr>
                <w:kern w:val="0"/>
                <w:sz w:val="22"/>
                <w:szCs w:val="22"/>
              </w:rPr>
              <w:t>。</w:t>
            </w:r>
            <w:r w:rsidRPr="008D0A43">
              <w:rPr>
                <w:rFonts w:hAnsi="宋体"/>
                <w:kern w:val="0"/>
                <w:sz w:val="22"/>
                <w:szCs w:val="22"/>
              </w:rPr>
              <w:t>这些尖峰主要由感性负载的切换、电路开关</w:t>
            </w:r>
            <w:r w:rsidR="00F47EB4">
              <w:rPr>
                <w:kern w:val="0"/>
                <w:sz w:val="22"/>
                <w:szCs w:val="22"/>
              </w:rPr>
              <w:t>（</w:t>
            </w:r>
            <w:r w:rsidRPr="008D0A43">
              <w:rPr>
                <w:rFonts w:hAnsi="宋体"/>
                <w:kern w:val="0"/>
                <w:sz w:val="22"/>
                <w:szCs w:val="22"/>
              </w:rPr>
              <w:t>或继电器</w:t>
            </w:r>
            <w:r w:rsidR="00F47EB4">
              <w:rPr>
                <w:rFonts w:hAnsi="宋体"/>
                <w:kern w:val="0"/>
                <w:sz w:val="22"/>
                <w:szCs w:val="22"/>
              </w:rPr>
              <w:t>）</w:t>
            </w:r>
            <w:r w:rsidRPr="008D0A43">
              <w:rPr>
                <w:rFonts w:hAnsi="宋体"/>
                <w:kern w:val="0"/>
                <w:sz w:val="22"/>
                <w:szCs w:val="22"/>
              </w:rPr>
              <w:t>的跳闸等引起</w:t>
            </w:r>
          </w:p>
        </w:tc>
      </w:tr>
      <w:tr w:rsidR="00AA6191" w:rsidRPr="008D0A43" w:rsidTr="008D0A43">
        <w:tc>
          <w:tcPr>
            <w:tcW w:w="1788" w:type="dxa"/>
            <w:shd w:val="clear" w:color="auto" w:fill="auto"/>
            <w:vAlign w:val="center"/>
          </w:tcPr>
          <w:p w:rsidR="00AA6191" w:rsidRPr="008D0A43" w:rsidRDefault="004675C8" w:rsidP="008D0A43">
            <w:pPr>
              <w:autoSpaceDE w:val="0"/>
              <w:autoSpaceDN w:val="0"/>
              <w:adjustRightInd w:val="0"/>
              <w:jc w:val="center"/>
              <w:rPr>
                <w:kern w:val="0"/>
              </w:rPr>
            </w:pPr>
            <w:r w:rsidRPr="008D0A43">
              <w:rPr>
                <w:kern w:val="0"/>
              </w:rPr>
              <w:t>CS109</w:t>
            </w:r>
          </w:p>
        </w:tc>
        <w:tc>
          <w:tcPr>
            <w:tcW w:w="8292" w:type="dxa"/>
            <w:shd w:val="clear" w:color="auto" w:fill="auto"/>
            <w:vAlign w:val="center"/>
          </w:tcPr>
          <w:p w:rsidR="00AA6191" w:rsidRPr="008D0A43" w:rsidRDefault="004675C8" w:rsidP="008D0A43">
            <w:pPr>
              <w:autoSpaceDE w:val="0"/>
              <w:autoSpaceDN w:val="0"/>
              <w:adjustRightInd w:val="0"/>
              <w:jc w:val="left"/>
              <w:rPr>
                <w:kern w:val="0"/>
                <w:sz w:val="22"/>
                <w:szCs w:val="22"/>
              </w:rPr>
            </w:pPr>
            <w:r w:rsidRPr="008D0A43">
              <w:rPr>
                <w:rFonts w:hAnsi="宋体"/>
                <w:kern w:val="0"/>
                <w:sz w:val="22"/>
                <w:szCs w:val="22"/>
              </w:rPr>
              <w:t>针对平台结构电流通过</w:t>
            </w:r>
            <w:r w:rsidR="00DA436A" w:rsidRPr="008D0A43">
              <w:rPr>
                <w:kern w:val="0"/>
                <w:sz w:val="22"/>
                <w:szCs w:val="22"/>
              </w:rPr>
              <w:t>EUT</w:t>
            </w:r>
            <w:r w:rsidRPr="008D0A43">
              <w:rPr>
                <w:rFonts w:hAnsi="宋体"/>
                <w:kern w:val="0"/>
                <w:sz w:val="22"/>
                <w:szCs w:val="22"/>
              </w:rPr>
              <w:t>壳体在</w:t>
            </w:r>
            <w:r w:rsidRPr="008D0A43">
              <w:rPr>
                <w:kern w:val="0"/>
                <w:sz w:val="22"/>
                <w:szCs w:val="22"/>
              </w:rPr>
              <w:t>EUT</w:t>
            </w:r>
            <w:r w:rsidRPr="008D0A43">
              <w:rPr>
                <w:rFonts w:hAnsi="宋体"/>
                <w:kern w:val="0"/>
                <w:sz w:val="22"/>
                <w:szCs w:val="22"/>
              </w:rPr>
              <w:t>内产生磁场而导致的电磁干扰现象，考核</w:t>
            </w:r>
            <w:r w:rsidRPr="008D0A43">
              <w:rPr>
                <w:kern w:val="0"/>
                <w:sz w:val="22"/>
                <w:szCs w:val="22"/>
              </w:rPr>
              <w:t>EUT</w:t>
            </w:r>
            <w:r w:rsidRPr="008D0A43">
              <w:rPr>
                <w:rFonts w:hAnsi="宋体"/>
                <w:kern w:val="0"/>
                <w:sz w:val="22"/>
                <w:szCs w:val="22"/>
              </w:rPr>
              <w:t>承受壳体</w:t>
            </w:r>
            <w:r w:rsidR="00437B03" w:rsidRPr="008D0A43">
              <w:rPr>
                <w:rFonts w:hAnsi="宋体" w:hint="eastAsia"/>
                <w:kern w:val="0"/>
                <w:sz w:val="22"/>
                <w:szCs w:val="22"/>
              </w:rPr>
              <w:t>电流</w:t>
            </w:r>
            <w:r w:rsidRPr="008D0A43">
              <w:rPr>
                <w:rFonts w:hAnsi="宋体"/>
                <w:kern w:val="0"/>
                <w:sz w:val="22"/>
                <w:szCs w:val="22"/>
              </w:rPr>
              <w:t>干扰的能力</w:t>
            </w:r>
          </w:p>
        </w:tc>
      </w:tr>
    </w:tbl>
    <w:p w:rsidR="004675C8" w:rsidRPr="00D103EB" w:rsidRDefault="004675C8" w:rsidP="00A70BBF">
      <w:pPr>
        <w:autoSpaceDE w:val="0"/>
        <w:autoSpaceDN w:val="0"/>
        <w:adjustRightInd w:val="0"/>
        <w:jc w:val="center"/>
        <w:rPr>
          <w:kern w:val="0"/>
        </w:rPr>
      </w:pPr>
    </w:p>
    <w:p w:rsidR="009116EC" w:rsidRPr="00D103EB" w:rsidRDefault="004675C8" w:rsidP="00A70BBF">
      <w:pPr>
        <w:autoSpaceDE w:val="0"/>
        <w:autoSpaceDN w:val="0"/>
        <w:adjustRightInd w:val="0"/>
        <w:jc w:val="center"/>
        <w:rPr>
          <w:kern w:val="0"/>
        </w:rPr>
      </w:pPr>
      <w:r w:rsidRPr="00D103EB">
        <w:rPr>
          <w:kern w:val="0"/>
        </w:rPr>
        <w:br w:type="page"/>
      </w:r>
      <w:r w:rsidR="009116EC" w:rsidRPr="00D103EB">
        <w:rPr>
          <w:rFonts w:hAnsi="宋体"/>
          <w:kern w:val="0"/>
        </w:rPr>
        <w:lastRenderedPageBreak/>
        <w:t>表</w:t>
      </w:r>
      <w:r w:rsidR="009116EC" w:rsidRPr="00D103EB">
        <w:rPr>
          <w:kern w:val="0"/>
        </w:rPr>
        <w:t>A. 1 (</w:t>
      </w:r>
      <w:r w:rsidR="009116EC" w:rsidRPr="00D103EB">
        <w:rPr>
          <w:rFonts w:hAnsi="宋体"/>
          <w:kern w:val="0"/>
        </w:rPr>
        <w:t>续</w:t>
      </w:r>
      <w:r w:rsidR="009116EC" w:rsidRPr="00D103EB">
        <w:rPr>
          <w:kern w:val="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2"/>
        <w:gridCol w:w="8092"/>
      </w:tblGrid>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rFonts w:hAnsi="宋体"/>
                <w:kern w:val="0"/>
              </w:rPr>
              <w:t>项目</w:t>
            </w:r>
          </w:p>
        </w:tc>
        <w:tc>
          <w:tcPr>
            <w:tcW w:w="8292" w:type="dxa"/>
            <w:shd w:val="clear" w:color="auto" w:fill="auto"/>
            <w:vAlign w:val="center"/>
          </w:tcPr>
          <w:p w:rsidR="009116EC" w:rsidRPr="008D0A43" w:rsidRDefault="009116EC" w:rsidP="008D0A43">
            <w:pPr>
              <w:autoSpaceDE w:val="0"/>
              <w:autoSpaceDN w:val="0"/>
              <w:adjustRightInd w:val="0"/>
              <w:jc w:val="center"/>
              <w:rPr>
                <w:kern w:val="0"/>
              </w:rPr>
            </w:pPr>
            <w:r w:rsidRPr="008D0A43">
              <w:rPr>
                <w:rFonts w:hAnsi="宋体"/>
                <w:kern w:val="0"/>
              </w:rPr>
              <w:t>目</w:t>
            </w:r>
            <w:r w:rsidRPr="008D0A43">
              <w:rPr>
                <w:kern w:val="0"/>
              </w:rPr>
              <w:t xml:space="preserve"> </w:t>
            </w:r>
            <w:r w:rsidRPr="008D0A43">
              <w:rPr>
                <w:rFonts w:hAnsi="宋体"/>
                <w:kern w:val="0"/>
              </w:rPr>
              <w:t>的</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sz w:val="20"/>
                <w:szCs w:val="20"/>
              </w:rPr>
            </w:pPr>
            <w:r w:rsidRPr="008D0A43">
              <w:rPr>
                <w:kern w:val="0"/>
                <w:sz w:val="20"/>
                <w:szCs w:val="20"/>
              </w:rPr>
              <w:t>CS112</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考核</w:t>
            </w:r>
            <w:r w:rsidR="004344A0" w:rsidRPr="008D0A43">
              <w:rPr>
                <w:kern w:val="0"/>
                <w:sz w:val="22"/>
                <w:szCs w:val="22"/>
              </w:rPr>
              <w:t>EUT</w:t>
            </w:r>
            <w:r w:rsidRPr="008D0A43">
              <w:rPr>
                <w:rFonts w:hAnsi="宋体"/>
                <w:kern w:val="0"/>
                <w:sz w:val="22"/>
                <w:szCs w:val="22"/>
              </w:rPr>
              <w:t>承受</w:t>
            </w:r>
            <w:r w:rsidR="00366B1A" w:rsidRPr="008D0A43">
              <w:rPr>
                <w:rFonts w:hAnsi="宋体" w:hint="eastAsia"/>
                <w:kern w:val="0"/>
                <w:sz w:val="22"/>
                <w:szCs w:val="22"/>
              </w:rPr>
              <w:t>人体静电放电</w:t>
            </w:r>
            <w:r w:rsidRPr="008D0A43">
              <w:rPr>
                <w:rFonts w:hAnsi="宋体"/>
                <w:kern w:val="0"/>
                <w:sz w:val="22"/>
                <w:szCs w:val="22"/>
              </w:rPr>
              <w:t>干扰的能力</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kern w:val="0"/>
              </w:rPr>
              <w:t>CS114</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考核</w:t>
            </w:r>
            <w:r w:rsidR="004344A0" w:rsidRPr="008D0A43">
              <w:rPr>
                <w:kern w:val="0"/>
                <w:sz w:val="22"/>
                <w:szCs w:val="22"/>
              </w:rPr>
              <w:t>EUT</w:t>
            </w:r>
            <w:r w:rsidRPr="008D0A43">
              <w:rPr>
                <w:rFonts w:hAnsi="宋体"/>
                <w:kern w:val="0"/>
                <w:sz w:val="22"/>
                <w:szCs w:val="22"/>
              </w:rPr>
              <w:t>承受空间电磁场干扰的能力</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kern w:val="0"/>
              </w:rPr>
              <w:t>CS115</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考核</w:t>
            </w:r>
            <w:r w:rsidR="004344A0" w:rsidRPr="008D0A43">
              <w:rPr>
                <w:kern w:val="0"/>
                <w:sz w:val="22"/>
                <w:szCs w:val="22"/>
              </w:rPr>
              <w:t>EUT</w:t>
            </w:r>
            <w:r w:rsidRPr="008D0A43">
              <w:rPr>
                <w:rFonts w:hAnsi="宋体"/>
                <w:kern w:val="0"/>
                <w:sz w:val="22"/>
                <w:szCs w:val="22"/>
              </w:rPr>
              <w:t>承受</w:t>
            </w:r>
            <w:r w:rsidR="00366B1A" w:rsidRPr="008D0A43">
              <w:rPr>
                <w:rFonts w:hAnsi="宋体" w:hint="eastAsia"/>
                <w:kern w:val="0"/>
                <w:sz w:val="22"/>
                <w:szCs w:val="22"/>
              </w:rPr>
              <w:t>快速</w:t>
            </w:r>
            <w:r w:rsidRPr="008D0A43">
              <w:rPr>
                <w:rFonts w:hAnsi="宋体"/>
                <w:kern w:val="0"/>
                <w:sz w:val="22"/>
                <w:szCs w:val="22"/>
              </w:rPr>
              <w:t>脉冲干扰的能力。这</w:t>
            </w:r>
            <w:r w:rsidR="004344A0" w:rsidRPr="008D0A43">
              <w:rPr>
                <w:rFonts w:hAnsi="宋体"/>
                <w:kern w:val="0"/>
                <w:sz w:val="22"/>
                <w:szCs w:val="22"/>
              </w:rPr>
              <w:t>些</w:t>
            </w:r>
            <w:r w:rsidRPr="008D0A43">
              <w:rPr>
                <w:rFonts w:hAnsi="宋体"/>
                <w:kern w:val="0"/>
                <w:sz w:val="22"/>
                <w:szCs w:val="22"/>
              </w:rPr>
              <w:t>快速脉冲</w:t>
            </w:r>
            <w:r w:rsidR="004344A0" w:rsidRPr="008D0A43">
              <w:rPr>
                <w:rFonts w:hAnsi="宋体"/>
                <w:kern w:val="0"/>
                <w:sz w:val="22"/>
                <w:szCs w:val="22"/>
              </w:rPr>
              <w:t>由平</w:t>
            </w:r>
            <w:r w:rsidRPr="008D0A43">
              <w:rPr>
                <w:rFonts w:hAnsi="宋体"/>
                <w:kern w:val="0"/>
                <w:sz w:val="22"/>
                <w:szCs w:val="22"/>
              </w:rPr>
              <w:t>台上的开关切换和外部</w:t>
            </w:r>
            <w:r w:rsidRPr="008D0A43">
              <w:rPr>
                <w:kern w:val="0"/>
                <w:sz w:val="22"/>
                <w:szCs w:val="22"/>
              </w:rPr>
              <w:t>l</w:t>
            </w:r>
            <w:r w:rsidRPr="008D0A43">
              <w:rPr>
                <w:rFonts w:hAnsi="宋体"/>
                <w:kern w:val="0"/>
                <w:sz w:val="22"/>
                <w:szCs w:val="22"/>
              </w:rPr>
              <w:t>瞬态干扰</w:t>
            </w:r>
            <w:r w:rsidRPr="008D0A43">
              <w:rPr>
                <w:kern w:val="0"/>
                <w:sz w:val="22"/>
                <w:szCs w:val="22"/>
              </w:rPr>
              <w:t>(</w:t>
            </w:r>
            <w:r w:rsidRPr="008D0A43">
              <w:rPr>
                <w:rFonts w:hAnsi="宋体"/>
                <w:kern w:val="0"/>
                <w:sz w:val="22"/>
                <w:szCs w:val="22"/>
              </w:rPr>
              <w:t>例如雷电和电磁脉冲</w:t>
            </w:r>
            <w:r w:rsidRPr="008D0A43">
              <w:rPr>
                <w:kern w:val="0"/>
                <w:sz w:val="22"/>
                <w:szCs w:val="22"/>
              </w:rPr>
              <w:t>)</w:t>
            </w:r>
            <w:r w:rsidRPr="008D0A43">
              <w:rPr>
                <w:rFonts w:hAnsi="宋体"/>
                <w:kern w:val="0"/>
                <w:sz w:val="22"/>
                <w:szCs w:val="22"/>
              </w:rPr>
              <w:t>引起</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kern w:val="0"/>
              </w:rPr>
              <w:t>CS116</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考核</w:t>
            </w:r>
            <w:r w:rsidRPr="008D0A43">
              <w:rPr>
                <w:kern w:val="0"/>
                <w:sz w:val="22"/>
                <w:szCs w:val="22"/>
              </w:rPr>
              <w:t>EUT</w:t>
            </w:r>
            <w:r w:rsidRPr="008D0A43">
              <w:rPr>
                <w:rFonts w:hAnsi="宋体"/>
                <w:kern w:val="0"/>
                <w:sz w:val="22"/>
                <w:szCs w:val="22"/>
              </w:rPr>
              <w:t>承受因谐振产生的</w:t>
            </w:r>
            <w:r w:rsidR="00366B1A" w:rsidRPr="008D0A43">
              <w:rPr>
                <w:rFonts w:hint="eastAsia"/>
                <w:kern w:val="0"/>
                <w:sz w:val="22"/>
                <w:szCs w:val="22"/>
              </w:rPr>
              <w:t>阻尼正弦</w:t>
            </w:r>
            <w:r w:rsidRPr="008D0A43">
              <w:rPr>
                <w:rFonts w:hAnsi="宋体"/>
                <w:kern w:val="0"/>
                <w:sz w:val="22"/>
                <w:szCs w:val="22"/>
              </w:rPr>
              <w:t>瞬态干扰的能力</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kern w:val="0"/>
              </w:rPr>
              <w:t>RE101</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控制</w:t>
            </w:r>
            <w:r w:rsidRPr="008D0A43">
              <w:rPr>
                <w:kern w:val="0"/>
                <w:sz w:val="22"/>
                <w:szCs w:val="22"/>
              </w:rPr>
              <w:t>EUT</w:t>
            </w:r>
            <w:r w:rsidRPr="008D0A43">
              <w:rPr>
                <w:rFonts w:hAnsi="宋体"/>
                <w:kern w:val="0"/>
                <w:sz w:val="22"/>
                <w:szCs w:val="22"/>
              </w:rPr>
              <w:t>的</w:t>
            </w:r>
            <w:r w:rsidR="00366B1A" w:rsidRPr="008D0A43">
              <w:rPr>
                <w:rFonts w:hAnsi="宋体" w:hint="eastAsia"/>
                <w:kern w:val="0"/>
                <w:sz w:val="22"/>
                <w:szCs w:val="22"/>
              </w:rPr>
              <w:t>低频</w:t>
            </w:r>
            <w:r w:rsidRPr="008D0A43">
              <w:rPr>
                <w:rFonts w:hAnsi="宋体"/>
                <w:kern w:val="0"/>
                <w:sz w:val="22"/>
                <w:szCs w:val="22"/>
              </w:rPr>
              <w:t>磁场发射以保护对磁场敏感的设备</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kern w:val="0"/>
              </w:rPr>
              <w:t>RE102</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控制</w:t>
            </w:r>
            <w:r w:rsidRPr="008D0A43">
              <w:rPr>
                <w:kern w:val="0"/>
                <w:sz w:val="22"/>
                <w:szCs w:val="22"/>
              </w:rPr>
              <w:t>EUT</w:t>
            </w:r>
            <w:r w:rsidRPr="008D0A43">
              <w:rPr>
                <w:rFonts w:hAnsi="宋体"/>
                <w:kern w:val="0"/>
                <w:sz w:val="22"/>
                <w:szCs w:val="22"/>
              </w:rPr>
              <w:t>工作时通过壳体、电缆向外制射</w:t>
            </w:r>
            <w:r w:rsidR="004344A0" w:rsidRPr="008D0A43">
              <w:rPr>
                <w:rFonts w:hAnsi="宋体"/>
                <w:kern w:val="0"/>
                <w:sz w:val="22"/>
                <w:szCs w:val="22"/>
              </w:rPr>
              <w:t>电</w:t>
            </w:r>
            <w:r w:rsidRPr="008D0A43">
              <w:rPr>
                <w:rFonts w:hAnsi="宋体"/>
                <w:kern w:val="0"/>
                <w:sz w:val="22"/>
                <w:szCs w:val="22"/>
              </w:rPr>
              <w:t>场，防止其对灵敏接收设备产生干扰</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kern w:val="0"/>
              </w:rPr>
              <w:t>RE103</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控制</w:t>
            </w:r>
            <w:r w:rsidRPr="008D0A43">
              <w:rPr>
                <w:kern w:val="0"/>
                <w:sz w:val="22"/>
                <w:szCs w:val="22"/>
              </w:rPr>
              <w:t>EUT</w:t>
            </w:r>
            <w:r w:rsidRPr="008D0A43">
              <w:rPr>
                <w:rFonts w:hAnsi="宋体"/>
                <w:kern w:val="0"/>
                <w:sz w:val="22"/>
                <w:szCs w:val="22"/>
              </w:rPr>
              <w:t>工作时通过天线向外发射</w:t>
            </w:r>
            <w:r w:rsidR="004344A0" w:rsidRPr="008D0A43">
              <w:rPr>
                <w:rFonts w:hAnsi="宋体"/>
                <w:kern w:val="0"/>
                <w:sz w:val="22"/>
                <w:szCs w:val="22"/>
              </w:rPr>
              <w:t>电</w:t>
            </w:r>
            <w:r w:rsidRPr="008D0A43">
              <w:rPr>
                <w:rFonts w:hAnsi="宋体"/>
                <w:kern w:val="0"/>
                <w:sz w:val="22"/>
                <w:szCs w:val="22"/>
              </w:rPr>
              <w:t>磁干扰</w:t>
            </w:r>
            <w:r w:rsidRPr="008D0A43">
              <w:rPr>
                <w:kern w:val="0"/>
                <w:sz w:val="22"/>
                <w:szCs w:val="22"/>
              </w:rPr>
              <w:t>(</w:t>
            </w:r>
            <w:r w:rsidRPr="008D0A43">
              <w:rPr>
                <w:rFonts w:hAnsi="宋体"/>
                <w:kern w:val="0"/>
                <w:sz w:val="22"/>
                <w:szCs w:val="22"/>
              </w:rPr>
              <w:t>例如</w:t>
            </w:r>
            <w:r w:rsidRPr="008D0A43">
              <w:rPr>
                <w:kern w:val="0"/>
                <w:sz w:val="22"/>
                <w:szCs w:val="22"/>
              </w:rPr>
              <w:t>l</w:t>
            </w:r>
            <w:r w:rsidR="004344A0" w:rsidRPr="008D0A43">
              <w:rPr>
                <w:rFonts w:hAnsi="宋体"/>
                <w:kern w:val="0"/>
                <w:sz w:val="22"/>
                <w:szCs w:val="22"/>
              </w:rPr>
              <w:t>谐波</w:t>
            </w:r>
            <w:r w:rsidRPr="008D0A43">
              <w:rPr>
                <w:rFonts w:hAnsi="宋体"/>
                <w:kern w:val="0"/>
                <w:sz w:val="22"/>
                <w:szCs w:val="22"/>
              </w:rPr>
              <w:t>、乱真发射</w:t>
            </w:r>
            <w:r w:rsidRPr="008D0A43">
              <w:rPr>
                <w:kern w:val="0"/>
                <w:sz w:val="22"/>
                <w:szCs w:val="22"/>
              </w:rPr>
              <w:t>)</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kern w:val="0"/>
              </w:rPr>
              <w:t>RS101</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考核</w:t>
            </w:r>
            <w:r w:rsidRPr="008D0A43">
              <w:rPr>
                <w:kern w:val="0"/>
                <w:sz w:val="22"/>
                <w:szCs w:val="22"/>
              </w:rPr>
              <w:t>EUT</w:t>
            </w:r>
            <w:r w:rsidRPr="008D0A43">
              <w:rPr>
                <w:rFonts w:hAnsi="宋体"/>
                <w:kern w:val="0"/>
                <w:sz w:val="22"/>
                <w:szCs w:val="22"/>
              </w:rPr>
              <w:t>承受低</w:t>
            </w:r>
            <w:r w:rsidR="00366B1A" w:rsidRPr="008D0A43">
              <w:rPr>
                <w:rFonts w:hint="eastAsia"/>
                <w:kern w:val="0"/>
                <w:sz w:val="22"/>
                <w:szCs w:val="22"/>
              </w:rPr>
              <w:t>频</w:t>
            </w:r>
            <w:r w:rsidRPr="008D0A43">
              <w:rPr>
                <w:rFonts w:hAnsi="宋体"/>
                <w:kern w:val="0"/>
                <w:sz w:val="22"/>
                <w:szCs w:val="22"/>
              </w:rPr>
              <w:t>磁场干扰的能力。</w:t>
            </w:r>
            <w:r w:rsidR="004344A0" w:rsidRPr="008D0A43">
              <w:rPr>
                <w:rFonts w:hAnsi="宋体"/>
                <w:kern w:val="0"/>
                <w:sz w:val="22"/>
                <w:szCs w:val="22"/>
              </w:rPr>
              <w:t>电</w:t>
            </w:r>
            <w:r w:rsidRPr="008D0A43">
              <w:rPr>
                <w:rFonts w:hAnsi="宋体"/>
                <w:kern w:val="0"/>
                <w:sz w:val="22"/>
                <w:szCs w:val="22"/>
              </w:rPr>
              <w:t>源系统</w:t>
            </w:r>
            <w:r w:rsidR="004344A0" w:rsidRPr="008D0A43">
              <w:rPr>
                <w:rFonts w:hAnsi="宋体"/>
                <w:kern w:val="0"/>
                <w:sz w:val="22"/>
                <w:szCs w:val="22"/>
              </w:rPr>
              <w:t>经常</w:t>
            </w:r>
            <w:r w:rsidRPr="008D0A43">
              <w:rPr>
                <w:rFonts w:hAnsi="宋体"/>
                <w:kern w:val="0"/>
                <w:sz w:val="22"/>
                <w:szCs w:val="22"/>
              </w:rPr>
              <w:t>产生这类低频磁场干扰</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kern w:val="0"/>
              </w:rPr>
              <w:t>RS103</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考核</w:t>
            </w:r>
            <w:r w:rsidRPr="008D0A43">
              <w:rPr>
                <w:kern w:val="0"/>
                <w:sz w:val="22"/>
                <w:szCs w:val="22"/>
              </w:rPr>
              <w:t>EUT</w:t>
            </w:r>
            <w:r w:rsidRPr="008D0A43">
              <w:rPr>
                <w:rFonts w:hAnsi="宋体"/>
                <w:kern w:val="0"/>
                <w:sz w:val="22"/>
                <w:szCs w:val="22"/>
              </w:rPr>
              <w:t>展受空间</w:t>
            </w:r>
            <w:r w:rsidR="009C4996" w:rsidRPr="008D0A43">
              <w:rPr>
                <w:rFonts w:hAnsi="宋体"/>
                <w:kern w:val="0"/>
                <w:sz w:val="22"/>
                <w:szCs w:val="22"/>
              </w:rPr>
              <w:t>电</w:t>
            </w:r>
            <w:r w:rsidRPr="008D0A43">
              <w:rPr>
                <w:rFonts w:hAnsi="宋体"/>
                <w:kern w:val="0"/>
                <w:sz w:val="22"/>
                <w:szCs w:val="22"/>
              </w:rPr>
              <w:t>场干扰的能力</w:t>
            </w:r>
          </w:p>
        </w:tc>
      </w:tr>
      <w:tr w:rsidR="009116EC" w:rsidRPr="008D0A43" w:rsidTr="008D0A43">
        <w:tc>
          <w:tcPr>
            <w:tcW w:w="1788" w:type="dxa"/>
            <w:shd w:val="clear" w:color="auto" w:fill="auto"/>
            <w:vAlign w:val="center"/>
          </w:tcPr>
          <w:p w:rsidR="009116EC" w:rsidRPr="008D0A43" w:rsidRDefault="009116EC" w:rsidP="008D0A43">
            <w:pPr>
              <w:autoSpaceDE w:val="0"/>
              <w:autoSpaceDN w:val="0"/>
              <w:adjustRightInd w:val="0"/>
              <w:jc w:val="center"/>
              <w:rPr>
                <w:kern w:val="0"/>
              </w:rPr>
            </w:pPr>
            <w:r w:rsidRPr="008D0A43">
              <w:rPr>
                <w:kern w:val="0"/>
              </w:rPr>
              <w:t>RS105</w:t>
            </w:r>
          </w:p>
        </w:tc>
        <w:tc>
          <w:tcPr>
            <w:tcW w:w="8292" w:type="dxa"/>
            <w:shd w:val="clear" w:color="auto" w:fill="auto"/>
            <w:vAlign w:val="center"/>
          </w:tcPr>
          <w:p w:rsidR="009116EC" w:rsidRPr="008D0A43" w:rsidRDefault="009116EC" w:rsidP="008D0A43">
            <w:pPr>
              <w:autoSpaceDE w:val="0"/>
              <w:autoSpaceDN w:val="0"/>
              <w:adjustRightInd w:val="0"/>
              <w:jc w:val="left"/>
              <w:rPr>
                <w:kern w:val="0"/>
                <w:sz w:val="22"/>
                <w:szCs w:val="22"/>
              </w:rPr>
            </w:pPr>
            <w:r w:rsidRPr="008D0A43">
              <w:rPr>
                <w:rFonts w:hAnsi="宋体"/>
                <w:kern w:val="0"/>
                <w:sz w:val="22"/>
                <w:szCs w:val="22"/>
              </w:rPr>
              <w:t>考核巳</w:t>
            </w:r>
            <w:r w:rsidRPr="008D0A43">
              <w:rPr>
                <w:kern w:val="0"/>
                <w:sz w:val="22"/>
                <w:szCs w:val="22"/>
              </w:rPr>
              <w:t xml:space="preserve">UT </w:t>
            </w:r>
            <w:r w:rsidRPr="008D0A43">
              <w:rPr>
                <w:rFonts w:hAnsi="宋体"/>
                <w:kern w:val="0"/>
                <w:sz w:val="22"/>
                <w:szCs w:val="22"/>
              </w:rPr>
              <w:t>壳</w:t>
            </w:r>
            <w:r w:rsidR="00366B1A" w:rsidRPr="008D0A43">
              <w:rPr>
                <w:rFonts w:hAnsi="宋体" w:hint="eastAsia"/>
                <w:kern w:val="0"/>
                <w:sz w:val="22"/>
                <w:szCs w:val="22"/>
              </w:rPr>
              <w:t>体</w:t>
            </w:r>
            <w:r w:rsidRPr="008D0A43">
              <w:rPr>
                <w:rFonts w:hAnsi="宋体"/>
                <w:kern w:val="0"/>
                <w:sz w:val="22"/>
                <w:szCs w:val="22"/>
              </w:rPr>
              <w:t>承受强</w:t>
            </w:r>
            <w:r w:rsidR="004344A0" w:rsidRPr="008D0A43">
              <w:rPr>
                <w:rFonts w:hAnsi="宋体"/>
                <w:kern w:val="0"/>
                <w:sz w:val="22"/>
                <w:szCs w:val="22"/>
              </w:rPr>
              <w:t>电</w:t>
            </w:r>
            <w:r w:rsidRPr="008D0A43">
              <w:rPr>
                <w:rFonts w:hAnsi="宋体"/>
                <w:kern w:val="0"/>
                <w:sz w:val="22"/>
                <w:szCs w:val="22"/>
              </w:rPr>
              <w:t>磁脉冲干扰的能力</w:t>
            </w:r>
          </w:p>
        </w:tc>
      </w:tr>
    </w:tbl>
    <w:p w:rsidR="004344A0" w:rsidRPr="00D103EB" w:rsidRDefault="004344A0" w:rsidP="00A70BBF">
      <w:pPr>
        <w:autoSpaceDE w:val="0"/>
        <w:autoSpaceDN w:val="0"/>
        <w:adjustRightInd w:val="0"/>
        <w:jc w:val="center"/>
      </w:pPr>
    </w:p>
    <w:p w:rsidR="00AA6191" w:rsidRPr="00D103EB" w:rsidRDefault="00ED3362" w:rsidP="00A70BBF">
      <w:pPr>
        <w:autoSpaceDE w:val="0"/>
        <w:autoSpaceDN w:val="0"/>
        <w:adjustRightInd w:val="0"/>
        <w:jc w:val="center"/>
        <w:rPr>
          <w:kern w:val="0"/>
        </w:rPr>
      </w:pPr>
      <w:r>
        <w:rPr>
          <w:noProof/>
        </w:rPr>
        <w:drawing>
          <wp:inline distT="0" distB="0" distL="0" distR="0">
            <wp:extent cx="5257800" cy="2028825"/>
            <wp:effectExtent l="0" t="0" r="0" b="9525"/>
            <wp:docPr id="80" name="图片 80" descr="[17GBR5E%FCSKHWCPR(7J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17GBR5E%FCSKHWCPR(7J9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57800" cy="2028825"/>
                    </a:xfrm>
                    <a:prstGeom prst="rect">
                      <a:avLst/>
                    </a:prstGeom>
                    <a:noFill/>
                    <a:ln>
                      <a:noFill/>
                    </a:ln>
                  </pic:spPr>
                </pic:pic>
              </a:graphicData>
            </a:graphic>
          </wp:inline>
        </w:drawing>
      </w:r>
    </w:p>
    <w:p w:rsidR="004344A0" w:rsidRPr="00D103EB" w:rsidRDefault="004344A0"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A.2 </w:t>
      </w:r>
      <w:r w:rsidRPr="00D103EB">
        <w:rPr>
          <w:rFonts w:hAnsi="宋体"/>
          <w:kern w:val="0"/>
          <w:sz w:val="22"/>
          <w:szCs w:val="22"/>
        </w:rPr>
        <w:t>发射类测试项目对各端口的适用性</w:t>
      </w:r>
    </w:p>
    <w:p w:rsidR="004344A0" w:rsidRPr="00D103EB" w:rsidRDefault="004344A0" w:rsidP="00A70BBF">
      <w:pPr>
        <w:autoSpaceDE w:val="0"/>
        <w:autoSpaceDN w:val="0"/>
        <w:adjustRightInd w:val="0"/>
        <w:jc w:val="center"/>
        <w:rPr>
          <w:kern w:val="0"/>
        </w:rPr>
      </w:pPr>
    </w:p>
    <w:p w:rsidR="004344A0" w:rsidRPr="00D103EB" w:rsidRDefault="00ED3362" w:rsidP="00A70BBF">
      <w:pPr>
        <w:autoSpaceDE w:val="0"/>
        <w:autoSpaceDN w:val="0"/>
        <w:adjustRightInd w:val="0"/>
        <w:jc w:val="center"/>
        <w:rPr>
          <w:kern w:val="0"/>
          <w:sz w:val="22"/>
          <w:szCs w:val="22"/>
        </w:rPr>
      </w:pPr>
      <w:r>
        <w:rPr>
          <w:noProof/>
        </w:rPr>
        <w:drawing>
          <wp:inline distT="0" distB="0" distL="0" distR="0">
            <wp:extent cx="5648325" cy="2619375"/>
            <wp:effectExtent l="0" t="0" r="9525" b="9525"/>
            <wp:docPr id="81" name="图片 81" descr="O1R9CDWTU2IA9AM6_JG]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1R9CDWTU2IA9AM6_JG]X}I"/>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48325" cy="2619375"/>
                    </a:xfrm>
                    <a:prstGeom prst="rect">
                      <a:avLst/>
                    </a:prstGeom>
                    <a:noFill/>
                    <a:ln>
                      <a:noFill/>
                    </a:ln>
                  </pic:spPr>
                </pic:pic>
              </a:graphicData>
            </a:graphic>
          </wp:inline>
        </w:drawing>
      </w:r>
    </w:p>
    <w:p w:rsidR="004344A0" w:rsidRPr="00D103EB" w:rsidRDefault="004344A0"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A. 3 </w:t>
      </w:r>
      <w:r w:rsidRPr="00D103EB">
        <w:rPr>
          <w:rFonts w:hAnsi="宋体"/>
          <w:kern w:val="0"/>
          <w:sz w:val="22"/>
          <w:szCs w:val="22"/>
        </w:rPr>
        <w:t>敏感度测试类项目对各端口的适用性</w:t>
      </w:r>
    </w:p>
    <w:p w:rsidR="006721EC" w:rsidRPr="00E9472F" w:rsidRDefault="006721EC" w:rsidP="00A70BBF">
      <w:pPr>
        <w:pStyle w:val="1"/>
        <w:spacing w:before="0" w:after="0" w:line="240" w:lineRule="auto"/>
        <w:jc w:val="center"/>
        <w:rPr>
          <w:sz w:val="21"/>
          <w:szCs w:val="21"/>
        </w:rPr>
      </w:pPr>
      <w:r w:rsidRPr="00D103EB">
        <w:rPr>
          <w:kern w:val="0"/>
        </w:rPr>
        <w:br w:type="page"/>
      </w:r>
      <w:bookmarkStart w:id="82" w:name="_Toc422930890"/>
      <w:bookmarkStart w:id="83" w:name="_Toc462995722"/>
      <w:r w:rsidRPr="00E9472F">
        <w:rPr>
          <w:sz w:val="21"/>
          <w:szCs w:val="21"/>
        </w:rPr>
        <w:lastRenderedPageBreak/>
        <w:t>附录</w:t>
      </w:r>
      <w:r w:rsidRPr="00E9472F">
        <w:rPr>
          <w:sz w:val="21"/>
          <w:szCs w:val="21"/>
        </w:rPr>
        <w:t>B</w:t>
      </w:r>
      <w:bookmarkEnd w:id="82"/>
      <w:bookmarkEnd w:id="83"/>
    </w:p>
    <w:p w:rsidR="006721EC" w:rsidRPr="00D103EB" w:rsidRDefault="006721EC" w:rsidP="00A70BBF">
      <w:pPr>
        <w:autoSpaceDE w:val="0"/>
        <w:autoSpaceDN w:val="0"/>
        <w:adjustRightInd w:val="0"/>
        <w:jc w:val="center"/>
        <w:rPr>
          <w:kern w:val="0"/>
          <w:sz w:val="22"/>
          <w:szCs w:val="22"/>
        </w:rPr>
      </w:pPr>
      <w:r w:rsidRPr="00D103EB">
        <w:rPr>
          <w:kern w:val="0"/>
          <w:sz w:val="22"/>
          <w:szCs w:val="22"/>
        </w:rPr>
        <w:t>(</w:t>
      </w:r>
      <w:r w:rsidRPr="00D103EB">
        <w:rPr>
          <w:rFonts w:hAnsi="宋体"/>
          <w:kern w:val="0"/>
          <w:sz w:val="22"/>
          <w:szCs w:val="22"/>
        </w:rPr>
        <w:t>规范性附录</w:t>
      </w:r>
      <w:r w:rsidRPr="00D103EB">
        <w:rPr>
          <w:kern w:val="0"/>
          <w:sz w:val="22"/>
          <w:szCs w:val="22"/>
        </w:rPr>
        <w:t>)</w:t>
      </w:r>
    </w:p>
    <w:p w:rsidR="006721EC" w:rsidRPr="00D103EB" w:rsidRDefault="00DA436A" w:rsidP="00A70BBF">
      <w:pPr>
        <w:autoSpaceDE w:val="0"/>
        <w:autoSpaceDN w:val="0"/>
        <w:adjustRightInd w:val="0"/>
        <w:jc w:val="center"/>
        <w:rPr>
          <w:kern w:val="0"/>
          <w:sz w:val="22"/>
          <w:szCs w:val="22"/>
        </w:rPr>
      </w:pPr>
      <w:r w:rsidRPr="00D103EB">
        <w:rPr>
          <w:kern w:val="0"/>
          <w:sz w:val="22"/>
          <w:szCs w:val="22"/>
        </w:rPr>
        <w:t>EUT</w:t>
      </w:r>
      <w:r w:rsidR="006721EC" w:rsidRPr="00D103EB">
        <w:rPr>
          <w:rFonts w:hAnsi="宋体"/>
          <w:kern w:val="0"/>
          <w:sz w:val="22"/>
          <w:szCs w:val="22"/>
        </w:rPr>
        <w:t>电源端口传导发射替代法</w:t>
      </w:r>
    </w:p>
    <w:p w:rsidR="006721EC" w:rsidRPr="00D103EB" w:rsidRDefault="006721EC" w:rsidP="00A70BBF">
      <w:pPr>
        <w:autoSpaceDE w:val="0"/>
        <w:autoSpaceDN w:val="0"/>
        <w:adjustRightInd w:val="0"/>
        <w:jc w:val="left"/>
        <w:rPr>
          <w:kern w:val="0"/>
          <w:sz w:val="22"/>
          <w:szCs w:val="22"/>
        </w:rPr>
      </w:pPr>
      <w:r w:rsidRPr="00D103EB">
        <w:rPr>
          <w:kern w:val="0"/>
          <w:sz w:val="22"/>
          <w:szCs w:val="22"/>
        </w:rPr>
        <w:t xml:space="preserve">B.1 </w:t>
      </w:r>
      <w:r w:rsidRPr="00D103EB">
        <w:rPr>
          <w:rFonts w:hAnsi="宋体"/>
          <w:kern w:val="0"/>
          <w:sz w:val="22"/>
          <w:szCs w:val="22"/>
        </w:rPr>
        <w:t>概述</w:t>
      </w:r>
    </w:p>
    <w:p w:rsidR="006721EC" w:rsidRPr="00D103EB" w:rsidRDefault="006721EC" w:rsidP="00A70BBF">
      <w:pPr>
        <w:autoSpaceDE w:val="0"/>
        <w:autoSpaceDN w:val="0"/>
        <w:adjustRightInd w:val="0"/>
        <w:ind w:firstLineChars="200" w:firstLine="440"/>
        <w:jc w:val="left"/>
        <w:rPr>
          <w:kern w:val="0"/>
          <w:sz w:val="22"/>
          <w:szCs w:val="22"/>
        </w:rPr>
      </w:pPr>
      <w:r w:rsidRPr="00D103EB">
        <w:rPr>
          <w:rFonts w:hAnsi="宋体"/>
          <w:kern w:val="0"/>
          <w:sz w:val="22"/>
          <w:szCs w:val="22"/>
        </w:rPr>
        <w:t>对于大电流负载，当电源分配布线较短或有沿高位线</w:t>
      </w:r>
      <w:r w:rsidR="00176531">
        <w:rPr>
          <w:rFonts w:hAnsi="宋体" w:hint="eastAsia"/>
          <w:kern w:val="0"/>
          <w:sz w:val="22"/>
          <w:szCs w:val="22"/>
        </w:rPr>
        <w:t>敷设</w:t>
      </w:r>
      <w:r w:rsidRPr="00D103EB">
        <w:rPr>
          <w:rFonts w:hAnsi="宋体"/>
          <w:kern w:val="0"/>
          <w:sz w:val="22"/>
          <w:szCs w:val="22"/>
        </w:rPr>
        <w:t>的专门回线</w:t>
      </w:r>
      <w:r w:rsidRPr="00D103EB">
        <w:rPr>
          <w:kern w:val="0"/>
          <w:sz w:val="22"/>
          <w:szCs w:val="22"/>
        </w:rPr>
        <w:t>(</w:t>
      </w:r>
      <w:r w:rsidRPr="00D103EB">
        <w:rPr>
          <w:rFonts w:hAnsi="宋体"/>
          <w:kern w:val="0"/>
          <w:sz w:val="22"/>
          <w:szCs w:val="22"/>
        </w:rPr>
        <w:t>相对结构回</w:t>
      </w:r>
      <w:r w:rsidR="005F4E2A">
        <w:rPr>
          <w:rFonts w:hAnsi="宋体"/>
          <w:kern w:val="0"/>
          <w:sz w:val="22"/>
          <w:szCs w:val="22"/>
        </w:rPr>
        <w:t>线</w:t>
      </w:r>
      <w:r w:rsidRPr="00D103EB">
        <w:rPr>
          <w:rFonts w:hAnsi="宋体"/>
          <w:kern w:val="0"/>
          <w:sz w:val="22"/>
          <w:szCs w:val="22"/>
        </w:rPr>
        <w:t>而言</w:t>
      </w:r>
      <w:r w:rsidRPr="00D103EB">
        <w:rPr>
          <w:kern w:val="0"/>
          <w:sz w:val="22"/>
          <w:szCs w:val="22"/>
        </w:rPr>
        <w:t>)</w:t>
      </w:r>
      <w:r w:rsidRPr="00D103EB">
        <w:rPr>
          <w:rFonts w:hAnsi="宋体"/>
          <w:kern w:val="0"/>
          <w:sz w:val="22"/>
          <w:szCs w:val="22"/>
        </w:rPr>
        <w:t>等情况，</w:t>
      </w:r>
      <w:r w:rsidRPr="00D103EB">
        <w:rPr>
          <w:kern w:val="0"/>
          <w:sz w:val="22"/>
          <w:szCs w:val="22"/>
        </w:rPr>
        <w:t>CE</w:t>
      </w:r>
      <w:r w:rsidR="005F4E2A">
        <w:rPr>
          <w:kern w:val="0"/>
          <w:sz w:val="22"/>
          <w:szCs w:val="22"/>
        </w:rPr>
        <w:t>1</w:t>
      </w:r>
      <w:r w:rsidRPr="00D103EB">
        <w:rPr>
          <w:kern w:val="0"/>
          <w:sz w:val="22"/>
          <w:szCs w:val="22"/>
        </w:rPr>
        <w:t>01</w:t>
      </w:r>
      <w:r w:rsidRPr="00D103EB">
        <w:rPr>
          <w:rFonts w:hAnsi="宋体"/>
          <w:kern w:val="0"/>
          <w:sz w:val="22"/>
          <w:szCs w:val="22"/>
        </w:rPr>
        <w:t>、</w:t>
      </w:r>
      <w:r w:rsidRPr="00D103EB">
        <w:rPr>
          <w:kern w:val="0"/>
          <w:sz w:val="22"/>
          <w:szCs w:val="22"/>
        </w:rPr>
        <w:t>CE102</w:t>
      </w:r>
      <w:r w:rsidRPr="00D103EB">
        <w:rPr>
          <w:rFonts w:hAnsi="宋体"/>
          <w:kern w:val="0"/>
          <w:sz w:val="22"/>
          <w:szCs w:val="22"/>
        </w:rPr>
        <w:t>中规定</w:t>
      </w:r>
      <w:r w:rsidR="00366B1A">
        <w:rPr>
          <w:rFonts w:hAnsi="宋体" w:hint="eastAsia"/>
          <w:kern w:val="0"/>
          <w:sz w:val="22"/>
          <w:szCs w:val="22"/>
        </w:rPr>
        <w:t>使用</w:t>
      </w:r>
      <w:r w:rsidRPr="00D103EB">
        <w:rPr>
          <w:rFonts w:hAnsi="宋体"/>
          <w:kern w:val="0"/>
          <w:sz w:val="22"/>
          <w:szCs w:val="22"/>
        </w:rPr>
        <w:t>的</w:t>
      </w:r>
      <w:r w:rsidRPr="00D103EB">
        <w:rPr>
          <w:kern w:val="0"/>
          <w:sz w:val="22"/>
          <w:szCs w:val="22"/>
        </w:rPr>
        <w:t xml:space="preserve">50μH </w:t>
      </w:r>
      <w:r w:rsidR="007A3A04" w:rsidRPr="00D103EB">
        <w:rPr>
          <w:kern w:val="0"/>
          <w:sz w:val="22"/>
          <w:szCs w:val="22"/>
        </w:rPr>
        <w:t>L</w:t>
      </w:r>
      <w:r w:rsidR="005F4E2A">
        <w:rPr>
          <w:rFonts w:hint="eastAsia"/>
          <w:kern w:val="0"/>
          <w:sz w:val="22"/>
          <w:szCs w:val="22"/>
        </w:rPr>
        <w:t>I</w:t>
      </w:r>
      <w:r w:rsidR="007A3A04" w:rsidRPr="00D103EB">
        <w:rPr>
          <w:kern w:val="0"/>
          <w:sz w:val="22"/>
          <w:szCs w:val="22"/>
        </w:rPr>
        <w:t>SN</w:t>
      </w:r>
      <w:r w:rsidRPr="00D103EB">
        <w:rPr>
          <w:rFonts w:hAnsi="宋体"/>
          <w:kern w:val="0"/>
          <w:sz w:val="22"/>
          <w:szCs w:val="22"/>
        </w:rPr>
        <w:t>可能不再适合，此时可使用</w:t>
      </w:r>
      <w:r w:rsidRPr="00D103EB">
        <w:rPr>
          <w:kern w:val="0"/>
          <w:sz w:val="22"/>
          <w:szCs w:val="22"/>
        </w:rPr>
        <w:t xml:space="preserve">50μH </w:t>
      </w:r>
      <w:r w:rsidR="007A3A04" w:rsidRPr="00D103EB">
        <w:rPr>
          <w:kern w:val="0"/>
          <w:sz w:val="22"/>
          <w:szCs w:val="22"/>
        </w:rPr>
        <w:t>LlSN</w:t>
      </w:r>
      <w:r w:rsidRPr="00D103EB">
        <w:rPr>
          <w:rFonts w:hAnsi="宋体"/>
          <w:kern w:val="0"/>
          <w:sz w:val="22"/>
          <w:szCs w:val="22"/>
        </w:rPr>
        <w:t>进行测试。本附录提供的方法可以作为</w:t>
      </w:r>
      <w:r w:rsidRPr="00D103EB">
        <w:rPr>
          <w:kern w:val="0"/>
          <w:sz w:val="22"/>
          <w:szCs w:val="22"/>
        </w:rPr>
        <w:t>CE</w:t>
      </w:r>
      <w:r w:rsidR="005F4E2A">
        <w:rPr>
          <w:rFonts w:hint="eastAsia"/>
          <w:kern w:val="0"/>
          <w:sz w:val="22"/>
          <w:szCs w:val="22"/>
        </w:rPr>
        <w:t>1</w:t>
      </w:r>
      <w:r w:rsidRPr="00D103EB">
        <w:rPr>
          <w:kern w:val="0"/>
          <w:sz w:val="22"/>
          <w:szCs w:val="22"/>
        </w:rPr>
        <w:t>01</w:t>
      </w:r>
      <w:r w:rsidRPr="00D103EB">
        <w:rPr>
          <w:rFonts w:hAnsi="宋体"/>
          <w:kern w:val="0"/>
          <w:sz w:val="22"/>
          <w:szCs w:val="22"/>
        </w:rPr>
        <w:t>、</w:t>
      </w:r>
      <w:r w:rsidRPr="00D103EB">
        <w:rPr>
          <w:kern w:val="0"/>
          <w:sz w:val="22"/>
          <w:szCs w:val="22"/>
        </w:rPr>
        <w:t>CE102</w:t>
      </w:r>
      <w:r w:rsidRPr="00D103EB">
        <w:rPr>
          <w:rFonts w:hAnsi="宋体"/>
          <w:kern w:val="0"/>
          <w:sz w:val="22"/>
          <w:szCs w:val="22"/>
        </w:rPr>
        <w:t>的替代法，但需要得到订购方的同意。</w:t>
      </w:r>
    </w:p>
    <w:p w:rsidR="006721EC" w:rsidRPr="00D103EB" w:rsidRDefault="006721EC" w:rsidP="00A70BBF">
      <w:pPr>
        <w:autoSpaceDE w:val="0"/>
        <w:autoSpaceDN w:val="0"/>
        <w:adjustRightInd w:val="0"/>
        <w:jc w:val="left"/>
        <w:rPr>
          <w:kern w:val="0"/>
          <w:sz w:val="22"/>
          <w:szCs w:val="22"/>
        </w:rPr>
      </w:pPr>
      <w:r w:rsidRPr="00D103EB">
        <w:rPr>
          <w:kern w:val="0"/>
          <w:sz w:val="22"/>
          <w:szCs w:val="22"/>
        </w:rPr>
        <w:t xml:space="preserve">B.2 </w:t>
      </w:r>
      <w:r w:rsidRPr="00D103EB">
        <w:rPr>
          <w:rFonts w:hAnsi="宋体"/>
          <w:kern w:val="0"/>
          <w:sz w:val="22"/>
          <w:szCs w:val="22"/>
        </w:rPr>
        <w:t>适用范围</w:t>
      </w:r>
    </w:p>
    <w:p w:rsidR="006721EC" w:rsidRPr="00366B1A" w:rsidRDefault="006721EC" w:rsidP="00A70BBF">
      <w:pPr>
        <w:autoSpaceDE w:val="0"/>
        <w:autoSpaceDN w:val="0"/>
        <w:adjustRightInd w:val="0"/>
        <w:ind w:firstLineChars="200" w:firstLine="440"/>
        <w:jc w:val="left"/>
        <w:rPr>
          <w:rFonts w:hAnsi="宋体"/>
          <w:kern w:val="0"/>
          <w:sz w:val="22"/>
          <w:szCs w:val="22"/>
        </w:rPr>
      </w:pPr>
      <w:r w:rsidRPr="00D103EB">
        <w:rPr>
          <w:rFonts w:hAnsi="宋体"/>
          <w:kern w:val="0"/>
          <w:sz w:val="22"/>
          <w:szCs w:val="22"/>
        </w:rPr>
        <w:t>同</w:t>
      </w:r>
      <w:r w:rsidRPr="00366B1A">
        <w:rPr>
          <w:rFonts w:hAnsi="宋体"/>
          <w:kern w:val="0"/>
          <w:sz w:val="22"/>
          <w:szCs w:val="22"/>
        </w:rPr>
        <w:t>5.4.1</w:t>
      </w:r>
      <w:r w:rsidRPr="00D103EB">
        <w:rPr>
          <w:rFonts w:hAnsi="宋体"/>
          <w:kern w:val="0"/>
          <w:sz w:val="22"/>
          <w:szCs w:val="22"/>
        </w:rPr>
        <w:t>和</w:t>
      </w:r>
      <w:r w:rsidRPr="00366B1A">
        <w:rPr>
          <w:rFonts w:hAnsi="宋体"/>
          <w:kern w:val="0"/>
          <w:sz w:val="22"/>
          <w:szCs w:val="22"/>
        </w:rPr>
        <w:t>5.5.10</w:t>
      </w:r>
    </w:p>
    <w:p w:rsidR="006721EC" w:rsidRPr="00D103EB" w:rsidRDefault="006721EC" w:rsidP="00A70BBF">
      <w:pPr>
        <w:autoSpaceDE w:val="0"/>
        <w:autoSpaceDN w:val="0"/>
        <w:adjustRightInd w:val="0"/>
        <w:jc w:val="left"/>
        <w:rPr>
          <w:kern w:val="0"/>
          <w:sz w:val="22"/>
          <w:szCs w:val="22"/>
        </w:rPr>
      </w:pPr>
      <w:r w:rsidRPr="00D103EB">
        <w:rPr>
          <w:kern w:val="0"/>
          <w:sz w:val="22"/>
          <w:szCs w:val="22"/>
        </w:rPr>
        <w:t xml:space="preserve">B.3 </w:t>
      </w:r>
      <w:r w:rsidRPr="00D103EB">
        <w:rPr>
          <w:rFonts w:hAnsi="宋体"/>
          <w:kern w:val="0"/>
          <w:sz w:val="22"/>
          <w:szCs w:val="22"/>
        </w:rPr>
        <w:t>限值</w:t>
      </w:r>
    </w:p>
    <w:p w:rsidR="006721EC" w:rsidRPr="00366B1A" w:rsidRDefault="006721EC" w:rsidP="00A70BBF">
      <w:pPr>
        <w:autoSpaceDE w:val="0"/>
        <w:autoSpaceDN w:val="0"/>
        <w:adjustRightInd w:val="0"/>
        <w:ind w:firstLineChars="200" w:firstLine="440"/>
        <w:jc w:val="left"/>
        <w:rPr>
          <w:rFonts w:hAnsi="宋体"/>
          <w:kern w:val="0"/>
          <w:sz w:val="22"/>
          <w:szCs w:val="22"/>
        </w:rPr>
      </w:pPr>
      <w:r w:rsidRPr="00D103EB">
        <w:rPr>
          <w:rFonts w:hAnsi="宋体"/>
          <w:kern w:val="0"/>
          <w:sz w:val="22"/>
          <w:szCs w:val="22"/>
        </w:rPr>
        <w:t>限值的频率范围为</w:t>
      </w:r>
      <w:r w:rsidRPr="00366B1A">
        <w:rPr>
          <w:rFonts w:hAnsi="宋体"/>
          <w:kern w:val="0"/>
          <w:sz w:val="22"/>
          <w:szCs w:val="22"/>
        </w:rPr>
        <w:t>25Hz</w:t>
      </w:r>
      <w:r w:rsidR="007829D4" w:rsidRPr="00366B1A">
        <w:rPr>
          <w:rFonts w:hAnsi="宋体"/>
          <w:kern w:val="0"/>
          <w:sz w:val="22"/>
          <w:szCs w:val="22"/>
        </w:rPr>
        <w:t>~</w:t>
      </w:r>
      <w:r w:rsidRPr="00366B1A">
        <w:rPr>
          <w:rFonts w:hAnsi="宋体"/>
          <w:kern w:val="0"/>
          <w:sz w:val="22"/>
          <w:szCs w:val="22"/>
        </w:rPr>
        <w:t>10MHz</w:t>
      </w:r>
      <w:r w:rsidRPr="00D103EB">
        <w:rPr>
          <w:rFonts w:hAnsi="宋体"/>
          <w:kern w:val="0"/>
          <w:sz w:val="22"/>
          <w:szCs w:val="22"/>
        </w:rPr>
        <w:t>。其中</w:t>
      </w:r>
      <w:r w:rsidRPr="00366B1A">
        <w:rPr>
          <w:rFonts w:hAnsi="宋体"/>
          <w:kern w:val="0"/>
          <w:sz w:val="22"/>
          <w:szCs w:val="22"/>
        </w:rPr>
        <w:t>25Hz</w:t>
      </w:r>
      <w:r w:rsidR="007829D4" w:rsidRPr="00366B1A">
        <w:rPr>
          <w:rFonts w:hAnsi="宋体"/>
          <w:kern w:val="0"/>
          <w:sz w:val="22"/>
          <w:szCs w:val="22"/>
        </w:rPr>
        <w:t>~</w:t>
      </w:r>
      <w:r w:rsidRPr="00366B1A">
        <w:rPr>
          <w:rFonts w:hAnsi="宋体"/>
          <w:kern w:val="0"/>
          <w:sz w:val="22"/>
          <w:szCs w:val="22"/>
        </w:rPr>
        <w:t>150kHz</w:t>
      </w:r>
      <w:r w:rsidRPr="00D103EB">
        <w:rPr>
          <w:rFonts w:hAnsi="宋体"/>
          <w:kern w:val="0"/>
          <w:sz w:val="22"/>
          <w:szCs w:val="22"/>
        </w:rPr>
        <w:t>的限值如图</w:t>
      </w:r>
      <w:r w:rsidRPr="00366B1A">
        <w:rPr>
          <w:rFonts w:hAnsi="宋体"/>
          <w:kern w:val="0"/>
          <w:sz w:val="22"/>
          <w:szCs w:val="22"/>
        </w:rPr>
        <w:t>B. l</w:t>
      </w:r>
      <w:r w:rsidRPr="00D103EB">
        <w:rPr>
          <w:rFonts w:hAnsi="宋体"/>
          <w:kern w:val="0"/>
          <w:sz w:val="22"/>
          <w:szCs w:val="22"/>
        </w:rPr>
        <w:t>所示，</w:t>
      </w:r>
      <w:r w:rsidRPr="00366B1A">
        <w:rPr>
          <w:rFonts w:hAnsi="宋体"/>
          <w:kern w:val="0"/>
          <w:sz w:val="22"/>
          <w:szCs w:val="22"/>
        </w:rPr>
        <w:t>150kHz</w:t>
      </w:r>
      <w:r w:rsidR="007829D4" w:rsidRPr="00366B1A">
        <w:rPr>
          <w:rFonts w:hAnsi="宋体"/>
          <w:kern w:val="0"/>
          <w:sz w:val="22"/>
          <w:szCs w:val="22"/>
        </w:rPr>
        <w:t>~</w:t>
      </w:r>
      <w:r w:rsidRPr="00366B1A">
        <w:rPr>
          <w:rFonts w:hAnsi="宋体"/>
          <w:kern w:val="0"/>
          <w:sz w:val="22"/>
          <w:szCs w:val="22"/>
        </w:rPr>
        <w:t>10MHz</w:t>
      </w:r>
      <w:r w:rsidRPr="00D103EB">
        <w:rPr>
          <w:rFonts w:hAnsi="宋体"/>
          <w:kern w:val="0"/>
          <w:sz w:val="22"/>
          <w:szCs w:val="22"/>
        </w:rPr>
        <w:t>的限值与图</w:t>
      </w:r>
      <w:r w:rsidRPr="00366B1A">
        <w:rPr>
          <w:rFonts w:hAnsi="宋体"/>
          <w:kern w:val="0"/>
          <w:sz w:val="22"/>
          <w:szCs w:val="22"/>
        </w:rPr>
        <w:t>14</w:t>
      </w:r>
      <w:r w:rsidRPr="00D103EB">
        <w:rPr>
          <w:rFonts w:hAnsi="宋体"/>
          <w:kern w:val="0"/>
          <w:sz w:val="22"/>
          <w:szCs w:val="22"/>
        </w:rPr>
        <w:t>相同。</w:t>
      </w:r>
    </w:p>
    <w:p w:rsidR="006721EC" w:rsidRPr="00366B1A" w:rsidRDefault="006721EC" w:rsidP="00A70BBF">
      <w:pPr>
        <w:autoSpaceDE w:val="0"/>
        <w:autoSpaceDN w:val="0"/>
        <w:adjustRightInd w:val="0"/>
        <w:ind w:firstLineChars="200" w:firstLine="440"/>
        <w:jc w:val="left"/>
        <w:rPr>
          <w:rFonts w:hAnsi="宋体"/>
          <w:kern w:val="0"/>
          <w:sz w:val="22"/>
          <w:szCs w:val="22"/>
        </w:rPr>
      </w:pPr>
      <w:r w:rsidRPr="00D103EB">
        <w:rPr>
          <w:rFonts w:hAnsi="宋体"/>
          <w:kern w:val="0"/>
          <w:sz w:val="22"/>
          <w:szCs w:val="22"/>
        </w:rPr>
        <w:t>对于</w:t>
      </w:r>
      <w:r w:rsidRPr="00366B1A">
        <w:rPr>
          <w:rFonts w:hAnsi="宋体"/>
          <w:kern w:val="0"/>
          <w:sz w:val="22"/>
          <w:szCs w:val="22"/>
        </w:rPr>
        <w:t>25Hz</w:t>
      </w:r>
      <w:r w:rsidR="007829D4" w:rsidRPr="00366B1A">
        <w:rPr>
          <w:rFonts w:hAnsi="宋体"/>
          <w:kern w:val="0"/>
          <w:sz w:val="22"/>
          <w:szCs w:val="22"/>
        </w:rPr>
        <w:t>~</w:t>
      </w:r>
      <w:r w:rsidR="00A86573" w:rsidRPr="00366B1A">
        <w:rPr>
          <w:rFonts w:hAnsi="宋体"/>
          <w:kern w:val="0"/>
          <w:sz w:val="22"/>
          <w:szCs w:val="22"/>
        </w:rPr>
        <w:t>1</w:t>
      </w:r>
      <w:r w:rsidRPr="00366B1A">
        <w:rPr>
          <w:rFonts w:hAnsi="宋体"/>
          <w:kern w:val="0"/>
          <w:sz w:val="22"/>
          <w:szCs w:val="22"/>
        </w:rPr>
        <w:t>50kHz</w:t>
      </w:r>
      <w:r w:rsidRPr="00D103EB">
        <w:rPr>
          <w:rFonts w:hAnsi="宋体"/>
          <w:kern w:val="0"/>
          <w:sz w:val="22"/>
          <w:szCs w:val="22"/>
        </w:rPr>
        <w:t>的限值，每条曲线的低端平坦部分是针对负载在电源频率为</w:t>
      </w:r>
      <w:r w:rsidR="00A86573" w:rsidRPr="00366B1A">
        <w:rPr>
          <w:rFonts w:hAnsi="宋体"/>
          <w:kern w:val="0"/>
          <w:sz w:val="22"/>
          <w:szCs w:val="22"/>
        </w:rPr>
        <w:t>1</w:t>
      </w:r>
      <w:r w:rsidRPr="00366B1A">
        <w:rPr>
          <w:rFonts w:hAnsi="宋体"/>
          <w:kern w:val="0"/>
          <w:sz w:val="22"/>
          <w:szCs w:val="22"/>
        </w:rPr>
        <w:t>A</w:t>
      </w:r>
      <w:r w:rsidRPr="00D103EB">
        <w:rPr>
          <w:rFonts w:hAnsi="宋体"/>
          <w:kern w:val="0"/>
          <w:sz w:val="22"/>
          <w:szCs w:val="22"/>
        </w:rPr>
        <w:t>时的情形。对于更大的电流，将低端平坦部分向上平移</w:t>
      </w:r>
      <w:r w:rsidRPr="00922FC2">
        <w:rPr>
          <w:rFonts w:hAnsi="宋体"/>
          <w:kern w:val="0"/>
          <w:sz w:val="22"/>
          <w:szCs w:val="22"/>
        </w:rPr>
        <w:t>20</w:t>
      </w:r>
      <w:r w:rsidR="00922FC2" w:rsidRPr="00922FC2">
        <w:rPr>
          <w:rFonts w:hAnsi="宋体" w:hint="eastAsia"/>
          <w:kern w:val="0"/>
          <w:sz w:val="22"/>
          <w:szCs w:val="22"/>
        </w:rPr>
        <w:t>l</w:t>
      </w:r>
      <w:r w:rsidRPr="00922FC2">
        <w:rPr>
          <w:rFonts w:hAnsi="宋体"/>
          <w:kern w:val="0"/>
          <w:sz w:val="22"/>
          <w:szCs w:val="22"/>
        </w:rPr>
        <w:t>g</w:t>
      </w:r>
      <w:r w:rsidR="00A86573" w:rsidRPr="00922FC2">
        <w:rPr>
          <w:rFonts w:hAnsi="宋体"/>
          <w:i/>
          <w:kern w:val="0"/>
          <w:sz w:val="22"/>
          <w:szCs w:val="22"/>
        </w:rPr>
        <w:t>I</w:t>
      </w:r>
      <w:r w:rsidRPr="00D103EB">
        <w:rPr>
          <w:rFonts w:hAnsi="宋体"/>
          <w:kern w:val="0"/>
          <w:sz w:val="22"/>
          <w:szCs w:val="22"/>
        </w:rPr>
        <w:t>，</w:t>
      </w:r>
      <w:r w:rsidR="00A86573" w:rsidRPr="00366B1A">
        <w:rPr>
          <w:rFonts w:hAnsi="宋体"/>
          <w:i/>
          <w:kern w:val="0"/>
          <w:sz w:val="22"/>
          <w:szCs w:val="22"/>
        </w:rPr>
        <w:t>I</w:t>
      </w:r>
      <w:r w:rsidRPr="00D103EB">
        <w:rPr>
          <w:rFonts w:hAnsi="宋体"/>
          <w:kern w:val="0"/>
          <w:sz w:val="22"/>
          <w:szCs w:val="22"/>
        </w:rPr>
        <w:t>是以安培为单位的负载电流有效值。限值的频率上限为</w:t>
      </w:r>
      <w:r w:rsidRPr="00366B1A">
        <w:rPr>
          <w:rFonts w:hAnsi="宋体"/>
          <w:kern w:val="0"/>
          <w:sz w:val="22"/>
          <w:szCs w:val="22"/>
        </w:rPr>
        <w:t>150kHz</w:t>
      </w:r>
      <w:r w:rsidRPr="00D103EB">
        <w:rPr>
          <w:rFonts w:hAnsi="宋体"/>
          <w:kern w:val="0"/>
          <w:sz w:val="22"/>
          <w:szCs w:val="22"/>
        </w:rPr>
        <w:t>，其限值大小不随电流的变化而变化。</w:t>
      </w:r>
      <w:r w:rsidRPr="00366B1A">
        <w:rPr>
          <w:rFonts w:hAnsi="宋体"/>
          <w:kern w:val="0"/>
          <w:sz w:val="22"/>
          <w:szCs w:val="22"/>
        </w:rPr>
        <w:t>2kHz</w:t>
      </w:r>
      <w:r w:rsidR="007829D4" w:rsidRPr="00366B1A">
        <w:rPr>
          <w:rFonts w:hAnsi="宋体"/>
          <w:kern w:val="0"/>
          <w:sz w:val="22"/>
          <w:szCs w:val="22"/>
        </w:rPr>
        <w:t>~</w:t>
      </w:r>
      <w:r w:rsidRPr="00366B1A">
        <w:rPr>
          <w:rFonts w:hAnsi="宋体"/>
          <w:kern w:val="0"/>
          <w:sz w:val="22"/>
          <w:szCs w:val="22"/>
        </w:rPr>
        <w:t>150kHz</w:t>
      </w:r>
      <w:r w:rsidRPr="00D103EB">
        <w:rPr>
          <w:rFonts w:hAnsi="宋体"/>
          <w:kern w:val="0"/>
          <w:sz w:val="22"/>
          <w:szCs w:val="22"/>
        </w:rPr>
        <w:t>之间限值的斜率随电流的变化而变化。</w:t>
      </w:r>
    </w:p>
    <w:p w:rsidR="006721EC" w:rsidRPr="00366B1A" w:rsidRDefault="006721EC" w:rsidP="00A70BBF">
      <w:pPr>
        <w:autoSpaceDE w:val="0"/>
        <w:autoSpaceDN w:val="0"/>
        <w:adjustRightInd w:val="0"/>
        <w:ind w:firstLineChars="200" w:firstLine="440"/>
        <w:jc w:val="left"/>
        <w:rPr>
          <w:rFonts w:hAnsi="宋体"/>
          <w:kern w:val="0"/>
          <w:sz w:val="22"/>
          <w:szCs w:val="22"/>
        </w:rPr>
      </w:pPr>
      <w:r w:rsidRPr="00D103EB">
        <w:rPr>
          <w:rFonts w:hAnsi="宋体"/>
          <w:kern w:val="0"/>
          <w:sz w:val="22"/>
          <w:szCs w:val="22"/>
        </w:rPr>
        <w:t>对于交流负载，扫描应从低于</w:t>
      </w:r>
      <w:r w:rsidRPr="00366B1A">
        <w:rPr>
          <w:rFonts w:hAnsi="宋体"/>
          <w:kern w:val="0"/>
          <w:sz w:val="22"/>
          <w:szCs w:val="22"/>
        </w:rPr>
        <w:t>400Hz</w:t>
      </w:r>
      <w:r w:rsidRPr="00D103EB">
        <w:rPr>
          <w:rFonts w:hAnsi="宋体"/>
          <w:kern w:val="0"/>
          <w:sz w:val="22"/>
          <w:szCs w:val="22"/>
        </w:rPr>
        <w:t>开始，以便周</w:t>
      </w:r>
      <w:r w:rsidRPr="00366B1A">
        <w:rPr>
          <w:rFonts w:hAnsi="宋体"/>
          <w:kern w:val="0"/>
          <w:sz w:val="22"/>
          <w:szCs w:val="22"/>
        </w:rPr>
        <w:t>400Hz</w:t>
      </w:r>
      <w:r w:rsidRPr="00D103EB">
        <w:rPr>
          <w:rFonts w:hAnsi="宋体"/>
          <w:kern w:val="0"/>
          <w:sz w:val="22"/>
          <w:szCs w:val="22"/>
        </w:rPr>
        <w:t>基波电流计算放松的限值，即使交流限值从二次谐波开始。</w:t>
      </w:r>
    </w:p>
    <w:p w:rsidR="00763586" w:rsidRPr="00D103EB" w:rsidRDefault="00ED3362" w:rsidP="00A70BBF">
      <w:pPr>
        <w:autoSpaceDE w:val="0"/>
        <w:autoSpaceDN w:val="0"/>
        <w:adjustRightInd w:val="0"/>
        <w:jc w:val="center"/>
      </w:pPr>
      <w:r>
        <w:rPr>
          <w:noProof/>
        </w:rPr>
        <w:drawing>
          <wp:inline distT="0" distB="0" distL="0" distR="0">
            <wp:extent cx="5857875" cy="3552825"/>
            <wp:effectExtent l="0" t="0" r="9525" b="9525"/>
            <wp:docPr id="82" name="图片 82" descr="%0Z98H[{1@5)X[BX$@_8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0Z98H[{1@5)X[BX$@_89{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857875" cy="3552825"/>
                    </a:xfrm>
                    <a:prstGeom prst="rect">
                      <a:avLst/>
                    </a:prstGeom>
                    <a:noFill/>
                    <a:ln>
                      <a:noFill/>
                    </a:ln>
                  </pic:spPr>
                </pic:pic>
              </a:graphicData>
            </a:graphic>
          </wp:inline>
        </w:drawing>
      </w:r>
    </w:p>
    <w:p w:rsidR="00A86573" w:rsidRPr="00970567" w:rsidRDefault="00A86573" w:rsidP="00A70BBF">
      <w:pPr>
        <w:autoSpaceDE w:val="0"/>
        <w:autoSpaceDN w:val="0"/>
        <w:adjustRightInd w:val="0"/>
        <w:rPr>
          <w:kern w:val="0"/>
          <w:sz w:val="18"/>
          <w:szCs w:val="18"/>
        </w:rPr>
      </w:pPr>
      <w:r w:rsidRPr="00970567">
        <w:rPr>
          <w:kern w:val="0"/>
          <w:sz w:val="18"/>
          <w:szCs w:val="18"/>
          <w:vertAlign w:val="superscript"/>
        </w:rPr>
        <w:t xml:space="preserve">a </w:t>
      </w:r>
      <w:r w:rsidRPr="00970567">
        <w:rPr>
          <w:kern w:val="0"/>
          <w:sz w:val="18"/>
          <w:szCs w:val="18"/>
        </w:rPr>
        <w:t xml:space="preserve">2kHz </w:t>
      </w:r>
      <w:r w:rsidRPr="00970567">
        <w:rPr>
          <w:rFonts w:hAnsi="宋体"/>
          <w:kern w:val="0"/>
          <w:sz w:val="18"/>
          <w:szCs w:val="18"/>
        </w:rPr>
        <w:t>以下，限值按</w:t>
      </w:r>
      <w:r w:rsidRPr="00970567">
        <w:rPr>
          <w:kern w:val="0"/>
          <w:sz w:val="18"/>
          <w:szCs w:val="18"/>
        </w:rPr>
        <w:t>20</w:t>
      </w:r>
      <w:r w:rsidR="00922FC2" w:rsidRPr="00970567">
        <w:rPr>
          <w:rFonts w:hint="eastAsia"/>
          <w:kern w:val="0"/>
          <w:sz w:val="18"/>
          <w:szCs w:val="18"/>
        </w:rPr>
        <w:t>l</w:t>
      </w:r>
      <w:r w:rsidRPr="00970567">
        <w:rPr>
          <w:kern w:val="0"/>
          <w:sz w:val="18"/>
          <w:szCs w:val="18"/>
        </w:rPr>
        <w:t xml:space="preserve">g/ </w:t>
      </w:r>
      <w:r w:rsidRPr="00970567">
        <w:rPr>
          <w:rFonts w:hAnsi="宋体"/>
          <w:kern w:val="0"/>
          <w:sz w:val="18"/>
          <w:szCs w:val="18"/>
        </w:rPr>
        <w:t>放松</w:t>
      </w:r>
      <w:r w:rsidR="00DA436A" w:rsidRPr="00970567">
        <w:rPr>
          <w:rFonts w:hAnsi="宋体"/>
          <w:kern w:val="0"/>
          <w:sz w:val="18"/>
          <w:szCs w:val="18"/>
        </w:rPr>
        <w:t>，</w:t>
      </w:r>
      <w:r w:rsidR="00922FC2" w:rsidRPr="00970567">
        <w:rPr>
          <w:rFonts w:hint="eastAsia"/>
          <w:i/>
          <w:kern w:val="0"/>
          <w:sz w:val="18"/>
          <w:szCs w:val="18"/>
        </w:rPr>
        <w:t>I</w:t>
      </w:r>
      <w:r w:rsidR="00922FC2" w:rsidRPr="00970567">
        <w:rPr>
          <w:rFonts w:hint="eastAsia"/>
          <w:kern w:val="0"/>
          <w:sz w:val="18"/>
          <w:szCs w:val="18"/>
        </w:rPr>
        <w:t>：</w:t>
      </w:r>
      <w:r w:rsidRPr="00970567">
        <w:rPr>
          <w:rFonts w:hAnsi="宋体"/>
          <w:kern w:val="0"/>
          <w:sz w:val="18"/>
          <w:szCs w:val="18"/>
        </w:rPr>
        <w:t>表示稳态电流的有效值。</w:t>
      </w:r>
    </w:p>
    <w:p w:rsidR="00A86573" w:rsidRPr="00D103EB" w:rsidRDefault="00A86573"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B. 1 </w:t>
      </w:r>
      <w:r w:rsidRPr="00D103EB">
        <w:rPr>
          <w:rFonts w:hAnsi="宋体"/>
          <w:kern w:val="0"/>
          <w:sz w:val="22"/>
          <w:szCs w:val="22"/>
        </w:rPr>
        <w:t>适用于</w:t>
      </w:r>
      <w:r w:rsidRPr="00D103EB">
        <w:rPr>
          <w:kern w:val="0"/>
          <w:sz w:val="22"/>
          <w:szCs w:val="22"/>
        </w:rPr>
        <w:t xml:space="preserve">50μH </w:t>
      </w:r>
      <w:r w:rsidR="007A3A04" w:rsidRPr="00D103EB">
        <w:rPr>
          <w:kern w:val="0"/>
          <w:sz w:val="22"/>
          <w:szCs w:val="22"/>
        </w:rPr>
        <w:t>LlSN</w:t>
      </w:r>
      <w:r w:rsidRPr="00D103EB">
        <w:rPr>
          <w:rFonts w:hAnsi="宋体"/>
          <w:kern w:val="0"/>
          <w:sz w:val="22"/>
          <w:szCs w:val="22"/>
        </w:rPr>
        <w:t>的</w:t>
      </w:r>
      <w:r w:rsidRPr="00D103EB">
        <w:rPr>
          <w:kern w:val="0"/>
          <w:sz w:val="22"/>
          <w:szCs w:val="22"/>
        </w:rPr>
        <w:t>CE</w:t>
      </w:r>
      <w:r w:rsidR="00922FC2">
        <w:rPr>
          <w:rFonts w:hint="eastAsia"/>
          <w:kern w:val="0"/>
          <w:sz w:val="22"/>
          <w:szCs w:val="22"/>
        </w:rPr>
        <w:t>101</w:t>
      </w:r>
      <w:r w:rsidRPr="00D103EB">
        <w:rPr>
          <w:kern w:val="0"/>
          <w:sz w:val="22"/>
          <w:szCs w:val="22"/>
        </w:rPr>
        <w:t xml:space="preserve"> </w:t>
      </w:r>
      <w:r w:rsidRPr="00D103EB">
        <w:rPr>
          <w:rFonts w:hAnsi="宋体"/>
          <w:kern w:val="0"/>
          <w:sz w:val="22"/>
          <w:szCs w:val="22"/>
        </w:rPr>
        <w:t>限值</w:t>
      </w:r>
    </w:p>
    <w:p w:rsidR="00EE3B9A" w:rsidRPr="00D103EB" w:rsidRDefault="00A86573" w:rsidP="00A70BBF">
      <w:pPr>
        <w:autoSpaceDE w:val="0"/>
        <w:autoSpaceDN w:val="0"/>
        <w:adjustRightInd w:val="0"/>
        <w:rPr>
          <w:kern w:val="0"/>
          <w:sz w:val="22"/>
          <w:szCs w:val="22"/>
        </w:rPr>
      </w:pPr>
      <w:r w:rsidRPr="00D103EB">
        <w:rPr>
          <w:kern w:val="0"/>
        </w:rPr>
        <w:br w:type="page"/>
      </w:r>
      <w:r w:rsidR="00EE3B9A" w:rsidRPr="00D103EB">
        <w:rPr>
          <w:kern w:val="0"/>
          <w:sz w:val="22"/>
          <w:szCs w:val="22"/>
        </w:rPr>
        <w:lastRenderedPageBreak/>
        <w:t>B.4</w:t>
      </w:r>
      <w:r w:rsidR="00EE3B9A" w:rsidRPr="00D103EB">
        <w:rPr>
          <w:rFonts w:hAnsi="宋体"/>
          <w:kern w:val="0"/>
          <w:sz w:val="22"/>
          <w:szCs w:val="22"/>
        </w:rPr>
        <w:t>测试方法</w:t>
      </w:r>
    </w:p>
    <w:p w:rsidR="00EE3B9A" w:rsidRPr="00D103EB" w:rsidRDefault="00EE3B9A" w:rsidP="00A70BBF">
      <w:pPr>
        <w:autoSpaceDE w:val="0"/>
        <w:autoSpaceDN w:val="0"/>
        <w:adjustRightInd w:val="0"/>
        <w:ind w:firstLineChars="200" w:firstLine="440"/>
        <w:rPr>
          <w:kern w:val="0"/>
          <w:sz w:val="22"/>
          <w:szCs w:val="22"/>
        </w:rPr>
      </w:pPr>
      <w:r w:rsidRPr="00D103EB">
        <w:rPr>
          <w:rFonts w:hAnsi="宋体"/>
          <w:kern w:val="0"/>
          <w:sz w:val="22"/>
          <w:szCs w:val="22"/>
        </w:rPr>
        <w:t>除了</w:t>
      </w:r>
      <w:r w:rsidR="00970567">
        <w:rPr>
          <w:rFonts w:hAnsi="宋体" w:hint="eastAsia"/>
          <w:kern w:val="0"/>
          <w:sz w:val="22"/>
          <w:szCs w:val="22"/>
        </w:rPr>
        <w:t>用</w:t>
      </w:r>
      <w:r w:rsidRPr="00D103EB">
        <w:rPr>
          <w:kern w:val="0"/>
          <w:sz w:val="22"/>
          <w:szCs w:val="22"/>
        </w:rPr>
        <w:t xml:space="preserve">50μH </w:t>
      </w:r>
      <w:r w:rsidR="007A3A04" w:rsidRPr="00D103EB">
        <w:rPr>
          <w:kern w:val="0"/>
          <w:sz w:val="22"/>
          <w:szCs w:val="22"/>
        </w:rPr>
        <w:t>LlSN</w:t>
      </w:r>
      <w:r w:rsidRPr="00D103EB">
        <w:rPr>
          <w:rFonts w:hAnsi="宋体"/>
          <w:kern w:val="0"/>
          <w:sz w:val="22"/>
          <w:szCs w:val="22"/>
        </w:rPr>
        <w:t>替换</w:t>
      </w:r>
      <w:r w:rsidRPr="00D103EB">
        <w:rPr>
          <w:kern w:val="0"/>
          <w:sz w:val="22"/>
          <w:szCs w:val="22"/>
        </w:rPr>
        <w:t>50μH LlSN</w:t>
      </w:r>
      <w:r w:rsidRPr="00D103EB">
        <w:rPr>
          <w:rFonts w:hAnsi="宋体"/>
          <w:kern w:val="0"/>
          <w:sz w:val="22"/>
          <w:szCs w:val="22"/>
        </w:rPr>
        <w:t>外，在</w:t>
      </w:r>
      <w:r w:rsidRPr="00D103EB">
        <w:rPr>
          <w:kern w:val="0"/>
          <w:sz w:val="22"/>
          <w:szCs w:val="22"/>
        </w:rPr>
        <w:t>25Hz</w:t>
      </w:r>
      <w:r w:rsidR="007829D4" w:rsidRPr="00D103EB">
        <w:rPr>
          <w:kern w:val="0"/>
          <w:sz w:val="22"/>
          <w:szCs w:val="22"/>
        </w:rPr>
        <w:t>~</w:t>
      </w:r>
      <w:r w:rsidRPr="00D103EB">
        <w:rPr>
          <w:kern w:val="0"/>
          <w:sz w:val="22"/>
          <w:szCs w:val="22"/>
        </w:rPr>
        <w:t>150kHz</w:t>
      </w:r>
      <w:r w:rsidRPr="00D103EB">
        <w:rPr>
          <w:rFonts w:hAnsi="宋体"/>
          <w:kern w:val="0"/>
          <w:sz w:val="22"/>
          <w:szCs w:val="22"/>
        </w:rPr>
        <w:t>，测试方法同</w:t>
      </w:r>
      <w:r w:rsidRPr="00D103EB">
        <w:rPr>
          <w:kern w:val="0"/>
          <w:sz w:val="22"/>
          <w:szCs w:val="22"/>
        </w:rPr>
        <w:t>CE</w:t>
      </w:r>
      <w:r w:rsidR="005F4E2A">
        <w:rPr>
          <w:rFonts w:hint="eastAsia"/>
          <w:kern w:val="0"/>
          <w:sz w:val="22"/>
          <w:szCs w:val="22"/>
        </w:rPr>
        <w:t>1</w:t>
      </w:r>
      <w:r w:rsidRPr="00D103EB">
        <w:rPr>
          <w:kern w:val="0"/>
          <w:sz w:val="22"/>
          <w:szCs w:val="22"/>
        </w:rPr>
        <w:t xml:space="preserve">0l </w:t>
      </w:r>
      <w:r w:rsidR="00DA436A" w:rsidRPr="00D103EB">
        <w:rPr>
          <w:rFonts w:hAnsi="宋体"/>
          <w:kern w:val="0"/>
          <w:sz w:val="22"/>
          <w:szCs w:val="22"/>
        </w:rPr>
        <w:t>；</w:t>
      </w:r>
      <w:r w:rsidRPr="00D103EB">
        <w:rPr>
          <w:rFonts w:hAnsi="宋体"/>
          <w:kern w:val="0"/>
          <w:sz w:val="22"/>
          <w:szCs w:val="22"/>
        </w:rPr>
        <w:t>在</w:t>
      </w:r>
      <w:r w:rsidRPr="00D103EB">
        <w:rPr>
          <w:kern w:val="0"/>
          <w:sz w:val="22"/>
          <w:szCs w:val="22"/>
        </w:rPr>
        <w:t>150KHz</w:t>
      </w:r>
      <w:r w:rsidR="007829D4" w:rsidRPr="00D103EB">
        <w:rPr>
          <w:kern w:val="0"/>
          <w:sz w:val="22"/>
          <w:szCs w:val="22"/>
        </w:rPr>
        <w:t>~</w:t>
      </w:r>
      <w:r w:rsidRPr="00D103EB">
        <w:rPr>
          <w:kern w:val="0"/>
          <w:sz w:val="22"/>
          <w:szCs w:val="22"/>
        </w:rPr>
        <w:t>10MHz</w:t>
      </w:r>
      <w:r w:rsidRPr="00D103EB">
        <w:rPr>
          <w:rFonts w:hAnsi="宋体"/>
          <w:kern w:val="0"/>
          <w:sz w:val="22"/>
          <w:szCs w:val="22"/>
        </w:rPr>
        <w:t>，测试方法同</w:t>
      </w:r>
      <w:r w:rsidRPr="00D103EB">
        <w:rPr>
          <w:kern w:val="0"/>
          <w:sz w:val="22"/>
          <w:szCs w:val="22"/>
        </w:rPr>
        <w:t>CEI02</w:t>
      </w:r>
      <w:r w:rsidRPr="00D103EB">
        <w:rPr>
          <w:rFonts w:hAnsi="宋体"/>
          <w:kern w:val="0"/>
          <w:sz w:val="22"/>
          <w:szCs w:val="22"/>
        </w:rPr>
        <w:t>。</w:t>
      </w:r>
    </w:p>
    <w:p w:rsidR="00E14279" w:rsidRPr="00D103EB" w:rsidRDefault="00E14279" w:rsidP="00A70BBF">
      <w:pPr>
        <w:autoSpaceDE w:val="0"/>
        <w:autoSpaceDN w:val="0"/>
        <w:adjustRightInd w:val="0"/>
        <w:jc w:val="left"/>
        <w:rPr>
          <w:kern w:val="0"/>
          <w:sz w:val="22"/>
          <w:szCs w:val="22"/>
        </w:rPr>
      </w:pPr>
      <w:r w:rsidRPr="00D103EB">
        <w:rPr>
          <w:kern w:val="0"/>
          <w:sz w:val="22"/>
          <w:szCs w:val="22"/>
        </w:rPr>
        <w:t xml:space="preserve">B. 5 5μH </w:t>
      </w:r>
      <w:r w:rsidR="007A3A04" w:rsidRPr="00D103EB">
        <w:rPr>
          <w:kern w:val="0"/>
          <w:sz w:val="22"/>
          <w:szCs w:val="22"/>
        </w:rPr>
        <w:t>LlSN</w:t>
      </w:r>
      <w:r w:rsidRPr="00D103EB">
        <w:rPr>
          <w:rFonts w:hAnsi="宋体"/>
          <w:kern w:val="0"/>
          <w:sz w:val="22"/>
          <w:szCs w:val="22"/>
        </w:rPr>
        <w:t>框</w:t>
      </w:r>
      <w:r w:rsidR="00CC7D42">
        <w:rPr>
          <w:rFonts w:hAnsi="宋体" w:hint="eastAsia"/>
          <w:kern w:val="0"/>
          <w:sz w:val="22"/>
          <w:szCs w:val="22"/>
        </w:rPr>
        <w:t>图</w:t>
      </w:r>
      <w:r w:rsidRPr="00D103EB">
        <w:rPr>
          <w:rFonts w:hAnsi="宋体"/>
          <w:kern w:val="0"/>
          <w:sz w:val="22"/>
          <w:szCs w:val="22"/>
        </w:rPr>
        <w:t>和阻抗</w:t>
      </w:r>
    </w:p>
    <w:p w:rsidR="00E14279" w:rsidRPr="00922FC2" w:rsidRDefault="00E14279"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5</w:t>
      </w:r>
      <w:r w:rsidR="005F4E2A" w:rsidRPr="00D103EB">
        <w:rPr>
          <w:kern w:val="0"/>
          <w:sz w:val="22"/>
          <w:szCs w:val="22"/>
        </w:rPr>
        <w:t>μ</w:t>
      </w:r>
      <w:r w:rsidRPr="00922FC2">
        <w:rPr>
          <w:rFonts w:hAnsi="宋体"/>
          <w:kern w:val="0"/>
          <w:sz w:val="22"/>
          <w:szCs w:val="22"/>
        </w:rPr>
        <w:t xml:space="preserve">H </w:t>
      </w:r>
      <w:r w:rsidR="007A3A04" w:rsidRPr="00922FC2">
        <w:rPr>
          <w:rFonts w:hAnsi="宋体"/>
          <w:kern w:val="0"/>
          <w:sz w:val="22"/>
          <w:szCs w:val="22"/>
        </w:rPr>
        <w:t>LlSN</w:t>
      </w:r>
      <w:r w:rsidRPr="00D103EB">
        <w:rPr>
          <w:rFonts w:hAnsi="宋体"/>
          <w:kern w:val="0"/>
          <w:sz w:val="22"/>
          <w:szCs w:val="22"/>
        </w:rPr>
        <w:t>框图和阻抗分别见图</w:t>
      </w:r>
      <w:r w:rsidRPr="00922FC2">
        <w:rPr>
          <w:rFonts w:hAnsi="宋体"/>
          <w:kern w:val="0"/>
          <w:sz w:val="22"/>
          <w:szCs w:val="22"/>
        </w:rPr>
        <w:t xml:space="preserve">B.2 </w:t>
      </w:r>
      <w:r w:rsidRPr="00D103EB">
        <w:rPr>
          <w:rFonts w:hAnsi="宋体"/>
          <w:kern w:val="0"/>
          <w:sz w:val="22"/>
          <w:szCs w:val="22"/>
        </w:rPr>
        <w:t>和</w:t>
      </w:r>
      <w:r w:rsidR="0080633A" w:rsidRPr="00D103EB">
        <w:rPr>
          <w:rFonts w:hAnsi="宋体"/>
          <w:kern w:val="0"/>
          <w:sz w:val="22"/>
          <w:szCs w:val="22"/>
        </w:rPr>
        <w:t>图</w:t>
      </w:r>
      <w:r w:rsidRPr="00922FC2">
        <w:rPr>
          <w:rFonts w:hAnsi="宋体"/>
          <w:kern w:val="0"/>
          <w:sz w:val="22"/>
          <w:szCs w:val="22"/>
        </w:rPr>
        <w:t xml:space="preserve">B.3 </w:t>
      </w:r>
      <w:r w:rsidRPr="00D103EB">
        <w:rPr>
          <w:rFonts w:hAnsi="宋体"/>
          <w:kern w:val="0"/>
          <w:sz w:val="22"/>
          <w:szCs w:val="22"/>
        </w:rPr>
        <w:t>。</w:t>
      </w:r>
    </w:p>
    <w:p w:rsidR="00A86573" w:rsidRPr="00D103EB" w:rsidRDefault="00ED3362" w:rsidP="00A70BBF">
      <w:pPr>
        <w:autoSpaceDE w:val="0"/>
        <w:autoSpaceDN w:val="0"/>
        <w:adjustRightInd w:val="0"/>
        <w:jc w:val="center"/>
      </w:pPr>
      <w:r>
        <w:rPr>
          <w:noProof/>
        </w:rPr>
        <w:drawing>
          <wp:inline distT="0" distB="0" distL="0" distR="0">
            <wp:extent cx="4448175" cy="2505075"/>
            <wp:effectExtent l="0" t="0" r="9525" b="9525"/>
            <wp:docPr id="83" name="图片 83" descr="RXE%ZPXB(R`%S1RV3MB_(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XE%ZPXB(R`%S1RV3MB_(D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48175" cy="2505075"/>
                    </a:xfrm>
                    <a:prstGeom prst="rect">
                      <a:avLst/>
                    </a:prstGeom>
                    <a:noFill/>
                    <a:ln>
                      <a:noFill/>
                    </a:ln>
                  </pic:spPr>
                </pic:pic>
              </a:graphicData>
            </a:graphic>
          </wp:inline>
        </w:drawing>
      </w:r>
    </w:p>
    <w:p w:rsidR="00E14279" w:rsidRPr="00D103EB" w:rsidRDefault="00E14279"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B.2 5μH </w:t>
      </w:r>
      <w:r w:rsidR="007A3A04" w:rsidRPr="00D103EB">
        <w:rPr>
          <w:kern w:val="0"/>
          <w:sz w:val="22"/>
          <w:szCs w:val="22"/>
        </w:rPr>
        <w:t>LlSN</w:t>
      </w:r>
      <w:r w:rsidRPr="00D103EB">
        <w:rPr>
          <w:rFonts w:hAnsi="宋体"/>
          <w:kern w:val="0"/>
          <w:sz w:val="22"/>
          <w:szCs w:val="22"/>
        </w:rPr>
        <w:t>框图</w:t>
      </w:r>
    </w:p>
    <w:p w:rsidR="00E14279" w:rsidRPr="00D103EB" w:rsidRDefault="00E14279" w:rsidP="00A70BBF">
      <w:pPr>
        <w:autoSpaceDE w:val="0"/>
        <w:autoSpaceDN w:val="0"/>
        <w:adjustRightInd w:val="0"/>
        <w:jc w:val="center"/>
        <w:rPr>
          <w:kern w:val="0"/>
          <w:sz w:val="22"/>
          <w:szCs w:val="22"/>
        </w:rPr>
      </w:pPr>
    </w:p>
    <w:p w:rsidR="00E14279" w:rsidRPr="00D103EB" w:rsidRDefault="00ED3362" w:rsidP="00A70BBF">
      <w:pPr>
        <w:autoSpaceDE w:val="0"/>
        <w:autoSpaceDN w:val="0"/>
        <w:adjustRightInd w:val="0"/>
        <w:jc w:val="center"/>
        <w:rPr>
          <w:kern w:val="0"/>
          <w:sz w:val="22"/>
          <w:szCs w:val="22"/>
        </w:rPr>
      </w:pPr>
      <w:r>
        <w:rPr>
          <w:noProof/>
        </w:rPr>
        <w:drawing>
          <wp:inline distT="0" distB="0" distL="0" distR="0">
            <wp:extent cx="4010025" cy="3371850"/>
            <wp:effectExtent l="0" t="0" r="9525" b="0"/>
            <wp:docPr id="84" name="图片 84" descr="4VN5~(M$[8~15JBIR2}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4VN5~(M$[8~15JBIR2}Z{~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10025" cy="3371850"/>
                    </a:xfrm>
                    <a:prstGeom prst="rect">
                      <a:avLst/>
                    </a:prstGeom>
                    <a:noFill/>
                    <a:ln>
                      <a:noFill/>
                    </a:ln>
                  </pic:spPr>
                </pic:pic>
              </a:graphicData>
            </a:graphic>
          </wp:inline>
        </w:drawing>
      </w:r>
    </w:p>
    <w:p w:rsidR="00E14279" w:rsidRPr="00D103EB" w:rsidRDefault="00E14279"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B. 3 5μH </w:t>
      </w:r>
      <w:r w:rsidR="00702660">
        <w:rPr>
          <w:kern w:val="0"/>
          <w:sz w:val="22"/>
          <w:szCs w:val="22"/>
        </w:rPr>
        <w:t>LISN</w:t>
      </w:r>
      <w:r w:rsidRPr="00D103EB">
        <w:rPr>
          <w:rFonts w:hAnsi="宋体"/>
          <w:kern w:val="0"/>
          <w:sz w:val="22"/>
          <w:szCs w:val="22"/>
        </w:rPr>
        <w:t>阻抗</w:t>
      </w:r>
    </w:p>
    <w:p w:rsidR="0078071B" w:rsidRPr="00E9472F" w:rsidRDefault="00E14279" w:rsidP="00A70BBF">
      <w:pPr>
        <w:pStyle w:val="1"/>
        <w:spacing w:before="0" w:after="0" w:line="240" w:lineRule="auto"/>
        <w:jc w:val="center"/>
        <w:rPr>
          <w:sz w:val="21"/>
          <w:szCs w:val="21"/>
        </w:rPr>
      </w:pPr>
      <w:r w:rsidRPr="00D103EB">
        <w:rPr>
          <w:kern w:val="0"/>
          <w:sz w:val="22"/>
          <w:szCs w:val="22"/>
        </w:rPr>
        <w:br w:type="page"/>
      </w:r>
      <w:bookmarkStart w:id="84" w:name="_Toc422930891"/>
      <w:bookmarkStart w:id="85" w:name="_Toc462995723"/>
      <w:r w:rsidR="0078071B" w:rsidRPr="00E9472F">
        <w:rPr>
          <w:sz w:val="21"/>
          <w:szCs w:val="21"/>
        </w:rPr>
        <w:lastRenderedPageBreak/>
        <w:t>附录</w:t>
      </w:r>
      <w:r w:rsidR="0078071B" w:rsidRPr="00E9472F">
        <w:rPr>
          <w:sz w:val="21"/>
          <w:szCs w:val="21"/>
        </w:rPr>
        <w:t>C</w:t>
      </w:r>
      <w:bookmarkEnd w:id="84"/>
      <w:bookmarkEnd w:id="85"/>
    </w:p>
    <w:p w:rsidR="0078071B" w:rsidRPr="00D103EB" w:rsidRDefault="0078071B" w:rsidP="00A70BBF">
      <w:pPr>
        <w:autoSpaceDE w:val="0"/>
        <w:autoSpaceDN w:val="0"/>
        <w:adjustRightInd w:val="0"/>
        <w:jc w:val="center"/>
        <w:rPr>
          <w:kern w:val="0"/>
          <w:sz w:val="22"/>
          <w:szCs w:val="22"/>
        </w:rPr>
      </w:pPr>
      <w:r w:rsidRPr="00D103EB">
        <w:rPr>
          <w:kern w:val="0"/>
          <w:sz w:val="22"/>
          <w:szCs w:val="22"/>
        </w:rPr>
        <w:t>(</w:t>
      </w:r>
      <w:r w:rsidRPr="00D103EB">
        <w:rPr>
          <w:rFonts w:hAnsi="宋体"/>
          <w:kern w:val="0"/>
          <w:sz w:val="22"/>
          <w:szCs w:val="22"/>
        </w:rPr>
        <w:t>规范性附录</w:t>
      </w:r>
      <w:r w:rsidRPr="00D103EB">
        <w:rPr>
          <w:kern w:val="0"/>
          <w:sz w:val="22"/>
          <w:szCs w:val="22"/>
        </w:rPr>
        <w:t>)</w:t>
      </w:r>
    </w:p>
    <w:p w:rsidR="0078071B" w:rsidRPr="00D103EB" w:rsidRDefault="0078071B" w:rsidP="00A70BBF">
      <w:pPr>
        <w:autoSpaceDE w:val="0"/>
        <w:autoSpaceDN w:val="0"/>
        <w:adjustRightInd w:val="0"/>
        <w:jc w:val="center"/>
        <w:rPr>
          <w:kern w:val="0"/>
          <w:sz w:val="22"/>
          <w:szCs w:val="22"/>
        </w:rPr>
      </w:pPr>
      <w:r w:rsidRPr="00D103EB">
        <w:rPr>
          <w:kern w:val="0"/>
          <w:sz w:val="22"/>
          <w:szCs w:val="22"/>
        </w:rPr>
        <w:t>RS</w:t>
      </w:r>
      <w:r w:rsidR="00AE3397">
        <w:rPr>
          <w:rFonts w:hint="eastAsia"/>
          <w:kern w:val="0"/>
          <w:sz w:val="22"/>
          <w:szCs w:val="22"/>
        </w:rPr>
        <w:t xml:space="preserve"> </w:t>
      </w:r>
      <w:r w:rsidRPr="00D103EB">
        <w:rPr>
          <w:kern w:val="0"/>
          <w:sz w:val="22"/>
          <w:szCs w:val="22"/>
        </w:rPr>
        <w:t xml:space="preserve">101 </w:t>
      </w:r>
      <w:r w:rsidRPr="00D103EB">
        <w:rPr>
          <w:rFonts w:hAnsi="宋体"/>
          <w:kern w:val="0"/>
          <w:sz w:val="22"/>
          <w:szCs w:val="22"/>
        </w:rPr>
        <w:t>替代测试法</w:t>
      </w:r>
      <w:r w:rsidR="00AE3397">
        <w:rPr>
          <w:rFonts w:hAnsi="宋体" w:hint="eastAsia"/>
          <w:kern w:val="0"/>
          <w:sz w:val="22"/>
          <w:szCs w:val="22"/>
        </w:rPr>
        <w:t xml:space="preserve"> </w:t>
      </w:r>
      <w:r w:rsidRPr="00D103EB">
        <w:rPr>
          <w:rFonts w:hAnsi="宋体"/>
          <w:kern w:val="0"/>
          <w:sz w:val="22"/>
          <w:szCs w:val="22"/>
        </w:rPr>
        <w:t>交流赫姆霍兹线圈法</w:t>
      </w:r>
    </w:p>
    <w:p w:rsidR="0078071B" w:rsidRPr="00D103EB" w:rsidRDefault="0078071B" w:rsidP="00A70BBF">
      <w:pPr>
        <w:autoSpaceDE w:val="0"/>
        <w:autoSpaceDN w:val="0"/>
        <w:adjustRightInd w:val="0"/>
        <w:jc w:val="left"/>
        <w:rPr>
          <w:kern w:val="0"/>
          <w:sz w:val="22"/>
          <w:szCs w:val="22"/>
        </w:rPr>
      </w:pPr>
      <w:r w:rsidRPr="00D103EB">
        <w:rPr>
          <w:kern w:val="0"/>
          <w:sz w:val="22"/>
          <w:szCs w:val="22"/>
        </w:rPr>
        <w:t xml:space="preserve">C.1 </w:t>
      </w:r>
      <w:r w:rsidRPr="00D103EB">
        <w:rPr>
          <w:rFonts w:hAnsi="宋体"/>
          <w:kern w:val="0"/>
          <w:sz w:val="22"/>
          <w:szCs w:val="22"/>
        </w:rPr>
        <w:t>概述</w:t>
      </w:r>
    </w:p>
    <w:p w:rsidR="0078071B" w:rsidRPr="00D103EB" w:rsidRDefault="0078071B" w:rsidP="00A70BBF">
      <w:pPr>
        <w:autoSpaceDE w:val="0"/>
        <w:autoSpaceDN w:val="0"/>
        <w:adjustRightInd w:val="0"/>
        <w:ind w:firstLineChars="200" w:firstLine="440"/>
        <w:rPr>
          <w:kern w:val="0"/>
          <w:sz w:val="22"/>
          <w:szCs w:val="22"/>
        </w:rPr>
      </w:pPr>
      <w:r w:rsidRPr="00D103EB">
        <w:rPr>
          <w:rFonts w:hAnsi="宋体"/>
          <w:kern w:val="0"/>
          <w:sz w:val="22"/>
          <w:szCs w:val="22"/>
        </w:rPr>
        <w:t>当</w:t>
      </w:r>
      <w:r w:rsidRPr="00D103EB">
        <w:rPr>
          <w:kern w:val="0"/>
          <w:sz w:val="22"/>
          <w:szCs w:val="22"/>
        </w:rPr>
        <w:t>EUT</w:t>
      </w:r>
      <w:r w:rsidR="00922FC2">
        <w:rPr>
          <w:rFonts w:hAnsi="宋体"/>
          <w:kern w:val="0"/>
          <w:sz w:val="22"/>
          <w:szCs w:val="22"/>
        </w:rPr>
        <w:t>和本附录中交流赫姆霍兹</w:t>
      </w:r>
      <w:r w:rsidR="00922FC2">
        <w:rPr>
          <w:rFonts w:hAnsi="宋体" w:hint="eastAsia"/>
          <w:kern w:val="0"/>
          <w:sz w:val="22"/>
          <w:szCs w:val="22"/>
        </w:rPr>
        <w:t>线圈</w:t>
      </w:r>
      <w:r w:rsidRPr="00D103EB">
        <w:rPr>
          <w:rFonts w:hAnsi="宋体"/>
          <w:kern w:val="0"/>
          <w:sz w:val="22"/>
          <w:szCs w:val="22"/>
        </w:rPr>
        <w:t>之间的尺寸关系满足以下限制条件时，本附录提供的测试方法可以作为</w:t>
      </w:r>
      <w:r w:rsidRPr="00D103EB">
        <w:rPr>
          <w:kern w:val="0"/>
          <w:sz w:val="22"/>
          <w:szCs w:val="22"/>
        </w:rPr>
        <w:t>RS</w:t>
      </w:r>
      <w:r w:rsidR="00AE3397">
        <w:rPr>
          <w:rFonts w:hint="eastAsia"/>
          <w:kern w:val="0"/>
          <w:sz w:val="22"/>
          <w:szCs w:val="22"/>
        </w:rPr>
        <w:t xml:space="preserve"> 1</w:t>
      </w:r>
      <w:r w:rsidRPr="00D103EB">
        <w:rPr>
          <w:kern w:val="0"/>
          <w:sz w:val="22"/>
          <w:szCs w:val="22"/>
        </w:rPr>
        <w:t>01</w:t>
      </w:r>
      <w:r w:rsidRPr="00D103EB">
        <w:rPr>
          <w:rFonts w:hAnsi="宋体"/>
          <w:kern w:val="0"/>
          <w:sz w:val="22"/>
          <w:szCs w:val="22"/>
        </w:rPr>
        <w:t>的替代法，但需要得到订购方的同意。</w:t>
      </w:r>
    </w:p>
    <w:p w:rsidR="0078071B" w:rsidRPr="00D103EB" w:rsidRDefault="0078071B" w:rsidP="00A70BBF">
      <w:pPr>
        <w:autoSpaceDE w:val="0"/>
        <w:autoSpaceDN w:val="0"/>
        <w:adjustRightInd w:val="0"/>
        <w:rPr>
          <w:kern w:val="0"/>
          <w:sz w:val="22"/>
          <w:szCs w:val="22"/>
        </w:rPr>
      </w:pPr>
      <w:r w:rsidRPr="00D103EB">
        <w:rPr>
          <w:kern w:val="0"/>
          <w:sz w:val="22"/>
          <w:szCs w:val="22"/>
        </w:rPr>
        <w:t xml:space="preserve">C.2 </w:t>
      </w:r>
      <w:r w:rsidRPr="00D103EB">
        <w:rPr>
          <w:rFonts w:hAnsi="宋体"/>
          <w:kern w:val="0"/>
          <w:sz w:val="22"/>
          <w:szCs w:val="22"/>
        </w:rPr>
        <w:t>测试设备</w:t>
      </w:r>
    </w:p>
    <w:p w:rsidR="0078071B" w:rsidRPr="00922FC2" w:rsidRDefault="0078071B" w:rsidP="00A70BBF">
      <w:pPr>
        <w:autoSpaceDE w:val="0"/>
        <w:autoSpaceDN w:val="0"/>
        <w:adjustRightInd w:val="0"/>
        <w:ind w:firstLineChars="200" w:firstLine="440"/>
        <w:rPr>
          <w:rFonts w:hAnsi="宋体"/>
          <w:kern w:val="0"/>
          <w:sz w:val="22"/>
          <w:szCs w:val="22"/>
        </w:rPr>
      </w:pPr>
      <w:r w:rsidRPr="00D103EB">
        <w:rPr>
          <w:rFonts w:hAnsi="宋体"/>
          <w:kern w:val="0"/>
          <w:sz w:val="22"/>
          <w:szCs w:val="22"/>
        </w:rPr>
        <w:t>测试设备如下</w:t>
      </w:r>
      <w:r w:rsidR="00922FC2">
        <w:rPr>
          <w:rFonts w:hAnsi="宋体" w:hint="eastAsia"/>
          <w:kern w:val="0"/>
          <w:sz w:val="22"/>
          <w:szCs w:val="22"/>
        </w:rPr>
        <w:t>：</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a) </w:t>
      </w:r>
      <w:r w:rsidRPr="00D103EB">
        <w:rPr>
          <w:rFonts w:hAnsi="宋体"/>
          <w:kern w:val="0"/>
          <w:sz w:val="22"/>
          <w:szCs w:val="22"/>
        </w:rPr>
        <w:t>信号发生器</w:t>
      </w:r>
      <w:r w:rsidR="00922FC2">
        <w:rPr>
          <w:rFonts w:hAnsi="宋体" w:hint="eastAsia"/>
          <w:kern w:val="0"/>
          <w:sz w:val="22"/>
          <w:szCs w:val="22"/>
        </w:rPr>
        <w:t>；</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b) </w:t>
      </w:r>
      <w:r w:rsidRPr="00D103EB">
        <w:rPr>
          <w:rFonts w:hAnsi="宋体"/>
          <w:kern w:val="0"/>
          <w:sz w:val="22"/>
          <w:szCs w:val="22"/>
        </w:rPr>
        <w:t>串联绕制的赫姆霍兹线圈</w:t>
      </w:r>
      <w:r w:rsidR="00922FC2">
        <w:rPr>
          <w:rFonts w:hAnsi="宋体" w:hint="eastAsia"/>
          <w:kern w:val="0"/>
          <w:sz w:val="22"/>
          <w:szCs w:val="22"/>
        </w:rPr>
        <w:t>；</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c) </w:t>
      </w:r>
      <w:r w:rsidRPr="00D103EB">
        <w:rPr>
          <w:rFonts w:hAnsi="宋体"/>
          <w:kern w:val="0"/>
          <w:sz w:val="22"/>
          <w:szCs w:val="22"/>
        </w:rPr>
        <w:t>监测环天线</w:t>
      </w:r>
      <w:r w:rsidRPr="00922FC2">
        <w:rPr>
          <w:rFonts w:hAnsi="宋体"/>
          <w:kern w:val="0"/>
          <w:sz w:val="22"/>
          <w:szCs w:val="22"/>
        </w:rPr>
        <w:t>(</w:t>
      </w:r>
      <w:r w:rsidRPr="00D103EB">
        <w:rPr>
          <w:rFonts w:hAnsi="宋体"/>
          <w:kern w:val="0"/>
          <w:sz w:val="22"/>
          <w:szCs w:val="22"/>
        </w:rPr>
        <w:t>与</w:t>
      </w:r>
      <w:r w:rsidR="00473919">
        <w:rPr>
          <w:rFonts w:hAnsi="宋体" w:hint="eastAsia"/>
          <w:kern w:val="0"/>
          <w:sz w:val="22"/>
          <w:szCs w:val="22"/>
        </w:rPr>
        <w:t xml:space="preserve">RE </w:t>
      </w:r>
      <w:r w:rsidRPr="00922FC2">
        <w:rPr>
          <w:rFonts w:hAnsi="宋体"/>
          <w:kern w:val="0"/>
          <w:sz w:val="22"/>
          <w:szCs w:val="22"/>
        </w:rPr>
        <w:t>101</w:t>
      </w:r>
      <w:r w:rsidRPr="00D103EB">
        <w:rPr>
          <w:rFonts w:hAnsi="宋体"/>
          <w:kern w:val="0"/>
          <w:sz w:val="22"/>
          <w:szCs w:val="22"/>
        </w:rPr>
        <w:t>的接收环天线相同</w:t>
      </w:r>
      <w:r w:rsidRPr="00922FC2">
        <w:rPr>
          <w:rFonts w:hAnsi="宋体"/>
          <w:kern w:val="0"/>
          <w:sz w:val="22"/>
          <w:szCs w:val="22"/>
        </w:rPr>
        <w:t>)</w:t>
      </w:r>
      <w:r w:rsidR="00922FC2">
        <w:rPr>
          <w:rFonts w:hAnsi="宋体" w:hint="eastAsia"/>
          <w:kern w:val="0"/>
          <w:sz w:val="22"/>
          <w:szCs w:val="22"/>
        </w:rPr>
        <w:t>；</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d) </w:t>
      </w:r>
      <w:r w:rsidRPr="00D103EB">
        <w:rPr>
          <w:rFonts w:hAnsi="宋体"/>
          <w:kern w:val="0"/>
          <w:sz w:val="22"/>
          <w:szCs w:val="22"/>
        </w:rPr>
        <w:t>测量接收机或窄带电压表</w:t>
      </w:r>
      <w:r w:rsidR="00922FC2">
        <w:rPr>
          <w:rFonts w:hAnsi="宋体" w:hint="eastAsia"/>
          <w:kern w:val="0"/>
          <w:sz w:val="22"/>
          <w:szCs w:val="22"/>
        </w:rPr>
        <w:t>；</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e) </w:t>
      </w:r>
      <w:r w:rsidRPr="00D103EB">
        <w:rPr>
          <w:rFonts w:hAnsi="宋体"/>
          <w:kern w:val="0"/>
          <w:sz w:val="22"/>
          <w:szCs w:val="22"/>
        </w:rPr>
        <w:t>电流探头</w:t>
      </w:r>
      <w:r w:rsidR="00922FC2">
        <w:rPr>
          <w:rFonts w:hAnsi="宋体" w:hint="eastAsia"/>
          <w:kern w:val="0"/>
          <w:sz w:val="22"/>
          <w:szCs w:val="22"/>
        </w:rPr>
        <w:t>；</w:t>
      </w:r>
    </w:p>
    <w:p w:rsidR="0078071B" w:rsidRPr="00922FC2" w:rsidRDefault="00CD1B26"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f</w:t>
      </w:r>
      <w:r w:rsidRPr="00D103EB">
        <w:rPr>
          <w:rFonts w:hAnsi="宋体"/>
          <w:kern w:val="0"/>
          <w:sz w:val="22"/>
          <w:szCs w:val="22"/>
        </w:rPr>
        <w:t>）</w:t>
      </w:r>
      <w:r w:rsidR="00702660">
        <w:rPr>
          <w:rFonts w:hAnsi="宋体"/>
          <w:kern w:val="0"/>
          <w:sz w:val="22"/>
          <w:szCs w:val="22"/>
        </w:rPr>
        <w:t>LISN</w:t>
      </w:r>
      <w:r w:rsidR="0078071B" w:rsidRPr="00D103EB">
        <w:rPr>
          <w:rFonts w:hAnsi="宋体"/>
          <w:kern w:val="0"/>
          <w:sz w:val="22"/>
          <w:szCs w:val="22"/>
        </w:rPr>
        <w:t>。</w:t>
      </w:r>
    </w:p>
    <w:p w:rsidR="0078071B" w:rsidRPr="00D103EB" w:rsidRDefault="0078071B" w:rsidP="00A70BBF">
      <w:pPr>
        <w:autoSpaceDE w:val="0"/>
        <w:autoSpaceDN w:val="0"/>
        <w:adjustRightInd w:val="0"/>
        <w:rPr>
          <w:kern w:val="0"/>
          <w:sz w:val="22"/>
          <w:szCs w:val="22"/>
        </w:rPr>
      </w:pPr>
      <w:r w:rsidRPr="00D103EB">
        <w:rPr>
          <w:kern w:val="0"/>
          <w:sz w:val="22"/>
          <w:szCs w:val="22"/>
        </w:rPr>
        <w:t xml:space="preserve">C.3 </w:t>
      </w:r>
      <w:r w:rsidRPr="00D103EB">
        <w:rPr>
          <w:rFonts w:hAnsi="宋体"/>
          <w:kern w:val="0"/>
          <w:sz w:val="22"/>
          <w:szCs w:val="22"/>
        </w:rPr>
        <w:t>测试配置</w:t>
      </w:r>
    </w:p>
    <w:p w:rsidR="0078071B" w:rsidRPr="00922FC2" w:rsidRDefault="0078071B" w:rsidP="00A70BBF">
      <w:pPr>
        <w:autoSpaceDE w:val="0"/>
        <w:autoSpaceDN w:val="0"/>
        <w:adjustRightInd w:val="0"/>
        <w:ind w:firstLineChars="200" w:firstLine="440"/>
        <w:rPr>
          <w:rFonts w:hAnsi="宋体"/>
          <w:kern w:val="0"/>
          <w:sz w:val="22"/>
          <w:szCs w:val="22"/>
        </w:rPr>
      </w:pPr>
      <w:r w:rsidRPr="00D103EB">
        <w:rPr>
          <w:rFonts w:hAnsi="宋体"/>
          <w:kern w:val="0"/>
          <w:sz w:val="22"/>
          <w:szCs w:val="22"/>
        </w:rPr>
        <w:t>测试配置如下</w:t>
      </w:r>
      <w:r w:rsidR="00922FC2">
        <w:rPr>
          <w:rFonts w:hAnsi="宋体" w:hint="eastAsia"/>
          <w:kern w:val="0"/>
          <w:sz w:val="22"/>
          <w:szCs w:val="22"/>
        </w:rPr>
        <w:t>：</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a) </w:t>
      </w:r>
      <w:r w:rsidRPr="00D103EB">
        <w:rPr>
          <w:rFonts w:hAnsi="宋体"/>
          <w:kern w:val="0"/>
          <w:sz w:val="22"/>
          <w:szCs w:val="22"/>
        </w:rPr>
        <w:t>按</w:t>
      </w:r>
      <w:r w:rsidRPr="00922FC2">
        <w:rPr>
          <w:rFonts w:hAnsi="宋体"/>
          <w:kern w:val="0"/>
          <w:sz w:val="22"/>
          <w:szCs w:val="22"/>
        </w:rPr>
        <w:t>4.3 .9</w:t>
      </w:r>
      <w:r w:rsidRPr="00D103EB">
        <w:rPr>
          <w:rFonts w:hAnsi="宋体"/>
          <w:kern w:val="0"/>
          <w:sz w:val="22"/>
          <w:szCs w:val="22"/>
        </w:rPr>
        <w:t>及图</w:t>
      </w:r>
      <w:r w:rsidRPr="00922FC2">
        <w:rPr>
          <w:rFonts w:hAnsi="宋体"/>
          <w:kern w:val="0"/>
          <w:sz w:val="22"/>
          <w:szCs w:val="22"/>
        </w:rPr>
        <w:t>2~</w:t>
      </w:r>
      <w:r w:rsidRPr="00D103EB">
        <w:rPr>
          <w:rFonts w:hAnsi="宋体"/>
          <w:kern w:val="0"/>
          <w:sz w:val="22"/>
          <w:szCs w:val="22"/>
        </w:rPr>
        <w:t>图</w:t>
      </w:r>
      <w:r w:rsidRPr="00922FC2">
        <w:rPr>
          <w:rFonts w:hAnsi="宋体"/>
          <w:kern w:val="0"/>
          <w:sz w:val="22"/>
          <w:szCs w:val="22"/>
        </w:rPr>
        <w:t>5</w:t>
      </w:r>
      <w:r w:rsidRPr="00D103EB">
        <w:rPr>
          <w:rFonts w:hAnsi="宋体"/>
          <w:kern w:val="0"/>
          <w:sz w:val="22"/>
          <w:szCs w:val="22"/>
        </w:rPr>
        <w:t>进行基本配置。</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b) </w:t>
      </w:r>
      <w:r w:rsidRPr="00D103EB">
        <w:rPr>
          <w:rFonts w:hAnsi="宋体"/>
          <w:kern w:val="0"/>
          <w:sz w:val="22"/>
          <w:szCs w:val="22"/>
        </w:rPr>
        <w:t>校验</w:t>
      </w:r>
    </w:p>
    <w:p w:rsidR="0078071B" w:rsidRPr="00D103EB" w:rsidRDefault="0078071B" w:rsidP="00A70BBF">
      <w:pPr>
        <w:autoSpaceDE w:val="0"/>
        <w:autoSpaceDN w:val="0"/>
        <w:adjustRightInd w:val="0"/>
        <w:ind w:leftChars="349" w:left="1048" w:hangingChars="143" w:hanging="315"/>
        <w:rPr>
          <w:kern w:val="0"/>
          <w:sz w:val="22"/>
          <w:szCs w:val="22"/>
        </w:rPr>
      </w:pPr>
      <w:r w:rsidRPr="00D103EB">
        <w:rPr>
          <w:kern w:val="0"/>
          <w:sz w:val="22"/>
          <w:szCs w:val="22"/>
        </w:rPr>
        <w:t xml:space="preserve">1) </w:t>
      </w:r>
      <w:r w:rsidRPr="00D103EB">
        <w:rPr>
          <w:rFonts w:hAnsi="宋体"/>
          <w:kern w:val="0"/>
          <w:sz w:val="22"/>
          <w:szCs w:val="22"/>
        </w:rPr>
        <w:t>按图</w:t>
      </w:r>
      <w:r w:rsidRPr="00D103EB">
        <w:rPr>
          <w:kern w:val="0"/>
          <w:sz w:val="22"/>
          <w:szCs w:val="22"/>
        </w:rPr>
        <w:t>C.l</w:t>
      </w:r>
      <w:r w:rsidRPr="00D103EB">
        <w:rPr>
          <w:rFonts w:hAnsi="宋体"/>
          <w:kern w:val="0"/>
          <w:sz w:val="22"/>
          <w:szCs w:val="22"/>
        </w:rPr>
        <w:t>配置辐射系统，根据</w:t>
      </w:r>
      <w:r w:rsidR="00DA436A" w:rsidRPr="00D103EB">
        <w:rPr>
          <w:kern w:val="0"/>
          <w:sz w:val="22"/>
          <w:szCs w:val="22"/>
        </w:rPr>
        <w:t>EUT</w:t>
      </w:r>
      <w:r w:rsidRPr="00D103EB">
        <w:rPr>
          <w:rFonts w:hAnsi="宋体"/>
          <w:kern w:val="0"/>
          <w:sz w:val="22"/>
          <w:szCs w:val="22"/>
        </w:rPr>
        <w:t>的外形尺寸选择线圈的间距</w:t>
      </w:r>
      <w:r w:rsidR="00922FC2">
        <w:rPr>
          <w:rFonts w:hint="eastAsia"/>
          <w:kern w:val="0"/>
          <w:sz w:val="22"/>
          <w:szCs w:val="22"/>
        </w:rPr>
        <w:t>。</w:t>
      </w:r>
    </w:p>
    <w:p w:rsidR="0078071B" w:rsidRPr="00D103EB" w:rsidRDefault="0078071B" w:rsidP="00A70BBF">
      <w:pPr>
        <w:autoSpaceDE w:val="0"/>
        <w:autoSpaceDN w:val="0"/>
        <w:adjustRightInd w:val="0"/>
        <w:ind w:leftChars="349" w:left="1048" w:hangingChars="143" w:hanging="315"/>
        <w:rPr>
          <w:kern w:val="0"/>
          <w:sz w:val="22"/>
          <w:szCs w:val="22"/>
        </w:rPr>
      </w:pPr>
      <w:r w:rsidRPr="00D103EB">
        <w:rPr>
          <w:kern w:val="0"/>
          <w:sz w:val="22"/>
          <w:szCs w:val="22"/>
        </w:rPr>
        <w:t xml:space="preserve">2) </w:t>
      </w:r>
      <w:r w:rsidRPr="00D103EB">
        <w:rPr>
          <w:rFonts w:hAnsi="宋体"/>
          <w:kern w:val="0"/>
          <w:sz w:val="22"/>
          <w:szCs w:val="22"/>
        </w:rPr>
        <w:t>如果</w:t>
      </w:r>
      <w:r w:rsidR="00DA436A" w:rsidRPr="00D103EB">
        <w:rPr>
          <w:kern w:val="0"/>
          <w:sz w:val="22"/>
          <w:szCs w:val="22"/>
        </w:rPr>
        <w:t>EUT</w:t>
      </w:r>
      <w:r w:rsidRPr="00D103EB">
        <w:rPr>
          <w:rFonts w:hAnsi="宋体"/>
          <w:kern w:val="0"/>
          <w:sz w:val="22"/>
          <w:szCs w:val="22"/>
        </w:rPr>
        <w:t>外形小于线固的半径，则使用标准的赫姆霍兹配置</w:t>
      </w:r>
      <w:r w:rsidRPr="00D103EB">
        <w:rPr>
          <w:kern w:val="0"/>
          <w:sz w:val="22"/>
          <w:szCs w:val="22"/>
        </w:rPr>
        <w:t>(</w:t>
      </w:r>
      <w:r w:rsidRPr="00D103EB">
        <w:rPr>
          <w:rFonts w:hAnsi="宋体"/>
          <w:kern w:val="0"/>
          <w:sz w:val="22"/>
          <w:szCs w:val="22"/>
        </w:rPr>
        <w:t>两线圈间距等于半径</w:t>
      </w:r>
      <w:r w:rsidRPr="00D103EB">
        <w:rPr>
          <w:kern w:val="0"/>
          <w:sz w:val="22"/>
          <w:szCs w:val="22"/>
        </w:rPr>
        <w:t xml:space="preserve">) </w:t>
      </w:r>
      <w:r w:rsidRPr="00D103EB">
        <w:rPr>
          <w:rFonts w:hAnsi="宋体"/>
          <w:kern w:val="0"/>
          <w:sz w:val="22"/>
          <w:szCs w:val="22"/>
        </w:rPr>
        <w:t>，见</w:t>
      </w:r>
      <w:r w:rsidR="00CD1B26" w:rsidRPr="00D103EB">
        <w:rPr>
          <w:rFonts w:hAnsi="宋体"/>
          <w:kern w:val="0"/>
          <w:sz w:val="22"/>
          <w:szCs w:val="22"/>
        </w:rPr>
        <w:t>图</w:t>
      </w:r>
      <w:r w:rsidRPr="00D103EB">
        <w:rPr>
          <w:kern w:val="0"/>
          <w:sz w:val="22"/>
          <w:szCs w:val="22"/>
        </w:rPr>
        <w:t>C. l a)</w:t>
      </w:r>
      <w:r w:rsidRPr="00D103EB">
        <w:rPr>
          <w:rFonts w:hAnsi="宋体"/>
          <w:kern w:val="0"/>
          <w:sz w:val="22"/>
          <w:szCs w:val="22"/>
        </w:rPr>
        <w:t>。将监测环天线放在测试空间的中心。</w:t>
      </w:r>
    </w:p>
    <w:p w:rsidR="0078071B" w:rsidRPr="00D103EB" w:rsidRDefault="0078071B" w:rsidP="00A70BBF">
      <w:pPr>
        <w:autoSpaceDE w:val="0"/>
        <w:autoSpaceDN w:val="0"/>
        <w:adjustRightInd w:val="0"/>
        <w:ind w:leftChars="349" w:left="1048" w:hangingChars="143" w:hanging="315"/>
        <w:rPr>
          <w:kern w:val="0"/>
          <w:sz w:val="22"/>
          <w:szCs w:val="22"/>
        </w:rPr>
      </w:pPr>
      <w:r w:rsidRPr="00D103EB">
        <w:rPr>
          <w:kern w:val="0"/>
          <w:sz w:val="22"/>
          <w:szCs w:val="22"/>
        </w:rPr>
        <w:t xml:space="preserve">3) </w:t>
      </w:r>
      <w:r w:rsidRPr="00D103EB">
        <w:rPr>
          <w:rFonts w:hAnsi="宋体"/>
          <w:kern w:val="0"/>
          <w:sz w:val="22"/>
          <w:szCs w:val="22"/>
        </w:rPr>
        <w:t>如果</w:t>
      </w:r>
      <w:r w:rsidR="00DA436A" w:rsidRPr="00D103EB">
        <w:rPr>
          <w:kern w:val="0"/>
          <w:sz w:val="22"/>
          <w:szCs w:val="22"/>
        </w:rPr>
        <w:t>EUT</w:t>
      </w:r>
      <w:r w:rsidRPr="00D103EB">
        <w:rPr>
          <w:rFonts w:hAnsi="宋体"/>
          <w:kern w:val="0"/>
          <w:sz w:val="22"/>
          <w:szCs w:val="22"/>
        </w:rPr>
        <w:t>外形大于线圈的半径，采用可选配置，见图</w:t>
      </w:r>
      <w:r w:rsidRPr="00D103EB">
        <w:rPr>
          <w:kern w:val="0"/>
          <w:sz w:val="22"/>
          <w:szCs w:val="22"/>
        </w:rPr>
        <w:t>C.l b)</w:t>
      </w:r>
      <w:r w:rsidR="00922FC2">
        <w:rPr>
          <w:rFonts w:hint="eastAsia"/>
          <w:kern w:val="0"/>
          <w:sz w:val="22"/>
          <w:szCs w:val="22"/>
        </w:rPr>
        <w:t>。</w:t>
      </w:r>
      <w:r w:rsidR="00DA436A" w:rsidRPr="00D103EB">
        <w:rPr>
          <w:kern w:val="0"/>
          <w:sz w:val="22"/>
          <w:szCs w:val="22"/>
        </w:rPr>
        <w:t>EUT</w:t>
      </w:r>
      <w:r w:rsidRPr="00D103EB">
        <w:rPr>
          <w:rFonts w:hAnsi="宋体"/>
          <w:kern w:val="0"/>
          <w:sz w:val="22"/>
          <w:szCs w:val="22"/>
        </w:rPr>
        <w:t>表面与线圈平面的间距不小于</w:t>
      </w:r>
      <w:r w:rsidRPr="00D103EB">
        <w:rPr>
          <w:kern w:val="0"/>
          <w:sz w:val="22"/>
          <w:szCs w:val="22"/>
        </w:rPr>
        <w:t>5cm</w:t>
      </w:r>
      <w:r w:rsidRPr="00D103EB">
        <w:rPr>
          <w:rFonts w:hAnsi="宋体"/>
          <w:kern w:val="0"/>
          <w:sz w:val="22"/>
          <w:szCs w:val="22"/>
        </w:rPr>
        <w:t>，且两线圈之间的间距不大于半径的</w:t>
      </w:r>
      <w:r w:rsidRPr="00D103EB">
        <w:rPr>
          <w:kern w:val="0"/>
          <w:sz w:val="22"/>
          <w:szCs w:val="22"/>
        </w:rPr>
        <w:t>1.5</w:t>
      </w:r>
      <w:r w:rsidRPr="00D103EB">
        <w:rPr>
          <w:rFonts w:hAnsi="宋体"/>
          <w:kern w:val="0"/>
          <w:sz w:val="22"/>
          <w:szCs w:val="22"/>
        </w:rPr>
        <w:t>倍。监测环天线放在任一线圈平面的中心。</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c) </w:t>
      </w:r>
      <w:r w:rsidR="00DA436A" w:rsidRPr="00922FC2">
        <w:rPr>
          <w:rFonts w:hAnsi="宋体"/>
          <w:kern w:val="0"/>
          <w:sz w:val="22"/>
          <w:szCs w:val="22"/>
        </w:rPr>
        <w:t>EUT</w:t>
      </w:r>
      <w:r w:rsidRPr="00D103EB">
        <w:rPr>
          <w:rFonts w:hAnsi="宋体"/>
          <w:kern w:val="0"/>
          <w:sz w:val="22"/>
          <w:szCs w:val="22"/>
        </w:rPr>
        <w:t>测试</w:t>
      </w:r>
    </w:p>
    <w:p w:rsidR="0078071B" w:rsidRPr="00D103EB" w:rsidRDefault="0078071B" w:rsidP="00A70BBF">
      <w:pPr>
        <w:autoSpaceDE w:val="0"/>
        <w:autoSpaceDN w:val="0"/>
        <w:adjustRightInd w:val="0"/>
        <w:ind w:leftChars="349" w:left="1048" w:hangingChars="143" w:hanging="315"/>
        <w:rPr>
          <w:kern w:val="0"/>
          <w:sz w:val="22"/>
          <w:szCs w:val="22"/>
        </w:rPr>
      </w:pPr>
      <w:r w:rsidRPr="00D103EB">
        <w:rPr>
          <w:kern w:val="0"/>
          <w:sz w:val="22"/>
          <w:szCs w:val="22"/>
        </w:rPr>
        <w:t xml:space="preserve">1) </w:t>
      </w:r>
      <w:r w:rsidRPr="00922FC2">
        <w:rPr>
          <w:kern w:val="0"/>
          <w:sz w:val="22"/>
          <w:szCs w:val="22"/>
        </w:rPr>
        <w:t>按图</w:t>
      </w:r>
      <w:r w:rsidRPr="00D103EB">
        <w:rPr>
          <w:kern w:val="0"/>
          <w:sz w:val="22"/>
          <w:szCs w:val="22"/>
        </w:rPr>
        <w:t>C.2</w:t>
      </w:r>
      <w:r w:rsidRPr="00922FC2">
        <w:rPr>
          <w:kern w:val="0"/>
          <w:sz w:val="22"/>
          <w:szCs w:val="22"/>
        </w:rPr>
        <w:t>配置，按</w:t>
      </w:r>
      <w:r w:rsidRPr="00D103EB">
        <w:rPr>
          <w:kern w:val="0"/>
          <w:sz w:val="22"/>
          <w:szCs w:val="22"/>
        </w:rPr>
        <w:t>C.3 b)</w:t>
      </w:r>
      <w:r w:rsidRPr="00922FC2">
        <w:rPr>
          <w:kern w:val="0"/>
          <w:sz w:val="22"/>
          <w:szCs w:val="22"/>
        </w:rPr>
        <w:t>确定线圈的间距</w:t>
      </w:r>
      <w:r w:rsidR="00473919">
        <w:rPr>
          <w:rFonts w:hint="eastAsia"/>
          <w:kern w:val="0"/>
          <w:sz w:val="22"/>
          <w:szCs w:val="22"/>
        </w:rPr>
        <w:t>；</w:t>
      </w:r>
    </w:p>
    <w:p w:rsidR="0078071B" w:rsidRPr="00D103EB" w:rsidRDefault="0078071B" w:rsidP="00A70BBF">
      <w:pPr>
        <w:autoSpaceDE w:val="0"/>
        <w:autoSpaceDN w:val="0"/>
        <w:adjustRightInd w:val="0"/>
        <w:ind w:leftChars="349" w:left="1048" w:hangingChars="143" w:hanging="315"/>
        <w:rPr>
          <w:kern w:val="0"/>
          <w:sz w:val="22"/>
          <w:szCs w:val="22"/>
        </w:rPr>
      </w:pPr>
      <w:r w:rsidRPr="00D103EB">
        <w:rPr>
          <w:kern w:val="0"/>
          <w:sz w:val="22"/>
          <w:szCs w:val="22"/>
        </w:rPr>
        <w:t xml:space="preserve">2) </w:t>
      </w:r>
      <w:r w:rsidRPr="00922FC2">
        <w:rPr>
          <w:kern w:val="0"/>
          <w:sz w:val="22"/>
          <w:szCs w:val="22"/>
        </w:rPr>
        <w:t>调整线</w:t>
      </w:r>
      <w:r w:rsidR="00CD1B26" w:rsidRPr="00922FC2">
        <w:rPr>
          <w:kern w:val="0"/>
          <w:sz w:val="22"/>
          <w:szCs w:val="22"/>
        </w:rPr>
        <w:t>圈</w:t>
      </w:r>
      <w:r w:rsidRPr="00922FC2">
        <w:rPr>
          <w:kern w:val="0"/>
          <w:sz w:val="22"/>
          <w:szCs w:val="22"/>
        </w:rPr>
        <w:t>，使其与</w:t>
      </w:r>
      <w:r w:rsidR="00DA436A" w:rsidRPr="00D103EB">
        <w:rPr>
          <w:kern w:val="0"/>
          <w:sz w:val="22"/>
          <w:szCs w:val="22"/>
        </w:rPr>
        <w:t>EUT</w:t>
      </w:r>
      <w:r w:rsidRPr="00922FC2">
        <w:rPr>
          <w:kern w:val="0"/>
          <w:sz w:val="22"/>
          <w:szCs w:val="22"/>
        </w:rPr>
        <w:t>表面平行</w:t>
      </w:r>
      <w:r w:rsidR="00473919">
        <w:rPr>
          <w:rFonts w:hint="eastAsia"/>
          <w:kern w:val="0"/>
          <w:sz w:val="22"/>
          <w:szCs w:val="22"/>
        </w:rPr>
        <w:t>。</w:t>
      </w:r>
    </w:p>
    <w:p w:rsidR="0078071B" w:rsidRPr="00D103EB" w:rsidRDefault="0078071B" w:rsidP="00A70BBF">
      <w:pPr>
        <w:autoSpaceDE w:val="0"/>
        <w:autoSpaceDN w:val="0"/>
        <w:adjustRightInd w:val="0"/>
        <w:rPr>
          <w:kern w:val="0"/>
          <w:sz w:val="22"/>
          <w:szCs w:val="22"/>
        </w:rPr>
      </w:pPr>
      <w:r w:rsidRPr="00D103EB">
        <w:rPr>
          <w:kern w:val="0"/>
          <w:sz w:val="22"/>
          <w:szCs w:val="22"/>
        </w:rPr>
        <w:t xml:space="preserve">C.4 </w:t>
      </w:r>
      <w:r w:rsidRPr="00D103EB">
        <w:rPr>
          <w:rFonts w:hAnsi="宋体"/>
          <w:kern w:val="0"/>
          <w:sz w:val="22"/>
          <w:szCs w:val="22"/>
        </w:rPr>
        <w:t>测试步骤</w:t>
      </w:r>
    </w:p>
    <w:p w:rsidR="0078071B" w:rsidRPr="00922FC2" w:rsidRDefault="0078071B" w:rsidP="00A70BBF">
      <w:pPr>
        <w:autoSpaceDE w:val="0"/>
        <w:autoSpaceDN w:val="0"/>
        <w:adjustRightInd w:val="0"/>
        <w:ind w:firstLineChars="200" w:firstLine="440"/>
        <w:rPr>
          <w:rFonts w:hAnsi="宋体"/>
          <w:kern w:val="0"/>
          <w:sz w:val="22"/>
          <w:szCs w:val="22"/>
        </w:rPr>
      </w:pPr>
      <w:r w:rsidRPr="00D103EB">
        <w:rPr>
          <w:rFonts w:hAnsi="宋体"/>
          <w:kern w:val="0"/>
          <w:sz w:val="22"/>
          <w:szCs w:val="22"/>
        </w:rPr>
        <w:t>测试时</w:t>
      </w:r>
      <w:r w:rsidR="00DA436A" w:rsidRPr="00D103EB">
        <w:rPr>
          <w:rFonts w:hAnsi="宋体"/>
          <w:kern w:val="0"/>
          <w:sz w:val="22"/>
          <w:szCs w:val="22"/>
        </w:rPr>
        <w:t>，</w:t>
      </w:r>
      <w:r w:rsidRPr="00D103EB">
        <w:rPr>
          <w:rFonts w:hAnsi="宋体"/>
          <w:kern w:val="0"/>
          <w:sz w:val="22"/>
          <w:szCs w:val="22"/>
        </w:rPr>
        <w:t>依照如下步骤进行</w:t>
      </w:r>
      <w:r w:rsidR="00CD1B26" w:rsidRPr="00D103EB">
        <w:rPr>
          <w:rFonts w:hAnsi="宋体"/>
          <w:kern w:val="0"/>
          <w:sz w:val="22"/>
          <w:szCs w:val="22"/>
        </w:rPr>
        <w:t>：</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a) </w:t>
      </w:r>
      <w:r w:rsidRPr="00D103EB">
        <w:rPr>
          <w:rFonts w:hAnsi="宋体"/>
          <w:kern w:val="0"/>
          <w:sz w:val="22"/>
          <w:szCs w:val="22"/>
        </w:rPr>
        <w:t>测试设备通电预热并达到稳定工作状态。</w:t>
      </w:r>
    </w:p>
    <w:p w:rsidR="0078071B" w:rsidRPr="00922FC2" w:rsidRDefault="0078071B" w:rsidP="00A70BBF">
      <w:pPr>
        <w:autoSpaceDE w:val="0"/>
        <w:autoSpaceDN w:val="0"/>
        <w:adjustRightInd w:val="0"/>
        <w:ind w:firstLineChars="200" w:firstLine="440"/>
        <w:rPr>
          <w:rFonts w:hAnsi="宋体"/>
          <w:kern w:val="0"/>
          <w:sz w:val="22"/>
          <w:szCs w:val="22"/>
        </w:rPr>
      </w:pPr>
      <w:r w:rsidRPr="00922FC2">
        <w:rPr>
          <w:rFonts w:hAnsi="宋体"/>
          <w:kern w:val="0"/>
          <w:sz w:val="22"/>
          <w:szCs w:val="22"/>
        </w:rPr>
        <w:t xml:space="preserve">b) </w:t>
      </w:r>
      <w:r w:rsidRPr="00D103EB">
        <w:rPr>
          <w:rFonts w:hAnsi="宋体"/>
          <w:kern w:val="0"/>
          <w:sz w:val="22"/>
          <w:szCs w:val="22"/>
        </w:rPr>
        <w:t>校验</w:t>
      </w:r>
    </w:p>
    <w:p w:rsidR="0078071B" w:rsidRPr="00D103EB" w:rsidRDefault="0078071B" w:rsidP="00A70BBF">
      <w:pPr>
        <w:autoSpaceDE w:val="0"/>
        <w:autoSpaceDN w:val="0"/>
        <w:adjustRightInd w:val="0"/>
        <w:ind w:leftChars="350" w:left="1050" w:hangingChars="143" w:hanging="315"/>
        <w:rPr>
          <w:kern w:val="0"/>
          <w:sz w:val="22"/>
          <w:szCs w:val="22"/>
        </w:rPr>
      </w:pPr>
      <w:r w:rsidRPr="00D103EB">
        <w:rPr>
          <w:kern w:val="0"/>
          <w:sz w:val="22"/>
          <w:szCs w:val="22"/>
        </w:rPr>
        <w:t xml:space="preserve">1) </w:t>
      </w:r>
      <w:r w:rsidRPr="00922FC2">
        <w:rPr>
          <w:kern w:val="0"/>
          <w:sz w:val="22"/>
          <w:szCs w:val="22"/>
        </w:rPr>
        <w:t>将信号发生器调到</w:t>
      </w:r>
      <w:r w:rsidRPr="00D103EB">
        <w:rPr>
          <w:kern w:val="0"/>
          <w:sz w:val="22"/>
          <w:szCs w:val="22"/>
        </w:rPr>
        <w:t>1kHz</w:t>
      </w:r>
      <w:r w:rsidRPr="00922FC2">
        <w:rPr>
          <w:kern w:val="0"/>
          <w:sz w:val="22"/>
          <w:szCs w:val="22"/>
        </w:rPr>
        <w:t>，调节其输出，以产生</w:t>
      </w:r>
      <w:r w:rsidRPr="00D103EB">
        <w:rPr>
          <w:kern w:val="0"/>
          <w:sz w:val="22"/>
          <w:szCs w:val="22"/>
        </w:rPr>
        <w:t>110dBpT</w:t>
      </w:r>
      <w:r w:rsidRPr="00922FC2">
        <w:rPr>
          <w:kern w:val="0"/>
          <w:sz w:val="22"/>
          <w:szCs w:val="22"/>
        </w:rPr>
        <w:t>的磁通密度，该场强用测量接收机</w:t>
      </w:r>
      <w:r w:rsidRPr="00D103EB">
        <w:rPr>
          <w:kern w:val="0"/>
          <w:sz w:val="22"/>
          <w:szCs w:val="22"/>
        </w:rPr>
        <w:t>A</w:t>
      </w:r>
      <w:r w:rsidRPr="00922FC2">
        <w:rPr>
          <w:kern w:val="0"/>
          <w:sz w:val="22"/>
          <w:szCs w:val="22"/>
        </w:rPr>
        <w:t>测量值和式</w:t>
      </w:r>
      <w:r w:rsidRPr="00D103EB">
        <w:rPr>
          <w:kern w:val="0"/>
          <w:sz w:val="22"/>
          <w:szCs w:val="22"/>
        </w:rPr>
        <w:t>(C.l)</w:t>
      </w:r>
      <w:r w:rsidRPr="00922FC2">
        <w:rPr>
          <w:kern w:val="0"/>
          <w:sz w:val="22"/>
          <w:szCs w:val="22"/>
        </w:rPr>
        <w:t>确定</w:t>
      </w:r>
      <w:r w:rsidR="00922FC2">
        <w:rPr>
          <w:rFonts w:hint="eastAsia"/>
          <w:kern w:val="0"/>
          <w:sz w:val="22"/>
          <w:szCs w:val="22"/>
        </w:rPr>
        <w:t>：</w:t>
      </w:r>
    </w:p>
    <w:p w:rsidR="00E14279" w:rsidRPr="00D103EB" w:rsidRDefault="00ED3362" w:rsidP="00A70BBF">
      <w:pPr>
        <w:autoSpaceDE w:val="0"/>
        <w:autoSpaceDN w:val="0"/>
        <w:adjustRightInd w:val="0"/>
        <w:jc w:val="right"/>
      </w:pPr>
      <w:r>
        <w:rPr>
          <w:noProof/>
        </w:rPr>
        <w:drawing>
          <wp:inline distT="0" distB="0" distL="0" distR="0">
            <wp:extent cx="4505325" cy="428625"/>
            <wp:effectExtent l="0" t="0" r="9525" b="9525"/>
            <wp:docPr id="85" name="图片 85" descr="[TKM8$W81NE`}PKRXR)LP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KM8$W81NE`}PKRXR)LPSM"/>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05325" cy="428625"/>
                    </a:xfrm>
                    <a:prstGeom prst="rect">
                      <a:avLst/>
                    </a:prstGeom>
                    <a:noFill/>
                    <a:ln>
                      <a:noFill/>
                    </a:ln>
                  </pic:spPr>
                </pic:pic>
              </a:graphicData>
            </a:graphic>
          </wp:inline>
        </w:drawing>
      </w:r>
    </w:p>
    <w:p w:rsidR="00CD1B26" w:rsidRPr="00D103EB" w:rsidRDefault="00CD1B26" w:rsidP="00A70BBF">
      <w:pPr>
        <w:autoSpaceDE w:val="0"/>
        <w:autoSpaceDN w:val="0"/>
        <w:adjustRightInd w:val="0"/>
        <w:ind w:leftChars="499" w:left="1048" w:firstLine="2"/>
        <w:rPr>
          <w:kern w:val="0"/>
          <w:sz w:val="22"/>
          <w:szCs w:val="22"/>
        </w:rPr>
      </w:pPr>
      <w:r w:rsidRPr="00922FC2">
        <w:rPr>
          <w:kern w:val="0"/>
          <w:sz w:val="22"/>
          <w:szCs w:val="22"/>
        </w:rPr>
        <w:t>式中</w:t>
      </w:r>
      <w:r w:rsidR="00922FC2">
        <w:rPr>
          <w:rFonts w:hint="eastAsia"/>
          <w:kern w:val="0"/>
          <w:sz w:val="22"/>
          <w:szCs w:val="22"/>
        </w:rPr>
        <w:t>：</w:t>
      </w:r>
    </w:p>
    <w:p w:rsidR="00CD1B26" w:rsidRPr="00D103EB" w:rsidRDefault="00CD1B26" w:rsidP="00A70BBF">
      <w:pPr>
        <w:autoSpaceDE w:val="0"/>
        <w:autoSpaceDN w:val="0"/>
        <w:adjustRightInd w:val="0"/>
        <w:ind w:leftChars="499" w:left="1048" w:firstLine="2"/>
        <w:rPr>
          <w:kern w:val="0"/>
          <w:sz w:val="22"/>
          <w:szCs w:val="22"/>
        </w:rPr>
      </w:pPr>
      <w:r w:rsidRPr="00410402">
        <w:rPr>
          <w:i/>
          <w:kern w:val="0"/>
          <w:sz w:val="22"/>
          <w:szCs w:val="22"/>
        </w:rPr>
        <w:t>B</w:t>
      </w:r>
      <w:r w:rsidR="00970567">
        <w:rPr>
          <w:rFonts w:hint="eastAsia"/>
          <w:i/>
          <w:kern w:val="0"/>
          <w:sz w:val="22"/>
          <w:szCs w:val="22"/>
          <w:vertAlign w:val="subscript"/>
        </w:rPr>
        <w:t>z</w:t>
      </w:r>
      <w:r w:rsidRPr="00D103EB">
        <w:rPr>
          <w:kern w:val="0"/>
          <w:sz w:val="22"/>
          <w:szCs w:val="22"/>
        </w:rPr>
        <w:t xml:space="preserve"> ——</w:t>
      </w:r>
      <w:r w:rsidRPr="00922FC2">
        <w:rPr>
          <w:kern w:val="0"/>
          <w:sz w:val="22"/>
          <w:szCs w:val="22"/>
        </w:rPr>
        <w:t>磁通密度</w:t>
      </w:r>
      <w:r w:rsidR="00DA436A" w:rsidRPr="00922FC2">
        <w:rPr>
          <w:kern w:val="0"/>
          <w:sz w:val="22"/>
          <w:szCs w:val="22"/>
        </w:rPr>
        <w:t>，</w:t>
      </w:r>
      <w:r w:rsidRPr="00D103EB">
        <w:rPr>
          <w:kern w:val="0"/>
          <w:sz w:val="22"/>
          <w:szCs w:val="22"/>
        </w:rPr>
        <w:t>T</w:t>
      </w:r>
      <w:r w:rsidRPr="00922FC2">
        <w:rPr>
          <w:kern w:val="0"/>
          <w:sz w:val="22"/>
          <w:szCs w:val="22"/>
        </w:rPr>
        <w:t>；</w:t>
      </w:r>
    </w:p>
    <w:p w:rsidR="00CD1B26" w:rsidRPr="00D103EB" w:rsidRDefault="00CD1B26" w:rsidP="00A70BBF">
      <w:pPr>
        <w:autoSpaceDE w:val="0"/>
        <w:autoSpaceDN w:val="0"/>
        <w:adjustRightInd w:val="0"/>
        <w:ind w:leftChars="499" w:left="1048" w:firstLine="2"/>
        <w:rPr>
          <w:kern w:val="0"/>
          <w:sz w:val="22"/>
          <w:szCs w:val="22"/>
        </w:rPr>
      </w:pPr>
      <w:r w:rsidRPr="00410402">
        <w:rPr>
          <w:i/>
          <w:kern w:val="0"/>
          <w:sz w:val="22"/>
          <w:szCs w:val="22"/>
        </w:rPr>
        <w:t>μ</w:t>
      </w:r>
      <w:r w:rsidRPr="00410402">
        <w:rPr>
          <w:i/>
          <w:kern w:val="0"/>
          <w:sz w:val="22"/>
          <w:szCs w:val="22"/>
          <w:vertAlign w:val="subscript"/>
        </w:rPr>
        <w:t>o</w:t>
      </w:r>
      <w:r w:rsidRPr="00D103EB">
        <w:rPr>
          <w:kern w:val="0"/>
          <w:sz w:val="22"/>
          <w:szCs w:val="22"/>
        </w:rPr>
        <w:t>——</w:t>
      </w:r>
      <w:r w:rsidRPr="00922FC2">
        <w:rPr>
          <w:kern w:val="0"/>
          <w:sz w:val="22"/>
          <w:szCs w:val="22"/>
        </w:rPr>
        <w:t>自由空间磁导率</w:t>
      </w:r>
      <w:r w:rsidR="00DA436A" w:rsidRPr="00922FC2">
        <w:rPr>
          <w:kern w:val="0"/>
          <w:sz w:val="22"/>
          <w:szCs w:val="22"/>
        </w:rPr>
        <w:t>，</w:t>
      </w:r>
      <w:r w:rsidRPr="00D103EB">
        <w:rPr>
          <w:kern w:val="0"/>
          <w:sz w:val="22"/>
          <w:szCs w:val="22"/>
        </w:rPr>
        <w:t>H</w:t>
      </w:r>
      <w:r w:rsidR="00922FC2">
        <w:rPr>
          <w:rFonts w:hint="eastAsia"/>
          <w:kern w:val="0"/>
          <w:sz w:val="22"/>
          <w:szCs w:val="22"/>
        </w:rPr>
        <w:t>/</w:t>
      </w:r>
      <w:r w:rsidRPr="00D103EB">
        <w:rPr>
          <w:kern w:val="0"/>
          <w:sz w:val="22"/>
          <w:szCs w:val="22"/>
        </w:rPr>
        <w:t>m</w:t>
      </w:r>
      <w:r w:rsidRPr="00922FC2">
        <w:rPr>
          <w:kern w:val="0"/>
          <w:sz w:val="22"/>
          <w:szCs w:val="22"/>
        </w:rPr>
        <w:t>；</w:t>
      </w:r>
    </w:p>
    <w:p w:rsidR="00CD1B26" w:rsidRPr="00D103EB" w:rsidRDefault="00CD1B26" w:rsidP="00A70BBF">
      <w:pPr>
        <w:autoSpaceDE w:val="0"/>
        <w:autoSpaceDN w:val="0"/>
        <w:adjustRightInd w:val="0"/>
        <w:ind w:leftChars="499" w:left="1048" w:firstLine="2"/>
        <w:rPr>
          <w:kern w:val="0"/>
          <w:sz w:val="22"/>
          <w:szCs w:val="22"/>
        </w:rPr>
      </w:pPr>
      <w:r w:rsidRPr="00D103EB">
        <w:rPr>
          <w:kern w:val="0"/>
        </w:rPr>
        <w:br w:type="page"/>
      </w:r>
      <w:r w:rsidRPr="00410402">
        <w:rPr>
          <w:i/>
          <w:kern w:val="0"/>
          <w:sz w:val="22"/>
          <w:szCs w:val="22"/>
        </w:rPr>
        <w:lastRenderedPageBreak/>
        <w:t>N</w:t>
      </w:r>
      <w:r w:rsidRPr="00D103EB">
        <w:rPr>
          <w:kern w:val="0"/>
          <w:sz w:val="22"/>
          <w:szCs w:val="22"/>
        </w:rPr>
        <w:t xml:space="preserve"> ——</w:t>
      </w:r>
      <w:r w:rsidRPr="00922FC2">
        <w:rPr>
          <w:kern w:val="0"/>
          <w:sz w:val="22"/>
          <w:szCs w:val="22"/>
        </w:rPr>
        <w:t>线圈</w:t>
      </w:r>
      <w:r w:rsidR="00ED0E79">
        <w:rPr>
          <w:rFonts w:hint="eastAsia"/>
          <w:kern w:val="0"/>
          <w:sz w:val="22"/>
          <w:szCs w:val="22"/>
        </w:rPr>
        <w:t>匝数</w:t>
      </w:r>
      <w:r w:rsidRPr="00D103EB">
        <w:rPr>
          <w:kern w:val="0"/>
          <w:sz w:val="22"/>
          <w:szCs w:val="22"/>
        </w:rPr>
        <w:t>(</w:t>
      </w:r>
      <w:r w:rsidRPr="00922FC2">
        <w:rPr>
          <w:kern w:val="0"/>
          <w:sz w:val="22"/>
          <w:szCs w:val="22"/>
        </w:rPr>
        <w:t>各线</w:t>
      </w:r>
      <w:r w:rsidR="00ED0E79" w:rsidRPr="00922FC2">
        <w:rPr>
          <w:kern w:val="0"/>
          <w:sz w:val="22"/>
          <w:szCs w:val="22"/>
        </w:rPr>
        <w:t>圈</w:t>
      </w:r>
      <w:r w:rsidRPr="00922FC2">
        <w:rPr>
          <w:kern w:val="0"/>
          <w:sz w:val="22"/>
          <w:szCs w:val="22"/>
        </w:rPr>
        <w:t>的</w:t>
      </w:r>
      <w:r w:rsidR="00ED0E79">
        <w:rPr>
          <w:rFonts w:hint="eastAsia"/>
          <w:kern w:val="0"/>
          <w:sz w:val="22"/>
          <w:szCs w:val="22"/>
        </w:rPr>
        <w:t>匝</w:t>
      </w:r>
      <w:r w:rsidRPr="00922FC2">
        <w:rPr>
          <w:kern w:val="0"/>
          <w:sz w:val="22"/>
          <w:szCs w:val="22"/>
        </w:rPr>
        <w:t>数相同</w:t>
      </w:r>
      <w:r w:rsidRPr="00D103EB">
        <w:rPr>
          <w:kern w:val="0"/>
          <w:sz w:val="22"/>
          <w:szCs w:val="22"/>
        </w:rPr>
        <w:t>)</w:t>
      </w:r>
      <w:r w:rsidR="00DA436A" w:rsidRPr="00922FC2">
        <w:rPr>
          <w:kern w:val="0"/>
          <w:sz w:val="22"/>
          <w:szCs w:val="22"/>
        </w:rPr>
        <w:t>；</w:t>
      </w:r>
    </w:p>
    <w:p w:rsidR="00CD1B26" w:rsidRPr="00D103EB" w:rsidRDefault="00CD1B26" w:rsidP="00A70BBF">
      <w:pPr>
        <w:autoSpaceDE w:val="0"/>
        <w:autoSpaceDN w:val="0"/>
        <w:adjustRightInd w:val="0"/>
        <w:ind w:leftChars="499" w:left="1048" w:firstLine="2"/>
        <w:rPr>
          <w:kern w:val="0"/>
          <w:sz w:val="22"/>
          <w:szCs w:val="22"/>
        </w:rPr>
      </w:pPr>
      <w:r w:rsidRPr="00410402">
        <w:rPr>
          <w:i/>
          <w:kern w:val="0"/>
          <w:sz w:val="22"/>
          <w:szCs w:val="22"/>
        </w:rPr>
        <w:t>I</w:t>
      </w:r>
      <w:r w:rsidRPr="00D103EB">
        <w:rPr>
          <w:kern w:val="0"/>
          <w:sz w:val="22"/>
          <w:szCs w:val="22"/>
        </w:rPr>
        <w:t xml:space="preserve"> ——</w:t>
      </w:r>
      <w:r w:rsidRPr="00922FC2">
        <w:rPr>
          <w:kern w:val="0"/>
          <w:sz w:val="22"/>
          <w:szCs w:val="22"/>
        </w:rPr>
        <w:t>电流，</w:t>
      </w:r>
      <w:r w:rsidRPr="00D103EB">
        <w:rPr>
          <w:kern w:val="0"/>
          <w:sz w:val="22"/>
          <w:szCs w:val="22"/>
        </w:rPr>
        <w:t>A</w:t>
      </w:r>
      <w:r w:rsidR="00DA436A" w:rsidRPr="00922FC2">
        <w:rPr>
          <w:kern w:val="0"/>
          <w:sz w:val="22"/>
          <w:szCs w:val="22"/>
        </w:rPr>
        <w:t>；</w:t>
      </w:r>
    </w:p>
    <w:p w:rsidR="00CD1B26" w:rsidRPr="00D103EB" w:rsidRDefault="00CD1B26" w:rsidP="00A70BBF">
      <w:pPr>
        <w:autoSpaceDE w:val="0"/>
        <w:autoSpaceDN w:val="0"/>
        <w:adjustRightInd w:val="0"/>
        <w:ind w:leftChars="499" w:left="1048" w:firstLine="2"/>
        <w:rPr>
          <w:kern w:val="0"/>
          <w:sz w:val="22"/>
          <w:szCs w:val="22"/>
        </w:rPr>
      </w:pPr>
      <w:r w:rsidRPr="00410402">
        <w:rPr>
          <w:i/>
          <w:kern w:val="0"/>
          <w:sz w:val="22"/>
          <w:szCs w:val="22"/>
        </w:rPr>
        <w:t>r</w:t>
      </w:r>
      <w:r w:rsidRPr="00D103EB">
        <w:rPr>
          <w:kern w:val="0"/>
          <w:sz w:val="22"/>
          <w:szCs w:val="22"/>
        </w:rPr>
        <w:t xml:space="preserve"> ——</w:t>
      </w:r>
      <w:r w:rsidRPr="00922FC2">
        <w:rPr>
          <w:kern w:val="0"/>
          <w:sz w:val="22"/>
          <w:szCs w:val="22"/>
        </w:rPr>
        <w:t>线圈半径，</w:t>
      </w:r>
      <w:r w:rsidRPr="00D103EB">
        <w:rPr>
          <w:kern w:val="0"/>
          <w:sz w:val="22"/>
          <w:szCs w:val="22"/>
        </w:rPr>
        <w:t>m</w:t>
      </w:r>
      <w:r w:rsidR="00DA436A" w:rsidRPr="00922FC2">
        <w:rPr>
          <w:kern w:val="0"/>
          <w:sz w:val="22"/>
          <w:szCs w:val="22"/>
        </w:rPr>
        <w:t>；</w:t>
      </w:r>
    </w:p>
    <w:p w:rsidR="00CD1B26" w:rsidRPr="00D103EB" w:rsidRDefault="00CD1B26" w:rsidP="00A70BBF">
      <w:pPr>
        <w:autoSpaceDE w:val="0"/>
        <w:autoSpaceDN w:val="0"/>
        <w:adjustRightInd w:val="0"/>
        <w:ind w:leftChars="499" w:left="1048" w:firstLine="2"/>
        <w:rPr>
          <w:kern w:val="0"/>
          <w:sz w:val="22"/>
          <w:szCs w:val="22"/>
        </w:rPr>
      </w:pPr>
      <w:r w:rsidRPr="00410402">
        <w:rPr>
          <w:i/>
          <w:kern w:val="0"/>
          <w:sz w:val="22"/>
          <w:szCs w:val="22"/>
        </w:rPr>
        <w:t xml:space="preserve">d </w:t>
      </w:r>
      <w:r w:rsidRPr="00D103EB">
        <w:rPr>
          <w:kern w:val="0"/>
          <w:sz w:val="22"/>
          <w:szCs w:val="22"/>
        </w:rPr>
        <w:t>——</w:t>
      </w:r>
      <w:r w:rsidRPr="00922FC2">
        <w:rPr>
          <w:kern w:val="0"/>
          <w:sz w:val="22"/>
          <w:szCs w:val="22"/>
        </w:rPr>
        <w:t>线圈间距，</w:t>
      </w:r>
      <w:r w:rsidRPr="00D103EB">
        <w:rPr>
          <w:kern w:val="0"/>
          <w:sz w:val="22"/>
          <w:szCs w:val="22"/>
        </w:rPr>
        <w:t>m</w:t>
      </w:r>
      <w:r w:rsidR="00DA436A" w:rsidRPr="00922FC2">
        <w:rPr>
          <w:kern w:val="0"/>
          <w:sz w:val="22"/>
          <w:szCs w:val="22"/>
        </w:rPr>
        <w:t>；</w:t>
      </w:r>
    </w:p>
    <w:p w:rsidR="00CD1B26" w:rsidRPr="00D103EB" w:rsidRDefault="00CD1B26" w:rsidP="00A70BBF">
      <w:pPr>
        <w:autoSpaceDE w:val="0"/>
        <w:autoSpaceDN w:val="0"/>
        <w:adjustRightInd w:val="0"/>
        <w:ind w:leftChars="499" w:left="1048" w:firstLine="2"/>
        <w:rPr>
          <w:kern w:val="0"/>
          <w:sz w:val="22"/>
          <w:szCs w:val="22"/>
        </w:rPr>
      </w:pPr>
      <w:r w:rsidRPr="00410402">
        <w:rPr>
          <w:i/>
          <w:kern w:val="0"/>
          <w:sz w:val="22"/>
          <w:szCs w:val="22"/>
        </w:rPr>
        <w:t>z</w:t>
      </w:r>
      <w:r w:rsidRPr="00D103EB">
        <w:rPr>
          <w:kern w:val="0"/>
          <w:sz w:val="22"/>
          <w:szCs w:val="22"/>
        </w:rPr>
        <w:t xml:space="preserve"> ——</w:t>
      </w:r>
      <w:r w:rsidRPr="00922FC2">
        <w:rPr>
          <w:kern w:val="0"/>
          <w:sz w:val="22"/>
          <w:szCs w:val="22"/>
        </w:rPr>
        <w:t>沿共轴的距离，</w:t>
      </w:r>
      <w:r w:rsidRPr="00D103EB">
        <w:rPr>
          <w:kern w:val="0"/>
          <w:sz w:val="22"/>
          <w:szCs w:val="22"/>
        </w:rPr>
        <w:t>m</w:t>
      </w:r>
      <w:r w:rsidRPr="00922FC2">
        <w:rPr>
          <w:kern w:val="0"/>
          <w:sz w:val="22"/>
          <w:szCs w:val="22"/>
        </w:rPr>
        <w:t>。</w:t>
      </w:r>
    </w:p>
    <w:p w:rsidR="00CD1B26" w:rsidRPr="00D103EB" w:rsidRDefault="00CD1B26" w:rsidP="00A70BBF">
      <w:pPr>
        <w:autoSpaceDE w:val="0"/>
        <w:autoSpaceDN w:val="0"/>
        <w:adjustRightInd w:val="0"/>
        <w:ind w:leftChars="350" w:left="1050" w:hangingChars="143" w:hanging="315"/>
        <w:rPr>
          <w:kern w:val="0"/>
          <w:sz w:val="22"/>
          <w:szCs w:val="22"/>
        </w:rPr>
      </w:pPr>
      <w:r w:rsidRPr="00D103EB">
        <w:rPr>
          <w:kern w:val="0"/>
          <w:sz w:val="22"/>
          <w:szCs w:val="22"/>
        </w:rPr>
        <w:t xml:space="preserve">2) </w:t>
      </w:r>
      <w:r w:rsidRPr="00922FC2">
        <w:rPr>
          <w:kern w:val="0"/>
          <w:sz w:val="22"/>
          <w:szCs w:val="22"/>
        </w:rPr>
        <w:t>网测量接收机</w:t>
      </w:r>
      <w:r w:rsidRPr="00D103EB">
        <w:rPr>
          <w:kern w:val="0"/>
          <w:sz w:val="22"/>
          <w:szCs w:val="22"/>
        </w:rPr>
        <w:t>B</w:t>
      </w:r>
      <w:r w:rsidRPr="00922FC2">
        <w:rPr>
          <w:kern w:val="0"/>
          <w:sz w:val="22"/>
          <w:szCs w:val="22"/>
        </w:rPr>
        <w:t>测量监测环天线的输出电压。</w:t>
      </w:r>
    </w:p>
    <w:p w:rsidR="00CD1B26" w:rsidRPr="00D103EB" w:rsidRDefault="00CD1B26" w:rsidP="00A70BBF">
      <w:pPr>
        <w:autoSpaceDE w:val="0"/>
        <w:autoSpaceDN w:val="0"/>
        <w:adjustRightInd w:val="0"/>
        <w:ind w:leftChars="350" w:left="1050" w:hangingChars="143" w:hanging="315"/>
        <w:rPr>
          <w:kern w:val="0"/>
          <w:sz w:val="22"/>
          <w:szCs w:val="22"/>
        </w:rPr>
      </w:pPr>
      <w:r w:rsidRPr="00D103EB">
        <w:rPr>
          <w:kern w:val="0"/>
          <w:sz w:val="22"/>
          <w:szCs w:val="22"/>
        </w:rPr>
        <w:t xml:space="preserve">3) </w:t>
      </w:r>
      <w:r w:rsidRPr="00922FC2">
        <w:rPr>
          <w:kern w:val="0"/>
          <w:sz w:val="22"/>
          <w:szCs w:val="22"/>
        </w:rPr>
        <w:t>确认测量接收机</w:t>
      </w:r>
      <w:r w:rsidRPr="00D103EB">
        <w:rPr>
          <w:kern w:val="0"/>
          <w:sz w:val="22"/>
          <w:szCs w:val="22"/>
        </w:rPr>
        <w:t>B</w:t>
      </w:r>
      <w:r w:rsidRPr="00922FC2">
        <w:rPr>
          <w:kern w:val="0"/>
          <w:sz w:val="22"/>
          <w:szCs w:val="22"/>
        </w:rPr>
        <w:t>的输出值在</w:t>
      </w:r>
      <w:r w:rsidR="00ED0E79">
        <w:rPr>
          <w:rFonts w:hint="eastAsia"/>
          <w:kern w:val="0"/>
          <w:sz w:val="22"/>
          <w:szCs w:val="22"/>
        </w:rPr>
        <w:t>期望值</w:t>
      </w:r>
      <w:r w:rsidRPr="00922FC2">
        <w:rPr>
          <w:kern w:val="0"/>
          <w:sz w:val="22"/>
          <w:szCs w:val="22"/>
        </w:rPr>
        <w:t>的</w:t>
      </w:r>
      <w:r w:rsidR="00794F57" w:rsidRPr="00D103EB">
        <w:rPr>
          <w:kern w:val="0"/>
          <w:sz w:val="22"/>
          <w:szCs w:val="22"/>
        </w:rPr>
        <w:t>±</w:t>
      </w:r>
      <w:r w:rsidRPr="00D103EB">
        <w:rPr>
          <w:kern w:val="0"/>
          <w:sz w:val="22"/>
          <w:szCs w:val="22"/>
        </w:rPr>
        <w:t>3dB</w:t>
      </w:r>
      <w:r w:rsidRPr="00922FC2">
        <w:rPr>
          <w:kern w:val="0"/>
          <w:sz w:val="22"/>
          <w:szCs w:val="22"/>
        </w:rPr>
        <w:t>以内并记录该值，期望值为</w:t>
      </w:r>
      <w:r w:rsidRPr="00D103EB">
        <w:rPr>
          <w:kern w:val="0"/>
          <w:sz w:val="22"/>
          <w:szCs w:val="22"/>
        </w:rPr>
        <w:t>110dBpT</w:t>
      </w:r>
      <w:r w:rsidRPr="00922FC2">
        <w:rPr>
          <w:kern w:val="0"/>
          <w:sz w:val="22"/>
          <w:szCs w:val="22"/>
        </w:rPr>
        <w:t>与监测天线的天线系数的差值。</w:t>
      </w:r>
    </w:p>
    <w:p w:rsidR="00CD1B26" w:rsidRPr="00D103EB" w:rsidRDefault="00CD1B26" w:rsidP="00A70BBF">
      <w:pPr>
        <w:autoSpaceDE w:val="0"/>
        <w:autoSpaceDN w:val="0"/>
        <w:adjustRightInd w:val="0"/>
        <w:ind w:firstLineChars="200" w:firstLine="440"/>
        <w:rPr>
          <w:kern w:val="0"/>
          <w:sz w:val="22"/>
          <w:szCs w:val="22"/>
        </w:rPr>
      </w:pPr>
      <w:r w:rsidRPr="00D103EB">
        <w:rPr>
          <w:kern w:val="0"/>
          <w:sz w:val="22"/>
          <w:szCs w:val="22"/>
        </w:rPr>
        <w:t>c) EUT</w:t>
      </w:r>
      <w:r w:rsidRPr="00D103EB">
        <w:rPr>
          <w:rFonts w:hAnsi="宋体"/>
          <w:kern w:val="0"/>
          <w:sz w:val="22"/>
          <w:szCs w:val="22"/>
        </w:rPr>
        <w:t>测试</w:t>
      </w:r>
    </w:p>
    <w:p w:rsidR="00CD1B26" w:rsidRPr="00D103EB" w:rsidRDefault="00CD1B26" w:rsidP="00A70BBF">
      <w:pPr>
        <w:autoSpaceDE w:val="0"/>
        <w:autoSpaceDN w:val="0"/>
        <w:adjustRightInd w:val="0"/>
        <w:ind w:leftChars="350" w:left="1050" w:hangingChars="143" w:hanging="315"/>
        <w:rPr>
          <w:kern w:val="0"/>
          <w:sz w:val="22"/>
          <w:szCs w:val="22"/>
        </w:rPr>
      </w:pPr>
      <w:r w:rsidRPr="00D103EB">
        <w:rPr>
          <w:kern w:val="0"/>
          <w:sz w:val="22"/>
          <w:szCs w:val="22"/>
        </w:rPr>
        <w:t>1) EUT</w:t>
      </w:r>
      <w:r w:rsidRPr="00922FC2">
        <w:rPr>
          <w:kern w:val="0"/>
          <w:sz w:val="22"/>
          <w:szCs w:val="22"/>
        </w:rPr>
        <w:t>通电预热</w:t>
      </w:r>
      <w:r w:rsidR="00ED0E79">
        <w:rPr>
          <w:rFonts w:hint="eastAsia"/>
          <w:kern w:val="0"/>
          <w:sz w:val="22"/>
          <w:szCs w:val="22"/>
        </w:rPr>
        <w:t>并</w:t>
      </w:r>
      <w:r w:rsidRPr="00922FC2">
        <w:rPr>
          <w:kern w:val="0"/>
          <w:sz w:val="22"/>
          <w:szCs w:val="22"/>
        </w:rPr>
        <w:t>达到稳定工作状态。</w:t>
      </w:r>
    </w:p>
    <w:p w:rsidR="00CD1B26" w:rsidRPr="00D103EB" w:rsidRDefault="00CD1B26" w:rsidP="00A70BBF">
      <w:pPr>
        <w:autoSpaceDE w:val="0"/>
        <w:autoSpaceDN w:val="0"/>
        <w:adjustRightInd w:val="0"/>
        <w:ind w:leftChars="350" w:left="1050" w:hangingChars="143" w:hanging="315"/>
        <w:rPr>
          <w:kern w:val="0"/>
          <w:sz w:val="22"/>
          <w:szCs w:val="22"/>
        </w:rPr>
      </w:pPr>
      <w:r w:rsidRPr="00D103EB">
        <w:rPr>
          <w:kern w:val="0"/>
          <w:sz w:val="22"/>
          <w:szCs w:val="22"/>
        </w:rPr>
        <w:t xml:space="preserve">2) </w:t>
      </w:r>
      <w:r w:rsidRPr="00922FC2">
        <w:rPr>
          <w:kern w:val="0"/>
          <w:sz w:val="22"/>
          <w:szCs w:val="22"/>
        </w:rPr>
        <w:t>测试频率的选择</w:t>
      </w:r>
      <w:r w:rsidR="00ED0E79">
        <w:rPr>
          <w:rFonts w:hint="eastAsia"/>
          <w:kern w:val="0"/>
          <w:sz w:val="22"/>
          <w:szCs w:val="22"/>
        </w:rPr>
        <w:t>：</w:t>
      </w:r>
    </w:p>
    <w:p w:rsidR="00CD1B26" w:rsidRPr="00D103EB" w:rsidRDefault="00CD1B26" w:rsidP="00A70BBF">
      <w:pPr>
        <w:autoSpaceDE w:val="0"/>
        <w:autoSpaceDN w:val="0"/>
        <w:adjustRightInd w:val="0"/>
        <w:ind w:leftChars="500" w:left="1365" w:hangingChars="143" w:hanging="315"/>
        <w:rPr>
          <w:kern w:val="0"/>
          <w:sz w:val="22"/>
          <w:szCs w:val="22"/>
        </w:rPr>
      </w:pPr>
      <w:r w:rsidRPr="00D103EB">
        <w:rPr>
          <w:kern w:val="0"/>
          <w:sz w:val="22"/>
          <w:szCs w:val="22"/>
        </w:rPr>
        <w:t xml:space="preserve">i </w:t>
      </w:r>
      <w:r w:rsidRPr="00922FC2">
        <w:rPr>
          <w:kern w:val="0"/>
          <w:sz w:val="22"/>
          <w:szCs w:val="22"/>
        </w:rPr>
        <w:t>给赫姆霍兹线</w:t>
      </w:r>
      <w:r w:rsidR="00794F57" w:rsidRPr="00922FC2">
        <w:rPr>
          <w:kern w:val="0"/>
          <w:sz w:val="22"/>
          <w:szCs w:val="22"/>
        </w:rPr>
        <w:t>圈</w:t>
      </w:r>
      <w:r w:rsidRPr="00922FC2">
        <w:rPr>
          <w:kern w:val="0"/>
          <w:sz w:val="22"/>
          <w:szCs w:val="22"/>
        </w:rPr>
        <w:t>足够的电流使其产生至少比限值大</w:t>
      </w:r>
      <w:r w:rsidRPr="00D103EB">
        <w:rPr>
          <w:kern w:val="0"/>
          <w:sz w:val="22"/>
          <w:szCs w:val="22"/>
        </w:rPr>
        <w:t>6dB</w:t>
      </w:r>
      <w:r w:rsidRPr="00922FC2">
        <w:rPr>
          <w:kern w:val="0"/>
          <w:sz w:val="22"/>
          <w:szCs w:val="22"/>
        </w:rPr>
        <w:t>的磁场</w:t>
      </w:r>
      <w:r w:rsidR="00ED0E79">
        <w:rPr>
          <w:rFonts w:hint="eastAsia"/>
          <w:kern w:val="0"/>
          <w:sz w:val="22"/>
          <w:szCs w:val="22"/>
        </w:rPr>
        <w:t>；</w:t>
      </w:r>
    </w:p>
    <w:p w:rsidR="00CD1B26" w:rsidRPr="00D103EB" w:rsidRDefault="00CD1B26" w:rsidP="00A70BBF">
      <w:pPr>
        <w:autoSpaceDE w:val="0"/>
        <w:autoSpaceDN w:val="0"/>
        <w:adjustRightInd w:val="0"/>
        <w:ind w:leftChars="500" w:left="1365" w:hangingChars="143" w:hanging="315"/>
        <w:rPr>
          <w:kern w:val="0"/>
          <w:sz w:val="22"/>
          <w:szCs w:val="22"/>
        </w:rPr>
      </w:pPr>
      <w:r w:rsidRPr="00D103EB">
        <w:rPr>
          <w:kern w:val="0"/>
          <w:sz w:val="22"/>
          <w:szCs w:val="22"/>
        </w:rPr>
        <w:t xml:space="preserve">ii. </w:t>
      </w:r>
      <w:r w:rsidRPr="00922FC2">
        <w:rPr>
          <w:kern w:val="0"/>
          <w:sz w:val="22"/>
          <w:szCs w:val="22"/>
        </w:rPr>
        <w:t>按</w:t>
      </w:r>
      <w:r w:rsidRPr="00D103EB">
        <w:rPr>
          <w:kern w:val="0"/>
          <w:sz w:val="22"/>
          <w:szCs w:val="22"/>
        </w:rPr>
        <w:t>4.3 .</w:t>
      </w:r>
      <w:r w:rsidR="00794F57" w:rsidRPr="00D103EB">
        <w:rPr>
          <w:kern w:val="0"/>
          <w:sz w:val="22"/>
          <w:szCs w:val="22"/>
        </w:rPr>
        <w:t>11</w:t>
      </w:r>
      <w:r w:rsidRPr="00D103EB">
        <w:rPr>
          <w:kern w:val="0"/>
          <w:sz w:val="22"/>
          <w:szCs w:val="22"/>
        </w:rPr>
        <w:t>.5.1</w:t>
      </w:r>
      <w:r w:rsidRPr="00922FC2">
        <w:rPr>
          <w:kern w:val="0"/>
          <w:sz w:val="22"/>
          <w:szCs w:val="22"/>
        </w:rPr>
        <w:t>和表</w:t>
      </w:r>
      <w:r w:rsidRPr="00D103EB">
        <w:rPr>
          <w:kern w:val="0"/>
          <w:sz w:val="22"/>
          <w:szCs w:val="22"/>
        </w:rPr>
        <w:t>3</w:t>
      </w:r>
      <w:r w:rsidRPr="00922FC2">
        <w:rPr>
          <w:kern w:val="0"/>
          <w:sz w:val="22"/>
          <w:szCs w:val="22"/>
        </w:rPr>
        <w:t>要求在测试频率范</w:t>
      </w:r>
      <w:r w:rsidR="00794F57" w:rsidRPr="00922FC2">
        <w:rPr>
          <w:kern w:val="0"/>
          <w:sz w:val="22"/>
          <w:szCs w:val="22"/>
        </w:rPr>
        <w:t>围</w:t>
      </w:r>
      <w:r w:rsidRPr="00922FC2">
        <w:rPr>
          <w:kern w:val="0"/>
          <w:sz w:val="22"/>
          <w:szCs w:val="22"/>
        </w:rPr>
        <w:t>内扫描</w:t>
      </w:r>
      <w:r w:rsidR="00ED0E79">
        <w:rPr>
          <w:rFonts w:hint="eastAsia"/>
          <w:kern w:val="0"/>
          <w:sz w:val="22"/>
          <w:szCs w:val="22"/>
        </w:rPr>
        <w:t>；</w:t>
      </w:r>
    </w:p>
    <w:p w:rsidR="00CD1B26" w:rsidRPr="00D103EB" w:rsidRDefault="00CD1B26" w:rsidP="00A70BBF">
      <w:pPr>
        <w:autoSpaceDE w:val="0"/>
        <w:autoSpaceDN w:val="0"/>
        <w:adjustRightInd w:val="0"/>
        <w:ind w:leftChars="500" w:left="1365" w:hangingChars="143" w:hanging="315"/>
        <w:rPr>
          <w:kern w:val="0"/>
          <w:sz w:val="22"/>
          <w:szCs w:val="22"/>
        </w:rPr>
      </w:pPr>
      <w:r w:rsidRPr="00D103EB">
        <w:rPr>
          <w:kern w:val="0"/>
          <w:sz w:val="22"/>
          <w:szCs w:val="22"/>
        </w:rPr>
        <w:t xml:space="preserve">iii. </w:t>
      </w:r>
      <w:r w:rsidRPr="00922FC2">
        <w:rPr>
          <w:kern w:val="0"/>
          <w:sz w:val="22"/>
          <w:szCs w:val="22"/>
        </w:rPr>
        <w:t>如果出现敏感，在最敏感处每个倍频程上至少选择三个测试频率点</w:t>
      </w:r>
      <w:r w:rsidR="00ED0E79">
        <w:rPr>
          <w:rFonts w:hint="eastAsia"/>
          <w:kern w:val="0"/>
          <w:sz w:val="22"/>
          <w:szCs w:val="22"/>
        </w:rPr>
        <w:t>；</w:t>
      </w:r>
    </w:p>
    <w:p w:rsidR="00CD1B26" w:rsidRPr="00D103EB" w:rsidRDefault="00CD1B26" w:rsidP="00A70BBF">
      <w:pPr>
        <w:autoSpaceDE w:val="0"/>
        <w:autoSpaceDN w:val="0"/>
        <w:adjustRightInd w:val="0"/>
        <w:ind w:leftChars="500" w:left="1365" w:hangingChars="143" w:hanging="315"/>
        <w:rPr>
          <w:kern w:val="0"/>
          <w:sz w:val="22"/>
          <w:szCs w:val="22"/>
        </w:rPr>
      </w:pPr>
      <w:r w:rsidRPr="00D103EB">
        <w:rPr>
          <w:kern w:val="0"/>
          <w:sz w:val="22"/>
          <w:szCs w:val="22"/>
        </w:rPr>
        <w:t xml:space="preserve">iv. </w:t>
      </w:r>
      <w:r w:rsidRPr="00922FC2">
        <w:rPr>
          <w:kern w:val="0"/>
          <w:sz w:val="22"/>
          <w:szCs w:val="22"/>
        </w:rPr>
        <w:t>调整赫姆霍兹线圈，依次覆盖</w:t>
      </w:r>
      <w:r w:rsidR="00DA436A" w:rsidRPr="00D103EB">
        <w:rPr>
          <w:kern w:val="0"/>
          <w:sz w:val="22"/>
          <w:szCs w:val="22"/>
        </w:rPr>
        <w:t>EUT</w:t>
      </w:r>
      <w:r w:rsidRPr="00922FC2">
        <w:rPr>
          <w:kern w:val="0"/>
          <w:sz w:val="22"/>
          <w:szCs w:val="22"/>
        </w:rPr>
        <w:t>的每个面</w:t>
      </w:r>
      <w:r w:rsidRPr="00D103EB">
        <w:rPr>
          <w:kern w:val="0"/>
          <w:sz w:val="22"/>
          <w:szCs w:val="22"/>
        </w:rPr>
        <w:t>(</w:t>
      </w:r>
      <w:r w:rsidRPr="00922FC2">
        <w:rPr>
          <w:kern w:val="0"/>
          <w:sz w:val="22"/>
          <w:szCs w:val="22"/>
        </w:rPr>
        <w:t>三个轴向</w:t>
      </w:r>
      <w:r w:rsidRPr="00D103EB">
        <w:rPr>
          <w:kern w:val="0"/>
          <w:sz w:val="22"/>
          <w:szCs w:val="22"/>
        </w:rPr>
        <w:t>)</w:t>
      </w:r>
      <w:r w:rsidRPr="00922FC2">
        <w:rPr>
          <w:kern w:val="0"/>
          <w:sz w:val="22"/>
          <w:szCs w:val="22"/>
        </w:rPr>
        <w:t>和每根电缆，重复</w:t>
      </w:r>
      <w:r w:rsidRPr="00D103EB">
        <w:rPr>
          <w:kern w:val="0"/>
          <w:sz w:val="22"/>
          <w:szCs w:val="22"/>
        </w:rPr>
        <w:t>C.4 c) 2)ii</w:t>
      </w:r>
      <w:r w:rsidRPr="00922FC2">
        <w:rPr>
          <w:kern w:val="0"/>
          <w:sz w:val="22"/>
          <w:szCs w:val="22"/>
        </w:rPr>
        <w:t>和</w:t>
      </w:r>
      <w:r w:rsidRPr="00D103EB">
        <w:rPr>
          <w:kern w:val="0"/>
          <w:sz w:val="22"/>
          <w:szCs w:val="22"/>
        </w:rPr>
        <w:t>C.4 c) 2) iii</w:t>
      </w:r>
      <w:r w:rsidRPr="00922FC2">
        <w:rPr>
          <w:kern w:val="0"/>
          <w:sz w:val="22"/>
          <w:szCs w:val="22"/>
        </w:rPr>
        <w:t>，确定敏感频率及位置</w:t>
      </w:r>
      <w:r w:rsidR="00DA436A" w:rsidRPr="00922FC2">
        <w:rPr>
          <w:kern w:val="0"/>
          <w:sz w:val="22"/>
          <w:szCs w:val="22"/>
        </w:rPr>
        <w:t>；</w:t>
      </w:r>
    </w:p>
    <w:p w:rsidR="00CD1B26" w:rsidRPr="00D103EB" w:rsidRDefault="00CD1B26" w:rsidP="00A70BBF">
      <w:pPr>
        <w:autoSpaceDE w:val="0"/>
        <w:autoSpaceDN w:val="0"/>
        <w:adjustRightInd w:val="0"/>
        <w:ind w:leftChars="500" w:left="1365" w:hangingChars="143" w:hanging="315"/>
        <w:rPr>
          <w:kern w:val="0"/>
          <w:sz w:val="22"/>
          <w:szCs w:val="22"/>
        </w:rPr>
      </w:pPr>
      <w:r w:rsidRPr="00D103EB">
        <w:rPr>
          <w:kern w:val="0"/>
          <w:sz w:val="22"/>
          <w:szCs w:val="22"/>
        </w:rPr>
        <w:t xml:space="preserve">v. </w:t>
      </w:r>
      <w:r w:rsidRPr="00922FC2">
        <w:rPr>
          <w:kern w:val="0"/>
          <w:sz w:val="22"/>
          <w:szCs w:val="22"/>
        </w:rPr>
        <w:t>在</w:t>
      </w:r>
      <w:r w:rsidRPr="00D103EB">
        <w:rPr>
          <w:kern w:val="0"/>
          <w:sz w:val="22"/>
          <w:szCs w:val="22"/>
        </w:rPr>
        <w:t>C .4 c) 2) ii ~C.4 c) 2) iv</w:t>
      </w:r>
      <w:r w:rsidRPr="00922FC2">
        <w:rPr>
          <w:kern w:val="0"/>
          <w:sz w:val="22"/>
          <w:szCs w:val="22"/>
        </w:rPr>
        <w:t>测试时发现的所有敏感频点中，在适用的频率范围上每个倍频程选择</w:t>
      </w:r>
      <w:r w:rsidRPr="00D103EB">
        <w:rPr>
          <w:kern w:val="0"/>
          <w:sz w:val="22"/>
          <w:szCs w:val="22"/>
        </w:rPr>
        <w:t>3</w:t>
      </w:r>
      <w:r w:rsidRPr="00922FC2">
        <w:rPr>
          <w:kern w:val="0"/>
          <w:sz w:val="22"/>
          <w:szCs w:val="22"/>
        </w:rPr>
        <w:t>个频点。</w:t>
      </w:r>
    </w:p>
    <w:p w:rsidR="00CD1B26" w:rsidRPr="00D103EB" w:rsidRDefault="00CD1B26" w:rsidP="00A70BBF">
      <w:pPr>
        <w:autoSpaceDE w:val="0"/>
        <w:autoSpaceDN w:val="0"/>
        <w:adjustRightInd w:val="0"/>
        <w:ind w:leftChars="350" w:left="1050" w:hangingChars="143" w:hanging="315"/>
        <w:rPr>
          <w:kern w:val="0"/>
          <w:sz w:val="22"/>
          <w:szCs w:val="22"/>
        </w:rPr>
      </w:pPr>
      <w:r w:rsidRPr="00D103EB">
        <w:rPr>
          <w:kern w:val="0"/>
          <w:sz w:val="22"/>
          <w:szCs w:val="22"/>
        </w:rPr>
        <w:t xml:space="preserve">3) </w:t>
      </w:r>
      <w:r w:rsidRPr="00922FC2">
        <w:rPr>
          <w:kern w:val="0"/>
          <w:sz w:val="22"/>
          <w:szCs w:val="22"/>
        </w:rPr>
        <w:t>在</w:t>
      </w:r>
      <w:r w:rsidRPr="00D103EB">
        <w:rPr>
          <w:kern w:val="0"/>
          <w:sz w:val="22"/>
          <w:szCs w:val="22"/>
        </w:rPr>
        <w:t>C.4 c) 2) v</w:t>
      </w:r>
      <w:r w:rsidRPr="00922FC2">
        <w:rPr>
          <w:kern w:val="0"/>
          <w:sz w:val="22"/>
          <w:szCs w:val="22"/>
        </w:rPr>
        <w:t>中确定的每个频率，将电流注入到辐射环天线并使得磁场达到限值要求的值。移动辐射环天线寻找可能的敏感位置，特别是由</w:t>
      </w:r>
      <w:r w:rsidRPr="00D103EB">
        <w:rPr>
          <w:kern w:val="0"/>
          <w:sz w:val="22"/>
          <w:szCs w:val="22"/>
        </w:rPr>
        <w:t>C.4 c) 2) iv</w:t>
      </w:r>
      <w:r w:rsidRPr="00922FC2">
        <w:rPr>
          <w:kern w:val="0"/>
          <w:sz w:val="22"/>
          <w:szCs w:val="22"/>
        </w:rPr>
        <w:t>确定的位置。保持</w:t>
      </w:r>
      <w:r w:rsidRPr="00D103EB">
        <w:rPr>
          <w:kern w:val="0"/>
          <w:sz w:val="22"/>
          <w:szCs w:val="22"/>
        </w:rPr>
        <w:t>EUT</w:t>
      </w:r>
      <w:r w:rsidRPr="00922FC2">
        <w:rPr>
          <w:kern w:val="0"/>
          <w:sz w:val="22"/>
          <w:szCs w:val="22"/>
        </w:rPr>
        <w:t>处在两个环的中间或环与</w:t>
      </w:r>
      <w:r w:rsidRPr="00D103EB">
        <w:rPr>
          <w:kern w:val="0"/>
          <w:sz w:val="22"/>
          <w:szCs w:val="22"/>
        </w:rPr>
        <w:t>EUT</w:t>
      </w:r>
      <w:r w:rsidRPr="00922FC2">
        <w:rPr>
          <w:kern w:val="0"/>
          <w:sz w:val="22"/>
          <w:szCs w:val="22"/>
        </w:rPr>
        <w:t>表面距离</w:t>
      </w:r>
      <w:r w:rsidRPr="00D103EB">
        <w:rPr>
          <w:kern w:val="0"/>
          <w:sz w:val="22"/>
          <w:szCs w:val="22"/>
        </w:rPr>
        <w:t>5cm</w:t>
      </w:r>
      <w:r w:rsidRPr="00922FC2">
        <w:rPr>
          <w:kern w:val="0"/>
          <w:sz w:val="22"/>
          <w:szCs w:val="22"/>
        </w:rPr>
        <w:t>。</w:t>
      </w:r>
    </w:p>
    <w:p w:rsidR="00CD1B26" w:rsidRPr="00D103EB" w:rsidRDefault="00CD1B26" w:rsidP="00A70BBF">
      <w:pPr>
        <w:autoSpaceDE w:val="0"/>
        <w:autoSpaceDN w:val="0"/>
        <w:adjustRightInd w:val="0"/>
        <w:rPr>
          <w:kern w:val="0"/>
          <w:sz w:val="22"/>
          <w:szCs w:val="22"/>
        </w:rPr>
      </w:pPr>
      <w:r w:rsidRPr="00D103EB">
        <w:rPr>
          <w:kern w:val="0"/>
          <w:sz w:val="22"/>
          <w:szCs w:val="22"/>
        </w:rPr>
        <w:t xml:space="preserve">C.5 </w:t>
      </w:r>
      <w:r w:rsidRPr="00D103EB">
        <w:rPr>
          <w:rFonts w:hAnsi="宋体"/>
          <w:kern w:val="0"/>
          <w:sz w:val="22"/>
          <w:szCs w:val="22"/>
        </w:rPr>
        <w:t>测试数据</w:t>
      </w:r>
    </w:p>
    <w:p w:rsidR="00CD1B26" w:rsidRPr="00D103EB" w:rsidRDefault="00CD1B26" w:rsidP="00A70BBF">
      <w:pPr>
        <w:autoSpaceDE w:val="0"/>
        <w:autoSpaceDN w:val="0"/>
        <w:adjustRightInd w:val="0"/>
        <w:ind w:firstLineChars="200" w:firstLine="440"/>
        <w:rPr>
          <w:kern w:val="0"/>
          <w:sz w:val="22"/>
          <w:szCs w:val="22"/>
        </w:rPr>
      </w:pPr>
      <w:r w:rsidRPr="00684379">
        <w:rPr>
          <w:kern w:val="0"/>
          <w:sz w:val="22"/>
          <w:szCs w:val="22"/>
        </w:rPr>
        <w:t>试验完成后，需提供如下测试数据</w:t>
      </w:r>
      <w:r w:rsidR="00ED0E79">
        <w:rPr>
          <w:rFonts w:hint="eastAsia"/>
          <w:kern w:val="0"/>
          <w:sz w:val="22"/>
          <w:szCs w:val="22"/>
        </w:rPr>
        <w:t>：</w:t>
      </w:r>
    </w:p>
    <w:p w:rsidR="00CD1B26" w:rsidRPr="00D103EB" w:rsidRDefault="00CD1B26" w:rsidP="00A70BBF">
      <w:pPr>
        <w:autoSpaceDE w:val="0"/>
        <w:autoSpaceDN w:val="0"/>
        <w:adjustRightInd w:val="0"/>
        <w:ind w:firstLineChars="200" w:firstLine="440"/>
        <w:rPr>
          <w:kern w:val="0"/>
          <w:sz w:val="22"/>
          <w:szCs w:val="22"/>
        </w:rPr>
      </w:pPr>
      <w:r w:rsidRPr="00D103EB">
        <w:rPr>
          <w:kern w:val="0"/>
          <w:sz w:val="22"/>
          <w:szCs w:val="22"/>
        </w:rPr>
        <w:t xml:space="preserve">a) </w:t>
      </w:r>
      <w:r w:rsidRPr="00684379">
        <w:rPr>
          <w:kern w:val="0"/>
          <w:sz w:val="22"/>
          <w:szCs w:val="22"/>
        </w:rPr>
        <w:t>磁场限值、实际施加的幅频曲线或数据表</w:t>
      </w:r>
      <w:r w:rsidR="00ED0E79">
        <w:rPr>
          <w:rFonts w:hint="eastAsia"/>
          <w:kern w:val="0"/>
          <w:sz w:val="22"/>
          <w:szCs w:val="22"/>
        </w:rPr>
        <w:t>；</w:t>
      </w:r>
    </w:p>
    <w:p w:rsidR="00CD1B26" w:rsidRPr="00D103EB" w:rsidRDefault="00CD1B26" w:rsidP="00A70BBF">
      <w:pPr>
        <w:autoSpaceDE w:val="0"/>
        <w:autoSpaceDN w:val="0"/>
        <w:adjustRightInd w:val="0"/>
        <w:ind w:firstLineChars="200" w:firstLine="440"/>
        <w:rPr>
          <w:kern w:val="0"/>
          <w:sz w:val="22"/>
          <w:szCs w:val="22"/>
        </w:rPr>
      </w:pPr>
      <w:r w:rsidRPr="00D103EB">
        <w:rPr>
          <w:kern w:val="0"/>
          <w:sz w:val="22"/>
          <w:szCs w:val="22"/>
        </w:rPr>
        <w:t>b) EUT</w:t>
      </w:r>
      <w:r w:rsidRPr="00684379">
        <w:rPr>
          <w:kern w:val="0"/>
          <w:sz w:val="22"/>
          <w:szCs w:val="22"/>
        </w:rPr>
        <w:t>是否满足敏感度要求的说明</w:t>
      </w:r>
      <w:r w:rsidR="00ED0E79">
        <w:rPr>
          <w:rFonts w:hint="eastAsia"/>
          <w:kern w:val="0"/>
          <w:sz w:val="22"/>
          <w:szCs w:val="22"/>
        </w:rPr>
        <w:t>；</w:t>
      </w:r>
    </w:p>
    <w:p w:rsidR="00CD1B26" w:rsidRPr="00D103EB" w:rsidRDefault="00CD1B26" w:rsidP="00A70BBF">
      <w:pPr>
        <w:autoSpaceDE w:val="0"/>
        <w:autoSpaceDN w:val="0"/>
        <w:adjustRightInd w:val="0"/>
        <w:ind w:firstLineChars="200" w:firstLine="440"/>
        <w:rPr>
          <w:kern w:val="0"/>
          <w:sz w:val="22"/>
          <w:szCs w:val="22"/>
        </w:rPr>
      </w:pPr>
      <w:r w:rsidRPr="00D103EB">
        <w:rPr>
          <w:kern w:val="0"/>
          <w:sz w:val="22"/>
          <w:szCs w:val="22"/>
        </w:rPr>
        <w:t>c) EUT</w:t>
      </w:r>
      <w:r w:rsidRPr="00684379">
        <w:rPr>
          <w:kern w:val="0"/>
          <w:sz w:val="22"/>
          <w:szCs w:val="22"/>
        </w:rPr>
        <w:t>发生敏感的频率、敏感度门限电平、测试部位及其工作状态。</w:t>
      </w:r>
    </w:p>
    <w:p w:rsidR="00CD1B26" w:rsidRPr="00D103EB" w:rsidRDefault="00ED3362" w:rsidP="00A70BBF">
      <w:pPr>
        <w:autoSpaceDE w:val="0"/>
        <w:autoSpaceDN w:val="0"/>
        <w:adjustRightInd w:val="0"/>
        <w:jc w:val="center"/>
        <w:rPr>
          <w:kern w:val="0"/>
        </w:rPr>
      </w:pPr>
      <w:r>
        <w:rPr>
          <w:noProof/>
        </w:rPr>
        <w:drawing>
          <wp:inline distT="0" distB="0" distL="0" distR="0">
            <wp:extent cx="4486275" cy="2876550"/>
            <wp:effectExtent l="0" t="0" r="9525" b="0"/>
            <wp:docPr id="86" name="图片 86" descr="8K{)C0~]%QB)OZFD@EF7X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8K{)C0~]%QB)OZFD@EF7XY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86275" cy="2876550"/>
                    </a:xfrm>
                    <a:prstGeom prst="rect">
                      <a:avLst/>
                    </a:prstGeom>
                    <a:noFill/>
                    <a:ln>
                      <a:noFill/>
                    </a:ln>
                  </pic:spPr>
                </pic:pic>
              </a:graphicData>
            </a:graphic>
          </wp:inline>
        </w:drawing>
      </w:r>
    </w:p>
    <w:p w:rsidR="00BA2B24" w:rsidRPr="00D103EB" w:rsidRDefault="00BA2B24"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C.1 </w:t>
      </w:r>
      <w:r w:rsidRPr="00D103EB">
        <w:rPr>
          <w:rFonts w:hAnsi="宋体"/>
          <w:kern w:val="0"/>
          <w:sz w:val="22"/>
          <w:szCs w:val="22"/>
        </w:rPr>
        <w:t>赫姆霍兹线圈的校验</w:t>
      </w:r>
    </w:p>
    <w:p w:rsidR="00BA2B24" w:rsidRPr="00D103EB" w:rsidRDefault="00BA2B24" w:rsidP="00A70BBF">
      <w:pPr>
        <w:autoSpaceDE w:val="0"/>
        <w:autoSpaceDN w:val="0"/>
        <w:adjustRightInd w:val="0"/>
        <w:jc w:val="center"/>
      </w:pPr>
      <w:r w:rsidRPr="00D103EB">
        <w:rPr>
          <w:kern w:val="0"/>
        </w:rPr>
        <w:br w:type="page"/>
      </w:r>
      <w:r w:rsidR="00ED3362">
        <w:rPr>
          <w:noProof/>
        </w:rPr>
        <w:lastRenderedPageBreak/>
        <w:drawing>
          <wp:inline distT="0" distB="0" distL="0" distR="0">
            <wp:extent cx="4791075" cy="3019425"/>
            <wp:effectExtent l="0" t="0" r="9525" b="9525"/>
            <wp:docPr id="87" name="图片 87" descr="@DSO$`%R]TLELWDCQCBLX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SO$`%R]TLELWDCQCBLXZ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91075" cy="3019425"/>
                    </a:xfrm>
                    <a:prstGeom prst="rect">
                      <a:avLst/>
                    </a:prstGeom>
                    <a:noFill/>
                    <a:ln>
                      <a:noFill/>
                    </a:ln>
                  </pic:spPr>
                </pic:pic>
              </a:graphicData>
            </a:graphic>
          </wp:inline>
        </w:drawing>
      </w:r>
    </w:p>
    <w:p w:rsidR="00ED3CEB" w:rsidRPr="00D103EB" w:rsidRDefault="00ED3CEB"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C. 1 </w:t>
      </w:r>
      <w:r w:rsidRPr="00D103EB">
        <w:rPr>
          <w:rFonts w:hAnsi="宋体"/>
          <w:kern w:val="0"/>
          <w:sz w:val="22"/>
          <w:szCs w:val="22"/>
        </w:rPr>
        <w:t>（续）</w:t>
      </w:r>
    </w:p>
    <w:p w:rsidR="00ED3CEB" w:rsidRPr="00D103EB" w:rsidRDefault="00ED3CEB" w:rsidP="00A70BBF">
      <w:pPr>
        <w:autoSpaceDE w:val="0"/>
        <w:autoSpaceDN w:val="0"/>
        <w:adjustRightInd w:val="0"/>
        <w:jc w:val="center"/>
        <w:rPr>
          <w:kern w:val="0"/>
        </w:rPr>
      </w:pPr>
    </w:p>
    <w:p w:rsidR="00ED3CEB" w:rsidRPr="00D103EB" w:rsidRDefault="00ED3362" w:rsidP="00A70BBF">
      <w:pPr>
        <w:autoSpaceDE w:val="0"/>
        <w:autoSpaceDN w:val="0"/>
        <w:adjustRightInd w:val="0"/>
        <w:jc w:val="center"/>
      </w:pPr>
      <w:r>
        <w:rPr>
          <w:noProof/>
        </w:rPr>
        <w:drawing>
          <wp:inline distT="0" distB="0" distL="0" distR="0">
            <wp:extent cx="5295900" cy="3457575"/>
            <wp:effectExtent l="0" t="0" r="0" b="9525"/>
            <wp:docPr id="88" name="图片 88" descr="(}7~8`B(%NV~K]JNG``DX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7~8`B(%NV~K]JNG``DXOY"/>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95900" cy="3457575"/>
                    </a:xfrm>
                    <a:prstGeom prst="rect">
                      <a:avLst/>
                    </a:prstGeom>
                    <a:noFill/>
                    <a:ln>
                      <a:noFill/>
                    </a:ln>
                  </pic:spPr>
                </pic:pic>
              </a:graphicData>
            </a:graphic>
          </wp:inline>
        </w:drawing>
      </w:r>
    </w:p>
    <w:p w:rsidR="00ED3CEB" w:rsidRPr="00D103EB" w:rsidRDefault="00ED3CEB"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C.2 </w:t>
      </w:r>
      <w:r w:rsidRPr="00D103EB">
        <w:rPr>
          <w:rFonts w:hAnsi="宋体"/>
          <w:kern w:val="0"/>
          <w:sz w:val="22"/>
          <w:szCs w:val="22"/>
        </w:rPr>
        <w:t>赫姆霍兹线圈测试配置</w:t>
      </w:r>
    </w:p>
    <w:p w:rsidR="00ED3CEB" w:rsidRPr="00D103EB" w:rsidRDefault="00ED3CEB" w:rsidP="00A70BBF">
      <w:pPr>
        <w:autoSpaceDE w:val="0"/>
        <w:autoSpaceDN w:val="0"/>
        <w:adjustRightInd w:val="0"/>
        <w:jc w:val="left"/>
        <w:rPr>
          <w:kern w:val="0"/>
          <w:sz w:val="20"/>
          <w:szCs w:val="20"/>
        </w:rPr>
      </w:pPr>
    </w:p>
    <w:p w:rsidR="00F92104" w:rsidRPr="00E9472F" w:rsidRDefault="00F92104" w:rsidP="00A70BBF">
      <w:pPr>
        <w:pStyle w:val="1"/>
        <w:spacing w:before="0" w:after="0" w:line="240" w:lineRule="auto"/>
        <w:jc w:val="center"/>
        <w:rPr>
          <w:sz w:val="21"/>
          <w:szCs w:val="21"/>
        </w:rPr>
      </w:pPr>
      <w:r w:rsidRPr="00D103EB">
        <w:rPr>
          <w:kern w:val="0"/>
        </w:rPr>
        <w:br w:type="page"/>
      </w:r>
      <w:bookmarkStart w:id="86" w:name="_Toc422930892"/>
      <w:bookmarkStart w:id="87" w:name="_Toc462995724"/>
      <w:r w:rsidRPr="00E9472F">
        <w:rPr>
          <w:sz w:val="21"/>
          <w:szCs w:val="21"/>
        </w:rPr>
        <w:lastRenderedPageBreak/>
        <w:t>附录</w:t>
      </w:r>
      <w:r w:rsidRPr="00E9472F">
        <w:rPr>
          <w:sz w:val="21"/>
          <w:szCs w:val="21"/>
        </w:rPr>
        <w:t>D</w:t>
      </w:r>
      <w:bookmarkEnd w:id="86"/>
      <w:bookmarkEnd w:id="87"/>
    </w:p>
    <w:p w:rsidR="00F92104" w:rsidRPr="00D103EB" w:rsidRDefault="00F92104" w:rsidP="00A70BBF">
      <w:pPr>
        <w:autoSpaceDE w:val="0"/>
        <w:autoSpaceDN w:val="0"/>
        <w:adjustRightInd w:val="0"/>
        <w:jc w:val="center"/>
        <w:rPr>
          <w:kern w:val="0"/>
          <w:sz w:val="22"/>
          <w:szCs w:val="22"/>
        </w:rPr>
      </w:pPr>
      <w:r w:rsidRPr="00D103EB">
        <w:rPr>
          <w:kern w:val="0"/>
          <w:sz w:val="22"/>
          <w:szCs w:val="22"/>
        </w:rPr>
        <w:t>(</w:t>
      </w:r>
      <w:r w:rsidRPr="00D103EB">
        <w:rPr>
          <w:rFonts w:hAnsi="宋体"/>
          <w:kern w:val="0"/>
          <w:sz w:val="22"/>
          <w:szCs w:val="22"/>
        </w:rPr>
        <w:t>规范性附录</w:t>
      </w:r>
      <w:r w:rsidRPr="00D103EB">
        <w:rPr>
          <w:kern w:val="0"/>
          <w:sz w:val="22"/>
          <w:szCs w:val="22"/>
        </w:rPr>
        <w:t>)</w:t>
      </w:r>
    </w:p>
    <w:p w:rsidR="00F92104" w:rsidRPr="00D103EB" w:rsidRDefault="00F92104" w:rsidP="00A70BBF">
      <w:pPr>
        <w:autoSpaceDE w:val="0"/>
        <w:autoSpaceDN w:val="0"/>
        <w:adjustRightInd w:val="0"/>
        <w:jc w:val="center"/>
        <w:rPr>
          <w:kern w:val="0"/>
          <w:sz w:val="22"/>
          <w:szCs w:val="22"/>
        </w:rPr>
      </w:pPr>
      <w:r w:rsidRPr="00D103EB">
        <w:rPr>
          <w:kern w:val="0"/>
          <w:sz w:val="22"/>
          <w:szCs w:val="22"/>
        </w:rPr>
        <w:t xml:space="preserve">RS103 </w:t>
      </w:r>
      <w:r w:rsidRPr="00D103EB">
        <w:rPr>
          <w:rFonts w:hAnsi="宋体"/>
          <w:kern w:val="0"/>
          <w:sz w:val="22"/>
          <w:szCs w:val="22"/>
        </w:rPr>
        <w:t>替代测试法</w:t>
      </w:r>
      <w:r w:rsidR="00ED0E79">
        <w:rPr>
          <w:rFonts w:hAnsi="宋体" w:hint="eastAsia"/>
          <w:kern w:val="0"/>
          <w:sz w:val="22"/>
          <w:szCs w:val="22"/>
        </w:rPr>
        <w:t xml:space="preserve"> </w:t>
      </w:r>
      <w:r w:rsidRPr="00D103EB">
        <w:rPr>
          <w:rFonts w:hAnsi="宋体"/>
          <w:kern w:val="0"/>
          <w:sz w:val="22"/>
          <w:szCs w:val="22"/>
        </w:rPr>
        <w:t>步进搅拌模式混晌室法</w:t>
      </w:r>
    </w:p>
    <w:p w:rsidR="00F92104" w:rsidRPr="00D103EB" w:rsidRDefault="00ED0E79" w:rsidP="00A70BBF">
      <w:pPr>
        <w:autoSpaceDE w:val="0"/>
        <w:autoSpaceDN w:val="0"/>
        <w:adjustRightInd w:val="0"/>
        <w:rPr>
          <w:kern w:val="0"/>
          <w:sz w:val="22"/>
          <w:szCs w:val="22"/>
        </w:rPr>
      </w:pPr>
      <w:r>
        <w:rPr>
          <w:rFonts w:hint="eastAsia"/>
          <w:kern w:val="0"/>
          <w:sz w:val="22"/>
          <w:szCs w:val="22"/>
        </w:rPr>
        <w:t>D</w:t>
      </w:r>
      <w:r w:rsidR="00F92104" w:rsidRPr="00D103EB">
        <w:rPr>
          <w:kern w:val="0"/>
          <w:sz w:val="22"/>
          <w:szCs w:val="22"/>
        </w:rPr>
        <w:t xml:space="preserve">.1 </w:t>
      </w:r>
      <w:r w:rsidR="00F92104" w:rsidRPr="00D103EB">
        <w:rPr>
          <w:rFonts w:hAnsi="宋体"/>
          <w:kern w:val="0"/>
          <w:sz w:val="22"/>
          <w:szCs w:val="22"/>
        </w:rPr>
        <w:t>概述</w:t>
      </w:r>
    </w:p>
    <w:p w:rsidR="00F92104" w:rsidRPr="00D103EB" w:rsidRDefault="00F92104" w:rsidP="00A70BBF">
      <w:pPr>
        <w:autoSpaceDE w:val="0"/>
        <w:autoSpaceDN w:val="0"/>
        <w:adjustRightInd w:val="0"/>
        <w:ind w:firstLineChars="200" w:firstLine="440"/>
        <w:rPr>
          <w:kern w:val="0"/>
          <w:sz w:val="22"/>
          <w:szCs w:val="22"/>
        </w:rPr>
      </w:pPr>
      <w:r w:rsidRPr="00D103EB">
        <w:rPr>
          <w:rFonts w:hAnsi="宋体"/>
          <w:kern w:val="0"/>
          <w:sz w:val="22"/>
          <w:szCs w:val="22"/>
        </w:rPr>
        <w:t>在</w:t>
      </w:r>
      <w:r w:rsidRPr="00D103EB">
        <w:rPr>
          <w:kern w:val="0"/>
          <w:sz w:val="22"/>
          <w:szCs w:val="22"/>
        </w:rPr>
        <w:t>200MHz</w:t>
      </w:r>
      <w:r w:rsidR="007829D4" w:rsidRPr="00D103EB">
        <w:rPr>
          <w:kern w:val="0"/>
          <w:sz w:val="22"/>
          <w:szCs w:val="22"/>
        </w:rPr>
        <w:t>~</w:t>
      </w:r>
      <w:r w:rsidRPr="00D103EB">
        <w:rPr>
          <w:kern w:val="0"/>
          <w:sz w:val="22"/>
          <w:szCs w:val="22"/>
        </w:rPr>
        <w:t>40GHz</w:t>
      </w:r>
      <w:r w:rsidRPr="00D103EB">
        <w:rPr>
          <w:rFonts w:hAnsi="宋体"/>
          <w:kern w:val="0"/>
          <w:sz w:val="22"/>
          <w:szCs w:val="22"/>
        </w:rPr>
        <w:t>，本附录提供的方法可作为</w:t>
      </w:r>
      <w:r w:rsidRPr="00D103EB">
        <w:rPr>
          <w:kern w:val="0"/>
          <w:sz w:val="22"/>
          <w:szCs w:val="22"/>
        </w:rPr>
        <w:t>RS</w:t>
      </w:r>
      <w:r w:rsidR="00ED0E79">
        <w:rPr>
          <w:rFonts w:hint="eastAsia"/>
          <w:kern w:val="0"/>
          <w:sz w:val="22"/>
          <w:szCs w:val="22"/>
        </w:rPr>
        <w:t>1</w:t>
      </w:r>
      <w:r w:rsidRPr="00D103EB">
        <w:rPr>
          <w:kern w:val="0"/>
          <w:sz w:val="22"/>
          <w:szCs w:val="22"/>
        </w:rPr>
        <w:t>03</w:t>
      </w:r>
      <w:r w:rsidRPr="00D103EB">
        <w:rPr>
          <w:rFonts w:hAnsi="宋体"/>
          <w:kern w:val="0"/>
          <w:sz w:val="22"/>
          <w:szCs w:val="22"/>
        </w:rPr>
        <w:t>的替代法，但需要得到订购方的同意。</w:t>
      </w:r>
    </w:p>
    <w:p w:rsidR="00F92104" w:rsidRPr="00D103EB" w:rsidRDefault="00F92104" w:rsidP="00A70BBF">
      <w:pPr>
        <w:autoSpaceDE w:val="0"/>
        <w:autoSpaceDN w:val="0"/>
        <w:adjustRightInd w:val="0"/>
        <w:ind w:firstLineChars="200" w:firstLine="440"/>
        <w:rPr>
          <w:kern w:val="0"/>
          <w:sz w:val="22"/>
          <w:szCs w:val="22"/>
        </w:rPr>
      </w:pPr>
      <w:r w:rsidRPr="00D103EB">
        <w:rPr>
          <w:rFonts w:hAnsi="宋体"/>
          <w:kern w:val="0"/>
          <w:sz w:val="22"/>
          <w:szCs w:val="22"/>
        </w:rPr>
        <w:t>本方法的测量频率下限取决于混响室尺寸。对于给定的混响室，为了确定其频率下限，用式</w:t>
      </w:r>
      <w:r w:rsidRPr="00D103EB">
        <w:rPr>
          <w:kern w:val="0"/>
          <w:sz w:val="22"/>
          <w:szCs w:val="22"/>
        </w:rPr>
        <w:t>(D.1)</w:t>
      </w:r>
      <w:r w:rsidRPr="00D103EB">
        <w:rPr>
          <w:rFonts w:hAnsi="宋体"/>
          <w:kern w:val="0"/>
          <w:sz w:val="22"/>
          <w:szCs w:val="22"/>
        </w:rPr>
        <w:t>来确定给定频率时混响室内可能存在的电磁场分布模式个数</w:t>
      </w:r>
      <w:r w:rsidRPr="00410402">
        <w:rPr>
          <w:i/>
          <w:kern w:val="0"/>
          <w:sz w:val="22"/>
          <w:szCs w:val="22"/>
        </w:rPr>
        <w:t>N</w:t>
      </w:r>
      <w:r w:rsidRPr="00D103EB">
        <w:rPr>
          <w:rFonts w:hAnsi="宋体"/>
          <w:kern w:val="0"/>
          <w:sz w:val="22"/>
          <w:szCs w:val="22"/>
        </w:rPr>
        <w:t>。在给定频率上，如果</w:t>
      </w:r>
      <w:r w:rsidRPr="00410402">
        <w:rPr>
          <w:i/>
          <w:kern w:val="0"/>
          <w:sz w:val="22"/>
          <w:szCs w:val="22"/>
        </w:rPr>
        <w:t>N</w:t>
      </w:r>
      <w:r w:rsidRPr="00D103EB">
        <w:rPr>
          <w:rFonts w:hAnsi="宋体"/>
          <w:kern w:val="0"/>
          <w:sz w:val="22"/>
          <w:szCs w:val="22"/>
        </w:rPr>
        <w:t>小于</w:t>
      </w:r>
      <w:r w:rsidRPr="00D103EB">
        <w:rPr>
          <w:kern w:val="0"/>
          <w:sz w:val="22"/>
          <w:szCs w:val="22"/>
        </w:rPr>
        <w:t>100</w:t>
      </w:r>
      <w:r w:rsidRPr="00D103EB">
        <w:rPr>
          <w:rFonts w:hAnsi="宋体"/>
          <w:kern w:val="0"/>
          <w:sz w:val="22"/>
          <w:szCs w:val="22"/>
        </w:rPr>
        <w:t>，则在低于</w:t>
      </w:r>
      <w:r w:rsidR="00ED0E79">
        <w:rPr>
          <w:rFonts w:hAnsi="宋体" w:hint="eastAsia"/>
          <w:kern w:val="0"/>
          <w:sz w:val="22"/>
          <w:szCs w:val="22"/>
        </w:rPr>
        <w:t>或</w:t>
      </w:r>
      <w:r w:rsidRPr="00D103EB">
        <w:rPr>
          <w:rFonts w:hAnsi="宋体"/>
          <w:kern w:val="0"/>
          <w:sz w:val="22"/>
          <w:szCs w:val="22"/>
        </w:rPr>
        <w:t>等于此频率时混响室法不再适用。</w:t>
      </w:r>
    </w:p>
    <w:p w:rsidR="00ED3CEB" w:rsidRPr="00D103EB" w:rsidRDefault="00ED3362" w:rsidP="00A70BBF">
      <w:pPr>
        <w:autoSpaceDE w:val="0"/>
        <w:autoSpaceDN w:val="0"/>
        <w:adjustRightInd w:val="0"/>
        <w:jc w:val="right"/>
        <w:rPr>
          <w:b/>
          <w:kern w:val="0"/>
        </w:rPr>
      </w:pPr>
      <w:r>
        <w:rPr>
          <w:noProof/>
        </w:rPr>
        <w:drawing>
          <wp:inline distT="0" distB="0" distL="0" distR="0">
            <wp:extent cx="4191000" cy="419100"/>
            <wp:effectExtent l="0" t="0" r="0" b="0"/>
            <wp:docPr id="89" name="图片 89" descr="LVY]@P2STRX6CSI(IT9P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VY]@P2STRX6CSI(IT9P1[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91000" cy="419100"/>
                    </a:xfrm>
                    <a:prstGeom prst="rect">
                      <a:avLst/>
                    </a:prstGeom>
                    <a:noFill/>
                    <a:ln>
                      <a:noFill/>
                    </a:ln>
                  </pic:spPr>
                </pic:pic>
              </a:graphicData>
            </a:graphic>
          </wp:inline>
        </w:drawing>
      </w:r>
    </w:p>
    <w:p w:rsidR="00F92104" w:rsidRPr="00E17ABB" w:rsidRDefault="00F92104" w:rsidP="00A70BBF">
      <w:pPr>
        <w:autoSpaceDE w:val="0"/>
        <w:autoSpaceDN w:val="0"/>
        <w:adjustRightInd w:val="0"/>
        <w:ind w:firstLineChars="200" w:firstLine="440"/>
        <w:rPr>
          <w:rFonts w:hAnsi="宋体"/>
          <w:kern w:val="0"/>
          <w:sz w:val="22"/>
          <w:szCs w:val="22"/>
        </w:rPr>
      </w:pPr>
      <w:r w:rsidRPr="00D103EB">
        <w:rPr>
          <w:rFonts w:hAnsi="宋体"/>
          <w:kern w:val="0"/>
          <w:sz w:val="22"/>
          <w:szCs w:val="22"/>
        </w:rPr>
        <w:t>式中</w:t>
      </w:r>
      <w:r w:rsidR="00ED0E79" w:rsidRPr="00E17ABB">
        <w:rPr>
          <w:rFonts w:hAnsi="宋体" w:hint="eastAsia"/>
          <w:kern w:val="0"/>
          <w:sz w:val="22"/>
          <w:szCs w:val="22"/>
        </w:rPr>
        <w:t>：</w:t>
      </w:r>
    </w:p>
    <w:p w:rsidR="00F92104" w:rsidRPr="00E17ABB" w:rsidRDefault="00F92104" w:rsidP="00A70BBF">
      <w:pPr>
        <w:autoSpaceDE w:val="0"/>
        <w:autoSpaceDN w:val="0"/>
        <w:adjustRightInd w:val="0"/>
        <w:ind w:firstLineChars="200" w:firstLine="440"/>
        <w:rPr>
          <w:rFonts w:hAnsi="宋体"/>
          <w:kern w:val="0"/>
          <w:sz w:val="22"/>
          <w:szCs w:val="22"/>
        </w:rPr>
      </w:pPr>
      <w:r w:rsidRPr="00410402">
        <w:rPr>
          <w:rFonts w:hAnsi="宋体"/>
          <w:i/>
          <w:kern w:val="0"/>
          <w:sz w:val="22"/>
          <w:szCs w:val="22"/>
        </w:rPr>
        <w:t>N</w:t>
      </w:r>
      <w:r w:rsidRPr="00E17ABB">
        <w:rPr>
          <w:rFonts w:hAnsi="宋体"/>
          <w:kern w:val="0"/>
          <w:sz w:val="22"/>
          <w:szCs w:val="22"/>
        </w:rPr>
        <w:t>——</w:t>
      </w:r>
      <w:r w:rsidRPr="00D103EB">
        <w:rPr>
          <w:rFonts w:hAnsi="宋体"/>
          <w:kern w:val="0"/>
          <w:sz w:val="22"/>
          <w:szCs w:val="22"/>
        </w:rPr>
        <w:t>电磁场分布模式数量，个</w:t>
      </w:r>
      <w:r w:rsidR="00ED0E79" w:rsidRPr="00E17ABB">
        <w:rPr>
          <w:rFonts w:hAnsi="宋体" w:hint="eastAsia"/>
          <w:kern w:val="0"/>
          <w:sz w:val="22"/>
          <w:szCs w:val="22"/>
        </w:rPr>
        <w:t>；</w:t>
      </w:r>
    </w:p>
    <w:p w:rsidR="00F92104" w:rsidRPr="00E17ABB" w:rsidRDefault="00F92104" w:rsidP="00A70BBF">
      <w:pPr>
        <w:autoSpaceDE w:val="0"/>
        <w:autoSpaceDN w:val="0"/>
        <w:adjustRightInd w:val="0"/>
        <w:ind w:firstLineChars="200" w:firstLine="440"/>
        <w:rPr>
          <w:rFonts w:hAnsi="宋体"/>
          <w:kern w:val="0"/>
          <w:sz w:val="22"/>
          <w:szCs w:val="22"/>
        </w:rPr>
      </w:pPr>
      <w:r w:rsidRPr="00410402">
        <w:rPr>
          <w:rFonts w:hAnsi="宋体"/>
          <w:i/>
          <w:kern w:val="0"/>
          <w:sz w:val="22"/>
          <w:szCs w:val="22"/>
        </w:rPr>
        <w:t xml:space="preserve">a </w:t>
      </w:r>
      <w:r w:rsidRPr="00410402">
        <w:rPr>
          <w:rFonts w:hAnsi="宋体"/>
          <w:i/>
          <w:kern w:val="0"/>
          <w:sz w:val="22"/>
          <w:szCs w:val="22"/>
        </w:rPr>
        <w:t>、</w:t>
      </w:r>
      <w:r w:rsidRPr="00410402">
        <w:rPr>
          <w:rFonts w:hAnsi="宋体"/>
          <w:i/>
          <w:kern w:val="0"/>
          <w:sz w:val="22"/>
          <w:szCs w:val="22"/>
        </w:rPr>
        <w:t xml:space="preserve">b </w:t>
      </w:r>
      <w:r w:rsidRPr="00410402">
        <w:rPr>
          <w:rFonts w:hAnsi="宋体"/>
          <w:i/>
          <w:kern w:val="0"/>
          <w:sz w:val="22"/>
          <w:szCs w:val="22"/>
        </w:rPr>
        <w:t>、</w:t>
      </w:r>
      <w:r w:rsidRPr="00410402">
        <w:rPr>
          <w:rFonts w:hAnsi="宋体"/>
          <w:i/>
          <w:kern w:val="0"/>
          <w:sz w:val="22"/>
          <w:szCs w:val="22"/>
        </w:rPr>
        <w:t xml:space="preserve">d </w:t>
      </w:r>
      <w:r w:rsidRPr="00E17ABB">
        <w:rPr>
          <w:rFonts w:hAnsi="宋体"/>
          <w:kern w:val="0"/>
          <w:sz w:val="22"/>
          <w:szCs w:val="22"/>
        </w:rPr>
        <w:t>——</w:t>
      </w:r>
      <w:r w:rsidRPr="00D103EB">
        <w:rPr>
          <w:rFonts w:hAnsi="宋体"/>
          <w:kern w:val="0"/>
          <w:sz w:val="22"/>
          <w:szCs w:val="22"/>
        </w:rPr>
        <w:t>混响室内尺寸，</w:t>
      </w:r>
      <w:r w:rsidRPr="00E17ABB">
        <w:rPr>
          <w:rFonts w:hAnsi="宋体"/>
          <w:kern w:val="0"/>
          <w:sz w:val="22"/>
          <w:szCs w:val="22"/>
        </w:rPr>
        <w:t>m</w:t>
      </w:r>
      <w:r w:rsidR="00DA436A" w:rsidRPr="00D103EB">
        <w:rPr>
          <w:rFonts w:hAnsi="宋体"/>
          <w:kern w:val="0"/>
          <w:sz w:val="22"/>
          <w:szCs w:val="22"/>
        </w:rPr>
        <w:t>；</w:t>
      </w:r>
    </w:p>
    <w:p w:rsidR="00F92104" w:rsidRPr="00E17ABB" w:rsidRDefault="00F92104" w:rsidP="00A70BBF">
      <w:pPr>
        <w:autoSpaceDE w:val="0"/>
        <w:autoSpaceDN w:val="0"/>
        <w:adjustRightInd w:val="0"/>
        <w:ind w:firstLineChars="200" w:firstLine="440"/>
        <w:rPr>
          <w:rFonts w:hAnsi="宋体"/>
          <w:kern w:val="0"/>
          <w:sz w:val="22"/>
          <w:szCs w:val="22"/>
        </w:rPr>
      </w:pPr>
      <w:r w:rsidRPr="00410402">
        <w:rPr>
          <w:rFonts w:hAnsi="宋体"/>
          <w:i/>
          <w:kern w:val="0"/>
          <w:sz w:val="22"/>
          <w:szCs w:val="22"/>
        </w:rPr>
        <w:t>ƒ</w:t>
      </w:r>
      <w:r w:rsidRPr="00E17ABB">
        <w:rPr>
          <w:rFonts w:hAnsi="宋体"/>
          <w:kern w:val="0"/>
          <w:sz w:val="22"/>
          <w:szCs w:val="22"/>
        </w:rPr>
        <w:t xml:space="preserve"> </w:t>
      </w:r>
      <w:r w:rsidRPr="00E17ABB">
        <w:rPr>
          <w:rFonts w:hAnsi="宋体"/>
          <w:kern w:val="0"/>
          <w:sz w:val="22"/>
          <w:szCs w:val="22"/>
        </w:rPr>
        <w:t>——</w:t>
      </w:r>
      <w:r w:rsidRPr="00D103EB">
        <w:rPr>
          <w:rFonts w:hAnsi="宋体"/>
          <w:kern w:val="0"/>
          <w:sz w:val="22"/>
          <w:szCs w:val="22"/>
        </w:rPr>
        <w:t>工作频率，</w:t>
      </w:r>
      <w:r w:rsidRPr="00E17ABB">
        <w:rPr>
          <w:rFonts w:hAnsi="宋体"/>
          <w:kern w:val="0"/>
          <w:sz w:val="22"/>
          <w:szCs w:val="22"/>
        </w:rPr>
        <w:t>Hz</w:t>
      </w:r>
      <w:r w:rsidR="00DA436A" w:rsidRPr="00D103EB">
        <w:rPr>
          <w:rFonts w:hAnsi="宋体"/>
          <w:kern w:val="0"/>
          <w:sz w:val="22"/>
          <w:szCs w:val="22"/>
        </w:rPr>
        <w:t>；</w:t>
      </w:r>
    </w:p>
    <w:p w:rsidR="00F92104" w:rsidRPr="00E17ABB" w:rsidRDefault="00F92104" w:rsidP="00A70BBF">
      <w:pPr>
        <w:autoSpaceDE w:val="0"/>
        <w:autoSpaceDN w:val="0"/>
        <w:adjustRightInd w:val="0"/>
        <w:ind w:firstLineChars="200" w:firstLine="440"/>
        <w:rPr>
          <w:rFonts w:hAnsi="宋体"/>
          <w:kern w:val="0"/>
          <w:sz w:val="22"/>
          <w:szCs w:val="22"/>
        </w:rPr>
      </w:pPr>
      <w:r w:rsidRPr="00410402">
        <w:rPr>
          <w:rFonts w:hAnsi="宋体"/>
          <w:i/>
          <w:kern w:val="0"/>
          <w:sz w:val="22"/>
          <w:szCs w:val="22"/>
        </w:rPr>
        <w:t>c</w:t>
      </w:r>
      <w:r w:rsidRPr="00E17ABB">
        <w:rPr>
          <w:rFonts w:hAnsi="宋体"/>
          <w:kern w:val="0"/>
          <w:sz w:val="22"/>
          <w:szCs w:val="22"/>
        </w:rPr>
        <w:t xml:space="preserve"> </w:t>
      </w:r>
      <w:r w:rsidRPr="00E17ABB">
        <w:rPr>
          <w:rFonts w:hAnsi="宋体"/>
          <w:kern w:val="0"/>
          <w:sz w:val="22"/>
          <w:szCs w:val="22"/>
        </w:rPr>
        <w:t>——</w:t>
      </w:r>
      <w:r w:rsidRPr="00D103EB">
        <w:rPr>
          <w:rFonts w:hAnsi="宋体"/>
          <w:kern w:val="0"/>
          <w:sz w:val="22"/>
          <w:szCs w:val="22"/>
        </w:rPr>
        <w:t>光速</w:t>
      </w:r>
      <w:r w:rsidR="00DA436A" w:rsidRPr="00D103EB">
        <w:rPr>
          <w:rFonts w:hAnsi="宋体"/>
          <w:kern w:val="0"/>
          <w:sz w:val="22"/>
          <w:szCs w:val="22"/>
        </w:rPr>
        <w:t>，</w:t>
      </w:r>
      <w:r w:rsidRPr="00E17ABB">
        <w:rPr>
          <w:rFonts w:hAnsi="宋体"/>
          <w:kern w:val="0"/>
          <w:sz w:val="22"/>
          <w:szCs w:val="22"/>
        </w:rPr>
        <w:t xml:space="preserve">3X 108, m/s </w:t>
      </w:r>
      <w:r w:rsidRPr="00D103EB">
        <w:rPr>
          <w:rFonts w:hAnsi="宋体"/>
          <w:kern w:val="0"/>
          <w:sz w:val="22"/>
          <w:szCs w:val="22"/>
        </w:rPr>
        <w:t>。</w:t>
      </w:r>
    </w:p>
    <w:p w:rsidR="00F92104" w:rsidRPr="00D103EB" w:rsidRDefault="00ED0E79" w:rsidP="00A70BBF">
      <w:pPr>
        <w:autoSpaceDE w:val="0"/>
        <w:autoSpaceDN w:val="0"/>
        <w:adjustRightInd w:val="0"/>
        <w:jc w:val="left"/>
        <w:rPr>
          <w:kern w:val="0"/>
          <w:sz w:val="22"/>
          <w:szCs w:val="22"/>
        </w:rPr>
      </w:pPr>
      <w:r>
        <w:rPr>
          <w:rFonts w:hint="eastAsia"/>
          <w:kern w:val="0"/>
          <w:sz w:val="22"/>
          <w:szCs w:val="22"/>
        </w:rPr>
        <w:t>D</w:t>
      </w:r>
      <w:r w:rsidR="00F92104" w:rsidRPr="00D103EB">
        <w:rPr>
          <w:kern w:val="0"/>
          <w:sz w:val="22"/>
          <w:szCs w:val="22"/>
        </w:rPr>
        <w:t xml:space="preserve">.2 </w:t>
      </w:r>
      <w:r w:rsidR="00F92104" w:rsidRPr="00D103EB">
        <w:rPr>
          <w:rFonts w:hAnsi="宋体"/>
          <w:kern w:val="0"/>
          <w:sz w:val="22"/>
          <w:szCs w:val="22"/>
        </w:rPr>
        <w:t>测试设备</w:t>
      </w:r>
    </w:p>
    <w:p w:rsidR="00F92104" w:rsidRPr="00E17ABB" w:rsidRDefault="00F92104" w:rsidP="00A70BBF">
      <w:pPr>
        <w:autoSpaceDE w:val="0"/>
        <w:autoSpaceDN w:val="0"/>
        <w:adjustRightInd w:val="0"/>
        <w:ind w:firstLineChars="200" w:firstLine="440"/>
        <w:rPr>
          <w:rFonts w:hAnsi="宋体"/>
          <w:kern w:val="0"/>
          <w:sz w:val="22"/>
          <w:szCs w:val="22"/>
        </w:rPr>
      </w:pPr>
      <w:r w:rsidRPr="00D103EB">
        <w:rPr>
          <w:rFonts w:hAnsi="宋体"/>
          <w:kern w:val="0"/>
          <w:sz w:val="22"/>
          <w:szCs w:val="22"/>
        </w:rPr>
        <w:t>测试设备如下</w:t>
      </w:r>
      <w:r w:rsidR="001D1520" w:rsidRPr="00D103EB">
        <w:rPr>
          <w:rFonts w:hAnsi="宋体"/>
          <w:kern w:val="0"/>
          <w:sz w:val="22"/>
          <w:szCs w:val="22"/>
        </w:rPr>
        <w:t>：</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a) </w:t>
      </w:r>
      <w:r w:rsidRPr="00D103EB">
        <w:rPr>
          <w:rFonts w:hAnsi="宋体"/>
          <w:kern w:val="0"/>
          <w:sz w:val="22"/>
          <w:szCs w:val="22"/>
        </w:rPr>
        <w:t>信号发生器。</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b) </w:t>
      </w:r>
      <w:r w:rsidRPr="00D103EB">
        <w:rPr>
          <w:rFonts w:hAnsi="宋体"/>
          <w:kern w:val="0"/>
          <w:sz w:val="22"/>
          <w:szCs w:val="22"/>
        </w:rPr>
        <w:t>功率放大器</w:t>
      </w:r>
      <w:r w:rsidR="00E17ABB">
        <w:rPr>
          <w:rFonts w:hAnsi="宋体" w:hint="eastAsia"/>
          <w:kern w:val="0"/>
          <w:sz w:val="22"/>
          <w:szCs w:val="22"/>
        </w:rPr>
        <w:t>。</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c) </w:t>
      </w:r>
      <w:r w:rsidRPr="00D103EB">
        <w:rPr>
          <w:rFonts w:hAnsi="宋体"/>
          <w:kern w:val="0"/>
          <w:sz w:val="22"/>
          <w:szCs w:val="22"/>
        </w:rPr>
        <w:t>接收天线</w:t>
      </w:r>
      <w:r w:rsidR="00E17ABB">
        <w:rPr>
          <w:rFonts w:hAnsi="宋体" w:hint="eastAsia"/>
          <w:kern w:val="0"/>
          <w:sz w:val="22"/>
          <w:szCs w:val="22"/>
        </w:rPr>
        <w:t>：</w:t>
      </w:r>
    </w:p>
    <w:p w:rsidR="00F92104" w:rsidRPr="00E17ABB" w:rsidRDefault="00F92104" w:rsidP="00A70BBF">
      <w:pPr>
        <w:autoSpaceDE w:val="0"/>
        <w:autoSpaceDN w:val="0"/>
        <w:adjustRightInd w:val="0"/>
        <w:ind w:leftChars="350" w:left="735"/>
        <w:rPr>
          <w:rFonts w:hAnsi="宋体"/>
          <w:kern w:val="0"/>
          <w:sz w:val="22"/>
          <w:szCs w:val="22"/>
        </w:rPr>
      </w:pPr>
      <w:r w:rsidRPr="00E17ABB">
        <w:rPr>
          <w:rFonts w:hAnsi="宋体"/>
          <w:kern w:val="0"/>
          <w:sz w:val="22"/>
          <w:szCs w:val="22"/>
        </w:rPr>
        <w:t>1) 200MHz</w:t>
      </w:r>
      <w:r w:rsidR="007829D4" w:rsidRPr="00E17ABB">
        <w:rPr>
          <w:rFonts w:hAnsi="宋体"/>
          <w:kern w:val="0"/>
          <w:sz w:val="22"/>
          <w:szCs w:val="22"/>
        </w:rPr>
        <w:t>~</w:t>
      </w:r>
      <w:r w:rsidR="001D1520" w:rsidRPr="00E17ABB">
        <w:rPr>
          <w:rFonts w:hAnsi="宋体"/>
          <w:kern w:val="0"/>
          <w:sz w:val="22"/>
          <w:szCs w:val="22"/>
        </w:rPr>
        <w:t>1</w:t>
      </w:r>
      <w:r w:rsidRPr="00E17ABB">
        <w:rPr>
          <w:rFonts w:hAnsi="宋体"/>
          <w:kern w:val="0"/>
          <w:sz w:val="22"/>
          <w:szCs w:val="22"/>
        </w:rPr>
        <w:t>GHz</w:t>
      </w:r>
      <w:r w:rsidRPr="00D103EB">
        <w:rPr>
          <w:rFonts w:hAnsi="宋体"/>
          <w:kern w:val="0"/>
          <w:sz w:val="22"/>
          <w:szCs w:val="22"/>
        </w:rPr>
        <w:t>，对数周期天线或双脊喇叭天线</w:t>
      </w:r>
      <w:r w:rsidR="00E17ABB">
        <w:rPr>
          <w:rFonts w:hAnsi="宋体" w:hint="eastAsia"/>
          <w:kern w:val="0"/>
          <w:sz w:val="22"/>
          <w:szCs w:val="22"/>
        </w:rPr>
        <w:t>；</w:t>
      </w:r>
    </w:p>
    <w:p w:rsidR="00F92104" w:rsidRPr="00E17ABB" w:rsidRDefault="00F92104" w:rsidP="00A70BBF">
      <w:pPr>
        <w:autoSpaceDE w:val="0"/>
        <w:autoSpaceDN w:val="0"/>
        <w:adjustRightInd w:val="0"/>
        <w:ind w:leftChars="350" w:left="735"/>
        <w:rPr>
          <w:rFonts w:hAnsi="宋体"/>
          <w:kern w:val="0"/>
          <w:sz w:val="22"/>
          <w:szCs w:val="22"/>
        </w:rPr>
      </w:pPr>
      <w:r w:rsidRPr="00E17ABB">
        <w:rPr>
          <w:rFonts w:hAnsi="宋体"/>
          <w:kern w:val="0"/>
          <w:sz w:val="22"/>
          <w:szCs w:val="22"/>
        </w:rPr>
        <w:t>2) lGHz</w:t>
      </w:r>
      <w:r w:rsidR="007829D4" w:rsidRPr="00E17ABB">
        <w:rPr>
          <w:rFonts w:hAnsi="宋体"/>
          <w:kern w:val="0"/>
          <w:sz w:val="22"/>
          <w:szCs w:val="22"/>
        </w:rPr>
        <w:t>~</w:t>
      </w:r>
      <w:r w:rsidRPr="00E17ABB">
        <w:rPr>
          <w:rFonts w:hAnsi="宋体"/>
          <w:kern w:val="0"/>
          <w:sz w:val="22"/>
          <w:szCs w:val="22"/>
        </w:rPr>
        <w:t>18GHz</w:t>
      </w:r>
      <w:r w:rsidRPr="00D103EB">
        <w:rPr>
          <w:rFonts w:hAnsi="宋体"/>
          <w:kern w:val="0"/>
          <w:sz w:val="22"/>
          <w:szCs w:val="22"/>
        </w:rPr>
        <w:t>，双脊喇叭天线</w:t>
      </w:r>
      <w:r w:rsidR="00DA436A" w:rsidRPr="00D103EB">
        <w:rPr>
          <w:rFonts w:hAnsi="宋体"/>
          <w:kern w:val="0"/>
          <w:sz w:val="22"/>
          <w:szCs w:val="22"/>
        </w:rPr>
        <w:t>；</w:t>
      </w:r>
    </w:p>
    <w:p w:rsidR="00F92104" w:rsidRPr="00E17ABB" w:rsidRDefault="00F92104" w:rsidP="00A70BBF">
      <w:pPr>
        <w:autoSpaceDE w:val="0"/>
        <w:autoSpaceDN w:val="0"/>
        <w:adjustRightInd w:val="0"/>
        <w:ind w:leftChars="350" w:left="735"/>
        <w:rPr>
          <w:rFonts w:hAnsi="宋体"/>
          <w:kern w:val="0"/>
          <w:sz w:val="22"/>
          <w:szCs w:val="22"/>
        </w:rPr>
      </w:pPr>
      <w:r w:rsidRPr="00E17ABB">
        <w:rPr>
          <w:rFonts w:hAnsi="宋体"/>
          <w:kern w:val="0"/>
          <w:sz w:val="22"/>
          <w:szCs w:val="22"/>
        </w:rPr>
        <w:t>3) 18GHz</w:t>
      </w:r>
      <w:r w:rsidR="007829D4" w:rsidRPr="00E17ABB">
        <w:rPr>
          <w:rFonts w:hAnsi="宋体"/>
          <w:kern w:val="0"/>
          <w:sz w:val="22"/>
          <w:szCs w:val="22"/>
        </w:rPr>
        <w:t>~</w:t>
      </w:r>
      <w:r w:rsidRPr="00E17ABB">
        <w:rPr>
          <w:rFonts w:hAnsi="宋体"/>
          <w:kern w:val="0"/>
          <w:sz w:val="22"/>
          <w:szCs w:val="22"/>
        </w:rPr>
        <w:t>40GHz</w:t>
      </w:r>
      <w:r w:rsidRPr="00D103EB">
        <w:rPr>
          <w:rFonts w:hAnsi="宋体"/>
          <w:kern w:val="0"/>
          <w:sz w:val="22"/>
          <w:szCs w:val="22"/>
        </w:rPr>
        <w:t>，其他由订购方认可的天线。</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d) </w:t>
      </w:r>
      <w:r w:rsidRPr="00D103EB">
        <w:rPr>
          <w:rFonts w:hAnsi="宋体"/>
          <w:kern w:val="0"/>
          <w:sz w:val="22"/>
          <w:szCs w:val="22"/>
        </w:rPr>
        <w:t>发射天线</w:t>
      </w:r>
      <w:r w:rsidR="00E17ABB">
        <w:rPr>
          <w:rFonts w:hAnsi="宋体" w:hint="eastAsia"/>
          <w:kern w:val="0"/>
          <w:sz w:val="22"/>
          <w:szCs w:val="22"/>
        </w:rPr>
        <w:t>；</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e) </w:t>
      </w:r>
      <w:r w:rsidRPr="00D103EB">
        <w:rPr>
          <w:rFonts w:hAnsi="宋体"/>
          <w:kern w:val="0"/>
          <w:sz w:val="22"/>
          <w:szCs w:val="22"/>
        </w:rPr>
        <w:t>电场传感器</w:t>
      </w:r>
      <w:r w:rsidRPr="00E17ABB">
        <w:rPr>
          <w:rFonts w:hAnsi="宋体"/>
          <w:kern w:val="0"/>
          <w:sz w:val="22"/>
          <w:szCs w:val="22"/>
        </w:rPr>
        <w:t>(</w:t>
      </w:r>
      <w:r w:rsidRPr="00D103EB">
        <w:rPr>
          <w:rFonts w:hAnsi="宋体"/>
          <w:kern w:val="0"/>
          <w:sz w:val="22"/>
          <w:szCs w:val="22"/>
        </w:rPr>
        <w:t>物理尺寸和电尺寸都小</w:t>
      </w:r>
      <w:r w:rsidRPr="00E17ABB">
        <w:rPr>
          <w:rFonts w:hAnsi="宋体"/>
          <w:kern w:val="0"/>
          <w:sz w:val="22"/>
          <w:szCs w:val="22"/>
        </w:rPr>
        <w:t xml:space="preserve">) </w:t>
      </w:r>
      <w:r w:rsidRPr="00D103EB">
        <w:rPr>
          <w:rFonts w:hAnsi="宋体"/>
          <w:kern w:val="0"/>
          <w:sz w:val="22"/>
          <w:szCs w:val="22"/>
        </w:rPr>
        <w:t>，各轴向分量可独立显示。</w:t>
      </w:r>
    </w:p>
    <w:p w:rsidR="00F92104" w:rsidRPr="00E17ABB" w:rsidRDefault="001D1520"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f</w:t>
      </w:r>
      <w:r w:rsidRPr="00D103EB">
        <w:rPr>
          <w:rFonts w:hAnsi="宋体"/>
          <w:kern w:val="0"/>
          <w:sz w:val="22"/>
          <w:szCs w:val="22"/>
        </w:rPr>
        <w:t>）</w:t>
      </w:r>
      <w:r w:rsidR="00F92104" w:rsidRPr="00D103EB">
        <w:rPr>
          <w:rFonts w:hAnsi="宋体"/>
          <w:kern w:val="0"/>
          <w:sz w:val="22"/>
          <w:szCs w:val="22"/>
        </w:rPr>
        <w:t>测量接收机。</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g) </w:t>
      </w:r>
      <w:r w:rsidRPr="00D103EB">
        <w:rPr>
          <w:rFonts w:hAnsi="宋体"/>
          <w:kern w:val="0"/>
          <w:sz w:val="22"/>
          <w:szCs w:val="22"/>
        </w:rPr>
        <w:t>功率计。</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h) </w:t>
      </w:r>
      <w:r w:rsidRPr="00D103EB">
        <w:rPr>
          <w:rFonts w:hAnsi="宋体"/>
          <w:kern w:val="0"/>
          <w:sz w:val="22"/>
          <w:szCs w:val="22"/>
        </w:rPr>
        <w:t>定向</w:t>
      </w:r>
      <w:r w:rsidR="00397EB0">
        <w:rPr>
          <w:rFonts w:hAnsi="宋体" w:hint="eastAsia"/>
          <w:kern w:val="0"/>
          <w:sz w:val="22"/>
          <w:szCs w:val="22"/>
        </w:rPr>
        <w:t>耦合</w:t>
      </w:r>
      <w:r w:rsidRPr="00D103EB">
        <w:rPr>
          <w:rFonts w:hAnsi="宋体"/>
          <w:kern w:val="0"/>
          <w:sz w:val="22"/>
          <w:szCs w:val="22"/>
        </w:rPr>
        <w:t>器。</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i) </w:t>
      </w:r>
      <w:r w:rsidRPr="00D103EB">
        <w:rPr>
          <w:rFonts w:hAnsi="宋体"/>
          <w:kern w:val="0"/>
          <w:sz w:val="22"/>
          <w:szCs w:val="22"/>
        </w:rPr>
        <w:t>衰减器，</w:t>
      </w:r>
      <w:r w:rsidRPr="00E17ABB">
        <w:rPr>
          <w:rFonts w:hAnsi="宋体"/>
          <w:kern w:val="0"/>
          <w:sz w:val="22"/>
          <w:szCs w:val="22"/>
        </w:rPr>
        <w:t>50</w:t>
      </w:r>
      <w:r w:rsidR="001D1520" w:rsidRPr="00E17ABB">
        <w:rPr>
          <w:rFonts w:hAnsi="宋体"/>
          <w:kern w:val="0"/>
          <w:sz w:val="22"/>
          <w:szCs w:val="22"/>
        </w:rPr>
        <w:t>Ω</w:t>
      </w:r>
      <w:r w:rsidRPr="00D103EB">
        <w:rPr>
          <w:rFonts w:hAnsi="宋体"/>
          <w:kern w:val="0"/>
          <w:sz w:val="22"/>
          <w:szCs w:val="22"/>
        </w:rPr>
        <w:t>。</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j) </w:t>
      </w:r>
      <w:r w:rsidRPr="00D103EB">
        <w:rPr>
          <w:rFonts w:hAnsi="宋体"/>
          <w:kern w:val="0"/>
          <w:sz w:val="22"/>
          <w:szCs w:val="22"/>
        </w:rPr>
        <w:t>数据记录装置。</w:t>
      </w:r>
    </w:p>
    <w:p w:rsidR="00F92104" w:rsidRPr="00E17ABB" w:rsidRDefault="00F92104" w:rsidP="00A70BBF">
      <w:pPr>
        <w:autoSpaceDE w:val="0"/>
        <w:autoSpaceDN w:val="0"/>
        <w:adjustRightInd w:val="0"/>
        <w:ind w:firstLineChars="200" w:firstLine="440"/>
        <w:rPr>
          <w:rFonts w:hAnsi="宋体"/>
          <w:kern w:val="0"/>
          <w:sz w:val="22"/>
          <w:szCs w:val="22"/>
        </w:rPr>
      </w:pPr>
      <w:r w:rsidRPr="00E17ABB">
        <w:rPr>
          <w:rFonts w:hAnsi="宋体"/>
          <w:kern w:val="0"/>
          <w:sz w:val="22"/>
          <w:szCs w:val="22"/>
        </w:rPr>
        <w:t xml:space="preserve">k) </w:t>
      </w:r>
      <w:r w:rsidR="00702660">
        <w:rPr>
          <w:rFonts w:hAnsi="宋体"/>
          <w:kern w:val="0"/>
          <w:sz w:val="22"/>
          <w:szCs w:val="22"/>
        </w:rPr>
        <w:t>LISN</w:t>
      </w:r>
      <w:r w:rsidRPr="00D103EB">
        <w:rPr>
          <w:rFonts w:hAnsi="宋体"/>
          <w:kern w:val="0"/>
          <w:sz w:val="22"/>
          <w:szCs w:val="22"/>
        </w:rPr>
        <w:t>。</w:t>
      </w:r>
    </w:p>
    <w:p w:rsidR="00F92104" w:rsidRPr="00D103EB" w:rsidRDefault="00ED0E79" w:rsidP="00A70BBF">
      <w:pPr>
        <w:autoSpaceDE w:val="0"/>
        <w:autoSpaceDN w:val="0"/>
        <w:adjustRightInd w:val="0"/>
        <w:jc w:val="left"/>
        <w:rPr>
          <w:kern w:val="0"/>
          <w:sz w:val="22"/>
          <w:szCs w:val="22"/>
        </w:rPr>
      </w:pPr>
      <w:r>
        <w:rPr>
          <w:rFonts w:hint="eastAsia"/>
          <w:kern w:val="0"/>
          <w:sz w:val="22"/>
          <w:szCs w:val="22"/>
        </w:rPr>
        <w:t>D</w:t>
      </w:r>
      <w:r w:rsidR="00F92104" w:rsidRPr="00D103EB">
        <w:rPr>
          <w:kern w:val="0"/>
          <w:sz w:val="22"/>
          <w:szCs w:val="22"/>
        </w:rPr>
        <w:t xml:space="preserve">.3 </w:t>
      </w:r>
      <w:r w:rsidR="00F92104" w:rsidRPr="00D103EB">
        <w:rPr>
          <w:rFonts w:hAnsi="宋体"/>
          <w:kern w:val="0"/>
          <w:sz w:val="22"/>
          <w:szCs w:val="22"/>
        </w:rPr>
        <w:t>测试配置</w:t>
      </w:r>
    </w:p>
    <w:p w:rsidR="00F92104" w:rsidRPr="00E17ABB" w:rsidRDefault="00F92104" w:rsidP="00A70BBF">
      <w:pPr>
        <w:autoSpaceDE w:val="0"/>
        <w:autoSpaceDN w:val="0"/>
        <w:adjustRightInd w:val="0"/>
        <w:ind w:leftChars="210" w:left="736" w:hangingChars="134" w:hanging="295"/>
        <w:rPr>
          <w:rFonts w:hAnsi="宋体"/>
          <w:kern w:val="0"/>
          <w:sz w:val="22"/>
          <w:szCs w:val="22"/>
        </w:rPr>
      </w:pPr>
      <w:r w:rsidRPr="00D103EB">
        <w:rPr>
          <w:rFonts w:hAnsi="宋体"/>
          <w:kern w:val="0"/>
          <w:sz w:val="22"/>
          <w:szCs w:val="22"/>
        </w:rPr>
        <w:t>测试配置如下</w:t>
      </w:r>
      <w:r w:rsidR="00E17ABB">
        <w:rPr>
          <w:rFonts w:hAnsi="宋体" w:hint="eastAsia"/>
          <w:kern w:val="0"/>
          <w:sz w:val="22"/>
          <w:szCs w:val="22"/>
        </w:rPr>
        <w:t>：</w:t>
      </w:r>
    </w:p>
    <w:p w:rsidR="00F92104" w:rsidRPr="00E17ABB" w:rsidRDefault="00F92104" w:rsidP="00A70BBF">
      <w:pPr>
        <w:autoSpaceDE w:val="0"/>
        <w:autoSpaceDN w:val="0"/>
        <w:adjustRightInd w:val="0"/>
        <w:ind w:leftChars="210" w:left="736" w:hangingChars="134" w:hanging="295"/>
        <w:rPr>
          <w:rFonts w:hAnsi="宋体"/>
          <w:kern w:val="0"/>
          <w:sz w:val="22"/>
          <w:szCs w:val="22"/>
        </w:rPr>
      </w:pPr>
      <w:r w:rsidRPr="00E17ABB">
        <w:rPr>
          <w:rFonts w:hAnsi="宋体"/>
          <w:kern w:val="0"/>
          <w:sz w:val="22"/>
          <w:szCs w:val="22"/>
        </w:rPr>
        <w:t xml:space="preserve">a) </w:t>
      </w:r>
      <w:r w:rsidRPr="00D103EB">
        <w:rPr>
          <w:rFonts w:hAnsi="宋体"/>
          <w:kern w:val="0"/>
          <w:sz w:val="22"/>
          <w:szCs w:val="22"/>
        </w:rPr>
        <w:t>按</w:t>
      </w:r>
      <w:r w:rsidRPr="00E17ABB">
        <w:rPr>
          <w:rFonts w:hAnsi="宋体"/>
          <w:kern w:val="0"/>
          <w:sz w:val="22"/>
          <w:szCs w:val="22"/>
        </w:rPr>
        <w:t>4.3.9</w:t>
      </w:r>
      <w:r w:rsidRPr="00D103EB">
        <w:rPr>
          <w:rFonts w:hAnsi="宋体"/>
          <w:kern w:val="0"/>
          <w:sz w:val="22"/>
          <w:szCs w:val="22"/>
        </w:rPr>
        <w:t>及图</w:t>
      </w:r>
      <w:r w:rsidRPr="00E17ABB">
        <w:rPr>
          <w:rFonts w:hAnsi="宋体"/>
          <w:kern w:val="0"/>
          <w:sz w:val="22"/>
          <w:szCs w:val="22"/>
        </w:rPr>
        <w:t>2</w:t>
      </w:r>
      <w:r w:rsidR="007829D4" w:rsidRPr="00E17ABB">
        <w:rPr>
          <w:rFonts w:hAnsi="宋体"/>
          <w:kern w:val="0"/>
          <w:sz w:val="22"/>
          <w:szCs w:val="22"/>
        </w:rPr>
        <w:t>~</w:t>
      </w:r>
      <w:r w:rsidRPr="00D103EB">
        <w:rPr>
          <w:rFonts w:hAnsi="宋体"/>
          <w:kern w:val="0"/>
          <w:sz w:val="22"/>
          <w:szCs w:val="22"/>
        </w:rPr>
        <w:t>图</w:t>
      </w:r>
      <w:r w:rsidRPr="00E17ABB">
        <w:rPr>
          <w:rFonts w:hAnsi="宋体"/>
          <w:kern w:val="0"/>
          <w:sz w:val="22"/>
          <w:szCs w:val="22"/>
        </w:rPr>
        <w:t>5</w:t>
      </w:r>
      <w:r w:rsidRPr="00D103EB">
        <w:rPr>
          <w:rFonts w:hAnsi="宋体"/>
          <w:kern w:val="0"/>
          <w:sz w:val="22"/>
          <w:szCs w:val="22"/>
        </w:rPr>
        <w:t>的基本配置要求在混响室内布置</w:t>
      </w:r>
      <w:r w:rsidRPr="00E17ABB">
        <w:rPr>
          <w:rFonts w:hAnsi="宋体"/>
          <w:kern w:val="0"/>
          <w:sz w:val="22"/>
          <w:szCs w:val="22"/>
        </w:rPr>
        <w:t>EUT</w:t>
      </w:r>
      <w:r w:rsidR="001D1520" w:rsidRPr="00D103EB">
        <w:rPr>
          <w:rFonts w:hAnsi="宋体"/>
          <w:kern w:val="0"/>
          <w:sz w:val="22"/>
          <w:szCs w:val="22"/>
        </w:rPr>
        <w:t>。</w:t>
      </w:r>
      <w:r w:rsidR="00DA436A" w:rsidRPr="00E17ABB">
        <w:rPr>
          <w:rFonts w:hAnsi="宋体"/>
          <w:kern w:val="0"/>
          <w:sz w:val="22"/>
          <w:szCs w:val="22"/>
        </w:rPr>
        <w:t>EUT</w:t>
      </w:r>
      <w:r w:rsidRPr="00D103EB">
        <w:rPr>
          <w:rFonts w:hAnsi="宋体"/>
          <w:kern w:val="0"/>
          <w:sz w:val="22"/>
          <w:szCs w:val="22"/>
        </w:rPr>
        <w:t>离墙、搅拌器、天线至少</w:t>
      </w:r>
      <w:r w:rsidRPr="00E17ABB">
        <w:rPr>
          <w:rFonts w:hAnsi="宋体"/>
          <w:kern w:val="0"/>
          <w:sz w:val="22"/>
          <w:szCs w:val="22"/>
        </w:rPr>
        <w:t>1m</w:t>
      </w:r>
      <w:r w:rsidR="001D1520" w:rsidRPr="00D103EB">
        <w:rPr>
          <w:rFonts w:hAnsi="宋体"/>
          <w:kern w:val="0"/>
          <w:sz w:val="22"/>
          <w:szCs w:val="22"/>
        </w:rPr>
        <w:t>。</w:t>
      </w:r>
    </w:p>
    <w:p w:rsidR="00F92104" w:rsidRPr="00E17ABB" w:rsidRDefault="00F92104" w:rsidP="00A70BBF">
      <w:pPr>
        <w:autoSpaceDE w:val="0"/>
        <w:autoSpaceDN w:val="0"/>
        <w:adjustRightInd w:val="0"/>
        <w:ind w:leftChars="210" w:left="736" w:hangingChars="134" w:hanging="295"/>
        <w:rPr>
          <w:rFonts w:hAnsi="宋体"/>
          <w:kern w:val="0"/>
          <w:sz w:val="22"/>
          <w:szCs w:val="22"/>
        </w:rPr>
      </w:pPr>
      <w:r w:rsidRPr="00E17ABB">
        <w:rPr>
          <w:rFonts w:hAnsi="宋体"/>
          <w:kern w:val="0"/>
          <w:sz w:val="22"/>
          <w:szCs w:val="22"/>
        </w:rPr>
        <w:t xml:space="preserve">b) </w:t>
      </w:r>
      <w:r w:rsidRPr="00D103EB">
        <w:rPr>
          <w:rFonts w:hAnsi="宋体"/>
          <w:kern w:val="0"/>
          <w:sz w:val="22"/>
          <w:szCs w:val="22"/>
        </w:rPr>
        <w:t>在</w:t>
      </w:r>
      <w:r w:rsidRPr="00E17ABB">
        <w:rPr>
          <w:rFonts w:hAnsi="宋体"/>
          <w:kern w:val="0"/>
          <w:sz w:val="22"/>
          <w:szCs w:val="22"/>
        </w:rPr>
        <w:t>200MHz</w:t>
      </w:r>
      <w:r w:rsidR="007829D4" w:rsidRPr="00E17ABB">
        <w:rPr>
          <w:rFonts w:hAnsi="宋体"/>
          <w:kern w:val="0"/>
          <w:sz w:val="22"/>
          <w:szCs w:val="22"/>
        </w:rPr>
        <w:t>~</w:t>
      </w:r>
      <w:r w:rsidR="001D1520" w:rsidRPr="00E17ABB">
        <w:rPr>
          <w:rFonts w:hAnsi="宋体"/>
          <w:kern w:val="0"/>
          <w:sz w:val="22"/>
          <w:szCs w:val="22"/>
        </w:rPr>
        <w:t>1</w:t>
      </w:r>
      <w:r w:rsidRPr="00E17ABB">
        <w:rPr>
          <w:rFonts w:hAnsi="宋体"/>
          <w:kern w:val="0"/>
          <w:sz w:val="22"/>
          <w:szCs w:val="22"/>
        </w:rPr>
        <w:t>GHz</w:t>
      </w:r>
      <w:r w:rsidRPr="00D103EB">
        <w:rPr>
          <w:rFonts w:hAnsi="宋体"/>
          <w:kern w:val="0"/>
          <w:sz w:val="22"/>
          <w:szCs w:val="22"/>
        </w:rPr>
        <w:t>，用电场传感器进行电场校验。在</w:t>
      </w:r>
      <w:r w:rsidRPr="00E17ABB">
        <w:rPr>
          <w:rFonts w:hAnsi="宋体"/>
          <w:kern w:val="0"/>
          <w:sz w:val="22"/>
          <w:szCs w:val="22"/>
        </w:rPr>
        <w:t>lGHz</w:t>
      </w:r>
      <w:r w:rsidRPr="00D103EB">
        <w:rPr>
          <w:rFonts w:hAnsi="宋体"/>
          <w:kern w:val="0"/>
          <w:sz w:val="22"/>
          <w:szCs w:val="22"/>
        </w:rPr>
        <w:t>以上，用电场传感器或接收天线进行电场校验。</w:t>
      </w:r>
    </w:p>
    <w:p w:rsidR="00F92104" w:rsidRPr="00E17ABB" w:rsidRDefault="00F92104" w:rsidP="00A70BBF">
      <w:pPr>
        <w:autoSpaceDE w:val="0"/>
        <w:autoSpaceDN w:val="0"/>
        <w:adjustRightInd w:val="0"/>
        <w:ind w:leftChars="210" w:left="736" w:hangingChars="134" w:hanging="295"/>
        <w:rPr>
          <w:rFonts w:hAnsi="宋体"/>
          <w:kern w:val="0"/>
          <w:sz w:val="22"/>
          <w:szCs w:val="22"/>
        </w:rPr>
      </w:pPr>
      <w:r w:rsidRPr="00E17ABB">
        <w:rPr>
          <w:rFonts w:hAnsi="宋体"/>
          <w:kern w:val="0"/>
          <w:sz w:val="22"/>
          <w:szCs w:val="22"/>
        </w:rPr>
        <w:t xml:space="preserve">c) </w:t>
      </w:r>
      <w:r w:rsidRPr="00D103EB">
        <w:rPr>
          <w:rFonts w:hAnsi="宋体"/>
          <w:kern w:val="0"/>
          <w:sz w:val="22"/>
          <w:szCs w:val="22"/>
        </w:rPr>
        <w:t>按图</w:t>
      </w:r>
      <w:r w:rsidR="00E17ABB">
        <w:rPr>
          <w:rFonts w:hAnsi="宋体" w:hint="eastAsia"/>
          <w:kern w:val="0"/>
          <w:sz w:val="22"/>
          <w:szCs w:val="22"/>
        </w:rPr>
        <w:t>D</w:t>
      </w:r>
      <w:r w:rsidRPr="00E17ABB">
        <w:rPr>
          <w:rFonts w:hAnsi="宋体"/>
          <w:kern w:val="0"/>
          <w:sz w:val="22"/>
          <w:szCs w:val="22"/>
        </w:rPr>
        <w:t>.1</w:t>
      </w:r>
      <w:r w:rsidRPr="00D103EB">
        <w:rPr>
          <w:rFonts w:hAnsi="宋体"/>
          <w:kern w:val="0"/>
          <w:sz w:val="22"/>
          <w:szCs w:val="22"/>
        </w:rPr>
        <w:t>和图</w:t>
      </w:r>
      <w:r w:rsidR="00E17ABB">
        <w:rPr>
          <w:rFonts w:hAnsi="宋体" w:hint="eastAsia"/>
          <w:kern w:val="0"/>
          <w:sz w:val="22"/>
          <w:szCs w:val="22"/>
        </w:rPr>
        <w:t>D</w:t>
      </w:r>
      <w:r w:rsidRPr="00E17ABB">
        <w:rPr>
          <w:rFonts w:hAnsi="宋体"/>
          <w:kern w:val="0"/>
          <w:sz w:val="22"/>
          <w:szCs w:val="22"/>
        </w:rPr>
        <w:t>.2</w:t>
      </w:r>
      <w:r w:rsidRPr="00D103EB">
        <w:rPr>
          <w:rFonts w:hAnsi="宋体"/>
          <w:kern w:val="0"/>
          <w:sz w:val="22"/>
          <w:szCs w:val="22"/>
        </w:rPr>
        <w:t>配置测试设备，校验和</w:t>
      </w:r>
      <w:r w:rsidRPr="00E17ABB">
        <w:rPr>
          <w:rFonts w:hAnsi="宋体"/>
          <w:kern w:val="0"/>
          <w:sz w:val="22"/>
          <w:szCs w:val="22"/>
        </w:rPr>
        <w:t>EUT</w:t>
      </w:r>
      <w:r w:rsidRPr="00D103EB">
        <w:rPr>
          <w:rFonts w:hAnsi="宋体"/>
          <w:kern w:val="0"/>
          <w:sz w:val="22"/>
          <w:szCs w:val="22"/>
        </w:rPr>
        <w:t>测试的配置相同。在校验和</w:t>
      </w:r>
      <w:r w:rsidRPr="00E17ABB">
        <w:rPr>
          <w:rFonts w:hAnsi="宋体"/>
          <w:kern w:val="0"/>
          <w:sz w:val="22"/>
          <w:szCs w:val="22"/>
        </w:rPr>
        <w:t>EUT</w:t>
      </w:r>
      <w:r w:rsidRPr="00D103EB">
        <w:rPr>
          <w:rFonts w:hAnsi="宋体"/>
          <w:kern w:val="0"/>
          <w:sz w:val="22"/>
          <w:szCs w:val="22"/>
        </w:rPr>
        <w:t>测试时，发射</w:t>
      </w:r>
      <w:r w:rsidR="00315ECE" w:rsidRPr="00D103EB">
        <w:rPr>
          <w:rFonts w:hAnsi="宋体"/>
          <w:kern w:val="0"/>
          <w:sz w:val="22"/>
          <w:szCs w:val="22"/>
        </w:rPr>
        <w:t>天</w:t>
      </w:r>
      <w:r w:rsidRPr="00D103EB">
        <w:rPr>
          <w:rFonts w:hAnsi="宋体"/>
          <w:kern w:val="0"/>
          <w:sz w:val="22"/>
          <w:szCs w:val="22"/>
        </w:rPr>
        <w:t>线、接收天线、电场传感器都要就位，并保持位置不变。发射天线不应直接对准接收天线、电场传感器和</w:t>
      </w:r>
      <w:r w:rsidR="00DA436A" w:rsidRPr="00E17ABB">
        <w:rPr>
          <w:rFonts w:hAnsi="宋体"/>
          <w:kern w:val="0"/>
          <w:sz w:val="22"/>
          <w:szCs w:val="22"/>
        </w:rPr>
        <w:t>EUT</w:t>
      </w:r>
      <w:r w:rsidRPr="00D103EB">
        <w:rPr>
          <w:rFonts w:hAnsi="宋体"/>
          <w:kern w:val="0"/>
          <w:sz w:val="22"/>
          <w:szCs w:val="22"/>
        </w:rPr>
        <w:t>，宜对准混响室的一个角落成搅拌器。未使用的接收天线端接</w:t>
      </w:r>
      <w:r w:rsidRPr="00E17ABB">
        <w:rPr>
          <w:rFonts w:hAnsi="宋体"/>
          <w:kern w:val="0"/>
          <w:sz w:val="22"/>
          <w:szCs w:val="22"/>
        </w:rPr>
        <w:t>50</w:t>
      </w:r>
      <w:r w:rsidR="001D1520" w:rsidRPr="00E17ABB">
        <w:rPr>
          <w:rFonts w:hAnsi="宋体"/>
          <w:kern w:val="0"/>
          <w:sz w:val="22"/>
          <w:szCs w:val="22"/>
        </w:rPr>
        <w:t>Ω</w:t>
      </w:r>
      <w:r w:rsidRPr="00D103EB">
        <w:rPr>
          <w:rFonts w:hAnsi="宋体"/>
          <w:kern w:val="0"/>
          <w:sz w:val="22"/>
          <w:szCs w:val="22"/>
        </w:rPr>
        <w:t>负载。</w:t>
      </w:r>
    </w:p>
    <w:p w:rsidR="00A13AFC" w:rsidRPr="00D103EB" w:rsidRDefault="001D1520" w:rsidP="00A70BBF">
      <w:pPr>
        <w:autoSpaceDE w:val="0"/>
        <w:autoSpaceDN w:val="0"/>
        <w:adjustRightInd w:val="0"/>
        <w:jc w:val="left"/>
        <w:rPr>
          <w:kern w:val="0"/>
          <w:sz w:val="22"/>
          <w:szCs w:val="22"/>
        </w:rPr>
      </w:pPr>
      <w:r w:rsidRPr="00D103EB">
        <w:rPr>
          <w:kern w:val="0"/>
        </w:rPr>
        <w:br w:type="page"/>
      </w:r>
      <w:r w:rsidR="00A13AFC" w:rsidRPr="00D103EB">
        <w:rPr>
          <w:kern w:val="0"/>
          <w:sz w:val="22"/>
          <w:szCs w:val="22"/>
        </w:rPr>
        <w:lastRenderedPageBreak/>
        <w:t xml:space="preserve">D.4 </w:t>
      </w:r>
      <w:r w:rsidR="00A13AFC" w:rsidRPr="00D103EB">
        <w:rPr>
          <w:rFonts w:hAnsi="宋体"/>
          <w:kern w:val="0"/>
          <w:sz w:val="22"/>
          <w:szCs w:val="22"/>
        </w:rPr>
        <w:t>测试步骤</w:t>
      </w:r>
    </w:p>
    <w:p w:rsidR="00A13AFC" w:rsidRPr="00B64E11" w:rsidRDefault="00A13AFC" w:rsidP="00A70BBF">
      <w:pPr>
        <w:autoSpaceDE w:val="0"/>
        <w:autoSpaceDN w:val="0"/>
        <w:adjustRightInd w:val="0"/>
        <w:ind w:leftChars="210" w:left="736" w:hangingChars="134" w:hanging="295"/>
        <w:rPr>
          <w:rFonts w:hAnsi="宋体"/>
          <w:kern w:val="0"/>
          <w:sz w:val="22"/>
          <w:szCs w:val="22"/>
        </w:rPr>
      </w:pPr>
      <w:r w:rsidRPr="00D103EB">
        <w:rPr>
          <w:rFonts w:hAnsi="宋体"/>
          <w:kern w:val="0"/>
          <w:sz w:val="22"/>
          <w:szCs w:val="22"/>
        </w:rPr>
        <w:t>测试时，依照如下步骤进行</w:t>
      </w:r>
      <w:r w:rsidR="00B64E11">
        <w:rPr>
          <w:rFonts w:hAnsi="宋体" w:hint="eastAsia"/>
          <w:kern w:val="0"/>
          <w:sz w:val="22"/>
          <w:szCs w:val="22"/>
        </w:rPr>
        <w:t>：</w:t>
      </w:r>
    </w:p>
    <w:p w:rsidR="00A13AFC" w:rsidRPr="00B64E11" w:rsidRDefault="00A13AFC" w:rsidP="00A70BBF">
      <w:pPr>
        <w:autoSpaceDE w:val="0"/>
        <w:autoSpaceDN w:val="0"/>
        <w:adjustRightInd w:val="0"/>
        <w:ind w:leftChars="210" w:left="736" w:hangingChars="134" w:hanging="295"/>
        <w:rPr>
          <w:rFonts w:hAnsi="宋体"/>
          <w:kern w:val="0"/>
          <w:sz w:val="22"/>
          <w:szCs w:val="22"/>
        </w:rPr>
      </w:pPr>
      <w:r w:rsidRPr="00B64E11">
        <w:rPr>
          <w:rFonts w:hAnsi="宋体"/>
          <w:kern w:val="0"/>
          <w:sz w:val="22"/>
          <w:szCs w:val="22"/>
        </w:rPr>
        <w:t xml:space="preserve">a) </w:t>
      </w:r>
      <w:r w:rsidRPr="00D103EB">
        <w:rPr>
          <w:rFonts w:hAnsi="宋体"/>
          <w:kern w:val="0"/>
          <w:sz w:val="22"/>
          <w:szCs w:val="22"/>
        </w:rPr>
        <w:t>校验</w:t>
      </w:r>
    </w:p>
    <w:p w:rsidR="00A13AFC" w:rsidRPr="00B64E11" w:rsidRDefault="00A13AFC" w:rsidP="00A70BBF">
      <w:pPr>
        <w:autoSpaceDE w:val="0"/>
        <w:autoSpaceDN w:val="0"/>
        <w:adjustRightInd w:val="0"/>
        <w:ind w:leftChars="350" w:left="736" w:hanging="1"/>
        <w:rPr>
          <w:rFonts w:hAnsi="宋体"/>
          <w:kern w:val="0"/>
          <w:sz w:val="22"/>
          <w:szCs w:val="22"/>
        </w:rPr>
      </w:pPr>
      <w:r w:rsidRPr="00D103EB">
        <w:rPr>
          <w:rFonts w:hAnsi="宋体"/>
          <w:kern w:val="0"/>
          <w:sz w:val="22"/>
          <w:szCs w:val="22"/>
        </w:rPr>
        <w:t>用下述方法确定当注入一定大小射频能量到</w:t>
      </w:r>
      <w:r w:rsidR="00B64E11">
        <w:rPr>
          <w:rFonts w:hAnsi="宋体" w:hint="eastAsia"/>
          <w:kern w:val="0"/>
          <w:sz w:val="22"/>
          <w:szCs w:val="22"/>
        </w:rPr>
        <w:t>混</w:t>
      </w:r>
      <w:r w:rsidRPr="00D103EB">
        <w:rPr>
          <w:rFonts w:hAnsi="宋体"/>
          <w:kern w:val="0"/>
          <w:sz w:val="22"/>
          <w:szCs w:val="22"/>
        </w:rPr>
        <w:t>响室时其内部产生的电场强度。</w:t>
      </w:r>
    </w:p>
    <w:p w:rsidR="00A13AFC" w:rsidRPr="00B64E11" w:rsidRDefault="00A13AFC" w:rsidP="00A70BBF">
      <w:pPr>
        <w:autoSpaceDE w:val="0"/>
        <w:autoSpaceDN w:val="0"/>
        <w:adjustRightInd w:val="0"/>
        <w:ind w:leftChars="350" w:left="736" w:hanging="1"/>
        <w:rPr>
          <w:rFonts w:hAnsi="宋体"/>
          <w:kern w:val="0"/>
          <w:sz w:val="22"/>
          <w:szCs w:val="22"/>
        </w:rPr>
      </w:pPr>
      <w:r w:rsidRPr="00B64E11">
        <w:rPr>
          <w:rFonts w:hAnsi="宋体"/>
          <w:kern w:val="0"/>
          <w:sz w:val="22"/>
          <w:szCs w:val="22"/>
        </w:rPr>
        <w:t xml:space="preserve">1) </w:t>
      </w:r>
      <w:r w:rsidRPr="00D103EB">
        <w:rPr>
          <w:rFonts w:hAnsi="宋体"/>
          <w:kern w:val="0"/>
          <w:sz w:val="22"/>
          <w:szCs w:val="22"/>
        </w:rPr>
        <w:t>按收天线法</w:t>
      </w:r>
    </w:p>
    <w:p w:rsidR="00A13AFC" w:rsidRPr="00B64E11" w:rsidRDefault="00A13AFC" w:rsidP="00A70BBF">
      <w:pPr>
        <w:autoSpaceDE w:val="0"/>
        <w:autoSpaceDN w:val="0"/>
        <w:adjustRightInd w:val="0"/>
        <w:ind w:leftChars="499" w:left="1259" w:hanging="211"/>
        <w:rPr>
          <w:rFonts w:hAnsi="宋体"/>
          <w:kern w:val="0"/>
          <w:sz w:val="22"/>
          <w:szCs w:val="22"/>
        </w:rPr>
      </w:pPr>
      <w:r w:rsidRPr="00B64E11">
        <w:rPr>
          <w:rFonts w:hAnsi="宋体"/>
          <w:kern w:val="0"/>
          <w:sz w:val="22"/>
          <w:szCs w:val="22"/>
        </w:rPr>
        <w:t xml:space="preserve">i. </w:t>
      </w:r>
      <w:r w:rsidRPr="00D103EB">
        <w:rPr>
          <w:rFonts w:hAnsi="宋体"/>
          <w:kern w:val="0"/>
          <w:sz w:val="22"/>
          <w:szCs w:val="22"/>
        </w:rPr>
        <w:t>调整射频源，在测试起始频率向</w:t>
      </w:r>
      <w:r w:rsidR="00B64E11">
        <w:rPr>
          <w:rFonts w:hAnsi="宋体" w:hint="eastAsia"/>
          <w:kern w:val="0"/>
          <w:sz w:val="22"/>
          <w:szCs w:val="22"/>
        </w:rPr>
        <w:t>混</w:t>
      </w:r>
      <w:r w:rsidRPr="00D103EB">
        <w:rPr>
          <w:rFonts w:hAnsi="宋体"/>
          <w:kern w:val="0"/>
          <w:sz w:val="22"/>
          <w:szCs w:val="22"/>
        </w:rPr>
        <w:t>响室注入合适的正向功率</w:t>
      </w:r>
      <w:r w:rsidRPr="00B64E11">
        <w:rPr>
          <w:rFonts w:hAnsi="宋体"/>
          <w:kern w:val="0"/>
          <w:sz w:val="22"/>
          <w:szCs w:val="22"/>
        </w:rPr>
        <w:t>(</w:t>
      </w:r>
      <w:r w:rsidR="005116AC" w:rsidRPr="00B64E11">
        <w:rPr>
          <w:i/>
          <w:kern w:val="0"/>
          <w:sz w:val="22"/>
          <w:szCs w:val="22"/>
        </w:rPr>
        <w:t>P</w:t>
      </w:r>
      <w:r w:rsidR="005116AC" w:rsidRPr="00D103EB">
        <w:rPr>
          <w:kern w:val="0"/>
          <w:sz w:val="22"/>
          <w:szCs w:val="22"/>
          <w:vertAlign w:val="subscript"/>
        </w:rPr>
        <w:t>f</w:t>
      </w:r>
      <w:r w:rsidRPr="00B64E11">
        <w:rPr>
          <w:rFonts w:hAnsi="宋体"/>
          <w:kern w:val="0"/>
          <w:sz w:val="22"/>
          <w:szCs w:val="22"/>
        </w:rPr>
        <w:t>) (</w:t>
      </w:r>
      <w:r w:rsidRPr="00D103EB">
        <w:rPr>
          <w:rFonts w:hAnsi="宋体"/>
          <w:kern w:val="0"/>
          <w:sz w:val="22"/>
          <w:szCs w:val="22"/>
        </w:rPr>
        <w:t>未调制</w:t>
      </w:r>
      <w:r w:rsidRPr="00B64E11">
        <w:rPr>
          <w:rFonts w:hAnsi="宋体"/>
          <w:kern w:val="0"/>
          <w:sz w:val="22"/>
          <w:szCs w:val="22"/>
        </w:rPr>
        <w:t>)</w:t>
      </w:r>
      <w:r w:rsidRPr="00D103EB">
        <w:rPr>
          <w:rFonts w:hAnsi="宋体"/>
          <w:kern w:val="0"/>
          <w:sz w:val="22"/>
          <w:szCs w:val="22"/>
        </w:rPr>
        <w:t>。</w:t>
      </w:r>
    </w:p>
    <w:p w:rsidR="00A13AFC" w:rsidRPr="00B64E11" w:rsidRDefault="00A13AFC" w:rsidP="00A70BBF">
      <w:pPr>
        <w:autoSpaceDE w:val="0"/>
        <w:autoSpaceDN w:val="0"/>
        <w:adjustRightInd w:val="0"/>
        <w:ind w:leftChars="500" w:left="1469" w:hanging="419"/>
        <w:rPr>
          <w:rFonts w:hAnsi="宋体"/>
          <w:kern w:val="0"/>
          <w:sz w:val="22"/>
          <w:szCs w:val="22"/>
        </w:rPr>
      </w:pPr>
      <w:r w:rsidRPr="00B64E11">
        <w:rPr>
          <w:rFonts w:hAnsi="宋体"/>
          <w:kern w:val="0"/>
          <w:sz w:val="22"/>
          <w:szCs w:val="22"/>
        </w:rPr>
        <w:t xml:space="preserve">ii. </w:t>
      </w:r>
      <w:r w:rsidRPr="00D103EB">
        <w:rPr>
          <w:rFonts w:hAnsi="宋体"/>
          <w:kern w:val="0"/>
          <w:sz w:val="22"/>
          <w:szCs w:val="22"/>
        </w:rPr>
        <w:t>用测量接收机测量接收天线处的电平。</w:t>
      </w:r>
    </w:p>
    <w:p w:rsidR="00A13AFC" w:rsidRPr="00B64E11" w:rsidRDefault="00A13AFC" w:rsidP="00A70BBF">
      <w:pPr>
        <w:autoSpaceDE w:val="0"/>
        <w:autoSpaceDN w:val="0"/>
        <w:adjustRightInd w:val="0"/>
        <w:ind w:leftChars="500" w:left="1365" w:hanging="315"/>
        <w:rPr>
          <w:rFonts w:hAnsi="宋体"/>
          <w:kern w:val="0"/>
          <w:sz w:val="22"/>
          <w:szCs w:val="22"/>
        </w:rPr>
      </w:pPr>
      <w:r w:rsidRPr="00B64E11">
        <w:rPr>
          <w:rFonts w:hAnsi="宋体"/>
          <w:kern w:val="0"/>
          <w:sz w:val="22"/>
          <w:szCs w:val="22"/>
        </w:rPr>
        <w:t xml:space="preserve">iii. </w:t>
      </w:r>
      <w:r w:rsidRPr="00D103EB">
        <w:rPr>
          <w:rFonts w:hAnsi="宋体"/>
          <w:kern w:val="0"/>
          <w:sz w:val="22"/>
          <w:szCs w:val="22"/>
        </w:rPr>
        <w:t>按表</w:t>
      </w:r>
      <w:r w:rsidR="00B64E11">
        <w:rPr>
          <w:rFonts w:hAnsi="宋体" w:hint="eastAsia"/>
          <w:kern w:val="0"/>
          <w:sz w:val="22"/>
          <w:szCs w:val="22"/>
        </w:rPr>
        <w:t>D</w:t>
      </w:r>
      <w:r w:rsidRPr="00B64E11">
        <w:rPr>
          <w:rFonts w:hAnsi="宋体"/>
          <w:kern w:val="0"/>
          <w:sz w:val="22"/>
          <w:szCs w:val="22"/>
        </w:rPr>
        <w:t>.1</w:t>
      </w:r>
      <w:r w:rsidRPr="00D103EB">
        <w:rPr>
          <w:rFonts w:hAnsi="宋体"/>
          <w:kern w:val="0"/>
          <w:sz w:val="22"/>
          <w:szCs w:val="22"/>
        </w:rPr>
        <w:t>规定的最小步进数将搅拌器转动</w:t>
      </w:r>
      <w:r w:rsidRPr="00B64E11">
        <w:rPr>
          <w:rFonts w:hAnsi="宋体"/>
          <w:kern w:val="0"/>
          <w:sz w:val="22"/>
          <w:szCs w:val="22"/>
        </w:rPr>
        <w:t>360</w:t>
      </w:r>
      <w:r w:rsidRPr="00B64E11">
        <w:rPr>
          <w:rFonts w:hAnsi="宋体"/>
          <w:kern w:val="0"/>
          <w:sz w:val="22"/>
          <w:szCs w:val="22"/>
        </w:rPr>
        <w:t>°</w:t>
      </w:r>
      <w:r w:rsidRPr="00D103EB">
        <w:rPr>
          <w:rFonts w:hAnsi="宋体"/>
          <w:kern w:val="0"/>
          <w:sz w:val="22"/>
          <w:szCs w:val="22"/>
        </w:rPr>
        <w:t>。使搅拌器在每个位置至少停留测量接收机响应时间的</w:t>
      </w:r>
      <w:r w:rsidRPr="00B64E11">
        <w:rPr>
          <w:rFonts w:hAnsi="宋体"/>
          <w:kern w:val="0"/>
          <w:sz w:val="22"/>
          <w:szCs w:val="22"/>
        </w:rPr>
        <w:t>1.5</w:t>
      </w:r>
      <w:r w:rsidRPr="00D103EB">
        <w:rPr>
          <w:rFonts w:hAnsi="宋体"/>
          <w:kern w:val="0"/>
          <w:sz w:val="22"/>
          <w:szCs w:val="22"/>
        </w:rPr>
        <w:t>倍。</w:t>
      </w:r>
    </w:p>
    <w:p w:rsidR="00A13AFC" w:rsidRPr="00B64E11" w:rsidRDefault="00A13AFC" w:rsidP="00A70BBF">
      <w:pPr>
        <w:autoSpaceDE w:val="0"/>
        <w:autoSpaceDN w:val="0"/>
        <w:adjustRightInd w:val="0"/>
        <w:ind w:leftChars="500" w:left="1365" w:hanging="315"/>
        <w:rPr>
          <w:rFonts w:hAnsi="宋体"/>
          <w:kern w:val="0"/>
          <w:sz w:val="22"/>
          <w:szCs w:val="22"/>
        </w:rPr>
      </w:pPr>
      <w:r w:rsidRPr="00B64E11">
        <w:rPr>
          <w:rFonts w:hAnsi="宋体"/>
          <w:kern w:val="0"/>
          <w:sz w:val="22"/>
          <w:szCs w:val="22"/>
        </w:rPr>
        <w:t xml:space="preserve">iv. </w:t>
      </w:r>
      <w:r w:rsidRPr="00D103EB">
        <w:rPr>
          <w:rFonts w:hAnsi="宋体"/>
          <w:kern w:val="0"/>
          <w:sz w:val="22"/>
          <w:szCs w:val="22"/>
        </w:rPr>
        <w:t>记录各步进停留位置时所有接收信号中的最大功率值</w:t>
      </w:r>
      <w:r w:rsidRPr="00B64E11">
        <w:rPr>
          <w:rFonts w:hAnsi="宋体"/>
          <w:i/>
          <w:kern w:val="0"/>
          <w:sz w:val="22"/>
          <w:szCs w:val="22"/>
        </w:rPr>
        <w:t>P</w:t>
      </w:r>
      <w:r w:rsidRPr="00B64E11">
        <w:rPr>
          <w:rFonts w:hAnsi="宋体"/>
          <w:kern w:val="0"/>
          <w:sz w:val="22"/>
          <w:szCs w:val="22"/>
          <w:vertAlign w:val="subscript"/>
        </w:rPr>
        <w:t>r</w:t>
      </w:r>
      <w:r w:rsidR="00B64E11" w:rsidRPr="00B64E11">
        <w:rPr>
          <w:rFonts w:hAnsi="宋体" w:hint="eastAsia"/>
          <w:kern w:val="0"/>
          <w:sz w:val="22"/>
          <w:szCs w:val="22"/>
          <w:vertAlign w:val="subscript"/>
        </w:rPr>
        <w:t>-</w:t>
      </w:r>
      <w:r w:rsidRPr="00B64E11">
        <w:rPr>
          <w:rFonts w:hAnsi="宋体"/>
          <w:kern w:val="0"/>
          <w:sz w:val="22"/>
          <w:szCs w:val="22"/>
          <w:vertAlign w:val="subscript"/>
        </w:rPr>
        <w:t>max</w:t>
      </w:r>
      <w:r w:rsidRPr="00D103EB">
        <w:rPr>
          <w:rFonts w:hAnsi="宋体"/>
          <w:kern w:val="0"/>
          <w:sz w:val="22"/>
          <w:szCs w:val="22"/>
        </w:rPr>
        <w:t>，并用式</w:t>
      </w:r>
      <w:r w:rsidRPr="00B64E11">
        <w:rPr>
          <w:rFonts w:hAnsi="宋体"/>
          <w:kern w:val="0"/>
          <w:sz w:val="22"/>
          <w:szCs w:val="22"/>
        </w:rPr>
        <w:t>(</w:t>
      </w:r>
      <w:r w:rsidR="00B64E11">
        <w:rPr>
          <w:rFonts w:hAnsi="宋体" w:hint="eastAsia"/>
          <w:kern w:val="0"/>
          <w:sz w:val="22"/>
          <w:szCs w:val="22"/>
        </w:rPr>
        <w:t>D</w:t>
      </w:r>
      <w:r w:rsidRPr="00B64E11">
        <w:rPr>
          <w:rFonts w:hAnsi="宋体"/>
          <w:kern w:val="0"/>
          <w:sz w:val="22"/>
          <w:szCs w:val="22"/>
        </w:rPr>
        <w:t xml:space="preserve">.2) </w:t>
      </w:r>
      <w:r w:rsidRPr="00D103EB">
        <w:rPr>
          <w:rFonts w:hAnsi="宋体"/>
          <w:kern w:val="0"/>
          <w:sz w:val="22"/>
          <w:szCs w:val="22"/>
        </w:rPr>
        <w:t>计算</w:t>
      </w:r>
      <w:r w:rsidR="00B64E11">
        <w:rPr>
          <w:rFonts w:hAnsi="宋体" w:hint="eastAsia"/>
          <w:kern w:val="0"/>
          <w:sz w:val="22"/>
          <w:szCs w:val="22"/>
        </w:rPr>
        <w:t>混</w:t>
      </w:r>
      <w:r w:rsidRPr="00D103EB">
        <w:rPr>
          <w:rFonts w:hAnsi="宋体"/>
          <w:kern w:val="0"/>
          <w:sz w:val="22"/>
          <w:szCs w:val="22"/>
        </w:rPr>
        <w:t>响室产生场强的校验系数</w:t>
      </w:r>
      <w:r w:rsidRPr="005116AC">
        <w:rPr>
          <w:rFonts w:hAnsi="宋体"/>
          <w:i/>
          <w:kern w:val="0"/>
          <w:sz w:val="22"/>
          <w:szCs w:val="22"/>
        </w:rPr>
        <w:t>β</w:t>
      </w:r>
      <w:r w:rsidR="00B64E11">
        <w:rPr>
          <w:rFonts w:hAnsi="宋体" w:hint="eastAsia"/>
          <w:kern w:val="0"/>
          <w:sz w:val="22"/>
          <w:szCs w:val="22"/>
        </w:rPr>
        <w:t>：</w:t>
      </w:r>
    </w:p>
    <w:p w:rsidR="00F92104" w:rsidRPr="00D103EB" w:rsidRDefault="00ED3362" w:rsidP="00A70BBF">
      <w:pPr>
        <w:autoSpaceDE w:val="0"/>
        <w:autoSpaceDN w:val="0"/>
        <w:adjustRightInd w:val="0"/>
        <w:jc w:val="right"/>
        <w:rPr>
          <w:kern w:val="0"/>
          <w:sz w:val="22"/>
          <w:szCs w:val="22"/>
        </w:rPr>
      </w:pPr>
      <w:r>
        <w:rPr>
          <w:noProof/>
        </w:rPr>
        <w:drawing>
          <wp:inline distT="0" distB="0" distL="0" distR="0">
            <wp:extent cx="4105275" cy="485775"/>
            <wp:effectExtent l="0" t="0" r="9525" b="9525"/>
            <wp:docPr id="90" name="图片 90" descr="8(}AW8B[KW]PSB8}{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8(}AW8B[KW]PSB8}{M~[@[Q"/>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05275" cy="485775"/>
                    </a:xfrm>
                    <a:prstGeom prst="rect">
                      <a:avLst/>
                    </a:prstGeom>
                    <a:noFill/>
                    <a:ln>
                      <a:noFill/>
                    </a:ln>
                  </pic:spPr>
                </pic:pic>
              </a:graphicData>
            </a:graphic>
          </wp:inline>
        </w:drawing>
      </w:r>
    </w:p>
    <w:p w:rsidR="00A13AFC" w:rsidRPr="00D103EB" w:rsidRDefault="00A13AFC" w:rsidP="00A70BBF">
      <w:pPr>
        <w:autoSpaceDE w:val="0"/>
        <w:autoSpaceDN w:val="0"/>
        <w:adjustRightInd w:val="0"/>
        <w:ind w:leftChars="650" w:left="1365"/>
        <w:jc w:val="left"/>
        <w:rPr>
          <w:kern w:val="0"/>
          <w:sz w:val="22"/>
          <w:szCs w:val="22"/>
        </w:rPr>
      </w:pPr>
      <w:r w:rsidRPr="00D103EB">
        <w:rPr>
          <w:rFonts w:hAnsi="宋体"/>
          <w:kern w:val="0"/>
          <w:sz w:val="22"/>
          <w:szCs w:val="22"/>
        </w:rPr>
        <w:t>式中</w:t>
      </w:r>
      <w:r w:rsidR="00B64E11">
        <w:rPr>
          <w:rFonts w:hint="eastAsia"/>
          <w:kern w:val="0"/>
          <w:sz w:val="22"/>
          <w:szCs w:val="22"/>
        </w:rPr>
        <w:t>：</w:t>
      </w:r>
    </w:p>
    <w:p w:rsidR="00A13AFC" w:rsidRPr="00D103EB" w:rsidRDefault="005E781F" w:rsidP="00A70BBF">
      <w:pPr>
        <w:autoSpaceDE w:val="0"/>
        <w:autoSpaceDN w:val="0"/>
        <w:adjustRightInd w:val="0"/>
        <w:ind w:leftChars="650" w:left="1365"/>
        <w:jc w:val="left"/>
        <w:rPr>
          <w:kern w:val="0"/>
          <w:sz w:val="22"/>
          <w:szCs w:val="22"/>
        </w:rPr>
      </w:pPr>
      <w:r w:rsidRPr="005116AC">
        <w:rPr>
          <w:i/>
          <w:kern w:val="0"/>
          <w:sz w:val="22"/>
          <w:szCs w:val="22"/>
        </w:rPr>
        <w:t>β</w:t>
      </w:r>
      <w:r w:rsidR="00A13AFC" w:rsidRPr="00D103EB">
        <w:rPr>
          <w:kern w:val="0"/>
          <w:sz w:val="22"/>
          <w:szCs w:val="22"/>
        </w:rPr>
        <w:t xml:space="preserve"> ——</w:t>
      </w:r>
      <w:r w:rsidR="00A13AFC" w:rsidRPr="00D103EB">
        <w:rPr>
          <w:rFonts w:hAnsi="宋体"/>
          <w:kern w:val="0"/>
          <w:sz w:val="22"/>
          <w:szCs w:val="22"/>
        </w:rPr>
        <w:t>混响室场强的校验系数，</w:t>
      </w:r>
      <w:r w:rsidR="00A13AFC" w:rsidRPr="00D103EB">
        <w:rPr>
          <w:kern w:val="0"/>
          <w:sz w:val="22"/>
          <w:szCs w:val="22"/>
        </w:rPr>
        <w:t>(V/m)/W</w:t>
      </w:r>
      <w:r w:rsidR="00DA436A" w:rsidRPr="00D103EB">
        <w:rPr>
          <w:rFonts w:hAnsi="宋体"/>
          <w:kern w:val="0"/>
          <w:sz w:val="22"/>
          <w:szCs w:val="22"/>
        </w:rPr>
        <w:t>；</w:t>
      </w:r>
    </w:p>
    <w:p w:rsidR="00A13AFC" w:rsidRPr="00D103EB" w:rsidRDefault="00A13AFC" w:rsidP="00A70BBF">
      <w:pPr>
        <w:autoSpaceDE w:val="0"/>
        <w:autoSpaceDN w:val="0"/>
        <w:adjustRightInd w:val="0"/>
        <w:ind w:leftChars="650" w:left="1365"/>
        <w:jc w:val="left"/>
        <w:rPr>
          <w:kern w:val="0"/>
          <w:sz w:val="22"/>
          <w:szCs w:val="22"/>
        </w:rPr>
      </w:pPr>
      <w:r w:rsidRPr="00D103EB">
        <w:rPr>
          <w:kern w:val="0"/>
          <w:sz w:val="22"/>
          <w:szCs w:val="22"/>
        </w:rPr>
        <w:t>λ ——</w:t>
      </w:r>
      <w:r w:rsidRPr="00D103EB">
        <w:rPr>
          <w:rFonts w:hAnsi="宋体"/>
          <w:kern w:val="0"/>
          <w:sz w:val="22"/>
          <w:szCs w:val="22"/>
        </w:rPr>
        <w:t>接收信号的波长，</w:t>
      </w:r>
      <w:r w:rsidRPr="00D103EB">
        <w:rPr>
          <w:kern w:val="0"/>
          <w:sz w:val="22"/>
          <w:szCs w:val="22"/>
        </w:rPr>
        <w:t>m</w:t>
      </w:r>
      <w:r w:rsidR="00DA436A" w:rsidRPr="00D103EB">
        <w:rPr>
          <w:rFonts w:hAnsi="宋体"/>
          <w:kern w:val="0"/>
          <w:sz w:val="22"/>
          <w:szCs w:val="22"/>
        </w:rPr>
        <w:t>；</w:t>
      </w:r>
    </w:p>
    <w:p w:rsidR="00A13AFC" w:rsidRPr="00D103EB" w:rsidRDefault="00A13AFC" w:rsidP="00A70BBF">
      <w:pPr>
        <w:autoSpaceDE w:val="0"/>
        <w:autoSpaceDN w:val="0"/>
        <w:adjustRightInd w:val="0"/>
        <w:ind w:leftChars="650" w:left="1365"/>
        <w:jc w:val="left"/>
        <w:rPr>
          <w:kern w:val="0"/>
          <w:sz w:val="22"/>
          <w:szCs w:val="22"/>
        </w:rPr>
      </w:pPr>
      <w:r w:rsidRPr="00B64E11">
        <w:rPr>
          <w:i/>
          <w:kern w:val="0"/>
          <w:sz w:val="22"/>
          <w:szCs w:val="22"/>
        </w:rPr>
        <w:t>P</w:t>
      </w:r>
      <w:r w:rsidRPr="00D103EB">
        <w:rPr>
          <w:kern w:val="0"/>
          <w:sz w:val="22"/>
          <w:szCs w:val="22"/>
          <w:vertAlign w:val="subscript"/>
        </w:rPr>
        <w:t>r</w:t>
      </w:r>
      <w:r w:rsidR="007829D4" w:rsidRPr="00D103EB">
        <w:rPr>
          <w:kern w:val="0"/>
          <w:sz w:val="22"/>
          <w:szCs w:val="22"/>
          <w:vertAlign w:val="subscript"/>
        </w:rPr>
        <w:t>~</w:t>
      </w:r>
      <w:r w:rsidRPr="00D103EB">
        <w:rPr>
          <w:kern w:val="0"/>
          <w:sz w:val="22"/>
          <w:szCs w:val="22"/>
          <w:vertAlign w:val="subscript"/>
        </w:rPr>
        <w:t>max</w:t>
      </w:r>
      <w:r w:rsidRPr="00D103EB">
        <w:rPr>
          <w:kern w:val="0"/>
          <w:sz w:val="22"/>
          <w:szCs w:val="22"/>
        </w:rPr>
        <w:t xml:space="preserve"> ——</w:t>
      </w:r>
      <w:r w:rsidRPr="00D103EB">
        <w:rPr>
          <w:rFonts w:hAnsi="宋体"/>
          <w:kern w:val="0"/>
          <w:sz w:val="22"/>
          <w:szCs w:val="22"/>
        </w:rPr>
        <w:t>接收信号中的最大功率值，</w:t>
      </w:r>
      <w:r w:rsidRPr="00D103EB">
        <w:rPr>
          <w:kern w:val="0"/>
          <w:sz w:val="22"/>
          <w:szCs w:val="22"/>
        </w:rPr>
        <w:t>W</w:t>
      </w:r>
      <w:r w:rsidR="00DA436A" w:rsidRPr="00D103EB">
        <w:rPr>
          <w:rFonts w:hAnsi="宋体"/>
          <w:kern w:val="0"/>
          <w:sz w:val="22"/>
          <w:szCs w:val="22"/>
        </w:rPr>
        <w:t>；</w:t>
      </w:r>
    </w:p>
    <w:p w:rsidR="00A13AFC" w:rsidRPr="00D103EB" w:rsidRDefault="00A13AFC" w:rsidP="00A70BBF">
      <w:pPr>
        <w:autoSpaceDE w:val="0"/>
        <w:autoSpaceDN w:val="0"/>
        <w:adjustRightInd w:val="0"/>
        <w:ind w:leftChars="650" w:left="1365"/>
        <w:jc w:val="left"/>
        <w:rPr>
          <w:kern w:val="0"/>
          <w:sz w:val="22"/>
          <w:szCs w:val="22"/>
        </w:rPr>
      </w:pPr>
      <w:r w:rsidRPr="00B64E11">
        <w:rPr>
          <w:i/>
          <w:kern w:val="0"/>
          <w:sz w:val="22"/>
          <w:szCs w:val="22"/>
        </w:rPr>
        <w:t>P</w:t>
      </w:r>
      <w:r w:rsidR="005E781F" w:rsidRPr="00D103EB">
        <w:rPr>
          <w:kern w:val="0"/>
          <w:sz w:val="22"/>
          <w:szCs w:val="22"/>
          <w:vertAlign w:val="subscript"/>
        </w:rPr>
        <w:t>f</w:t>
      </w:r>
      <w:r w:rsidRPr="00D103EB">
        <w:rPr>
          <w:kern w:val="0"/>
          <w:sz w:val="22"/>
          <w:szCs w:val="22"/>
        </w:rPr>
        <w:t xml:space="preserve"> ——</w:t>
      </w:r>
      <w:r w:rsidRPr="00D103EB">
        <w:rPr>
          <w:rFonts w:hAnsi="宋体"/>
          <w:kern w:val="0"/>
          <w:sz w:val="22"/>
          <w:szCs w:val="22"/>
        </w:rPr>
        <w:t>向</w:t>
      </w:r>
      <w:r w:rsidR="00B64E11">
        <w:rPr>
          <w:rFonts w:hint="eastAsia"/>
          <w:kern w:val="0"/>
          <w:sz w:val="22"/>
          <w:szCs w:val="22"/>
        </w:rPr>
        <w:t>混</w:t>
      </w:r>
      <w:r w:rsidRPr="00D103EB">
        <w:rPr>
          <w:rFonts w:hAnsi="宋体"/>
          <w:kern w:val="0"/>
          <w:sz w:val="22"/>
          <w:szCs w:val="22"/>
        </w:rPr>
        <w:t>响窒注入的正向功率，</w:t>
      </w:r>
      <w:r w:rsidRPr="00D103EB">
        <w:rPr>
          <w:kern w:val="0"/>
          <w:sz w:val="22"/>
          <w:szCs w:val="22"/>
        </w:rPr>
        <w:t>W</w:t>
      </w:r>
      <w:r w:rsidRPr="00D103EB">
        <w:rPr>
          <w:rFonts w:hAnsi="宋体"/>
          <w:kern w:val="0"/>
          <w:sz w:val="22"/>
          <w:szCs w:val="22"/>
        </w:rPr>
        <w:t>。</w:t>
      </w:r>
    </w:p>
    <w:p w:rsidR="00A13AFC" w:rsidRPr="00D103EB" w:rsidRDefault="005E781F" w:rsidP="00A70BBF">
      <w:pPr>
        <w:autoSpaceDE w:val="0"/>
        <w:autoSpaceDN w:val="0"/>
        <w:adjustRightInd w:val="0"/>
        <w:ind w:leftChars="500" w:left="1365" w:hangingChars="143" w:hanging="315"/>
        <w:jc w:val="left"/>
        <w:rPr>
          <w:kern w:val="0"/>
          <w:sz w:val="22"/>
          <w:szCs w:val="22"/>
        </w:rPr>
      </w:pPr>
      <w:r w:rsidRPr="00D103EB">
        <w:rPr>
          <w:rFonts w:hAnsi="宋体"/>
          <w:kern w:val="0"/>
          <w:sz w:val="22"/>
          <w:szCs w:val="22"/>
        </w:rPr>
        <w:t>ⅴ</w:t>
      </w:r>
      <w:r w:rsidRPr="00D103EB">
        <w:rPr>
          <w:kern w:val="0"/>
          <w:sz w:val="22"/>
          <w:szCs w:val="22"/>
        </w:rPr>
        <w:t>.</w:t>
      </w:r>
      <w:r w:rsidR="00A13AFC" w:rsidRPr="00D103EB">
        <w:rPr>
          <w:rFonts w:hAnsi="宋体"/>
          <w:kern w:val="0"/>
          <w:sz w:val="22"/>
          <w:szCs w:val="22"/>
        </w:rPr>
        <w:t>按不大于当前频率</w:t>
      </w:r>
      <w:r w:rsidR="00A13AFC" w:rsidRPr="00D103EB">
        <w:rPr>
          <w:kern w:val="0"/>
          <w:sz w:val="22"/>
          <w:szCs w:val="22"/>
        </w:rPr>
        <w:t>2</w:t>
      </w:r>
      <w:r w:rsidRPr="00D103EB">
        <w:rPr>
          <w:kern w:val="0"/>
          <w:sz w:val="22"/>
          <w:szCs w:val="22"/>
        </w:rPr>
        <w:t>%</w:t>
      </w:r>
      <w:r w:rsidR="00A13AFC" w:rsidRPr="00D103EB">
        <w:rPr>
          <w:rFonts w:hAnsi="宋体"/>
          <w:kern w:val="0"/>
          <w:sz w:val="22"/>
          <w:szCs w:val="22"/>
        </w:rPr>
        <w:t>的频率步长重复测试，直至测试起始频率的</w:t>
      </w:r>
      <w:r w:rsidR="00A13AFC" w:rsidRPr="00D103EB">
        <w:rPr>
          <w:kern w:val="0"/>
          <w:sz w:val="22"/>
          <w:szCs w:val="22"/>
        </w:rPr>
        <w:t>1.1</w:t>
      </w:r>
      <w:r w:rsidR="00A13AFC" w:rsidRPr="00D103EB">
        <w:rPr>
          <w:rFonts w:hAnsi="宋体"/>
          <w:kern w:val="0"/>
          <w:sz w:val="22"/>
          <w:szCs w:val="22"/>
        </w:rPr>
        <w:t>倍。然后按不大于当前频率</w:t>
      </w:r>
      <w:r w:rsidR="00A13AFC" w:rsidRPr="00D103EB">
        <w:rPr>
          <w:kern w:val="0"/>
          <w:sz w:val="22"/>
          <w:szCs w:val="22"/>
        </w:rPr>
        <w:t>10%</w:t>
      </w:r>
      <w:r w:rsidR="00A13AFC" w:rsidRPr="00D103EB">
        <w:rPr>
          <w:rFonts w:hAnsi="宋体"/>
          <w:kern w:val="0"/>
          <w:sz w:val="22"/>
          <w:szCs w:val="22"/>
        </w:rPr>
        <w:t>的频率步长进行余下频段的测试。</w:t>
      </w:r>
    </w:p>
    <w:p w:rsidR="00A13AFC" w:rsidRPr="00B64E11" w:rsidRDefault="00A13AFC" w:rsidP="00A70BBF">
      <w:pPr>
        <w:autoSpaceDE w:val="0"/>
        <w:autoSpaceDN w:val="0"/>
        <w:adjustRightInd w:val="0"/>
        <w:ind w:leftChars="350" w:left="736" w:hanging="1"/>
        <w:rPr>
          <w:rFonts w:hAnsi="宋体"/>
          <w:kern w:val="0"/>
          <w:sz w:val="22"/>
          <w:szCs w:val="22"/>
        </w:rPr>
      </w:pPr>
      <w:r w:rsidRPr="00B64E11">
        <w:rPr>
          <w:rFonts w:hAnsi="宋体"/>
          <w:kern w:val="0"/>
          <w:sz w:val="22"/>
          <w:szCs w:val="22"/>
        </w:rPr>
        <w:t xml:space="preserve">2) </w:t>
      </w:r>
      <w:r w:rsidRPr="00D103EB">
        <w:rPr>
          <w:rFonts w:hAnsi="宋体"/>
          <w:kern w:val="0"/>
          <w:sz w:val="22"/>
          <w:szCs w:val="22"/>
        </w:rPr>
        <w:t>电场传感器法</w:t>
      </w:r>
    </w:p>
    <w:p w:rsidR="00A13AFC" w:rsidRPr="00B64E11" w:rsidRDefault="00A13AFC" w:rsidP="00A70BBF">
      <w:pPr>
        <w:autoSpaceDE w:val="0"/>
        <w:autoSpaceDN w:val="0"/>
        <w:adjustRightInd w:val="0"/>
        <w:ind w:leftChars="500" w:left="1365" w:hanging="315"/>
        <w:rPr>
          <w:rFonts w:hAnsi="宋体"/>
          <w:kern w:val="0"/>
          <w:sz w:val="22"/>
          <w:szCs w:val="22"/>
        </w:rPr>
      </w:pPr>
      <w:r w:rsidRPr="00B64E11">
        <w:rPr>
          <w:rFonts w:hAnsi="宋体"/>
          <w:kern w:val="0"/>
          <w:sz w:val="22"/>
          <w:szCs w:val="22"/>
        </w:rPr>
        <w:t xml:space="preserve">i. </w:t>
      </w:r>
      <w:r w:rsidRPr="00D103EB">
        <w:rPr>
          <w:rFonts w:hAnsi="宋体"/>
          <w:kern w:val="0"/>
          <w:sz w:val="22"/>
          <w:szCs w:val="22"/>
        </w:rPr>
        <w:t>调整射频源，在测试起始频率向混响室注入合适的正向功率</w:t>
      </w:r>
      <w:r w:rsidRPr="00B64E11">
        <w:rPr>
          <w:rFonts w:hAnsi="宋体"/>
          <w:kern w:val="0"/>
          <w:sz w:val="22"/>
          <w:szCs w:val="22"/>
        </w:rPr>
        <w:t>(</w:t>
      </w:r>
      <w:r w:rsidR="005E781F" w:rsidRPr="00B64E11">
        <w:rPr>
          <w:rFonts w:hAnsi="宋体"/>
          <w:i/>
          <w:kern w:val="0"/>
          <w:sz w:val="22"/>
          <w:szCs w:val="22"/>
        </w:rPr>
        <w:t>P</w:t>
      </w:r>
      <w:r w:rsidR="005E781F" w:rsidRPr="00B64E11">
        <w:rPr>
          <w:kern w:val="0"/>
          <w:sz w:val="22"/>
          <w:szCs w:val="22"/>
          <w:vertAlign w:val="subscript"/>
        </w:rPr>
        <w:t>f</w:t>
      </w:r>
      <w:r w:rsidRPr="00B64E11">
        <w:rPr>
          <w:rFonts w:hAnsi="宋体"/>
          <w:kern w:val="0"/>
          <w:sz w:val="22"/>
          <w:szCs w:val="22"/>
        </w:rPr>
        <w:t>) (</w:t>
      </w:r>
      <w:r w:rsidRPr="00D103EB">
        <w:rPr>
          <w:rFonts w:hAnsi="宋体"/>
          <w:kern w:val="0"/>
          <w:sz w:val="22"/>
          <w:szCs w:val="22"/>
        </w:rPr>
        <w:t>未调制</w:t>
      </w:r>
      <w:r w:rsidRPr="00B64E11">
        <w:rPr>
          <w:rFonts w:hAnsi="宋体"/>
          <w:kern w:val="0"/>
          <w:sz w:val="22"/>
          <w:szCs w:val="22"/>
        </w:rPr>
        <w:t>)</w:t>
      </w:r>
      <w:r w:rsidRPr="00D103EB">
        <w:rPr>
          <w:rFonts w:hAnsi="宋体"/>
          <w:kern w:val="0"/>
          <w:sz w:val="22"/>
          <w:szCs w:val="22"/>
        </w:rPr>
        <w:t>。</w:t>
      </w:r>
    </w:p>
    <w:p w:rsidR="00A13AFC" w:rsidRPr="00B64E11" w:rsidRDefault="00A13AFC" w:rsidP="00A70BBF">
      <w:pPr>
        <w:autoSpaceDE w:val="0"/>
        <w:autoSpaceDN w:val="0"/>
        <w:adjustRightInd w:val="0"/>
        <w:ind w:leftChars="500" w:left="1365" w:hanging="315"/>
        <w:rPr>
          <w:rFonts w:hAnsi="宋体"/>
          <w:kern w:val="0"/>
          <w:sz w:val="22"/>
          <w:szCs w:val="22"/>
        </w:rPr>
      </w:pPr>
      <w:r w:rsidRPr="00B64E11">
        <w:rPr>
          <w:rFonts w:hAnsi="宋体"/>
          <w:kern w:val="0"/>
          <w:sz w:val="22"/>
          <w:szCs w:val="22"/>
        </w:rPr>
        <w:t xml:space="preserve">ii. </w:t>
      </w:r>
      <w:r w:rsidRPr="00D103EB">
        <w:rPr>
          <w:rFonts w:hAnsi="宋体"/>
          <w:kern w:val="0"/>
          <w:sz w:val="22"/>
          <w:szCs w:val="22"/>
        </w:rPr>
        <w:t>按表</w:t>
      </w:r>
      <w:r w:rsidR="005E781F" w:rsidRPr="00B64E11">
        <w:rPr>
          <w:rFonts w:hAnsi="宋体"/>
          <w:kern w:val="0"/>
          <w:sz w:val="22"/>
          <w:szCs w:val="22"/>
        </w:rPr>
        <w:t>D</w:t>
      </w:r>
      <w:r w:rsidRPr="00B64E11">
        <w:rPr>
          <w:rFonts w:hAnsi="宋体"/>
          <w:kern w:val="0"/>
          <w:sz w:val="22"/>
          <w:szCs w:val="22"/>
        </w:rPr>
        <w:t>.1</w:t>
      </w:r>
      <w:r w:rsidRPr="00D103EB">
        <w:rPr>
          <w:rFonts w:hAnsi="宋体"/>
          <w:kern w:val="0"/>
          <w:sz w:val="22"/>
          <w:szCs w:val="22"/>
        </w:rPr>
        <w:t>规定的最小步进数将搅拌器转动</w:t>
      </w:r>
      <w:r w:rsidRPr="00B64E11">
        <w:rPr>
          <w:rFonts w:hAnsi="宋体"/>
          <w:kern w:val="0"/>
          <w:sz w:val="22"/>
          <w:szCs w:val="22"/>
        </w:rPr>
        <w:t>360</w:t>
      </w:r>
      <w:r w:rsidR="005E781F" w:rsidRPr="00B64E11">
        <w:rPr>
          <w:rFonts w:hAnsi="宋体"/>
          <w:kern w:val="0"/>
          <w:sz w:val="22"/>
          <w:szCs w:val="22"/>
        </w:rPr>
        <w:t>°</w:t>
      </w:r>
      <w:r w:rsidRPr="00D103EB">
        <w:rPr>
          <w:rFonts w:hAnsi="宋体"/>
          <w:kern w:val="0"/>
          <w:sz w:val="22"/>
          <w:szCs w:val="22"/>
        </w:rPr>
        <w:t>。使搅拌器在每个位置至少停留电场传感器响应时间的</w:t>
      </w:r>
      <w:r w:rsidRPr="00B64E11">
        <w:rPr>
          <w:rFonts w:hAnsi="宋体"/>
          <w:kern w:val="0"/>
          <w:sz w:val="22"/>
          <w:szCs w:val="22"/>
        </w:rPr>
        <w:t>1.5</w:t>
      </w:r>
      <w:r w:rsidRPr="00D103EB">
        <w:rPr>
          <w:rFonts w:hAnsi="宋体"/>
          <w:kern w:val="0"/>
          <w:sz w:val="22"/>
          <w:szCs w:val="22"/>
        </w:rPr>
        <w:t>倍。</w:t>
      </w:r>
    </w:p>
    <w:p w:rsidR="00A13AFC" w:rsidRPr="00B64E11" w:rsidRDefault="00A13AFC" w:rsidP="00A70BBF">
      <w:pPr>
        <w:autoSpaceDE w:val="0"/>
        <w:autoSpaceDN w:val="0"/>
        <w:adjustRightInd w:val="0"/>
        <w:ind w:leftChars="500" w:left="1365" w:hanging="315"/>
        <w:rPr>
          <w:rFonts w:hAnsi="宋体"/>
          <w:kern w:val="0"/>
          <w:sz w:val="22"/>
          <w:szCs w:val="22"/>
        </w:rPr>
      </w:pPr>
      <w:r w:rsidRPr="00B64E11">
        <w:rPr>
          <w:rFonts w:hAnsi="宋体"/>
          <w:kern w:val="0"/>
          <w:sz w:val="22"/>
          <w:szCs w:val="22"/>
        </w:rPr>
        <w:t xml:space="preserve">iii. </w:t>
      </w:r>
      <w:r w:rsidRPr="00D103EB">
        <w:rPr>
          <w:rFonts w:hAnsi="宋体"/>
          <w:kern w:val="0"/>
          <w:sz w:val="22"/>
          <w:szCs w:val="22"/>
        </w:rPr>
        <w:t>记录各步进停留位置时电场传感器测得的所有场强正交分量中的最大值</w:t>
      </w:r>
      <w:r w:rsidRPr="00362F45">
        <w:rPr>
          <w:rFonts w:hAnsi="宋体"/>
          <w:i/>
          <w:kern w:val="0"/>
          <w:sz w:val="22"/>
          <w:szCs w:val="22"/>
        </w:rPr>
        <w:t>E</w:t>
      </w:r>
      <w:r w:rsidRPr="00362F45">
        <w:rPr>
          <w:kern w:val="0"/>
          <w:sz w:val="22"/>
          <w:szCs w:val="22"/>
          <w:vertAlign w:val="subscript"/>
        </w:rPr>
        <w:t>x</w:t>
      </w:r>
      <w:r w:rsidR="00362F45" w:rsidRPr="00362F45">
        <w:rPr>
          <w:rFonts w:hint="eastAsia"/>
          <w:kern w:val="0"/>
          <w:sz w:val="22"/>
          <w:szCs w:val="22"/>
          <w:vertAlign w:val="subscript"/>
        </w:rPr>
        <w:t>-</w:t>
      </w:r>
      <w:r w:rsidRPr="00362F45">
        <w:rPr>
          <w:kern w:val="0"/>
          <w:sz w:val="22"/>
          <w:szCs w:val="22"/>
          <w:vertAlign w:val="subscript"/>
        </w:rPr>
        <w:t>m</w:t>
      </w:r>
      <w:r w:rsidR="005E781F" w:rsidRPr="00362F45">
        <w:rPr>
          <w:kern w:val="0"/>
          <w:sz w:val="22"/>
          <w:szCs w:val="22"/>
          <w:vertAlign w:val="subscript"/>
        </w:rPr>
        <w:t>ax</w:t>
      </w:r>
      <w:r w:rsidR="005E781F" w:rsidRPr="00D103EB">
        <w:rPr>
          <w:rFonts w:hAnsi="宋体"/>
          <w:kern w:val="0"/>
          <w:sz w:val="22"/>
          <w:szCs w:val="22"/>
        </w:rPr>
        <w:t>、</w:t>
      </w:r>
      <w:r w:rsidRPr="00362F45">
        <w:rPr>
          <w:rFonts w:hAnsi="宋体"/>
          <w:i/>
          <w:kern w:val="0"/>
          <w:sz w:val="22"/>
          <w:szCs w:val="22"/>
        </w:rPr>
        <w:t>E</w:t>
      </w:r>
      <w:r w:rsidRPr="00362F45">
        <w:rPr>
          <w:kern w:val="0"/>
          <w:sz w:val="22"/>
          <w:szCs w:val="22"/>
          <w:vertAlign w:val="subscript"/>
        </w:rPr>
        <w:t>y</w:t>
      </w:r>
      <w:r w:rsidR="00362F45" w:rsidRPr="00362F45">
        <w:rPr>
          <w:rFonts w:hint="eastAsia"/>
          <w:kern w:val="0"/>
          <w:sz w:val="22"/>
          <w:szCs w:val="22"/>
          <w:vertAlign w:val="subscript"/>
        </w:rPr>
        <w:t>-</w:t>
      </w:r>
      <w:r w:rsidRPr="00362F45">
        <w:rPr>
          <w:kern w:val="0"/>
          <w:sz w:val="22"/>
          <w:szCs w:val="22"/>
          <w:vertAlign w:val="subscript"/>
        </w:rPr>
        <w:t>max</w:t>
      </w:r>
      <w:r w:rsidRPr="00D103EB">
        <w:rPr>
          <w:rFonts w:hAnsi="宋体"/>
          <w:kern w:val="0"/>
          <w:sz w:val="22"/>
          <w:szCs w:val="22"/>
        </w:rPr>
        <w:t>、</w:t>
      </w:r>
      <w:r w:rsidRPr="00362F45">
        <w:rPr>
          <w:rFonts w:hAnsi="宋体"/>
          <w:i/>
          <w:kern w:val="0"/>
          <w:sz w:val="22"/>
          <w:szCs w:val="22"/>
        </w:rPr>
        <w:t>E</w:t>
      </w:r>
      <w:r w:rsidRPr="00362F45">
        <w:rPr>
          <w:kern w:val="0"/>
          <w:sz w:val="22"/>
          <w:szCs w:val="22"/>
          <w:vertAlign w:val="subscript"/>
        </w:rPr>
        <w:t>z</w:t>
      </w:r>
      <w:r w:rsidR="00362F45" w:rsidRPr="00362F45">
        <w:rPr>
          <w:rFonts w:hint="eastAsia"/>
          <w:kern w:val="0"/>
          <w:sz w:val="22"/>
          <w:szCs w:val="22"/>
          <w:vertAlign w:val="subscript"/>
        </w:rPr>
        <w:t>-</w:t>
      </w:r>
      <w:r w:rsidRPr="00362F45">
        <w:rPr>
          <w:kern w:val="0"/>
          <w:sz w:val="22"/>
          <w:szCs w:val="22"/>
          <w:vertAlign w:val="subscript"/>
        </w:rPr>
        <w:t>m</w:t>
      </w:r>
      <w:r w:rsidR="005E781F" w:rsidRPr="00362F45">
        <w:rPr>
          <w:kern w:val="0"/>
          <w:sz w:val="22"/>
          <w:szCs w:val="22"/>
          <w:vertAlign w:val="subscript"/>
        </w:rPr>
        <w:t>ax</w:t>
      </w:r>
      <w:r w:rsidR="00362F45">
        <w:rPr>
          <w:rFonts w:hint="eastAsia"/>
          <w:kern w:val="0"/>
          <w:sz w:val="22"/>
          <w:szCs w:val="22"/>
        </w:rPr>
        <w:t>，</w:t>
      </w:r>
      <w:r w:rsidRPr="00D103EB">
        <w:rPr>
          <w:rFonts w:hAnsi="宋体"/>
          <w:kern w:val="0"/>
          <w:sz w:val="22"/>
          <w:szCs w:val="22"/>
        </w:rPr>
        <w:t>并用式</w:t>
      </w:r>
      <w:r w:rsidRPr="00B64E11">
        <w:rPr>
          <w:rFonts w:hAnsi="宋体"/>
          <w:kern w:val="0"/>
          <w:sz w:val="22"/>
          <w:szCs w:val="22"/>
        </w:rPr>
        <w:t>(</w:t>
      </w:r>
      <w:r w:rsidR="005E781F" w:rsidRPr="00B64E11">
        <w:rPr>
          <w:rFonts w:hAnsi="宋体"/>
          <w:kern w:val="0"/>
          <w:sz w:val="22"/>
          <w:szCs w:val="22"/>
        </w:rPr>
        <w:t>D</w:t>
      </w:r>
      <w:r w:rsidRPr="00B64E11">
        <w:rPr>
          <w:rFonts w:hAnsi="宋体"/>
          <w:kern w:val="0"/>
          <w:sz w:val="22"/>
          <w:szCs w:val="22"/>
        </w:rPr>
        <w:t>.3)</w:t>
      </w:r>
      <w:r w:rsidRPr="00D103EB">
        <w:rPr>
          <w:rFonts w:hAnsi="宋体"/>
          <w:kern w:val="0"/>
          <w:sz w:val="22"/>
          <w:szCs w:val="22"/>
        </w:rPr>
        <w:t>计算混响室场强的校验系数</w:t>
      </w:r>
      <w:r w:rsidR="00362F45" w:rsidRPr="00362F45">
        <w:rPr>
          <w:rFonts w:hAnsi="宋体" w:hint="eastAsia"/>
          <w:i/>
          <w:kern w:val="0"/>
          <w:sz w:val="22"/>
          <w:szCs w:val="22"/>
        </w:rPr>
        <w:t>β</w:t>
      </w:r>
      <w:r w:rsidR="00362F45">
        <w:rPr>
          <w:rFonts w:hAnsi="宋体" w:hint="eastAsia"/>
          <w:kern w:val="0"/>
          <w:sz w:val="22"/>
          <w:szCs w:val="22"/>
        </w:rPr>
        <w:t>：</w:t>
      </w:r>
    </w:p>
    <w:p w:rsidR="00A13AFC" w:rsidRPr="00D103EB" w:rsidRDefault="00ED3362" w:rsidP="00A70BBF">
      <w:pPr>
        <w:autoSpaceDE w:val="0"/>
        <w:autoSpaceDN w:val="0"/>
        <w:adjustRightInd w:val="0"/>
        <w:jc w:val="right"/>
        <w:rPr>
          <w:kern w:val="0"/>
          <w:sz w:val="22"/>
          <w:szCs w:val="22"/>
        </w:rPr>
      </w:pPr>
      <w:r>
        <w:rPr>
          <w:noProof/>
        </w:rPr>
        <w:drawing>
          <wp:inline distT="0" distB="0" distL="0" distR="0">
            <wp:extent cx="4610100" cy="533400"/>
            <wp:effectExtent l="0" t="0" r="0" b="0"/>
            <wp:docPr id="91" name="图片 91" descr="LY~N$JFW$CBKIH@QNS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Y~N$JFW$CBKIH@QNSP()@V"/>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10100" cy="533400"/>
                    </a:xfrm>
                    <a:prstGeom prst="rect">
                      <a:avLst/>
                    </a:prstGeom>
                    <a:noFill/>
                    <a:ln>
                      <a:noFill/>
                    </a:ln>
                  </pic:spPr>
                </pic:pic>
              </a:graphicData>
            </a:graphic>
          </wp:inline>
        </w:drawing>
      </w:r>
    </w:p>
    <w:p w:rsidR="005E781F" w:rsidRPr="00362F45" w:rsidRDefault="005E781F" w:rsidP="00A70BBF">
      <w:pPr>
        <w:autoSpaceDE w:val="0"/>
        <w:autoSpaceDN w:val="0"/>
        <w:adjustRightInd w:val="0"/>
        <w:ind w:leftChars="700" w:left="1470"/>
        <w:rPr>
          <w:rFonts w:hAnsi="宋体"/>
          <w:kern w:val="0"/>
          <w:sz w:val="22"/>
          <w:szCs w:val="22"/>
        </w:rPr>
      </w:pPr>
      <w:r w:rsidRPr="00D103EB">
        <w:rPr>
          <w:rFonts w:hAnsi="宋体"/>
          <w:kern w:val="0"/>
          <w:sz w:val="22"/>
          <w:szCs w:val="22"/>
        </w:rPr>
        <w:t>式中</w:t>
      </w:r>
      <w:r w:rsidR="00362F45" w:rsidRPr="00362F45">
        <w:rPr>
          <w:rFonts w:hAnsi="宋体" w:hint="eastAsia"/>
          <w:kern w:val="0"/>
          <w:sz w:val="22"/>
          <w:szCs w:val="22"/>
        </w:rPr>
        <w:t>：</w:t>
      </w:r>
    </w:p>
    <w:p w:rsidR="005E781F" w:rsidRPr="00362F45" w:rsidRDefault="005E781F" w:rsidP="00A70BBF">
      <w:pPr>
        <w:autoSpaceDE w:val="0"/>
        <w:autoSpaceDN w:val="0"/>
        <w:adjustRightInd w:val="0"/>
        <w:ind w:leftChars="700" w:left="1470"/>
        <w:rPr>
          <w:rFonts w:hAnsi="宋体"/>
          <w:kern w:val="0"/>
          <w:sz w:val="22"/>
          <w:szCs w:val="22"/>
        </w:rPr>
      </w:pPr>
      <w:r w:rsidRPr="00362F45">
        <w:rPr>
          <w:rFonts w:hAnsi="宋体"/>
          <w:i/>
          <w:kern w:val="0"/>
          <w:sz w:val="22"/>
          <w:szCs w:val="22"/>
        </w:rPr>
        <w:t>β</w:t>
      </w:r>
      <w:r w:rsidRPr="00362F45">
        <w:rPr>
          <w:rFonts w:hAnsi="宋体"/>
          <w:kern w:val="0"/>
          <w:sz w:val="22"/>
          <w:szCs w:val="22"/>
        </w:rPr>
        <w:t>——</w:t>
      </w:r>
      <w:r w:rsidRPr="00D103EB">
        <w:rPr>
          <w:rFonts w:hAnsi="宋体"/>
          <w:kern w:val="0"/>
          <w:sz w:val="22"/>
          <w:szCs w:val="22"/>
        </w:rPr>
        <w:t>混响室场强的校验系数，</w:t>
      </w:r>
      <w:r w:rsidRPr="00362F45">
        <w:rPr>
          <w:rFonts w:hAnsi="宋体"/>
          <w:kern w:val="0"/>
          <w:sz w:val="22"/>
          <w:szCs w:val="22"/>
        </w:rPr>
        <w:t>(V/m)</w:t>
      </w:r>
      <w:r w:rsidR="00362F45" w:rsidRPr="00362F45">
        <w:rPr>
          <w:rFonts w:hAnsi="宋体"/>
          <w:kern w:val="0"/>
          <w:sz w:val="22"/>
          <w:szCs w:val="22"/>
        </w:rPr>
        <w:t xml:space="preserve"> /</w:t>
      </w:r>
      <w:r w:rsidRPr="00362F45">
        <w:rPr>
          <w:rFonts w:hAnsi="宋体"/>
          <w:kern w:val="0"/>
          <w:sz w:val="22"/>
          <w:szCs w:val="22"/>
        </w:rPr>
        <w:t>W</w:t>
      </w:r>
      <w:r w:rsidR="00DA436A" w:rsidRPr="00D103EB">
        <w:rPr>
          <w:rFonts w:hAnsi="宋体"/>
          <w:kern w:val="0"/>
          <w:sz w:val="22"/>
          <w:szCs w:val="22"/>
        </w:rPr>
        <w:t>；</w:t>
      </w:r>
    </w:p>
    <w:p w:rsidR="005E781F" w:rsidRPr="00362F45" w:rsidRDefault="00362F45" w:rsidP="00A70BBF">
      <w:pPr>
        <w:autoSpaceDE w:val="0"/>
        <w:autoSpaceDN w:val="0"/>
        <w:adjustRightInd w:val="0"/>
        <w:ind w:leftChars="700" w:left="1470"/>
        <w:rPr>
          <w:rFonts w:hAnsi="宋体"/>
          <w:kern w:val="0"/>
          <w:sz w:val="22"/>
          <w:szCs w:val="22"/>
        </w:rPr>
      </w:pPr>
      <w:r w:rsidRPr="00362F45">
        <w:rPr>
          <w:rFonts w:hAnsi="宋体"/>
          <w:i/>
          <w:kern w:val="0"/>
          <w:sz w:val="22"/>
          <w:szCs w:val="22"/>
        </w:rPr>
        <w:t>E</w:t>
      </w:r>
      <w:r w:rsidRPr="00362F45">
        <w:rPr>
          <w:kern w:val="0"/>
          <w:sz w:val="22"/>
          <w:szCs w:val="22"/>
          <w:vertAlign w:val="subscript"/>
        </w:rPr>
        <w:t>x</w:t>
      </w:r>
      <w:r w:rsidRPr="00362F45">
        <w:rPr>
          <w:rFonts w:hint="eastAsia"/>
          <w:kern w:val="0"/>
          <w:sz w:val="22"/>
          <w:szCs w:val="22"/>
          <w:vertAlign w:val="subscript"/>
        </w:rPr>
        <w:t>-</w:t>
      </w:r>
      <w:r w:rsidRPr="00362F45">
        <w:rPr>
          <w:kern w:val="0"/>
          <w:sz w:val="22"/>
          <w:szCs w:val="22"/>
          <w:vertAlign w:val="subscript"/>
        </w:rPr>
        <w:t>max</w:t>
      </w:r>
      <w:r w:rsidRPr="00D103EB">
        <w:rPr>
          <w:rFonts w:hAnsi="宋体"/>
          <w:kern w:val="0"/>
          <w:sz w:val="22"/>
          <w:szCs w:val="22"/>
        </w:rPr>
        <w:t>、</w:t>
      </w:r>
      <w:r w:rsidRPr="00362F45">
        <w:rPr>
          <w:rFonts w:hAnsi="宋体"/>
          <w:i/>
          <w:kern w:val="0"/>
          <w:sz w:val="22"/>
          <w:szCs w:val="22"/>
        </w:rPr>
        <w:t>E</w:t>
      </w:r>
      <w:r w:rsidRPr="00362F45">
        <w:rPr>
          <w:kern w:val="0"/>
          <w:sz w:val="22"/>
          <w:szCs w:val="22"/>
          <w:vertAlign w:val="subscript"/>
        </w:rPr>
        <w:t>y</w:t>
      </w:r>
      <w:r w:rsidRPr="00362F45">
        <w:rPr>
          <w:rFonts w:hint="eastAsia"/>
          <w:kern w:val="0"/>
          <w:sz w:val="22"/>
          <w:szCs w:val="22"/>
          <w:vertAlign w:val="subscript"/>
        </w:rPr>
        <w:t>-</w:t>
      </w:r>
      <w:r w:rsidRPr="00362F45">
        <w:rPr>
          <w:kern w:val="0"/>
          <w:sz w:val="22"/>
          <w:szCs w:val="22"/>
          <w:vertAlign w:val="subscript"/>
        </w:rPr>
        <w:t>max</w:t>
      </w:r>
      <w:r w:rsidRPr="00D103EB">
        <w:rPr>
          <w:rFonts w:hAnsi="宋体"/>
          <w:kern w:val="0"/>
          <w:sz w:val="22"/>
          <w:szCs w:val="22"/>
        </w:rPr>
        <w:t>、</w:t>
      </w:r>
      <w:r w:rsidRPr="00362F45">
        <w:rPr>
          <w:rFonts w:hAnsi="宋体"/>
          <w:i/>
          <w:kern w:val="0"/>
          <w:sz w:val="22"/>
          <w:szCs w:val="22"/>
        </w:rPr>
        <w:t>E</w:t>
      </w:r>
      <w:r w:rsidRPr="00362F45">
        <w:rPr>
          <w:kern w:val="0"/>
          <w:sz w:val="22"/>
          <w:szCs w:val="22"/>
          <w:vertAlign w:val="subscript"/>
        </w:rPr>
        <w:t>z</w:t>
      </w:r>
      <w:r w:rsidRPr="00362F45">
        <w:rPr>
          <w:rFonts w:hint="eastAsia"/>
          <w:kern w:val="0"/>
          <w:sz w:val="22"/>
          <w:szCs w:val="22"/>
          <w:vertAlign w:val="subscript"/>
        </w:rPr>
        <w:t>-</w:t>
      </w:r>
      <w:r w:rsidRPr="00362F45">
        <w:rPr>
          <w:kern w:val="0"/>
          <w:sz w:val="22"/>
          <w:szCs w:val="22"/>
          <w:vertAlign w:val="subscript"/>
        </w:rPr>
        <w:t>max</w:t>
      </w:r>
      <w:r w:rsidR="005E781F" w:rsidRPr="00362F45">
        <w:rPr>
          <w:rFonts w:hAnsi="宋体"/>
          <w:kern w:val="0"/>
          <w:sz w:val="22"/>
          <w:szCs w:val="22"/>
        </w:rPr>
        <w:t>——</w:t>
      </w:r>
      <w:r w:rsidR="005E781F" w:rsidRPr="00D103EB">
        <w:rPr>
          <w:rFonts w:hAnsi="宋体"/>
          <w:kern w:val="0"/>
          <w:sz w:val="22"/>
          <w:szCs w:val="22"/>
        </w:rPr>
        <w:t>电场传感器测得的所有场强正交分重中的最大值，</w:t>
      </w:r>
      <w:r w:rsidR="005E781F" w:rsidRPr="00362F45">
        <w:rPr>
          <w:rFonts w:hAnsi="宋体"/>
          <w:kern w:val="0"/>
          <w:sz w:val="22"/>
          <w:szCs w:val="22"/>
        </w:rPr>
        <w:t>V/m</w:t>
      </w:r>
      <w:r w:rsidRPr="00362F45">
        <w:rPr>
          <w:rFonts w:hAnsi="宋体" w:hint="eastAsia"/>
          <w:kern w:val="0"/>
          <w:sz w:val="22"/>
          <w:szCs w:val="22"/>
        </w:rPr>
        <w:t>；</w:t>
      </w:r>
    </w:p>
    <w:p w:rsidR="005E781F" w:rsidRPr="00362F45" w:rsidRDefault="005E781F" w:rsidP="00A70BBF">
      <w:pPr>
        <w:autoSpaceDE w:val="0"/>
        <w:autoSpaceDN w:val="0"/>
        <w:adjustRightInd w:val="0"/>
        <w:ind w:leftChars="700" w:left="1470"/>
        <w:rPr>
          <w:rFonts w:hAnsi="宋体"/>
          <w:kern w:val="0"/>
          <w:sz w:val="22"/>
          <w:szCs w:val="22"/>
        </w:rPr>
      </w:pPr>
      <w:r w:rsidRPr="00362F45">
        <w:rPr>
          <w:rFonts w:hAnsi="宋体"/>
          <w:i/>
          <w:kern w:val="0"/>
          <w:sz w:val="22"/>
          <w:szCs w:val="22"/>
        </w:rPr>
        <w:t>P</w:t>
      </w:r>
      <w:r w:rsidRPr="00362F45">
        <w:rPr>
          <w:kern w:val="0"/>
          <w:sz w:val="22"/>
          <w:szCs w:val="22"/>
          <w:vertAlign w:val="subscript"/>
        </w:rPr>
        <w:t>f</w:t>
      </w:r>
      <w:r w:rsidRPr="00362F45">
        <w:rPr>
          <w:rFonts w:hAnsi="宋体"/>
          <w:kern w:val="0"/>
          <w:sz w:val="22"/>
          <w:szCs w:val="22"/>
        </w:rPr>
        <w:t>——</w:t>
      </w:r>
      <w:r w:rsidRPr="00D103EB">
        <w:rPr>
          <w:rFonts w:hAnsi="宋体"/>
          <w:kern w:val="0"/>
          <w:sz w:val="22"/>
          <w:szCs w:val="22"/>
        </w:rPr>
        <w:t>混响室注入的正向功率，</w:t>
      </w:r>
      <w:r w:rsidRPr="00362F45">
        <w:rPr>
          <w:rFonts w:hAnsi="宋体"/>
          <w:kern w:val="0"/>
          <w:sz w:val="22"/>
          <w:szCs w:val="22"/>
        </w:rPr>
        <w:t>W</w:t>
      </w:r>
      <w:r w:rsidR="00362F45">
        <w:rPr>
          <w:rFonts w:hAnsi="宋体" w:hint="eastAsia"/>
          <w:kern w:val="0"/>
          <w:sz w:val="22"/>
          <w:szCs w:val="22"/>
        </w:rPr>
        <w:t>。</w:t>
      </w:r>
    </w:p>
    <w:p w:rsidR="005E781F" w:rsidRPr="00362F45" w:rsidRDefault="005E781F" w:rsidP="00A70BBF">
      <w:pPr>
        <w:autoSpaceDE w:val="0"/>
        <w:autoSpaceDN w:val="0"/>
        <w:adjustRightInd w:val="0"/>
        <w:ind w:leftChars="500" w:left="1365" w:hanging="315"/>
        <w:rPr>
          <w:rFonts w:hAnsi="宋体"/>
          <w:kern w:val="0"/>
          <w:sz w:val="22"/>
          <w:szCs w:val="22"/>
        </w:rPr>
      </w:pPr>
      <w:r w:rsidRPr="00362F45">
        <w:rPr>
          <w:rFonts w:hAnsi="宋体"/>
          <w:kern w:val="0"/>
          <w:sz w:val="22"/>
          <w:szCs w:val="22"/>
        </w:rPr>
        <w:t xml:space="preserve">iv. </w:t>
      </w:r>
      <w:r w:rsidRPr="00D103EB">
        <w:rPr>
          <w:rFonts w:hAnsi="宋体"/>
          <w:kern w:val="0"/>
          <w:sz w:val="22"/>
          <w:szCs w:val="22"/>
        </w:rPr>
        <w:t>按不大于当前频率</w:t>
      </w:r>
      <w:r w:rsidRPr="00362F45">
        <w:rPr>
          <w:rFonts w:hAnsi="宋体"/>
          <w:kern w:val="0"/>
          <w:sz w:val="22"/>
          <w:szCs w:val="22"/>
        </w:rPr>
        <w:t>2%</w:t>
      </w:r>
      <w:r w:rsidRPr="00D103EB">
        <w:rPr>
          <w:rFonts w:hAnsi="宋体"/>
          <w:kern w:val="0"/>
          <w:sz w:val="22"/>
          <w:szCs w:val="22"/>
        </w:rPr>
        <w:t>的频率步长重复测试，直至测试起始频率的</w:t>
      </w:r>
      <w:r w:rsidRPr="00362F45">
        <w:rPr>
          <w:rFonts w:hAnsi="宋体"/>
          <w:kern w:val="0"/>
          <w:sz w:val="22"/>
          <w:szCs w:val="22"/>
        </w:rPr>
        <w:t>1.1</w:t>
      </w:r>
      <w:r w:rsidRPr="00D103EB">
        <w:rPr>
          <w:rFonts w:hAnsi="宋体"/>
          <w:kern w:val="0"/>
          <w:sz w:val="22"/>
          <w:szCs w:val="22"/>
        </w:rPr>
        <w:t>倍。然后按不大于当前频率</w:t>
      </w:r>
      <w:r w:rsidRPr="00362F45">
        <w:rPr>
          <w:rFonts w:hAnsi="宋体"/>
          <w:kern w:val="0"/>
          <w:sz w:val="22"/>
          <w:szCs w:val="22"/>
        </w:rPr>
        <w:t>10%</w:t>
      </w:r>
      <w:r w:rsidRPr="00D103EB">
        <w:rPr>
          <w:rFonts w:hAnsi="宋体"/>
          <w:kern w:val="0"/>
          <w:sz w:val="22"/>
          <w:szCs w:val="22"/>
        </w:rPr>
        <w:t>的频率步长进行余下频段测试。</w:t>
      </w:r>
    </w:p>
    <w:p w:rsidR="005E781F" w:rsidRPr="00D103EB" w:rsidRDefault="005E781F" w:rsidP="00A70BBF">
      <w:pPr>
        <w:autoSpaceDE w:val="0"/>
        <w:autoSpaceDN w:val="0"/>
        <w:adjustRightInd w:val="0"/>
        <w:ind w:firstLineChars="200" w:firstLine="440"/>
        <w:jc w:val="left"/>
        <w:rPr>
          <w:kern w:val="0"/>
          <w:sz w:val="22"/>
          <w:szCs w:val="22"/>
        </w:rPr>
      </w:pPr>
      <w:r w:rsidRPr="00D103EB">
        <w:rPr>
          <w:kern w:val="0"/>
          <w:sz w:val="22"/>
          <w:szCs w:val="22"/>
        </w:rPr>
        <w:t>b) EUT</w:t>
      </w:r>
      <w:r w:rsidRPr="00D103EB">
        <w:rPr>
          <w:rFonts w:hAnsi="宋体"/>
          <w:kern w:val="0"/>
          <w:sz w:val="22"/>
          <w:szCs w:val="22"/>
        </w:rPr>
        <w:t>测试</w:t>
      </w:r>
    </w:p>
    <w:p w:rsidR="005E781F" w:rsidRPr="00D103EB" w:rsidRDefault="005E781F" w:rsidP="00A70BBF">
      <w:pPr>
        <w:autoSpaceDE w:val="0"/>
        <w:autoSpaceDN w:val="0"/>
        <w:adjustRightInd w:val="0"/>
        <w:ind w:leftChars="350" w:left="1050" w:hangingChars="143" w:hanging="315"/>
        <w:jc w:val="left"/>
        <w:rPr>
          <w:kern w:val="0"/>
          <w:sz w:val="22"/>
          <w:szCs w:val="22"/>
        </w:rPr>
      </w:pPr>
      <w:r w:rsidRPr="00D103EB">
        <w:rPr>
          <w:kern w:val="0"/>
          <w:sz w:val="22"/>
          <w:szCs w:val="22"/>
        </w:rPr>
        <w:t>EUT</w:t>
      </w:r>
      <w:r w:rsidRPr="00D103EB">
        <w:rPr>
          <w:rFonts w:hAnsi="宋体"/>
          <w:kern w:val="0"/>
          <w:sz w:val="22"/>
          <w:szCs w:val="22"/>
        </w:rPr>
        <w:t>测试时使用的天线和传感器与校验时</w:t>
      </w:r>
      <w:r w:rsidR="00397EB0">
        <w:rPr>
          <w:rFonts w:hAnsi="宋体" w:hint="eastAsia"/>
          <w:kern w:val="0"/>
          <w:sz w:val="22"/>
          <w:szCs w:val="22"/>
        </w:rPr>
        <w:t>用</w:t>
      </w:r>
      <w:r w:rsidRPr="00D103EB">
        <w:rPr>
          <w:rFonts w:hAnsi="宋体"/>
          <w:kern w:val="0"/>
          <w:sz w:val="22"/>
          <w:szCs w:val="22"/>
        </w:rPr>
        <w:t>的天线和传感器相同。</w:t>
      </w:r>
    </w:p>
    <w:p w:rsidR="005E781F" w:rsidRPr="00D103EB" w:rsidRDefault="005E781F" w:rsidP="00A70BBF">
      <w:pPr>
        <w:autoSpaceDE w:val="0"/>
        <w:autoSpaceDN w:val="0"/>
        <w:adjustRightInd w:val="0"/>
        <w:ind w:leftChars="350" w:left="1050" w:hangingChars="143" w:hanging="315"/>
        <w:jc w:val="left"/>
        <w:rPr>
          <w:kern w:val="0"/>
          <w:sz w:val="22"/>
          <w:szCs w:val="22"/>
        </w:rPr>
      </w:pPr>
      <w:r w:rsidRPr="00D103EB">
        <w:rPr>
          <w:kern w:val="0"/>
          <w:sz w:val="22"/>
          <w:szCs w:val="22"/>
        </w:rPr>
        <w:t xml:space="preserve">1) </w:t>
      </w:r>
      <w:r w:rsidRPr="00D103EB">
        <w:rPr>
          <w:rFonts w:hAnsi="宋体"/>
          <w:kern w:val="0"/>
          <w:sz w:val="22"/>
          <w:szCs w:val="22"/>
        </w:rPr>
        <w:t>测试设备、</w:t>
      </w:r>
      <w:r w:rsidRPr="00D103EB">
        <w:rPr>
          <w:kern w:val="0"/>
          <w:sz w:val="22"/>
          <w:szCs w:val="22"/>
        </w:rPr>
        <w:t>EUT</w:t>
      </w:r>
      <w:r w:rsidRPr="00D103EB">
        <w:rPr>
          <w:rFonts w:hAnsi="宋体"/>
          <w:kern w:val="0"/>
          <w:sz w:val="22"/>
          <w:szCs w:val="22"/>
        </w:rPr>
        <w:t>通电预热并达到稳定工作状态。</w:t>
      </w:r>
    </w:p>
    <w:p w:rsidR="005E781F" w:rsidRPr="00D103EB" w:rsidRDefault="005E781F" w:rsidP="00A70BBF">
      <w:pPr>
        <w:autoSpaceDE w:val="0"/>
        <w:autoSpaceDN w:val="0"/>
        <w:adjustRightInd w:val="0"/>
        <w:ind w:leftChars="350" w:left="1050" w:hangingChars="143" w:hanging="315"/>
        <w:jc w:val="left"/>
        <w:rPr>
          <w:kern w:val="0"/>
          <w:sz w:val="22"/>
          <w:szCs w:val="22"/>
        </w:rPr>
      </w:pPr>
      <w:r w:rsidRPr="00D103EB">
        <w:rPr>
          <w:kern w:val="0"/>
          <w:sz w:val="22"/>
          <w:szCs w:val="22"/>
        </w:rPr>
        <w:t xml:space="preserve">2) </w:t>
      </w:r>
      <w:r w:rsidRPr="00D103EB">
        <w:rPr>
          <w:rFonts w:hAnsi="宋体"/>
          <w:kern w:val="0"/>
          <w:sz w:val="22"/>
          <w:szCs w:val="22"/>
        </w:rPr>
        <w:t>将射频源设在测试起始频率，并采用</w:t>
      </w:r>
      <w:r w:rsidRPr="00D103EB">
        <w:rPr>
          <w:kern w:val="0"/>
          <w:sz w:val="22"/>
          <w:szCs w:val="22"/>
        </w:rPr>
        <w:t>1kHz</w:t>
      </w:r>
      <w:r w:rsidRPr="00D103EB">
        <w:rPr>
          <w:rFonts w:hAnsi="宋体"/>
          <w:kern w:val="0"/>
          <w:sz w:val="22"/>
          <w:szCs w:val="22"/>
        </w:rPr>
        <w:t>、</w:t>
      </w:r>
      <w:r w:rsidRPr="00D103EB">
        <w:rPr>
          <w:kern w:val="0"/>
          <w:sz w:val="22"/>
          <w:szCs w:val="22"/>
        </w:rPr>
        <w:t>50%</w:t>
      </w:r>
      <w:r w:rsidRPr="00D103EB">
        <w:rPr>
          <w:rFonts w:hAnsi="宋体"/>
          <w:kern w:val="0"/>
          <w:sz w:val="22"/>
          <w:szCs w:val="22"/>
        </w:rPr>
        <w:t>占空比方波调制。</w:t>
      </w:r>
    </w:p>
    <w:p w:rsidR="005E781F" w:rsidRPr="00D103EB" w:rsidRDefault="005E781F" w:rsidP="00A70BBF">
      <w:pPr>
        <w:autoSpaceDE w:val="0"/>
        <w:autoSpaceDN w:val="0"/>
        <w:adjustRightInd w:val="0"/>
        <w:ind w:leftChars="350" w:left="1050" w:hangingChars="143" w:hanging="315"/>
        <w:jc w:val="left"/>
        <w:rPr>
          <w:kern w:val="0"/>
          <w:sz w:val="22"/>
          <w:szCs w:val="22"/>
        </w:rPr>
      </w:pPr>
      <w:r w:rsidRPr="00D103EB">
        <w:rPr>
          <w:kern w:val="0"/>
          <w:sz w:val="22"/>
          <w:szCs w:val="22"/>
        </w:rPr>
        <w:t xml:space="preserve">3) </w:t>
      </w:r>
      <w:r w:rsidRPr="00D103EB">
        <w:rPr>
          <w:rFonts w:hAnsi="宋体"/>
          <w:kern w:val="0"/>
          <w:sz w:val="22"/>
          <w:szCs w:val="22"/>
        </w:rPr>
        <w:t>用</w:t>
      </w:r>
      <w:r w:rsidR="003B7CE4">
        <w:rPr>
          <w:rFonts w:hint="eastAsia"/>
          <w:kern w:val="0"/>
          <w:sz w:val="22"/>
          <w:szCs w:val="22"/>
        </w:rPr>
        <w:t>期望</w:t>
      </w:r>
      <w:r w:rsidRPr="00D103EB">
        <w:rPr>
          <w:rFonts w:hAnsi="宋体"/>
          <w:kern w:val="0"/>
          <w:sz w:val="22"/>
          <w:szCs w:val="22"/>
        </w:rPr>
        <w:t>的试验场强与校验时得到的场强差值</w:t>
      </w:r>
      <w:r w:rsidRPr="00D103EB">
        <w:rPr>
          <w:kern w:val="0"/>
          <w:sz w:val="22"/>
          <w:szCs w:val="22"/>
        </w:rPr>
        <w:t>(</w:t>
      </w:r>
      <w:r w:rsidRPr="00D103EB">
        <w:rPr>
          <w:rFonts w:hAnsi="宋体"/>
          <w:kern w:val="0"/>
          <w:sz w:val="22"/>
          <w:szCs w:val="22"/>
        </w:rPr>
        <w:t>用</w:t>
      </w:r>
      <w:r w:rsidR="00CF318A" w:rsidRPr="00D103EB">
        <w:rPr>
          <w:kern w:val="0"/>
          <w:sz w:val="22"/>
          <w:szCs w:val="22"/>
        </w:rPr>
        <w:t>dB</w:t>
      </w:r>
      <w:r w:rsidRPr="00D103EB">
        <w:rPr>
          <w:rFonts w:hAnsi="宋体"/>
          <w:kern w:val="0"/>
          <w:sz w:val="22"/>
          <w:szCs w:val="22"/>
        </w:rPr>
        <w:t>表示时，无论用场强值还是用功率值计算，其差值都相同</w:t>
      </w:r>
      <w:r w:rsidR="00A969FF">
        <w:rPr>
          <w:kern w:val="0"/>
          <w:sz w:val="22"/>
          <w:szCs w:val="22"/>
        </w:rPr>
        <w:t>：</w:t>
      </w:r>
      <w:r w:rsidRPr="00D103EB">
        <w:rPr>
          <w:rFonts w:hAnsi="宋体"/>
          <w:kern w:val="0"/>
          <w:sz w:val="22"/>
          <w:szCs w:val="22"/>
        </w:rPr>
        <w:t>而用实数表示时，场强</w:t>
      </w:r>
      <w:r w:rsidR="00CC7D42">
        <w:rPr>
          <w:rFonts w:hAnsi="宋体"/>
          <w:kern w:val="0"/>
          <w:sz w:val="22"/>
          <w:szCs w:val="22"/>
        </w:rPr>
        <w:t>和</w:t>
      </w:r>
      <w:r w:rsidRPr="00D103EB">
        <w:rPr>
          <w:rFonts w:hAnsi="宋体"/>
          <w:kern w:val="0"/>
          <w:sz w:val="22"/>
          <w:szCs w:val="22"/>
        </w:rPr>
        <w:t>功率之间为平方关系</w:t>
      </w:r>
      <w:r w:rsidRPr="00D103EB">
        <w:rPr>
          <w:kern w:val="0"/>
          <w:sz w:val="22"/>
          <w:szCs w:val="22"/>
        </w:rPr>
        <w:t xml:space="preserve">) </w:t>
      </w:r>
      <w:r w:rsidRPr="00D103EB">
        <w:rPr>
          <w:rFonts w:hAnsi="宋体"/>
          <w:kern w:val="0"/>
          <w:sz w:val="22"/>
          <w:szCs w:val="22"/>
        </w:rPr>
        <w:t>，可计算出为达到期望场强所需的注入正向功率。向</w:t>
      </w:r>
      <w:r w:rsidR="003B7CE4">
        <w:rPr>
          <w:rFonts w:hAnsi="宋体" w:hint="eastAsia"/>
          <w:kern w:val="0"/>
          <w:sz w:val="22"/>
          <w:szCs w:val="22"/>
        </w:rPr>
        <w:t>混</w:t>
      </w:r>
      <w:r w:rsidRPr="00D103EB">
        <w:rPr>
          <w:rFonts w:hAnsi="宋体"/>
          <w:kern w:val="0"/>
          <w:sz w:val="22"/>
          <w:szCs w:val="22"/>
        </w:rPr>
        <w:t>响室注入与该计算值相等的峰值正向功率。校准点之</w:t>
      </w:r>
    </w:p>
    <w:p w:rsidR="005E781F" w:rsidRPr="00D103EB" w:rsidRDefault="005E781F" w:rsidP="00A70BBF">
      <w:pPr>
        <w:autoSpaceDE w:val="0"/>
        <w:autoSpaceDN w:val="0"/>
        <w:adjustRightInd w:val="0"/>
        <w:ind w:leftChars="500" w:left="1050"/>
        <w:jc w:val="left"/>
        <w:rPr>
          <w:kern w:val="0"/>
          <w:sz w:val="22"/>
          <w:szCs w:val="22"/>
        </w:rPr>
      </w:pPr>
      <w:r w:rsidRPr="00D103EB">
        <w:rPr>
          <w:kern w:val="0"/>
          <w:sz w:val="22"/>
          <w:szCs w:val="22"/>
        </w:rPr>
        <w:br w:type="page"/>
      </w:r>
      <w:r w:rsidRPr="00D103EB">
        <w:rPr>
          <w:rFonts w:hAnsi="宋体"/>
          <w:kern w:val="0"/>
          <w:sz w:val="22"/>
          <w:szCs w:val="22"/>
        </w:rPr>
        <w:lastRenderedPageBreak/>
        <w:t>间使用内插值。</w:t>
      </w:r>
    </w:p>
    <w:p w:rsidR="005E781F" w:rsidRPr="00D103EB" w:rsidRDefault="005E781F" w:rsidP="00A70BBF">
      <w:pPr>
        <w:autoSpaceDE w:val="0"/>
        <w:autoSpaceDN w:val="0"/>
        <w:adjustRightInd w:val="0"/>
        <w:ind w:leftChars="350" w:left="1050" w:hangingChars="143" w:hanging="315"/>
        <w:jc w:val="left"/>
        <w:rPr>
          <w:kern w:val="0"/>
          <w:sz w:val="22"/>
          <w:szCs w:val="22"/>
        </w:rPr>
      </w:pPr>
      <w:r w:rsidRPr="00D103EB">
        <w:rPr>
          <w:kern w:val="0"/>
          <w:sz w:val="22"/>
          <w:szCs w:val="22"/>
        </w:rPr>
        <w:t xml:space="preserve">4) </w:t>
      </w:r>
      <w:r w:rsidRPr="00D103EB">
        <w:rPr>
          <w:rFonts w:hAnsi="宋体"/>
          <w:kern w:val="0"/>
          <w:sz w:val="22"/>
          <w:szCs w:val="22"/>
        </w:rPr>
        <w:t>调整测量接收机或传感器显示设备，显示接收天线或传感器处测得到的信号，确认电场存在。</w:t>
      </w:r>
    </w:p>
    <w:p w:rsidR="005E781F" w:rsidRPr="00D103EB" w:rsidRDefault="005E781F" w:rsidP="00A70BBF">
      <w:pPr>
        <w:autoSpaceDE w:val="0"/>
        <w:autoSpaceDN w:val="0"/>
        <w:adjustRightInd w:val="0"/>
        <w:ind w:leftChars="350" w:left="1050" w:hangingChars="143" w:hanging="315"/>
        <w:jc w:val="left"/>
        <w:rPr>
          <w:kern w:val="0"/>
          <w:sz w:val="22"/>
          <w:szCs w:val="22"/>
        </w:rPr>
      </w:pPr>
      <w:r w:rsidRPr="00D103EB">
        <w:rPr>
          <w:kern w:val="0"/>
          <w:sz w:val="22"/>
          <w:szCs w:val="22"/>
        </w:rPr>
        <w:t xml:space="preserve">5) </w:t>
      </w:r>
      <w:r w:rsidRPr="00D103EB">
        <w:rPr>
          <w:rFonts w:hAnsi="宋体"/>
          <w:kern w:val="0"/>
          <w:sz w:val="22"/>
          <w:szCs w:val="22"/>
        </w:rPr>
        <w:t>按表</w:t>
      </w:r>
      <w:r w:rsidR="001C68D9" w:rsidRPr="00D103EB">
        <w:rPr>
          <w:kern w:val="0"/>
          <w:sz w:val="22"/>
          <w:szCs w:val="22"/>
        </w:rPr>
        <w:t>D</w:t>
      </w:r>
      <w:r w:rsidRPr="00D103EB">
        <w:rPr>
          <w:kern w:val="0"/>
          <w:sz w:val="22"/>
          <w:szCs w:val="22"/>
        </w:rPr>
        <w:t>.1</w:t>
      </w:r>
      <w:r w:rsidRPr="00D103EB">
        <w:rPr>
          <w:rFonts w:hAnsi="宋体"/>
          <w:kern w:val="0"/>
          <w:sz w:val="22"/>
          <w:szCs w:val="22"/>
        </w:rPr>
        <w:t>规定的最小步进数将搅拌器转动</w:t>
      </w:r>
      <w:r w:rsidRPr="00D103EB">
        <w:rPr>
          <w:kern w:val="0"/>
          <w:sz w:val="22"/>
          <w:szCs w:val="22"/>
        </w:rPr>
        <w:t>360</w:t>
      </w:r>
      <w:r w:rsidR="001C68D9" w:rsidRPr="00D103EB">
        <w:rPr>
          <w:kern w:val="0"/>
          <w:sz w:val="22"/>
          <w:szCs w:val="22"/>
        </w:rPr>
        <w:t>°</w:t>
      </w:r>
      <w:r w:rsidRPr="00D103EB">
        <w:rPr>
          <w:rFonts w:hAnsi="宋体"/>
          <w:kern w:val="0"/>
          <w:sz w:val="22"/>
          <w:szCs w:val="22"/>
        </w:rPr>
        <w:t>，搅拌器在每个位置停留的时间应符合</w:t>
      </w:r>
      <w:r w:rsidRPr="00D103EB">
        <w:rPr>
          <w:kern w:val="0"/>
          <w:sz w:val="22"/>
          <w:szCs w:val="22"/>
        </w:rPr>
        <w:t xml:space="preserve">4.3. </w:t>
      </w:r>
      <w:r w:rsidR="001C68D9" w:rsidRPr="00D103EB">
        <w:rPr>
          <w:kern w:val="0"/>
          <w:sz w:val="22"/>
          <w:szCs w:val="22"/>
        </w:rPr>
        <w:t>11</w:t>
      </w:r>
      <w:r w:rsidRPr="00D103EB">
        <w:rPr>
          <w:kern w:val="0"/>
          <w:sz w:val="22"/>
          <w:szCs w:val="22"/>
        </w:rPr>
        <w:t xml:space="preserve">.5.1 </w:t>
      </w:r>
      <w:r w:rsidRPr="00D103EB">
        <w:rPr>
          <w:rFonts w:hAnsi="宋体"/>
          <w:kern w:val="0"/>
          <w:sz w:val="22"/>
          <w:szCs w:val="22"/>
        </w:rPr>
        <w:t>和表</w:t>
      </w:r>
      <w:r w:rsidRPr="00D103EB">
        <w:rPr>
          <w:kern w:val="0"/>
          <w:sz w:val="22"/>
          <w:szCs w:val="22"/>
        </w:rPr>
        <w:t>3</w:t>
      </w:r>
      <w:r w:rsidRPr="00D103EB">
        <w:rPr>
          <w:rFonts w:hAnsi="宋体"/>
          <w:kern w:val="0"/>
          <w:sz w:val="22"/>
          <w:szCs w:val="22"/>
        </w:rPr>
        <w:t>的规定。当搅拌器转动时，保持足够的正向功率以达到标准限值要求的场强。</w:t>
      </w:r>
    </w:p>
    <w:p w:rsidR="005E781F" w:rsidRPr="00D103EB" w:rsidRDefault="005E781F" w:rsidP="00A70BBF">
      <w:pPr>
        <w:autoSpaceDE w:val="0"/>
        <w:autoSpaceDN w:val="0"/>
        <w:adjustRightInd w:val="0"/>
        <w:ind w:leftChars="350" w:left="1050" w:hangingChars="143" w:hanging="315"/>
        <w:jc w:val="left"/>
        <w:rPr>
          <w:kern w:val="0"/>
          <w:sz w:val="22"/>
          <w:szCs w:val="22"/>
        </w:rPr>
      </w:pPr>
      <w:r w:rsidRPr="00D103EB">
        <w:rPr>
          <w:kern w:val="0"/>
          <w:sz w:val="22"/>
          <w:szCs w:val="22"/>
        </w:rPr>
        <w:t xml:space="preserve">6) </w:t>
      </w:r>
      <w:r w:rsidRPr="00D103EB">
        <w:rPr>
          <w:rFonts w:hAnsi="宋体"/>
          <w:kern w:val="0"/>
          <w:sz w:val="22"/>
          <w:szCs w:val="22"/>
        </w:rPr>
        <w:t>按</w:t>
      </w:r>
      <w:r w:rsidRPr="00D103EB">
        <w:rPr>
          <w:kern w:val="0"/>
          <w:sz w:val="22"/>
          <w:szCs w:val="22"/>
        </w:rPr>
        <w:t>4</w:t>
      </w:r>
      <w:r w:rsidR="001C68D9" w:rsidRPr="00D103EB">
        <w:rPr>
          <w:kern w:val="0"/>
          <w:sz w:val="22"/>
          <w:szCs w:val="22"/>
        </w:rPr>
        <w:t>.</w:t>
      </w:r>
      <w:r w:rsidRPr="00D103EB">
        <w:rPr>
          <w:kern w:val="0"/>
          <w:sz w:val="22"/>
          <w:szCs w:val="22"/>
        </w:rPr>
        <w:t xml:space="preserve">3 </w:t>
      </w:r>
      <w:r w:rsidR="001C68D9" w:rsidRPr="00D103EB">
        <w:rPr>
          <w:kern w:val="0"/>
          <w:sz w:val="22"/>
          <w:szCs w:val="22"/>
        </w:rPr>
        <w:t>.</w:t>
      </w:r>
      <w:r w:rsidRPr="00D103EB">
        <w:rPr>
          <w:kern w:val="0"/>
          <w:sz w:val="22"/>
          <w:szCs w:val="22"/>
        </w:rPr>
        <w:t>11.5.1</w:t>
      </w:r>
      <w:r w:rsidRPr="00D103EB">
        <w:rPr>
          <w:rFonts w:hAnsi="宋体"/>
          <w:kern w:val="0"/>
          <w:sz w:val="22"/>
          <w:szCs w:val="22"/>
        </w:rPr>
        <w:t>和表</w:t>
      </w:r>
      <w:r w:rsidRPr="00D103EB">
        <w:rPr>
          <w:kern w:val="0"/>
          <w:sz w:val="22"/>
          <w:szCs w:val="22"/>
        </w:rPr>
        <w:t>3</w:t>
      </w:r>
      <w:r w:rsidRPr="00D103EB">
        <w:rPr>
          <w:rFonts w:hAnsi="宋体"/>
          <w:kern w:val="0"/>
          <w:sz w:val="22"/>
          <w:szCs w:val="22"/>
        </w:rPr>
        <w:t>要求在测试频率范围内扫描，监视</w:t>
      </w:r>
      <w:r w:rsidRPr="00D103EB">
        <w:rPr>
          <w:kern w:val="0"/>
          <w:sz w:val="22"/>
          <w:szCs w:val="22"/>
        </w:rPr>
        <w:t>EUT</w:t>
      </w:r>
      <w:r w:rsidRPr="00D103EB">
        <w:rPr>
          <w:rFonts w:hAnsi="宋体"/>
          <w:kern w:val="0"/>
          <w:sz w:val="22"/>
          <w:szCs w:val="22"/>
        </w:rPr>
        <w:t>是否敏感。</w:t>
      </w:r>
    </w:p>
    <w:p w:rsidR="005E781F" w:rsidRPr="00D103EB" w:rsidRDefault="005E781F" w:rsidP="00A70BBF">
      <w:pPr>
        <w:autoSpaceDE w:val="0"/>
        <w:autoSpaceDN w:val="0"/>
        <w:adjustRightInd w:val="0"/>
        <w:ind w:leftChars="350" w:left="1050" w:hangingChars="143" w:hanging="315"/>
        <w:jc w:val="left"/>
        <w:rPr>
          <w:kern w:val="0"/>
          <w:sz w:val="22"/>
          <w:szCs w:val="22"/>
        </w:rPr>
      </w:pPr>
      <w:r w:rsidRPr="00D103EB">
        <w:rPr>
          <w:kern w:val="0"/>
          <w:sz w:val="22"/>
          <w:szCs w:val="22"/>
        </w:rPr>
        <w:t xml:space="preserve">7) </w:t>
      </w:r>
      <w:r w:rsidRPr="00D103EB">
        <w:rPr>
          <w:rFonts w:hAnsi="宋体"/>
          <w:kern w:val="0"/>
          <w:sz w:val="22"/>
          <w:szCs w:val="22"/>
        </w:rPr>
        <w:t>如果</w:t>
      </w:r>
      <w:r w:rsidRPr="00D103EB">
        <w:rPr>
          <w:kern w:val="0"/>
          <w:sz w:val="22"/>
          <w:szCs w:val="22"/>
        </w:rPr>
        <w:t>EUT</w:t>
      </w:r>
      <w:r w:rsidRPr="00D103EB">
        <w:rPr>
          <w:rFonts w:hAnsi="宋体"/>
          <w:kern w:val="0"/>
          <w:sz w:val="22"/>
          <w:szCs w:val="22"/>
        </w:rPr>
        <w:t>敏感，按</w:t>
      </w:r>
      <w:r w:rsidRPr="00D103EB">
        <w:rPr>
          <w:kern w:val="0"/>
          <w:sz w:val="22"/>
          <w:szCs w:val="22"/>
        </w:rPr>
        <w:t>4.3</w:t>
      </w:r>
      <w:r w:rsidR="001C68D9" w:rsidRPr="00D103EB">
        <w:rPr>
          <w:kern w:val="0"/>
          <w:sz w:val="22"/>
          <w:szCs w:val="22"/>
        </w:rPr>
        <w:t>.</w:t>
      </w:r>
      <w:r w:rsidRPr="00D103EB">
        <w:rPr>
          <w:kern w:val="0"/>
          <w:sz w:val="22"/>
          <w:szCs w:val="22"/>
        </w:rPr>
        <w:t>11.5 .4</w:t>
      </w:r>
      <w:r w:rsidRPr="00D103EB">
        <w:rPr>
          <w:rFonts w:hAnsi="宋体"/>
          <w:kern w:val="0"/>
          <w:sz w:val="22"/>
          <w:szCs w:val="22"/>
        </w:rPr>
        <w:t>确定敏感度</w:t>
      </w:r>
      <w:r w:rsidR="001C68D9" w:rsidRPr="00D103EB">
        <w:rPr>
          <w:rFonts w:hAnsi="宋体"/>
          <w:kern w:val="0"/>
          <w:sz w:val="22"/>
          <w:szCs w:val="22"/>
        </w:rPr>
        <w:t>门</w:t>
      </w:r>
      <w:r w:rsidRPr="00D103EB">
        <w:rPr>
          <w:rFonts w:hAnsi="宋体"/>
          <w:kern w:val="0"/>
          <w:sz w:val="22"/>
          <w:szCs w:val="22"/>
        </w:rPr>
        <w:t>限电平。</w:t>
      </w:r>
    </w:p>
    <w:p w:rsidR="005E781F" w:rsidRPr="00D103EB" w:rsidRDefault="005E781F" w:rsidP="00A70BBF">
      <w:pPr>
        <w:autoSpaceDE w:val="0"/>
        <w:autoSpaceDN w:val="0"/>
        <w:adjustRightInd w:val="0"/>
        <w:jc w:val="left"/>
        <w:rPr>
          <w:kern w:val="0"/>
          <w:sz w:val="22"/>
          <w:szCs w:val="22"/>
        </w:rPr>
      </w:pPr>
      <w:r w:rsidRPr="00D103EB">
        <w:rPr>
          <w:kern w:val="0"/>
          <w:sz w:val="22"/>
          <w:szCs w:val="22"/>
        </w:rPr>
        <w:t xml:space="preserve">D. 5 </w:t>
      </w:r>
      <w:r w:rsidRPr="00D103EB">
        <w:rPr>
          <w:rFonts w:hAnsi="宋体"/>
          <w:kern w:val="0"/>
          <w:sz w:val="22"/>
          <w:szCs w:val="22"/>
        </w:rPr>
        <w:t>测试数据</w:t>
      </w:r>
    </w:p>
    <w:p w:rsidR="005E781F" w:rsidRPr="00D103EB" w:rsidRDefault="005E781F" w:rsidP="00A70BBF">
      <w:pPr>
        <w:autoSpaceDE w:val="0"/>
        <w:autoSpaceDN w:val="0"/>
        <w:adjustRightInd w:val="0"/>
        <w:ind w:leftChars="210" w:left="736" w:hangingChars="134" w:hanging="295"/>
        <w:jc w:val="left"/>
        <w:rPr>
          <w:kern w:val="0"/>
          <w:sz w:val="22"/>
          <w:szCs w:val="22"/>
        </w:rPr>
      </w:pPr>
      <w:r w:rsidRPr="00D103EB">
        <w:rPr>
          <w:rFonts w:hAnsi="宋体"/>
          <w:kern w:val="0"/>
          <w:sz w:val="22"/>
          <w:szCs w:val="22"/>
        </w:rPr>
        <w:t>试验完成后，需提供如下测试数据</w:t>
      </w:r>
      <w:r w:rsidR="003B7CE4">
        <w:rPr>
          <w:rFonts w:hint="eastAsia"/>
          <w:kern w:val="0"/>
          <w:sz w:val="22"/>
          <w:szCs w:val="22"/>
        </w:rPr>
        <w:t>：</w:t>
      </w:r>
    </w:p>
    <w:p w:rsidR="005E781F" w:rsidRPr="00D103EB" w:rsidRDefault="005E781F" w:rsidP="00A70BBF">
      <w:pPr>
        <w:autoSpaceDE w:val="0"/>
        <w:autoSpaceDN w:val="0"/>
        <w:adjustRightInd w:val="0"/>
        <w:ind w:leftChars="210" w:left="736" w:hangingChars="134" w:hanging="295"/>
        <w:jc w:val="left"/>
        <w:rPr>
          <w:kern w:val="0"/>
          <w:sz w:val="22"/>
          <w:szCs w:val="22"/>
        </w:rPr>
      </w:pPr>
      <w:r w:rsidRPr="00D103EB">
        <w:rPr>
          <w:kern w:val="0"/>
          <w:sz w:val="22"/>
          <w:szCs w:val="22"/>
        </w:rPr>
        <w:t xml:space="preserve">a) </w:t>
      </w:r>
      <w:r w:rsidRPr="00D103EB">
        <w:rPr>
          <w:rFonts w:hAnsi="宋体"/>
          <w:kern w:val="0"/>
          <w:sz w:val="22"/>
          <w:szCs w:val="22"/>
        </w:rPr>
        <w:t>提供</w:t>
      </w:r>
      <w:r w:rsidR="000B7AE4" w:rsidRPr="00D103EB">
        <w:rPr>
          <w:rFonts w:hAnsi="宋体"/>
          <w:kern w:val="0"/>
          <w:sz w:val="22"/>
          <w:szCs w:val="22"/>
        </w:rPr>
        <w:t>图或</w:t>
      </w:r>
      <w:r w:rsidRPr="00D103EB">
        <w:rPr>
          <w:rFonts w:hAnsi="宋体"/>
          <w:kern w:val="0"/>
          <w:sz w:val="22"/>
          <w:szCs w:val="22"/>
        </w:rPr>
        <w:t>表格数据显示测试的频率及场强</w:t>
      </w:r>
      <w:r w:rsidR="003B7CE4">
        <w:rPr>
          <w:rFonts w:hint="eastAsia"/>
          <w:kern w:val="0"/>
          <w:sz w:val="22"/>
          <w:szCs w:val="22"/>
        </w:rPr>
        <w:t>；</w:t>
      </w:r>
    </w:p>
    <w:p w:rsidR="005E781F" w:rsidRPr="00D103EB" w:rsidRDefault="005E781F" w:rsidP="00A70BBF">
      <w:pPr>
        <w:autoSpaceDE w:val="0"/>
        <w:autoSpaceDN w:val="0"/>
        <w:adjustRightInd w:val="0"/>
        <w:ind w:leftChars="210" w:left="736" w:hangingChars="134" w:hanging="295"/>
        <w:jc w:val="left"/>
        <w:rPr>
          <w:kern w:val="0"/>
          <w:sz w:val="22"/>
          <w:szCs w:val="22"/>
        </w:rPr>
      </w:pPr>
      <w:r w:rsidRPr="00D103EB">
        <w:rPr>
          <w:kern w:val="0"/>
          <w:sz w:val="22"/>
          <w:szCs w:val="22"/>
        </w:rPr>
        <w:t xml:space="preserve">b) </w:t>
      </w:r>
      <w:r w:rsidRPr="00D103EB">
        <w:rPr>
          <w:rFonts w:hAnsi="宋体"/>
          <w:kern w:val="0"/>
          <w:sz w:val="22"/>
          <w:szCs w:val="22"/>
        </w:rPr>
        <w:t>提供</w:t>
      </w:r>
      <w:r w:rsidR="000B7AE4" w:rsidRPr="00D103EB">
        <w:rPr>
          <w:rFonts w:hAnsi="宋体"/>
          <w:kern w:val="0"/>
          <w:sz w:val="22"/>
          <w:szCs w:val="22"/>
        </w:rPr>
        <w:t>图或</w:t>
      </w:r>
      <w:r w:rsidRPr="00D103EB">
        <w:rPr>
          <w:rFonts w:hAnsi="宋体"/>
          <w:kern w:val="0"/>
          <w:sz w:val="22"/>
          <w:szCs w:val="22"/>
        </w:rPr>
        <w:t>表格数据列</w:t>
      </w:r>
      <w:r w:rsidR="000B7AE4" w:rsidRPr="00D103EB">
        <w:rPr>
          <w:rFonts w:hAnsi="宋体"/>
          <w:kern w:val="0"/>
          <w:sz w:val="22"/>
          <w:szCs w:val="22"/>
        </w:rPr>
        <w:t>出</w:t>
      </w:r>
      <w:r w:rsidRPr="00D103EB">
        <w:rPr>
          <w:rFonts w:hAnsi="宋体"/>
          <w:kern w:val="0"/>
          <w:sz w:val="22"/>
          <w:szCs w:val="22"/>
        </w:rPr>
        <w:t>所有校验数据，包括频率、对应的所需功率以及按</w:t>
      </w:r>
      <w:r w:rsidR="000B7AE4" w:rsidRPr="00D103EB">
        <w:rPr>
          <w:kern w:val="0"/>
          <w:sz w:val="22"/>
          <w:szCs w:val="22"/>
        </w:rPr>
        <w:t>D</w:t>
      </w:r>
      <w:r w:rsidRPr="00D103EB">
        <w:rPr>
          <w:kern w:val="0"/>
          <w:sz w:val="22"/>
          <w:szCs w:val="22"/>
        </w:rPr>
        <w:t xml:space="preserve">.4 a) 1) iv </w:t>
      </w:r>
      <w:r w:rsidRPr="00D103EB">
        <w:rPr>
          <w:rFonts w:hAnsi="宋体"/>
          <w:kern w:val="0"/>
          <w:sz w:val="22"/>
          <w:szCs w:val="22"/>
        </w:rPr>
        <w:t>和</w:t>
      </w:r>
      <w:r w:rsidR="000B7AE4" w:rsidRPr="00D103EB">
        <w:rPr>
          <w:kern w:val="0"/>
          <w:sz w:val="22"/>
          <w:szCs w:val="22"/>
        </w:rPr>
        <w:t>D</w:t>
      </w:r>
      <w:r w:rsidRPr="00D103EB">
        <w:rPr>
          <w:kern w:val="0"/>
          <w:sz w:val="22"/>
          <w:szCs w:val="22"/>
        </w:rPr>
        <w:t>.4a) 2) iii</w:t>
      </w:r>
      <w:r w:rsidRPr="00D103EB">
        <w:rPr>
          <w:rFonts w:hAnsi="宋体"/>
          <w:kern w:val="0"/>
          <w:sz w:val="22"/>
          <w:szCs w:val="22"/>
        </w:rPr>
        <w:t>校验得到的校验系数</w:t>
      </w:r>
      <w:r w:rsidR="00200B4A" w:rsidRPr="00D103EB">
        <w:rPr>
          <w:kern w:val="0"/>
          <w:sz w:val="22"/>
          <w:szCs w:val="22"/>
        </w:rPr>
        <w:t>β</w:t>
      </w:r>
      <w:r w:rsidR="00200B4A" w:rsidRPr="00D103EB">
        <w:rPr>
          <w:rFonts w:hAnsi="宋体"/>
          <w:kern w:val="0"/>
          <w:sz w:val="22"/>
          <w:szCs w:val="22"/>
        </w:rPr>
        <w:t>；</w:t>
      </w:r>
    </w:p>
    <w:p w:rsidR="005E781F" w:rsidRPr="00D103EB" w:rsidRDefault="005E781F" w:rsidP="00A70BBF">
      <w:pPr>
        <w:autoSpaceDE w:val="0"/>
        <w:autoSpaceDN w:val="0"/>
        <w:adjustRightInd w:val="0"/>
        <w:ind w:leftChars="210" w:left="736" w:hangingChars="134" w:hanging="295"/>
        <w:jc w:val="left"/>
        <w:rPr>
          <w:kern w:val="0"/>
          <w:sz w:val="22"/>
          <w:szCs w:val="22"/>
        </w:rPr>
      </w:pPr>
      <w:r w:rsidRPr="00D103EB">
        <w:rPr>
          <w:kern w:val="0"/>
          <w:sz w:val="22"/>
          <w:szCs w:val="22"/>
        </w:rPr>
        <w:t xml:space="preserve">c) </w:t>
      </w:r>
      <w:r w:rsidRPr="00D103EB">
        <w:rPr>
          <w:rFonts w:hAnsi="宋体"/>
          <w:kern w:val="0"/>
          <w:sz w:val="22"/>
          <w:szCs w:val="22"/>
        </w:rPr>
        <w:t>适</w:t>
      </w:r>
      <w:r w:rsidR="00200B4A" w:rsidRPr="00D103EB">
        <w:rPr>
          <w:rFonts w:hAnsi="宋体"/>
          <w:kern w:val="0"/>
          <w:sz w:val="22"/>
          <w:szCs w:val="22"/>
        </w:rPr>
        <w:t>用</w:t>
      </w:r>
      <w:r w:rsidRPr="00D103EB">
        <w:rPr>
          <w:rFonts w:hAnsi="宋体"/>
          <w:kern w:val="0"/>
          <w:sz w:val="22"/>
          <w:szCs w:val="22"/>
        </w:rPr>
        <w:t>时，提供将非峰值检波</w:t>
      </w:r>
      <w:r w:rsidR="00200B4A" w:rsidRPr="00D103EB">
        <w:rPr>
          <w:rFonts w:hAnsi="宋体"/>
          <w:kern w:val="0"/>
          <w:sz w:val="22"/>
          <w:szCs w:val="22"/>
        </w:rPr>
        <w:t>电</w:t>
      </w:r>
      <w:r w:rsidRPr="00D103EB">
        <w:rPr>
          <w:rFonts w:hAnsi="宋体"/>
          <w:kern w:val="0"/>
          <w:sz w:val="22"/>
          <w:szCs w:val="22"/>
        </w:rPr>
        <w:t>场传感器输</w:t>
      </w:r>
      <w:r w:rsidR="00200B4A" w:rsidRPr="00D103EB">
        <w:rPr>
          <w:rFonts w:hAnsi="宋体"/>
          <w:kern w:val="0"/>
          <w:sz w:val="22"/>
          <w:szCs w:val="22"/>
        </w:rPr>
        <w:t>出</w:t>
      </w:r>
      <w:r w:rsidRPr="00D103EB">
        <w:rPr>
          <w:rFonts w:hAnsi="宋体"/>
          <w:kern w:val="0"/>
          <w:sz w:val="22"/>
          <w:szCs w:val="22"/>
        </w:rPr>
        <w:t>读数修正为峰值检波的修正系数</w:t>
      </w:r>
      <w:r w:rsidR="003B7CE4">
        <w:rPr>
          <w:rFonts w:hint="eastAsia"/>
          <w:kern w:val="0"/>
          <w:sz w:val="22"/>
          <w:szCs w:val="22"/>
        </w:rPr>
        <w:t>；</w:t>
      </w:r>
    </w:p>
    <w:p w:rsidR="005E781F" w:rsidRPr="00D103EB" w:rsidRDefault="005E781F" w:rsidP="00A70BBF">
      <w:pPr>
        <w:autoSpaceDE w:val="0"/>
        <w:autoSpaceDN w:val="0"/>
        <w:adjustRightInd w:val="0"/>
        <w:ind w:leftChars="210" w:left="736" w:hangingChars="134" w:hanging="295"/>
        <w:jc w:val="left"/>
        <w:rPr>
          <w:kern w:val="0"/>
          <w:sz w:val="22"/>
          <w:szCs w:val="22"/>
        </w:rPr>
      </w:pPr>
      <w:r w:rsidRPr="00D103EB">
        <w:rPr>
          <w:kern w:val="0"/>
          <w:sz w:val="22"/>
          <w:szCs w:val="22"/>
        </w:rPr>
        <w:t xml:space="preserve">d) </w:t>
      </w:r>
      <w:r w:rsidRPr="00D103EB">
        <w:rPr>
          <w:rFonts w:hAnsi="宋体"/>
          <w:kern w:val="0"/>
          <w:sz w:val="22"/>
          <w:szCs w:val="22"/>
        </w:rPr>
        <w:t>提供敏感频率及敏感度门限</w:t>
      </w:r>
      <w:r w:rsidR="009C4996" w:rsidRPr="00D103EB">
        <w:rPr>
          <w:rFonts w:hAnsi="宋体"/>
          <w:kern w:val="0"/>
          <w:sz w:val="22"/>
          <w:szCs w:val="22"/>
        </w:rPr>
        <w:t>电</w:t>
      </w:r>
      <w:r w:rsidRPr="00D103EB">
        <w:rPr>
          <w:rFonts w:hAnsi="宋体"/>
          <w:kern w:val="0"/>
          <w:sz w:val="22"/>
          <w:szCs w:val="22"/>
        </w:rPr>
        <w:t>平的图表或表格数据</w:t>
      </w:r>
      <w:r w:rsidR="003B7CE4">
        <w:rPr>
          <w:rFonts w:hint="eastAsia"/>
          <w:kern w:val="0"/>
          <w:sz w:val="22"/>
          <w:szCs w:val="22"/>
        </w:rPr>
        <w:t>；</w:t>
      </w:r>
    </w:p>
    <w:p w:rsidR="005E781F" w:rsidRPr="00D103EB" w:rsidRDefault="005E781F" w:rsidP="00A70BBF">
      <w:pPr>
        <w:autoSpaceDE w:val="0"/>
        <w:autoSpaceDN w:val="0"/>
        <w:adjustRightInd w:val="0"/>
        <w:ind w:leftChars="210" w:left="736" w:hangingChars="134" w:hanging="295"/>
        <w:jc w:val="left"/>
        <w:rPr>
          <w:kern w:val="0"/>
          <w:sz w:val="22"/>
          <w:szCs w:val="22"/>
        </w:rPr>
      </w:pPr>
      <w:r w:rsidRPr="00D103EB">
        <w:rPr>
          <w:kern w:val="0"/>
          <w:sz w:val="22"/>
          <w:szCs w:val="22"/>
        </w:rPr>
        <w:t xml:space="preserve">e) </w:t>
      </w:r>
      <w:r w:rsidRPr="00D103EB">
        <w:rPr>
          <w:rFonts w:hAnsi="宋体"/>
          <w:kern w:val="0"/>
          <w:sz w:val="22"/>
          <w:szCs w:val="22"/>
        </w:rPr>
        <w:t>提供实际设备配置和相关尺寸的图表或照片</w:t>
      </w:r>
      <w:r w:rsidR="00DA436A" w:rsidRPr="00D103EB">
        <w:rPr>
          <w:rFonts w:hAnsi="宋体"/>
          <w:kern w:val="0"/>
          <w:sz w:val="22"/>
          <w:szCs w:val="22"/>
        </w:rPr>
        <w:t>；</w:t>
      </w:r>
    </w:p>
    <w:p w:rsidR="005E781F" w:rsidRPr="00D103EB" w:rsidRDefault="00200B4A" w:rsidP="00A70BBF">
      <w:pPr>
        <w:autoSpaceDE w:val="0"/>
        <w:autoSpaceDN w:val="0"/>
        <w:adjustRightInd w:val="0"/>
        <w:ind w:leftChars="210" w:left="736" w:hangingChars="134" w:hanging="295"/>
        <w:jc w:val="left"/>
        <w:rPr>
          <w:kern w:val="0"/>
          <w:sz w:val="22"/>
          <w:szCs w:val="22"/>
        </w:rPr>
      </w:pPr>
      <w:r w:rsidRPr="00D103EB">
        <w:rPr>
          <w:kern w:val="0"/>
          <w:sz w:val="22"/>
          <w:szCs w:val="22"/>
        </w:rPr>
        <w:t>f</w:t>
      </w:r>
      <w:r w:rsidRPr="00D103EB">
        <w:rPr>
          <w:rFonts w:hAnsi="宋体"/>
          <w:kern w:val="0"/>
          <w:sz w:val="22"/>
          <w:szCs w:val="22"/>
        </w:rPr>
        <w:t>）</w:t>
      </w:r>
      <w:r w:rsidR="005E781F" w:rsidRPr="00D103EB">
        <w:rPr>
          <w:rFonts w:hAnsi="宋体"/>
          <w:kern w:val="0"/>
          <w:sz w:val="22"/>
          <w:szCs w:val="22"/>
        </w:rPr>
        <w:t>提供数据证明屏敝室的基本性能在某个频段能达到</w:t>
      </w:r>
      <w:r w:rsidR="007A624B" w:rsidRPr="00D103EB">
        <w:rPr>
          <w:rFonts w:hAnsi="宋体"/>
          <w:kern w:val="0"/>
          <w:sz w:val="22"/>
          <w:szCs w:val="22"/>
        </w:rPr>
        <w:t>混</w:t>
      </w:r>
      <w:r w:rsidR="005E781F" w:rsidRPr="00D103EB">
        <w:rPr>
          <w:rFonts w:hAnsi="宋体"/>
          <w:kern w:val="0"/>
          <w:sz w:val="22"/>
          <w:szCs w:val="22"/>
        </w:rPr>
        <w:t>响室的要求</w:t>
      </w:r>
      <w:r w:rsidR="003B7CE4">
        <w:rPr>
          <w:rFonts w:hint="eastAsia"/>
          <w:kern w:val="0"/>
          <w:sz w:val="22"/>
          <w:szCs w:val="22"/>
        </w:rPr>
        <w:t>；</w:t>
      </w:r>
    </w:p>
    <w:p w:rsidR="005E781F" w:rsidRPr="00D103EB" w:rsidRDefault="005E781F" w:rsidP="00A70BBF">
      <w:pPr>
        <w:autoSpaceDE w:val="0"/>
        <w:autoSpaceDN w:val="0"/>
        <w:adjustRightInd w:val="0"/>
        <w:ind w:leftChars="210" w:left="736" w:hangingChars="134" w:hanging="295"/>
        <w:jc w:val="left"/>
        <w:rPr>
          <w:kern w:val="0"/>
          <w:sz w:val="22"/>
          <w:szCs w:val="22"/>
        </w:rPr>
      </w:pPr>
      <w:r w:rsidRPr="00D103EB">
        <w:rPr>
          <w:kern w:val="0"/>
          <w:sz w:val="22"/>
          <w:szCs w:val="22"/>
        </w:rPr>
        <w:t xml:space="preserve">g) </w:t>
      </w:r>
      <w:r w:rsidRPr="00D103EB">
        <w:rPr>
          <w:rFonts w:hAnsi="宋体"/>
          <w:kern w:val="0"/>
          <w:sz w:val="22"/>
          <w:szCs w:val="22"/>
        </w:rPr>
        <w:t>是否满足相应敏感度要求的说明。</w:t>
      </w:r>
    </w:p>
    <w:p w:rsidR="005E781F" w:rsidRPr="00D103EB" w:rsidRDefault="005E781F" w:rsidP="00A70BBF">
      <w:pPr>
        <w:autoSpaceDE w:val="0"/>
        <w:autoSpaceDN w:val="0"/>
        <w:adjustRightInd w:val="0"/>
        <w:jc w:val="center"/>
        <w:rPr>
          <w:kern w:val="0"/>
          <w:sz w:val="22"/>
          <w:szCs w:val="22"/>
        </w:rPr>
      </w:pPr>
      <w:r w:rsidRPr="00D103EB">
        <w:rPr>
          <w:rFonts w:hAnsi="宋体"/>
          <w:kern w:val="0"/>
          <w:sz w:val="22"/>
          <w:szCs w:val="22"/>
        </w:rPr>
        <w:t>表</w:t>
      </w:r>
      <w:r w:rsidRPr="00D103EB">
        <w:rPr>
          <w:kern w:val="0"/>
          <w:sz w:val="22"/>
          <w:szCs w:val="22"/>
        </w:rPr>
        <w:t xml:space="preserve">D. l </w:t>
      </w:r>
      <w:r w:rsidRPr="00D103EB">
        <w:rPr>
          <w:rFonts w:hAnsi="宋体"/>
          <w:kern w:val="0"/>
          <w:sz w:val="22"/>
          <w:szCs w:val="22"/>
        </w:rPr>
        <w:t>混晌室要求的搅拌器位置数量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2"/>
        <w:gridCol w:w="3993"/>
      </w:tblGrid>
      <w:tr w:rsidR="007A624B" w:rsidRPr="008D0A43" w:rsidTr="008D0A43">
        <w:trPr>
          <w:jc w:val="center"/>
        </w:trPr>
        <w:tc>
          <w:tcPr>
            <w:tcW w:w="3672"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rFonts w:hAnsi="宋体"/>
                <w:kern w:val="0"/>
                <w:sz w:val="22"/>
                <w:szCs w:val="22"/>
              </w:rPr>
              <w:t>频率范围</w:t>
            </w:r>
          </w:p>
          <w:p w:rsidR="007A624B" w:rsidRPr="008D0A43" w:rsidRDefault="007A624B" w:rsidP="008D0A43">
            <w:pPr>
              <w:autoSpaceDE w:val="0"/>
              <w:autoSpaceDN w:val="0"/>
              <w:adjustRightInd w:val="0"/>
              <w:jc w:val="center"/>
              <w:rPr>
                <w:kern w:val="0"/>
                <w:sz w:val="22"/>
                <w:szCs w:val="22"/>
              </w:rPr>
            </w:pPr>
            <w:r w:rsidRPr="008D0A43">
              <w:rPr>
                <w:kern w:val="0"/>
                <w:sz w:val="22"/>
                <w:szCs w:val="22"/>
              </w:rPr>
              <w:t>MHz</w:t>
            </w:r>
          </w:p>
        </w:tc>
        <w:tc>
          <w:tcPr>
            <w:tcW w:w="3993"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rFonts w:hAnsi="宋体"/>
                <w:kern w:val="0"/>
                <w:sz w:val="22"/>
                <w:szCs w:val="22"/>
              </w:rPr>
              <w:t>搅拌器位置数量</w:t>
            </w:r>
          </w:p>
          <w:p w:rsidR="007A624B" w:rsidRPr="008D0A43" w:rsidRDefault="007A624B" w:rsidP="008D0A43">
            <w:pPr>
              <w:autoSpaceDE w:val="0"/>
              <w:autoSpaceDN w:val="0"/>
              <w:adjustRightInd w:val="0"/>
              <w:jc w:val="center"/>
              <w:rPr>
                <w:kern w:val="0"/>
                <w:sz w:val="22"/>
                <w:szCs w:val="22"/>
              </w:rPr>
            </w:pPr>
            <w:r w:rsidRPr="008D0A43">
              <w:rPr>
                <w:rFonts w:hAnsi="宋体"/>
                <w:kern w:val="0"/>
                <w:sz w:val="22"/>
                <w:szCs w:val="22"/>
              </w:rPr>
              <w:t>个</w:t>
            </w:r>
          </w:p>
        </w:tc>
      </w:tr>
      <w:tr w:rsidR="007A624B" w:rsidRPr="008D0A43" w:rsidTr="008D0A43">
        <w:trPr>
          <w:jc w:val="center"/>
        </w:trPr>
        <w:tc>
          <w:tcPr>
            <w:tcW w:w="3672"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kern w:val="0"/>
                <w:sz w:val="22"/>
                <w:szCs w:val="22"/>
              </w:rPr>
              <w:t>200</w:t>
            </w:r>
            <w:r w:rsidR="007829D4" w:rsidRPr="008D0A43">
              <w:rPr>
                <w:kern w:val="0"/>
                <w:sz w:val="22"/>
                <w:szCs w:val="22"/>
              </w:rPr>
              <w:t>~</w:t>
            </w:r>
            <w:r w:rsidRPr="008D0A43">
              <w:rPr>
                <w:kern w:val="0"/>
                <w:sz w:val="22"/>
                <w:szCs w:val="22"/>
              </w:rPr>
              <w:t>300</w:t>
            </w:r>
          </w:p>
        </w:tc>
        <w:tc>
          <w:tcPr>
            <w:tcW w:w="3993"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kern w:val="0"/>
                <w:sz w:val="22"/>
                <w:szCs w:val="22"/>
              </w:rPr>
              <w:t>50</w:t>
            </w:r>
          </w:p>
        </w:tc>
      </w:tr>
      <w:tr w:rsidR="007A624B" w:rsidRPr="008D0A43" w:rsidTr="008D0A43">
        <w:trPr>
          <w:jc w:val="center"/>
        </w:trPr>
        <w:tc>
          <w:tcPr>
            <w:tcW w:w="3672"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kern w:val="0"/>
                <w:sz w:val="22"/>
                <w:szCs w:val="22"/>
              </w:rPr>
              <w:t>300</w:t>
            </w:r>
            <w:r w:rsidR="007829D4" w:rsidRPr="008D0A43">
              <w:rPr>
                <w:kern w:val="0"/>
                <w:sz w:val="22"/>
                <w:szCs w:val="22"/>
              </w:rPr>
              <w:t>~</w:t>
            </w:r>
            <w:r w:rsidRPr="008D0A43">
              <w:rPr>
                <w:kern w:val="0"/>
                <w:sz w:val="22"/>
                <w:szCs w:val="22"/>
              </w:rPr>
              <w:t>400</w:t>
            </w:r>
          </w:p>
        </w:tc>
        <w:tc>
          <w:tcPr>
            <w:tcW w:w="3993"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kern w:val="0"/>
                <w:sz w:val="22"/>
                <w:szCs w:val="22"/>
              </w:rPr>
              <w:t>20</w:t>
            </w:r>
          </w:p>
        </w:tc>
      </w:tr>
      <w:tr w:rsidR="007A624B" w:rsidRPr="008D0A43" w:rsidTr="008D0A43">
        <w:trPr>
          <w:jc w:val="center"/>
        </w:trPr>
        <w:tc>
          <w:tcPr>
            <w:tcW w:w="3672"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kern w:val="0"/>
                <w:sz w:val="22"/>
                <w:szCs w:val="22"/>
              </w:rPr>
              <w:t>400</w:t>
            </w:r>
            <w:r w:rsidR="007829D4" w:rsidRPr="008D0A43">
              <w:rPr>
                <w:kern w:val="0"/>
                <w:sz w:val="22"/>
                <w:szCs w:val="22"/>
              </w:rPr>
              <w:t>~</w:t>
            </w:r>
            <w:r w:rsidRPr="008D0A43">
              <w:rPr>
                <w:kern w:val="0"/>
                <w:sz w:val="22"/>
                <w:szCs w:val="22"/>
              </w:rPr>
              <w:t>600</w:t>
            </w:r>
          </w:p>
        </w:tc>
        <w:tc>
          <w:tcPr>
            <w:tcW w:w="3993"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kern w:val="0"/>
                <w:sz w:val="22"/>
                <w:szCs w:val="22"/>
              </w:rPr>
              <w:t>16</w:t>
            </w:r>
          </w:p>
        </w:tc>
      </w:tr>
      <w:tr w:rsidR="007A624B" w:rsidRPr="008D0A43" w:rsidTr="008D0A43">
        <w:trPr>
          <w:jc w:val="center"/>
        </w:trPr>
        <w:tc>
          <w:tcPr>
            <w:tcW w:w="3672"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rFonts w:hAnsi="宋体"/>
                <w:kern w:val="0"/>
                <w:sz w:val="22"/>
                <w:szCs w:val="22"/>
              </w:rPr>
              <w:t>＞</w:t>
            </w:r>
            <w:r w:rsidRPr="008D0A43">
              <w:rPr>
                <w:kern w:val="0"/>
                <w:sz w:val="22"/>
                <w:szCs w:val="22"/>
              </w:rPr>
              <w:t>600</w:t>
            </w:r>
          </w:p>
        </w:tc>
        <w:tc>
          <w:tcPr>
            <w:tcW w:w="3993" w:type="dxa"/>
            <w:shd w:val="clear" w:color="auto" w:fill="auto"/>
            <w:vAlign w:val="center"/>
          </w:tcPr>
          <w:p w:rsidR="007A624B" w:rsidRPr="008D0A43" w:rsidRDefault="007A624B" w:rsidP="008D0A43">
            <w:pPr>
              <w:autoSpaceDE w:val="0"/>
              <w:autoSpaceDN w:val="0"/>
              <w:adjustRightInd w:val="0"/>
              <w:jc w:val="center"/>
              <w:rPr>
                <w:kern w:val="0"/>
                <w:sz w:val="22"/>
                <w:szCs w:val="22"/>
              </w:rPr>
            </w:pPr>
            <w:r w:rsidRPr="008D0A43">
              <w:rPr>
                <w:kern w:val="0"/>
                <w:sz w:val="22"/>
                <w:szCs w:val="22"/>
              </w:rPr>
              <w:t>12</w:t>
            </w:r>
          </w:p>
        </w:tc>
      </w:tr>
    </w:tbl>
    <w:p w:rsidR="007A624B" w:rsidRPr="00D103EB" w:rsidRDefault="007A624B" w:rsidP="00A70BBF">
      <w:pPr>
        <w:autoSpaceDE w:val="0"/>
        <w:autoSpaceDN w:val="0"/>
        <w:adjustRightInd w:val="0"/>
        <w:jc w:val="center"/>
        <w:rPr>
          <w:kern w:val="0"/>
          <w:sz w:val="22"/>
          <w:szCs w:val="22"/>
        </w:rPr>
      </w:pPr>
    </w:p>
    <w:p w:rsidR="007A624B" w:rsidRPr="00D103EB" w:rsidRDefault="00ED3362" w:rsidP="00A70BBF">
      <w:pPr>
        <w:autoSpaceDE w:val="0"/>
        <w:autoSpaceDN w:val="0"/>
        <w:adjustRightInd w:val="0"/>
        <w:jc w:val="center"/>
        <w:rPr>
          <w:kern w:val="0"/>
          <w:sz w:val="22"/>
          <w:szCs w:val="22"/>
        </w:rPr>
      </w:pPr>
      <w:r>
        <w:rPr>
          <w:noProof/>
        </w:rPr>
        <w:drawing>
          <wp:inline distT="0" distB="0" distL="0" distR="0">
            <wp:extent cx="2847975" cy="3228975"/>
            <wp:effectExtent l="0" t="0" r="9525" b="9525"/>
            <wp:docPr id="92" name="图片 92" descr="UZK85[1[NX)~[BLP5FQL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UZK85[1[NX)~[BLP5FQLY$U"/>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47975" cy="3228975"/>
                    </a:xfrm>
                    <a:prstGeom prst="rect">
                      <a:avLst/>
                    </a:prstGeom>
                    <a:noFill/>
                    <a:ln>
                      <a:noFill/>
                    </a:ln>
                  </pic:spPr>
                </pic:pic>
              </a:graphicData>
            </a:graphic>
          </wp:inline>
        </w:drawing>
      </w:r>
    </w:p>
    <w:p w:rsidR="007A624B" w:rsidRPr="00D103EB" w:rsidRDefault="007A624B"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D. l </w:t>
      </w:r>
      <w:r w:rsidRPr="00D103EB">
        <w:rPr>
          <w:rFonts w:hAnsi="宋体"/>
          <w:kern w:val="0"/>
          <w:sz w:val="22"/>
          <w:szCs w:val="22"/>
        </w:rPr>
        <w:t>混晌室配置</w:t>
      </w:r>
    </w:p>
    <w:p w:rsidR="007A624B" w:rsidRPr="00D103EB" w:rsidRDefault="007A624B" w:rsidP="00A70BBF">
      <w:pPr>
        <w:autoSpaceDE w:val="0"/>
        <w:autoSpaceDN w:val="0"/>
        <w:adjustRightInd w:val="0"/>
        <w:jc w:val="center"/>
      </w:pPr>
      <w:r w:rsidRPr="00D103EB">
        <w:rPr>
          <w:kern w:val="0"/>
          <w:sz w:val="22"/>
          <w:szCs w:val="22"/>
        </w:rPr>
        <w:br w:type="page"/>
      </w:r>
      <w:r w:rsidR="00ED3362">
        <w:rPr>
          <w:noProof/>
        </w:rPr>
        <w:lastRenderedPageBreak/>
        <w:drawing>
          <wp:inline distT="0" distB="0" distL="0" distR="0">
            <wp:extent cx="3609975" cy="3781425"/>
            <wp:effectExtent l="0" t="0" r="9525" b="9525"/>
            <wp:docPr id="93" name="图片 93" descr="N}9}5OLBB}4ARGT6[J3)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9}5OLBB}4ARGT6[J3)F(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09975" cy="3781425"/>
                    </a:xfrm>
                    <a:prstGeom prst="rect">
                      <a:avLst/>
                    </a:prstGeom>
                    <a:noFill/>
                    <a:ln>
                      <a:noFill/>
                    </a:ln>
                  </pic:spPr>
                </pic:pic>
              </a:graphicData>
            </a:graphic>
          </wp:inline>
        </w:drawing>
      </w:r>
    </w:p>
    <w:p w:rsidR="00E76BDF" w:rsidRPr="00D103EB" w:rsidRDefault="00E76BDF" w:rsidP="00A70BBF">
      <w:pPr>
        <w:autoSpaceDE w:val="0"/>
        <w:autoSpaceDN w:val="0"/>
        <w:adjustRightInd w:val="0"/>
        <w:jc w:val="center"/>
        <w:rPr>
          <w:kern w:val="0"/>
          <w:sz w:val="22"/>
          <w:szCs w:val="22"/>
        </w:rPr>
      </w:pPr>
      <w:r w:rsidRPr="00D103EB">
        <w:rPr>
          <w:rFonts w:hAnsi="宋体"/>
          <w:kern w:val="0"/>
          <w:sz w:val="22"/>
          <w:szCs w:val="22"/>
        </w:rPr>
        <w:t>图</w:t>
      </w:r>
      <w:r w:rsidRPr="00D103EB">
        <w:rPr>
          <w:kern w:val="0"/>
          <w:sz w:val="22"/>
          <w:szCs w:val="22"/>
        </w:rPr>
        <w:t xml:space="preserve">D.2 </w:t>
      </w:r>
      <w:r w:rsidRPr="00D103EB">
        <w:rPr>
          <w:rFonts w:hAnsi="宋体"/>
          <w:kern w:val="0"/>
          <w:sz w:val="22"/>
          <w:szCs w:val="22"/>
        </w:rPr>
        <w:t>混晌室示意图</w:t>
      </w:r>
    </w:p>
    <w:p w:rsidR="00E76BDF" w:rsidRPr="00D103EB" w:rsidRDefault="00E76BDF" w:rsidP="00A70BBF">
      <w:pPr>
        <w:autoSpaceDE w:val="0"/>
        <w:autoSpaceDN w:val="0"/>
        <w:adjustRightInd w:val="0"/>
        <w:rPr>
          <w:kern w:val="0"/>
          <w:sz w:val="22"/>
          <w:szCs w:val="22"/>
        </w:rPr>
      </w:pPr>
    </w:p>
    <w:sectPr w:rsidR="00E76BDF" w:rsidRPr="00D103EB" w:rsidSect="00EA2B77">
      <w:headerReference w:type="default" r:id="rId100"/>
      <w:footerReference w:type="even" r:id="rId101"/>
      <w:footerReference w:type="default" r:id="rId102"/>
      <w:pgSz w:w="11906" w:h="16838"/>
      <w:pgMar w:top="1440" w:right="1134" w:bottom="1440" w:left="1134"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11ED" w:rsidRDefault="00BD11ED">
      <w:r>
        <w:separator/>
      </w:r>
    </w:p>
  </w:endnote>
  <w:endnote w:type="continuationSeparator" w:id="0">
    <w:p w:rsidR="00BD11ED" w:rsidRDefault="00BD1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1ED" w:rsidRDefault="00BD11ED" w:rsidP="00D912B8">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BD11ED" w:rsidRDefault="00BD11ED" w:rsidP="00D03C8A">
    <w:pPr>
      <w:pStyle w:val="a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1ED" w:rsidRDefault="00BD11ED" w:rsidP="00D912B8">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EF64C1">
      <w:rPr>
        <w:rStyle w:val="a9"/>
        <w:noProof/>
      </w:rPr>
      <w:t>74</w:t>
    </w:r>
    <w:r>
      <w:rPr>
        <w:rStyle w:val="a9"/>
      </w:rPr>
      <w:fldChar w:fldCharType="end"/>
    </w:r>
  </w:p>
  <w:p w:rsidR="00BD11ED" w:rsidRDefault="00BD11ED" w:rsidP="00D03C8A">
    <w:pPr>
      <w:pStyle w:val="a8"/>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11ED" w:rsidRDefault="00BD11ED">
      <w:r>
        <w:separator/>
      </w:r>
    </w:p>
  </w:footnote>
  <w:footnote w:type="continuationSeparator" w:id="0">
    <w:p w:rsidR="00BD11ED" w:rsidRDefault="00BD11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1ED" w:rsidRPr="00EA2B77" w:rsidRDefault="00BD11ED" w:rsidP="00EA2B77">
    <w:pPr>
      <w:pStyle w:val="ab"/>
      <w:pBdr>
        <w:bottom w:val="single" w:sz="6" w:space="12" w:color="auto"/>
      </w:pBdr>
      <w:jc w:val="left"/>
      <w:rPr>
        <w:sz w:val="21"/>
        <w:szCs w:val="21"/>
      </w:rPr>
    </w:pPr>
    <w:r w:rsidRPr="00EA2B77">
      <w:rPr>
        <w:rFonts w:hint="eastAsia"/>
        <w:sz w:val="21"/>
        <w:szCs w:val="21"/>
      </w:rPr>
      <w:t>GJB 151B-2013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8AF"/>
    <w:rsid w:val="000013E2"/>
    <w:rsid w:val="00001509"/>
    <w:rsid w:val="0000197B"/>
    <w:rsid w:val="00001A48"/>
    <w:rsid w:val="000037D6"/>
    <w:rsid w:val="00004406"/>
    <w:rsid w:val="000056EC"/>
    <w:rsid w:val="0000613C"/>
    <w:rsid w:val="00010223"/>
    <w:rsid w:val="00010D9E"/>
    <w:rsid w:val="00011823"/>
    <w:rsid w:val="00011C64"/>
    <w:rsid w:val="000137AD"/>
    <w:rsid w:val="00013816"/>
    <w:rsid w:val="00014211"/>
    <w:rsid w:val="000142BC"/>
    <w:rsid w:val="0001473D"/>
    <w:rsid w:val="00014ED7"/>
    <w:rsid w:val="000177F0"/>
    <w:rsid w:val="000205EB"/>
    <w:rsid w:val="00020ABE"/>
    <w:rsid w:val="00021F33"/>
    <w:rsid w:val="00021F90"/>
    <w:rsid w:val="00021FBC"/>
    <w:rsid w:val="00022961"/>
    <w:rsid w:val="00022FCC"/>
    <w:rsid w:val="00023FC4"/>
    <w:rsid w:val="00024845"/>
    <w:rsid w:val="000250C4"/>
    <w:rsid w:val="00025AE4"/>
    <w:rsid w:val="00026A55"/>
    <w:rsid w:val="00027AF4"/>
    <w:rsid w:val="00027F65"/>
    <w:rsid w:val="00027FF9"/>
    <w:rsid w:val="00031854"/>
    <w:rsid w:val="00031FE5"/>
    <w:rsid w:val="000328B7"/>
    <w:rsid w:val="00033B48"/>
    <w:rsid w:val="00033CD3"/>
    <w:rsid w:val="00034F6A"/>
    <w:rsid w:val="00035012"/>
    <w:rsid w:val="000353CF"/>
    <w:rsid w:val="000357F2"/>
    <w:rsid w:val="00035B06"/>
    <w:rsid w:val="00036116"/>
    <w:rsid w:val="00036BE3"/>
    <w:rsid w:val="0003722A"/>
    <w:rsid w:val="000377F2"/>
    <w:rsid w:val="00040979"/>
    <w:rsid w:val="00041604"/>
    <w:rsid w:val="0004284A"/>
    <w:rsid w:val="0004443A"/>
    <w:rsid w:val="00044A0F"/>
    <w:rsid w:val="00046D7C"/>
    <w:rsid w:val="00047555"/>
    <w:rsid w:val="0004783B"/>
    <w:rsid w:val="000513D9"/>
    <w:rsid w:val="00051B95"/>
    <w:rsid w:val="0005277D"/>
    <w:rsid w:val="00053541"/>
    <w:rsid w:val="000546BF"/>
    <w:rsid w:val="00055DBE"/>
    <w:rsid w:val="00055EC3"/>
    <w:rsid w:val="00056102"/>
    <w:rsid w:val="000565C5"/>
    <w:rsid w:val="00056C74"/>
    <w:rsid w:val="00057E6F"/>
    <w:rsid w:val="000606DD"/>
    <w:rsid w:val="00060832"/>
    <w:rsid w:val="000609D1"/>
    <w:rsid w:val="00062B93"/>
    <w:rsid w:val="00063E88"/>
    <w:rsid w:val="000643B6"/>
    <w:rsid w:val="00064703"/>
    <w:rsid w:val="000648B2"/>
    <w:rsid w:val="00066F2C"/>
    <w:rsid w:val="0006730F"/>
    <w:rsid w:val="00067CE0"/>
    <w:rsid w:val="00067EAE"/>
    <w:rsid w:val="0007029F"/>
    <w:rsid w:val="000713F1"/>
    <w:rsid w:val="000732B9"/>
    <w:rsid w:val="00075103"/>
    <w:rsid w:val="00076087"/>
    <w:rsid w:val="00080012"/>
    <w:rsid w:val="00081247"/>
    <w:rsid w:val="00081B2A"/>
    <w:rsid w:val="00081CDC"/>
    <w:rsid w:val="00082158"/>
    <w:rsid w:val="00084A49"/>
    <w:rsid w:val="00085760"/>
    <w:rsid w:val="0008590E"/>
    <w:rsid w:val="000859CC"/>
    <w:rsid w:val="00085CBC"/>
    <w:rsid w:val="00086F09"/>
    <w:rsid w:val="0008771C"/>
    <w:rsid w:val="00090470"/>
    <w:rsid w:val="000906E7"/>
    <w:rsid w:val="00090C0F"/>
    <w:rsid w:val="00090F13"/>
    <w:rsid w:val="000910D6"/>
    <w:rsid w:val="000917BD"/>
    <w:rsid w:val="00091A68"/>
    <w:rsid w:val="00091CC6"/>
    <w:rsid w:val="00091F68"/>
    <w:rsid w:val="00092125"/>
    <w:rsid w:val="000957B2"/>
    <w:rsid w:val="00095E1F"/>
    <w:rsid w:val="000964C4"/>
    <w:rsid w:val="000975DE"/>
    <w:rsid w:val="000A059E"/>
    <w:rsid w:val="000A268C"/>
    <w:rsid w:val="000A3EF2"/>
    <w:rsid w:val="000A491D"/>
    <w:rsid w:val="000A4C4B"/>
    <w:rsid w:val="000A5665"/>
    <w:rsid w:val="000A6029"/>
    <w:rsid w:val="000A706D"/>
    <w:rsid w:val="000B017B"/>
    <w:rsid w:val="000B2636"/>
    <w:rsid w:val="000B2FB8"/>
    <w:rsid w:val="000B3BF7"/>
    <w:rsid w:val="000B4170"/>
    <w:rsid w:val="000B469B"/>
    <w:rsid w:val="000B4756"/>
    <w:rsid w:val="000B5A51"/>
    <w:rsid w:val="000B5BAC"/>
    <w:rsid w:val="000B7AD8"/>
    <w:rsid w:val="000B7AE4"/>
    <w:rsid w:val="000C1AC0"/>
    <w:rsid w:val="000C3D6E"/>
    <w:rsid w:val="000C4697"/>
    <w:rsid w:val="000C4DC7"/>
    <w:rsid w:val="000C4DEF"/>
    <w:rsid w:val="000C527F"/>
    <w:rsid w:val="000C5CEA"/>
    <w:rsid w:val="000C6BC4"/>
    <w:rsid w:val="000C765C"/>
    <w:rsid w:val="000D031A"/>
    <w:rsid w:val="000D1FA0"/>
    <w:rsid w:val="000D2407"/>
    <w:rsid w:val="000D2749"/>
    <w:rsid w:val="000D3113"/>
    <w:rsid w:val="000D33E0"/>
    <w:rsid w:val="000D3683"/>
    <w:rsid w:val="000D3EBF"/>
    <w:rsid w:val="000D539B"/>
    <w:rsid w:val="000D5496"/>
    <w:rsid w:val="000D6B32"/>
    <w:rsid w:val="000D7482"/>
    <w:rsid w:val="000E006E"/>
    <w:rsid w:val="000E1D18"/>
    <w:rsid w:val="000E2637"/>
    <w:rsid w:val="000E4B22"/>
    <w:rsid w:val="000E5E2F"/>
    <w:rsid w:val="000E6275"/>
    <w:rsid w:val="000E7D4A"/>
    <w:rsid w:val="000E7F3C"/>
    <w:rsid w:val="000F0792"/>
    <w:rsid w:val="000F096F"/>
    <w:rsid w:val="000F0AC9"/>
    <w:rsid w:val="000F1EB1"/>
    <w:rsid w:val="000F2DCA"/>
    <w:rsid w:val="000F31F3"/>
    <w:rsid w:val="000F34BE"/>
    <w:rsid w:val="000F363C"/>
    <w:rsid w:val="000F678F"/>
    <w:rsid w:val="001005DE"/>
    <w:rsid w:val="00100CF0"/>
    <w:rsid w:val="0010200F"/>
    <w:rsid w:val="00105848"/>
    <w:rsid w:val="00105A85"/>
    <w:rsid w:val="00105E72"/>
    <w:rsid w:val="0010711B"/>
    <w:rsid w:val="00110BDC"/>
    <w:rsid w:val="001124F3"/>
    <w:rsid w:val="0011270A"/>
    <w:rsid w:val="00112783"/>
    <w:rsid w:val="001130F7"/>
    <w:rsid w:val="00113272"/>
    <w:rsid w:val="00113DD9"/>
    <w:rsid w:val="00114398"/>
    <w:rsid w:val="00114CD8"/>
    <w:rsid w:val="001153E1"/>
    <w:rsid w:val="001161E4"/>
    <w:rsid w:val="00116CB6"/>
    <w:rsid w:val="00117F50"/>
    <w:rsid w:val="00117F7B"/>
    <w:rsid w:val="0012034D"/>
    <w:rsid w:val="00120DB9"/>
    <w:rsid w:val="00120E1D"/>
    <w:rsid w:val="0012252A"/>
    <w:rsid w:val="001228CF"/>
    <w:rsid w:val="00122E33"/>
    <w:rsid w:val="00123805"/>
    <w:rsid w:val="00123BF3"/>
    <w:rsid w:val="00124FC1"/>
    <w:rsid w:val="00125655"/>
    <w:rsid w:val="00126377"/>
    <w:rsid w:val="00126661"/>
    <w:rsid w:val="0012770A"/>
    <w:rsid w:val="00127D64"/>
    <w:rsid w:val="0013020B"/>
    <w:rsid w:val="00131654"/>
    <w:rsid w:val="00132888"/>
    <w:rsid w:val="001334E1"/>
    <w:rsid w:val="00133591"/>
    <w:rsid w:val="00133C3D"/>
    <w:rsid w:val="00134233"/>
    <w:rsid w:val="001346BC"/>
    <w:rsid w:val="00137785"/>
    <w:rsid w:val="00137BF1"/>
    <w:rsid w:val="0014062F"/>
    <w:rsid w:val="00140CB1"/>
    <w:rsid w:val="00143124"/>
    <w:rsid w:val="00143719"/>
    <w:rsid w:val="001440C9"/>
    <w:rsid w:val="0014441F"/>
    <w:rsid w:val="001465DF"/>
    <w:rsid w:val="001471D5"/>
    <w:rsid w:val="001509EA"/>
    <w:rsid w:val="001516F5"/>
    <w:rsid w:val="00151C44"/>
    <w:rsid w:val="001526C3"/>
    <w:rsid w:val="00152828"/>
    <w:rsid w:val="00152C09"/>
    <w:rsid w:val="00153D65"/>
    <w:rsid w:val="001542E0"/>
    <w:rsid w:val="00156DA9"/>
    <w:rsid w:val="00157949"/>
    <w:rsid w:val="001602BC"/>
    <w:rsid w:val="0016040A"/>
    <w:rsid w:val="001624EC"/>
    <w:rsid w:val="00163888"/>
    <w:rsid w:val="00164BC2"/>
    <w:rsid w:val="00165037"/>
    <w:rsid w:val="001651E5"/>
    <w:rsid w:val="00165518"/>
    <w:rsid w:val="00165DDC"/>
    <w:rsid w:val="001667CA"/>
    <w:rsid w:val="001669B8"/>
    <w:rsid w:val="00167139"/>
    <w:rsid w:val="00167D27"/>
    <w:rsid w:val="001703AA"/>
    <w:rsid w:val="001714A3"/>
    <w:rsid w:val="001737C1"/>
    <w:rsid w:val="00174EF9"/>
    <w:rsid w:val="00175072"/>
    <w:rsid w:val="00176531"/>
    <w:rsid w:val="001765B7"/>
    <w:rsid w:val="00177523"/>
    <w:rsid w:val="00177DF8"/>
    <w:rsid w:val="00180455"/>
    <w:rsid w:val="001808F2"/>
    <w:rsid w:val="00180BF4"/>
    <w:rsid w:val="00181BED"/>
    <w:rsid w:val="001824BC"/>
    <w:rsid w:val="00182F10"/>
    <w:rsid w:val="00182FD7"/>
    <w:rsid w:val="001832A8"/>
    <w:rsid w:val="001833EE"/>
    <w:rsid w:val="00183496"/>
    <w:rsid w:val="00183FC0"/>
    <w:rsid w:val="00184CE4"/>
    <w:rsid w:val="0018595C"/>
    <w:rsid w:val="00185D0A"/>
    <w:rsid w:val="00186191"/>
    <w:rsid w:val="00186682"/>
    <w:rsid w:val="0018670B"/>
    <w:rsid w:val="00186BC9"/>
    <w:rsid w:val="001874D4"/>
    <w:rsid w:val="001874DF"/>
    <w:rsid w:val="001877E7"/>
    <w:rsid w:val="0019180B"/>
    <w:rsid w:val="001934B3"/>
    <w:rsid w:val="0019384F"/>
    <w:rsid w:val="00195B81"/>
    <w:rsid w:val="00195DB5"/>
    <w:rsid w:val="00195F76"/>
    <w:rsid w:val="0019792C"/>
    <w:rsid w:val="00197D4D"/>
    <w:rsid w:val="001A1A8E"/>
    <w:rsid w:val="001A1FFA"/>
    <w:rsid w:val="001A3968"/>
    <w:rsid w:val="001A3E84"/>
    <w:rsid w:val="001A5721"/>
    <w:rsid w:val="001A6C0F"/>
    <w:rsid w:val="001A77A9"/>
    <w:rsid w:val="001A791A"/>
    <w:rsid w:val="001B121C"/>
    <w:rsid w:val="001B1A17"/>
    <w:rsid w:val="001B1C92"/>
    <w:rsid w:val="001B20D1"/>
    <w:rsid w:val="001B2C7F"/>
    <w:rsid w:val="001B4D1E"/>
    <w:rsid w:val="001B75BB"/>
    <w:rsid w:val="001B79DA"/>
    <w:rsid w:val="001B7C43"/>
    <w:rsid w:val="001B7C9B"/>
    <w:rsid w:val="001C0A21"/>
    <w:rsid w:val="001C2B0B"/>
    <w:rsid w:val="001C3212"/>
    <w:rsid w:val="001C42C7"/>
    <w:rsid w:val="001C539E"/>
    <w:rsid w:val="001C68D9"/>
    <w:rsid w:val="001C73E5"/>
    <w:rsid w:val="001C7C91"/>
    <w:rsid w:val="001D026F"/>
    <w:rsid w:val="001D0689"/>
    <w:rsid w:val="001D108D"/>
    <w:rsid w:val="001D1210"/>
    <w:rsid w:val="001D1520"/>
    <w:rsid w:val="001D15DB"/>
    <w:rsid w:val="001D184F"/>
    <w:rsid w:val="001D1B9B"/>
    <w:rsid w:val="001D2807"/>
    <w:rsid w:val="001D2DA1"/>
    <w:rsid w:val="001D301A"/>
    <w:rsid w:val="001D3532"/>
    <w:rsid w:val="001D47D7"/>
    <w:rsid w:val="001D56FA"/>
    <w:rsid w:val="001D5A4E"/>
    <w:rsid w:val="001D6249"/>
    <w:rsid w:val="001E3047"/>
    <w:rsid w:val="001E4151"/>
    <w:rsid w:val="001E4161"/>
    <w:rsid w:val="001E419F"/>
    <w:rsid w:val="001E46CA"/>
    <w:rsid w:val="001E6554"/>
    <w:rsid w:val="001E7DAB"/>
    <w:rsid w:val="001F021B"/>
    <w:rsid w:val="001F1403"/>
    <w:rsid w:val="001F2762"/>
    <w:rsid w:val="001F3027"/>
    <w:rsid w:val="001F5B9C"/>
    <w:rsid w:val="001F6A42"/>
    <w:rsid w:val="001F7B5F"/>
    <w:rsid w:val="00200B4A"/>
    <w:rsid w:val="00200B5A"/>
    <w:rsid w:val="002019D0"/>
    <w:rsid w:val="00203401"/>
    <w:rsid w:val="002034C3"/>
    <w:rsid w:val="0020497F"/>
    <w:rsid w:val="00204D69"/>
    <w:rsid w:val="00204EFC"/>
    <w:rsid w:val="002050AB"/>
    <w:rsid w:val="00205394"/>
    <w:rsid w:val="00211E07"/>
    <w:rsid w:val="00213D37"/>
    <w:rsid w:val="00216D38"/>
    <w:rsid w:val="00220BA0"/>
    <w:rsid w:val="00221493"/>
    <w:rsid w:val="00221C50"/>
    <w:rsid w:val="00222174"/>
    <w:rsid w:val="002230B6"/>
    <w:rsid w:val="002237BB"/>
    <w:rsid w:val="00224E9C"/>
    <w:rsid w:val="00225331"/>
    <w:rsid w:val="00226025"/>
    <w:rsid w:val="002271C0"/>
    <w:rsid w:val="00227A71"/>
    <w:rsid w:val="002316FE"/>
    <w:rsid w:val="002317D5"/>
    <w:rsid w:val="00231949"/>
    <w:rsid w:val="00231CC2"/>
    <w:rsid w:val="0023497A"/>
    <w:rsid w:val="00235AE1"/>
    <w:rsid w:val="00236827"/>
    <w:rsid w:val="00237B84"/>
    <w:rsid w:val="00240A9F"/>
    <w:rsid w:val="00240C1C"/>
    <w:rsid w:val="002411C1"/>
    <w:rsid w:val="0024498C"/>
    <w:rsid w:val="00245E68"/>
    <w:rsid w:val="002470A9"/>
    <w:rsid w:val="00247CB2"/>
    <w:rsid w:val="00250DB2"/>
    <w:rsid w:val="00253825"/>
    <w:rsid w:val="002554EE"/>
    <w:rsid w:val="002556D0"/>
    <w:rsid w:val="002560D9"/>
    <w:rsid w:val="00256D86"/>
    <w:rsid w:val="0025706F"/>
    <w:rsid w:val="00257EF0"/>
    <w:rsid w:val="00261292"/>
    <w:rsid w:val="002616D8"/>
    <w:rsid w:val="00261B33"/>
    <w:rsid w:val="00261F8B"/>
    <w:rsid w:val="00264901"/>
    <w:rsid w:val="00264BBA"/>
    <w:rsid w:val="00264C5E"/>
    <w:rsid w:val="00265B43"/>
    <w:rsid w:val="00266579"/>
    <w:rsid w:val="00267B1A"/>
    <w:rsid w:val="0027283F"/>
    <w:rsid w:val="00273901"/>
    <w:rsid w:val="00274B75"/>
    <w:rsid w:val="00277541"/>
    <w:rsid w:val="00277A0C"/>
    <w:rsid w:val="00281C00"/>
    <w:rsid w:val="00282434"/>
    <w:rsid w:val="002827D7"/>
    <w:rsid w:val="00283C2B"/>
    <w:rsid w:val="002846CF"/>
    <w:rsid w:val="00284F31"/>
    <w:rsid w:val="00284FC8"/>
    <w:rsid w:val="00285952"/>
    <w:rsid w:val="00285C12"/>
    <w:rsid w:val="00286608"/>
    <w:rsid w:val="00287435"/>
    <w:rsid w:val="0029166F"/>
    <w:rsid w:val="00292372"/>
    <w:rsid w:val="00296D2B"/>
    <w:rsid w:val="00297091"/>
    <w:rsid w:val="002972DF"/>
    <w:rsid w:val="002A03B9"/>
    <w:rsid w:val="002A16E3"/>
    <w:rsid w:val="002A19CB"/>
    <w:rsid w:val="002A215A"/>
    <w:rsid w:val="002A2B24"/>
    <w:rsid w:val="002A3270"/>
    <w:rsid w:val="002A4C0C"/>
    <w:rsid w:val="002A518B"/>
    <w:rsid w:val="002A51A5"/>
    <w:rsid w:val="002B2B01"/>
    <w:rsid w:val="002B32B6"/>
    <w:rsid w:val="002B33EE"/>
    <w:rsid w:val="002B3D4C"/>
    <w:rsid w:val="002B45D5"/>
    <w:rsid w:val="002B5CE0"/>
    <w:rsid w:val="002B5F61"/>
    <w:rsid w:val="002B78AF"/>
    <w:rsid w:val="002C02ED"/>
    <w:rsid w:val="002C0909"/>
    <w:rsid w:val="002C1B7E"/>
    <w:rsid w:val="002C26A5"/>
    <w:rsid w:val="002C26B4"/>
    <w:rsid w:val="002C573F"/>
    <w:rsid w:val="002C5945"/>
    <w:rsid w:val="002D21AF"/>
    <w:rsid w:val="002D28DB"/>
    <w:rsid w:val="002D340A"/>
    <w:rsid w:val="002D3751"/>
    <w:rsid w:val="002D3F0E"/>
    <w:rsid w:val="002D4272"/>
    <w:rsid w:val="002D4D83"/>
    <w:rsid w:val="002D6729"/>
    <w:rsid w:val="002D72BB"/>
    <w:rsid w:val="002D76F3"/>
    <w:rsid w:val="002E0109"/>
    <w:rsid w:val="002E01E2"/>
    <w:rsid w:val="002E0BAB"/>
    <w:rsid w:val="002E1D30"/>
    <w:rsid w:val="002E33B7"/>
    <w:rsid w:val="002E412E"/>
    <w:rsid w:val="002E4640"/>
    <w:rsid w:val="002E5325"/>
    <w:rsid w:val="002E61F0"/>
    <w:rsid w:val="002E6A34"/>
    <w:rsid w:val="002F01B1"/>
    <w:rsid w:val="002F0CC7"/>
    <w:rsid w:val="002F1258"/>
    <w:rsid w:val="002F1CA7"/>
    <w:rsid w:val="002F1F87"/>
    <w:rsid w:val="002F2324"/>
    <w:rsid w:val="002F33E7"/>
    <w:rsid w:val="002F3476"/>
    <w:rsid w:val="002F4E4C"/>
    <w:rsid w:val="002F58E4"/>
    <w:rsid w:val="002F5D93"/>
    <w:rsid w:val="002F7EEC"/>
    <w:rsid w:val="0030227D"/>
    <w:rsid w:val="00302847"/>
    <w:rsid w:val="003028DC"/>
    <w:rsid w:val="00304CB2"/>
    <w:rsid w:val="003053F0"/>
    <w:rsid w:val="00305487"/>
    <w:rsid w:val="0030650D"/>
    <w:rsid w:val="00307755"/>
    <w:rsid w:val="00310288"/>
    <w:rsid w:val="0031034A"/>
    <w:rsid w:val="00310875"/>
    <w:rsid w:val="00311760"/>
    <w:rsid w:val="003118EA"/>
    <w:rsid w:val="00311D77"/>
    <w:rsid w:val="003123B4"/>
    <w:rsid w:val="003124D2"/>
    <w:rsid w:val="0031372E"/>
    <w:rsid w:val="00315A98"/>
    <w:rsid w:val="00315ECE"/>
    <w:rsid w:val="003161ED"/>
    <w:rsid w:val="0031759A"/>
    <w:rsid w:val="00317E52"/>
    <w:rsid w:val="00320BD4"/>
    <w:rsid w:val="00321548"/>
    <w:rsid w:val="0032190F"/>
    <w:rsid w:val="003225FC"/>
    <w:rsid w:val="003234C1"/>
    <w:rsid w:val="0032414C"/>
    <w:rsid w:val="0032426E"/>
    <w:rsid w:val="0032563B"/>
    <w:rsid w:val="0032575B"/>
    <w:rsid w:val="00325B18"/>
    <w:rsid w:val="00325BFF"/>
    <w:rsid w:val="00325E27"/>
    <w:rsid w:val="00330EC8"/>
    <w:rsid w:val="00331A81"/>
    <w:rsid w:val="00331CDF"/>
    <w:rsid w:val="0033236B"/>
    <w:rsid w:val="003324B7"/>
    <w:rsid w:val="00332F15"/>
    <w:rsid w:val="00336DC2"/>
    <w:rsid w:val="003378E8"/>
    <w:rsid w:val="00340D38"/>
    <w:rsid w:val="0034369C"/>
    <w:rsid w:val="00343786"/>
    <w:rsid w:val="00343A87"/>
    <w:rsid w:val="00344339"/>
    <w:rsid w:val="003454A3"/>
    <w:rsid w:val="00345B5F"/>
    <w:rsid w:val="00346830"/>
    <w:rsid w:val="003468A8"/>
    <w:rsid w:val="00346F9C"/>
    <w:rsid w:val="00347E4B"/>
    <w:rsid w:val="00351FCA"/>
    <w:rsid w:val="0035222C"/>
    <w:rsid w:val="00352EAC"/>
    <w:rsid w:val="00356144"/>
    <w:rsid w:val="003565D9"/>
    <w:rsid w:val="00361104"/>
    <w:rsid w:val="00362F45"/>
    <w:rsid w:val="00364255"/>
    <w:rsid w:val="003653BE"/>
    <w:rsid w:val="00365EF0"/>
    <w:rsid w:val="0036650B"/>
    <w:rsid w:val="00366B1A"/>
    <w:rsid w:val="00367234"/>
    <w:rsid w:val="00367B24"/>
    <w:rsid w:val="003705CC"/>
    <w:rsid w:val="00371F0F"/>
    <w:rsid w:val="00373637"/>
    <w:rsid w:val="00374804"/>
    <w:rsid w:val="00374DBE"/>
    <w:rsid w:val="00375A5D"/>
    <w:rsid w:val="00377116"/>
    <w:rsid w:val="00380D3A"/>
    <w:rsid w:val="00380EBA"/>
    <w:rsid w:val="00382B2B"/>
    <w:rsid w:val="00382D60"/>
    <w:rsid w:val="00382D80"/>
    <w:rsid w:val="003865C4"/>
    <w:rsid w:val="003918EB"/>
    <w:rsid w:val="003919D9"/>
    <w:rsid w:val="0039334D"/>
    <w:rsid w:val="00394153"/>
    <w:rsid w:val="00395017"/>
    <w:rsid w:val="003954D5"/>
    <w:rsid w:val="00395591"/>
    <w:rsid w:val="00395604"/>
    <w:rsid w:val="00396366"/>
    <w:rsid w:val="00396C38"/>
    <w:rsid w:val="00397EB0"/>
    <w:rsid w:val="003A074C"/>
    <w:rsid w:val="003A0B79"/>
    <w:rsid w:val="003A1673"/>
    <w:rsid w:val="003A1A38"/>
    <w:rsid w:val="003A2495"/>
    <w:rsid w:val="003A3AC7"/>
    <w:rsid w:val="003A4900"/>
    <w:rsid w:val="003A63B2"/>
    <w:rsid w:val="003A7931"/>
    <w:rsid w:val="003A7CC1"/>
    <w:rsid w:val="003A7E8D"/>
    <w:rsid w:val="003B2827"/>
    <w:rsid w:val="003B4510"/>
    <w:rsid w:val="003B4B98"/>
    <w:rsid w:val="003B4BDF"/>
    <w:rsid w:val="003B51C5"/>
    <w:rsid w:val="003B5794"/>
    <w:rsid w:val="003B6BE1"/>
    <w:rsid w:val="003B6D8A"/>
    <w:rsid w:val="003B74A3"/>
    <w:rsid w:val="003B7632"/>
    <w:rsid w:val="003B76EE"/>
    <w:rsid w:val="003B7CE4"/>
    <w:rsid w:val="003C07B8"/>
    <w:rsid w:val="003C13F1"/>
    <w:rsid w:val="003C18ED"/>
    <w:rsid w:val="003C1EE7"/>
    <w:rsid w:val="003C20A4"/>
    <w:rsid w:val="003C22EE"/>
    <w:rsid w:val="003C2AD1"/>
    <w:rsid w:val="003C3C3D"/>
    <w:rsid w:val="003C4867"/>
    <w:rsid w:val="003C4EC4"/>
    <w:rsid w:val="003C4FEE"/>
    <w:rsid w:val="003C5EFA"/>
    <w:rsid w:val="003C606B"/>
    <w:rsid w:val="003C650F"/>
    <w:rsid w:val="003C674F"/>
    <w:rsid w:val="003C771F"/>
    <w:rsid w:val="003D08EA"/>
    <w:rsid w:val="003D0A79"/>
    <w:rsid w:val="003D0ED0"/>
    <w:rsid w:val="003D120F"/>
    <w:rsid w:val="003D316D"/>
    <w:rsid w:val="003D6C93"/>
    <w:rsid w:val="003E0B5B"/>
    <w:rsid w:val="003E0F9F"/>
    <w:rsid w:val="003E22A9"/>
    <w:rsid w:val="003E28B5"/>
    <w:rsid w:val="003E3827"/>
    <w:rsid w:val="003E3ADF"/>
    <w:rsid w:val="003E44CE"/>
    <w:rsid w:val="003E48E9"/>
    <w:rsid w:val="003E560F"/>
    <w:rsid w:val="003E683E"/>
    <w:rsid w:val="003E73DD"/>
    <w:rsid w:val="003E758D"/>
    <w:rsid w:val="003E7BC8"/>
    <w:rsid w:val="003E7F37"/>
    <w:rsid w:val="003F01FB"/>
    <w:rsid w:val="003F1313"/>
    <w:rsid w:val="003F2346"/>
    <w:rsid w:val="003F3DDF"/>
    <w:rsid w:val="003F401E"/>
    <w:rsid w:val="003F5866"/>
    <w:rsid w:val="003F5A8F"/>
    <w:rsid w:val="004002B0"/>
    <w:rsid w:val="004008AF"/>
    <w:rsid w:val="00400BB9"/>
    <w:rsid w:val="004016B0"/>
    <w:rsid w:val="004018DB"/>
    <w:rsid w:val="0040372C"/>
    <w:rsid w:val="00403E5F"/>
    <w:rsid w:val="004049D7"/>
    <w:rsid w:val="0040504B"/>
    <w:rsid w:val="00405AAE"/>
    <w:rsid w:val="00406056"/>
    <w:rsid w:val="0040615D"/>
    <w:rsid w:val="00406AF2"/>
    <w:rsid w:val="00406C2B"/>
    <w:rsid w:val="00406D55"/>
    <w:rsid w:val="00407600"/>
    <w:rsid w:val="00407A75"/>
    <w:rsid w:val="00410402"/>
    <w:rsid w:val="00410E0F"/>
    <w:rsid w:val="0041116A"/>
    <w:rsid w:val="004125A0"/>
    <w:rsid w:val="0041341D"/>
    <w:rsid w:val="0041377E"/>
    <w:rsid w:val="004137AC"/>
    <w:rsid w:val="00416F75"/>
    <w:rsid w:val="00417CE9"/>
    <w:rsid w:val="00421194"/>
    <w:rsid w:val="0042272D"/>
    <w:rsid w:val="00424DF6"/>
    <w:rsid w:val="00425692"/>
    <w:rsid w:val="00426C98"/>
    <w:rsid w:val="00426F06"/>
    <w:rsid w:val="004274BB"/>
    <w:rsid w:val="00427A41"/>
    <w:rsid w:val="00427E2D"/>
    <w:rsid w:val="00430E9C"/>
    <w:rsid w:val="0043120F"/>
    <w:rsid w:val="00432660"/>
    <w:rsid w:val="004329C9"/>
    <w:rsid w:val="004344A0"/>
    <w:rsid w:val="00434506"/>
    <w:rsid w:val="00435B6D"/>
    <w:rsid w:val="00437B03"/>
    <w:rsid w:val="00442B26"/>
    <w:rsid w:val="00444D15"/>
    <w:rsid w:val="00445B68"/>
    <w:rsid w:val="00445CE7"/>
    <w:rsid w:val="004467B3"/>
    <w:rsid w:val="00447997"/>
    <w:rsid w:val="0045085F"/>
    <w:rsid w:val="0045234F"/>
    <w:rsid w:val="004546BD"/>
    <w:rsid w:val="00457A14"/>
    <w:rsid w:val="00457BD8"/>
    <w:rsid w:val="00457F77"/>
    <w:rsid w:val="004601EA"/>
    <w:rsid w:val="0046081A"/>
    <w:rsid w:val="00460E67"/>
    <w:rsid w:val="004613DC"/>
    <w:rsid w:val="00462BD8"/>
    <w:rsid w:val="00463503"/>
    <w:rsid w:val="0046384E"/>
    <w:rsid w:val="004638CC"/>
    <w:rsid w:val="004646F6"/>
    <w:rsid w:val="00464D8B"/>
    <w:rsid w:val="004652B8"/>
    <w:rsid w:val="00466458"/>
    <w:rsid w:val="004675C8"/>
    <w:rsid w:val="00470378"/>
    <w:rsid w:val="004705F5"/>
    <w:rsid w:val="004715D5"/>
    <w:rsid w:val="004722A9"/>
    <w:rsid w:val="00473757"/>
    <w:rsid w:val="00473919"/>
    <w:rsid w:val="00475814"/>
    <w:rsid w:val="00475C48"/>
    <w:rsid w:val="00475D58"/>
    <w:rsid w:val="00475ED2"/>
    <w:rsid w:val="00482DE4"/>
    <w:rsid w:val="00483E0A"/>
    <w:rsid w:val="00484C91"/>
    <w:rsid w:val="004863E5"/>
    <w:rsid w:val="004866EE"/>
    <w:rsid w:val="00487762"/>
    <w:rsid w:val="004909A4"/>
    <w:rsid w:val="004921A5"/>
    <w:rsid w:val="0049278C"/>
    <w:rsid w:val="00493C7C"/>
    <w:rsid w:val="004943E1"/>
    <w:rsid w:val="00494F79"/>
    <w:rsid w:val="004A01B3"/>
    <w:rsid w:val="004A0B4B"/>
    <w:rsid w:val="004A2FA7"/>
    <w:rsid w:val="004A6EB8"/>
    <w:rsid w:val="004A6FCD"/>
    <w:rsid w:val="004A7E14"/>
    <w:rsid w:val="004B0ED8"/>
    <w:rsid w:val="004B2C1A"/>
    <w:rsid w:val="004B4F93"/>
    <w:rsid w:val="004B52CE"/>
    <w:rsid w:val="004B6322"/>
    <w:rsid w:val="004B67CE"/>
    <w:rsid w:val="004B7F00"/>
    <w:rsid w:val="004B7F8A"/>
    <w:rsid w:val="004C0339"/>
    <w:rsid w:val="004C4156"/>
    <w:rsid w:val="004C508C"/>
    <w:rsid w:val="004C5FE1"/>
    <w:rsid w:val="004C6099"/>
    <w:rsid w:val="004C68C3"/>
    <w:rsid w:val="004C6A41"/>
    <w:rsid w:val="004D07FE"/>
    <w:rsid w:val="004D22FF"/>
    <w:rsid w:val="004D267E"/>
    <w:rsid w:val="004D325F"/>
    <w:rsid w:val="004D33CF"/>
    <w:rsid w:val="004D3805"/>
    <w:rsid w:val="004D40E2"/>
    <w:rsid w:val="004D5380"/>
    <w:rsid w:val="004D5636"/>
    <w:rsid w:val="004D5AEC"/>
    <w:rsid w:val="004D661D"/>
    <w:rsid w:val="004D6C7D"/>
    <w:rsid w:val="004D7011"/>
    <w:rsid w:val="004D781A"/>
    <w:rsid w:val="004E07CE"/>
    <w:rsid w:val="004E0B1E"/>
    <w:rsid w:val="004E1E25"/>
    <w:rsid w:val="004E25AF"/>
    <w:rsid w:val="004E30A7"/>
    <w:rsid w:val="004E3383"/>
    <w:rsid w:val="004E37CE"/>
    <w:rsid w:val="004E3B60"/>
    <w:rsid w:val="004E3DD6"/>
    <w:rsid w:val="004E5348"/>
    <w:rsid w:val="004E61E7"/>
    <w:rsid w:val="004E64FB"/>
    <w:rsid w:val="004E7C15"/>
    <w:rsid w:val="004E7DCA"/>
    <w:rsid w:val="004F0592"/>
    <w:rsid w:val="004F0678"/>
    <w:rsid w:val="004F34A1"/>
    <w:rsid w:val="004F38F4"/>
    <w:rsid w:val="004F4D36"/>
    <w:rsid w:val="004F4E0A"/>
    <w:rsid w:val="00500EAD"/>
    <w:rsid w:val="00501013"/>
    <w:rsid w:val="00501562"/>
    <w:rsid w:val="00502C27"/>
    <w:rsid w:val="00503288"/>
    <w:rsid w:val="00504A54"/>
    <w:rsid w:val="00504D3A"/>
    <w:rsid w:val="00505A4D"/>
    <w:rsid w:val="00506579"/>
    <w:rsid w:val="005100E6"/>
    <w:rsid w:val="00510CEA"/>
    <w:rsid w:val="005116AC"/>
    <w:rsid w:val="00515099"/>
    <w:rsid w:val="005154D0"/>
    <w:rsid w:val="005163ED"/>
    <w:rsid w:val="00516B54"/>
    <w:rsid w:val="005206E2"/>
    <w:rsid w:val="005214EB"/>
    <w:rsid w:val="00521574"/>
    <w:rsid w:val="00521C4F"/>
    <w:rsid w:val="0052268F"/>
    <w:rsid w:val="00522CA0"/>
    <w:rsid w:val="0052475B"/>
    <w:rsid w:val="005249C8"/>
    <w:rsid w:val="0052555F"/>
    <w:rsid w:val="00526A3A"/>
    <w:rsid w:val="005270DB"/>
    <w:rsid w:val="00531015"/>
    <w:rsid w:val="005313F0"/>
    <w:rsid w:val="0053294F"/>
    <w:rsid w:val="00532ABE"/>
    <w:rsid w:val="00532B55"/>
    <w:rsid w:val="00532BE8"/>
    <w:rsid w:val="00533CFD"/>
    <w:rsid w:val="00535938"/>
    <w:rsid w:val="005377FE"/>
    <w:rsid w:val="0053792E"/>
    <w:rsid w:val="00540A48"/>
    <w:rsid w:val="005419C1"/>
    <w:rsid w:val="005420C8"/>
    <w:rsid w:val="00542F00"/>
    <w:rsid w:val="005432EA"/>
    <w:rsid w:val="00544C75"/>
    <w:rsid w:val="00545086"/>
    <w:rsid w:val="0054543E"/>
    <w:rsid w:val="005458E2"/>
    <w:rsid w:val="00546EAC"/>
    <w:rsid w:val="0054788D"/>
    <w:rsid w:val="005501CF"/>
    <w:rsid w:val="00552BC4"/>
    <w:rsid w:val="00553545"/>
    <w:rsid w:val="0055385E"/>
    <w:rsid w:val="005565B6"/>
    <w:rsid w:val="005566AE"/>
    <w:rsid w:val="005578EA"/>
    <w:rsid w:val="00561CC1"/>
    <w:rsid w:val="00561F17"/>
    <w:rsid w:val="00564C6D"/>
    <w:rsid w:val="00565767"/>
    <w:rsid w:val="00565799"/>
    <w:rsid w:val="00565AD0"/>
    <w:rsid w:val="00565EBE"/>
    <w:rsid w:val="00566E6C"/>
    <w:rsid w:val="0056719F"/>
    <w:rsid w:val="0056773A"/>
    <w:rsid w:val="00567DB8"/>
    <w:rsid w:val="00567F28"/>
    <w:rsid w:val="005701F4"/>
    <w:rsid w:val="00570389"/>
    <w:rsid w:val="00570596"/>
    <w:rsid w:val="0057131A"/>
    <w:rsid w:val="005714AE"/>
    <w:rsid w:val="005725AC"/>
    <w:rsid w:val="005725AF"/>
    <w:rsid w:val="00572F2E"/>
    <w:rsid w:val="00573E0A"/>
    <w:rsid w:val="00574919"/>
    <w:rsid w:val="00576E78"/>
    <w:rsid w:val="00577B73"/>
    <w:rsid w:val="00580067"/>
    <w:rsid w:val="00581C0F"/>
    <w:rsid w:val="005821B5"/>
    <w:rsid w:val="00582BF1"/>
    <w:rsid w:val="00582DE3"/>
    <w:rsid w:val="00583C45"/>
    <w:rsid w:val="00584515"/>
    <w:rsid w:val="00584FA7"/>
    <w:rsid w:val="0058639D"/>
    <w:rsid w:val="00586C40"/>
    <w:rsid w:val="0058705B"/>
    <w:rsid w:val="00587E18"/>
    <w:rsid w:val="0059204A"/>
    <w:rsid w:val="00594DA1"/>
    <w:rsid w:val="005957AC"/>
    <w:rsid w:val="00595B4F"/>
    <w:rsid w:val="00595FEA"/>
    <w:rsid w:val="00597EDB"/>
    <w:rsid w:val="005A18A1"/>
    <w:rsid w:val="005A219F"/>
    <w:rsid w:val="005A2890"/>
    <w:rsid w:val="005A2B54"/>
    <w:rsid w:val="005A2E6A"/>
    <w:rsid w:val="005A3CFA"/>
    <w:rsid w:val="005A5FEC"/>
    <w:rsid w:val="005A63EC"/>
    <w:rsid w:val="005A6DFD"/>
    <w:rsid w:val="005B10FC"/>
    <w:rsid w:val="005B1520"/>
    <w:rsid w:val="005B29FA"/>
    <w:rsid w:val="005B3235"/>
    <w:rsid w:val="005B39C7"/>
    <w:rsid w:val="005B491E"/>
    <w:rsid w:val="005B5BD3"/>
    <w:rsid w:val="005B7829"/>
    <w:rsid w:val="005B7B4B"/>
    <w:rsid w:val="005C22E6"/>
    <w:rsid w:val="005C2620"/>
    <w:rsid w:val="005C2AC7"/>
    <w:rsid w:val="005C379F"/>
    <w:rsid w:val="005C441F"/>
    <w:rsid w:val="005C44B1"/>
    <w:rsid w:val="005C463C"/>
    <w:rsid w:val="005C4ACE"/>
    <w:rsid w:val="005C50B7"/>
    <w:rsid w:val="005C78A8"/>
    <w:rsid w:val="005C7B1D"/>
    <w:rsid w:val="005D0AD2"/>
    <w:rsid w:val="005D31A3"/>
    <w:rsid w:val="005D3610"/>
    <w:rsid w:val="005D36A4"/>
    <w:rsid w:val="005D408B"/>
    <w:rsid w:val="005D4582"/>
    <w:rsid w:val="005D4793"/>
    <w:rsid w:val="005D4C8B"/>
    <w:rsid w:val="005D5969"/>
    <w:rsid w:val="005D7EF3"/>
    <w:rsid w:val="005E036A"/>
    <w:rsid w:val="005E1A87"/>
    <w:rsid w:val="005E2AAC"/>
    <w:rsid w:val="005E4178"/>
    <w:rsid w:val="005E4CB6"/>
    <w:rsid w:val="005E5068"/>
    <w:rsid w:val="005E5A2E"/>
    <w:rsid w:val="005E6AA7"/>
    <w:rsid w:val="005E7498"/>
    <w:rsid w:val="005E781F"/>
    <w:rsid w:val="005E7F78"/>
    <w:rsid w:val="005F01FB"/>
    <w:rsid w:val="005F14DA"/>
    <w:rsid w:val="005F344E"/>
    <w:rsid w:val="005F34EC"/>
    <w:rsid w:val="005F35DE"/>
    <w:rsid w:val="005F35FB"/>
    <w:rsid w:val="005F3BD8"/>
    <w:rsid w:val="005F4481"/>
    <w:rsid w:val="005F4E2A"/>
    <w:rsid w:val="005F5873"/>
    <w:rsid w:val="00600473"/>
    <w:rsid w:val="00601474"/>
    <w:rsid w:val="00601A21"/>
    <w:rsid w:val="00601FF1"/>
    <w:rsid w:val="006025B5"/>
    <w:rsid w:val="00602B3F"/>
    <w:rsid w:val="00603CB5"/>
    <w:rsid w:val="006045B5"/>
    <w:rsid w:val="00604F9D"/>
    <w:rsid w:val="00605D6D"/>
    <w:rsid w:val="006060FB"/>
    <w:rsid w:val="00606665"/>
    <w:rsid w:val="00607E41"/>
    <w:rsid w:val="00610606"/>
    <w:rsid w:val="00611571"/>
    <w:rsid w:val="00612055"/>
    <w:rsid w:val="0061299C"/>
    <w:rsid w:val="00614F8A"/>
    <w:rsid w:val="006158C0"/>
    <w:rsid w:val="00615B0F"/>
    <w:rsid w:val="00617053"/>
    <w:rsid w:val="00617391"/>
    <w:rsid w:val="00621170"/>
    <w:rsid w:val="006213AC"/>
    <w:rsid w:val="00621CFE"/>
    <w:rsid w:val="00621EDC"/>
    <w:rsid w:val="00622029"/>
    <w:rsid w:val="0062318D"/>
    <w:rsid w:val="006236F7"/>
    <w:rsid w:val="006255F3"/>
    <w:rsid w:val="00626291"/>
    <w:rsid w:val="006279F3"/>
    <w:rsid w:val="00630A68"/>
    <w:rsid w:val="006318D5"/>
    <w:rsid w:val="0063223A"/>
    <w:rsid w:val="00632783"/>
    <w:rsid w:val="0063371F"/>
    <w:rsid w:val="006347F6"/>
    <w:rsid w:val="00635AF9"/>
    <w:rsid w:val="00635FE6"/>
    <w:rsid w:val="00637F88"/>
    <w:rsid w:val="006445CF"/>
    <w:rsid w:val="0064579E"/>
    <w:rsid w:val="006462C7"/>
    <w:rsid w:val="00650424"/>
    <w:rsid w:val="006509B6"/>
    <w:rsid w:val="006509F0"/>
    <w:rsid w:val="00650C62"/>
    <w:rsid w:val="006531B2"/>
    <w:rsid w:val="006541F2"/>
    <w:rsid w:val="006551C8"/>
    <w:rsid w:val="00656DB2"/>
    <w:rsid w:val="0065764E"/>
    <w:rsid w:val="00660419"/>
    <w:rsid w:val="0066207A"/>
    <w:rsid w:val="006628EC"/>
    <w:rsid w:val="0066295F"/>
    <w:rsid w:val="00662B83"/>
    <w:rsid w:val="00662F87"/>
    <w:rsid w:val="0066310B"/>
    <w:rsid w:val="006632DA"/>
    <w:rsid w:val="006633AD"/>
    <w:rsid w:val="00664797"/>
    <w:rsid w:val="006647F7"/>
    <w:rsid w:val="006649BB"/>
    <w:rsid w:val="00664A93"/>
    <w:rsid w:val="00665CA2"/>
    <w:rsid w:val="00666A98"/>
    <w:rsid w:val="00667D84"/>
    <w:rsid w:val="006708C9"/>
    <w:rsid w:val="0067214E"/>
    <w:rsid w:val="006721EC"/>
    <w:rsid w:val="00673248"/>
    <w:rsid w:val="00674381"/>
    <w:rsid w:val="006811A4"/>
    <w:rsid w:val="0068133B"/>
    <w:rsid w:val="00681466"/>
    <w:rsid w:val="00681C26"/>
    <w:rsid w:val="0068331A"/>
    <w:rsid w:val="00684255"/>
    <w:rsid w:val="00684379"/>
    <w:rsid w:val="006845B1"/>
    <w:rsid w:val="0068468B"/>
    <w:rsid w:val="00684EB0"/>
    <w:rsid w:val="006851E9"/>
    <w:rsid w:val="006852A9"/>
    <w:rsid w:val="006862F1"/>
    <w:rsid w:val="006877CC"/>
    <w:rsid w:val="0069026A"/>
    <w:rsid w:val="006933D5"/>
    <w:rsid w:val="0069362D"/>
    <w:rsid w:val="00693675"/>
    <w:rsid w:val="00694588"/>
    <w:rsid w:val="00695429"/>
    <w:rsid w:val="0069704B"/>
    <w:rsid w:val="006A0223"/>
    <w:rsid w:val="006A169A"/>
    <w:rsid w:val="006A18AA"/>
    <w:rsid w:val="006A5D90"/>
    <w:rsid w:val="006A6565"/>
    <w:rsid w:val="006A69C0"/>
    <w:rsid w:val="006B073D"/>
    <w:rsid w:val="006B0DD0"/>
    <w:rsid w:val="006B1E38"/>
    <w:rsid w:val="006B38CB"/>
    <w:rsid w:val="006B3A0F"/>
    <w:rsid w:val="006B3D0C"/>
    <w:rsid w:val="006B3F4D"/>
    <w:rsid w:val="006B4B12"/>
    <w:rsid w:val="006B4CCC"/>
    <w:rsid w:val="006C3FE2"/>
    <w:rsid w:val="006C45B6"/>
    <w:rsid w:val="006C4818"/>
    <w:rsid w:val="006C51FB"/>
    <w:rsid w:val="006C5613"/>
    <w:rsid w:val="006C5C24"/>
    <w:rsid w:val="006C77F5"/>
    <w:rsid w:val="006C7EC2"/>
    <w:rsid w:val="006D156A"/>
    <w:rsid w:val="006D1758"/>
    <w:rsid w:val="006D1C7A"/>
    <w:rsid w:val="006D1FBC"/>
    <w:rsid w:val="006D232F"/>
    <w:rsid w:val="006D355C"/>
    <w:rsid w:val="006D3DA1"/>
    <w:rsid w:val="006D4645"/>
    <w:rsid w:val="006D469B"/>
    <w:rsid w:val="006D46BD"/>
    <w:rsid w:val="006D4FDE"/>
    <w:rsid w:val="006D69EB"/>
    <w:rsid w:val="006D7445"/>
    <w:rsid w:val="006E10AA"/>
    <w:rsid w:val="006E1748"/>
    <w:rsid w:val="006E191B"/>
    <w:rsid w:val="006E3410"/>
    <w:rsid w:val="006E34F6"/>
    <w:rsid w:val="006E5134"/>
    <w:rsid w:val="006E676A"/>
    <w:rsid w:val="006E6C8F"/>
    <w:rsid w:val="006E6EE3"/>
    <w:rsid w:val="006E7043"/>
    <w:rsid w:val="006E7C45"/>
    <w:rsid w:val="006F013C"/>
    <w:rsid w:val="006F01B4"/>
    <w:rsid w:val="006F1600"/>
    <w:rsid w:val="006F2332"/>
    <w:rsid w:val="006F37B5"/>
    <w:rsid w:val="006F3902"/>
    <w:rsid w:val="006F553F"/>
    <w:rsid w:val="006F5B21"/>
    <w:rsid w:val="006F5D81"/>
    <w:rsid w:val="00700E0B"/>
    <w:rsid w:val="007013D6"/>
    <w:rsid w:val="00701E82"/>
    <w:rsid w:val="00702660"/>
    <w:rsid w:val="0070269C"/>
    <w:rsid w:val="00706969"/>
    <w:rsid w:val="00706D95"/>
    <w:rsid w:val="00710886"/>
    <w:rsid w:val="00710941"/>
    <w:rsid w:val="007128B3"/>
    <w:rsid w:val="007131AA"/>
    <w:rsid w:val="00713607"/>
    <w:rsid w:val="007153A2"/>
    <w:rsid w:val="00715459"/>
    <w:rsid w:val="00715AB0"/>
    <w:rsid w:val="0071786D"/>
    <w:rsid w:val="00723D45"/>
    <w:rsid w:val="00723DD6"/>
    <w:rsid w:val="00725B83"/>
    <w:rsid w:val="00726198"/>
    <w:rsid w:val="00726426"/>
    <w:rsid w:val="007270D2"/>
    <w:rsid w:val="007306BB"/>
    <w:rsid w:val="00731040"/>
    <w:rsid w:val="007324C2"/>
    <w:rsid w:val="00732B24"/>
    <w:rsid w:val="007343EC"/>
    <w:rsid w:val="0073542A"/>
    <w:rsid w:val="00735597"/>
    <w:rsid w:val="00736C3F"/>
    <w:rsid w:val="007371CD"/>
    <w:rsid w:val="007377AE"/>
    <w:rsid w:val="007379CF"/>
    <w:rsid w:val="00740CA2"/>
    <w:rsid w:val="00740E09"/>
    <w:rsid w:val="00741EA2"/>
    <w:rsid w:val="00743136"/>
    <w:rsid w:val="007444C8"/>
    <w:rsid w:val="00745295"/>
    <w:rsid w:val="00745E1C"/>
    <w:rsid w:val="0074617C"/>
    <w:rsid w:val="00746637"/>
    <w:rsid w:val="00750024"/>
    <w:rsid w:val="00750488"/>
    <w:rsid w:val="00750C98"/>
    <w:rsid w:val="00753866"/>
    <w:rsid w:val="00753994"/>
    <w:rsid w:val="007550DB"/>
    <w:rsid w:val="007551AB"/>
    <w:rsid w:val="00755451"/>
    <w:rsid w:val="00760347"/>
    <w:rsid w:val="00761B8A"/>
    <w:rsid w:val="00762012"/>
    <w:rsid w:val="0076249F"/>
    <w:rsid w:val="00763586"/>
    <w:rsid w:val="00765112"/>
    <w:rsid w:val="0076545F"/>
    <w:rsid w:val="00765ABD"/>
    <w:rsid w:val="00766119"/>
    <w:rsid w:val="00766CAA"/>
    <w:rsid w:val="00767675"/>
    <w:rsid w:val="00767AE4"/>
    <w:rsid w:val="00767BBD"/>
    <w:rsid w:val="00772199"/>
    <w:rsid w:val="00772369"/>
    <w:rsid w:val="00772959"/>
    <w:rsid w:val="007741DB"/>
    <w:rsid w:val="00774723"/>
    <w:rsid w:val="007751C9"/>
    <w:rsid w:val="00776AAE"/>
    <w:rsid w:val="00776D3C"/>
    <w:rsid w:val="00776F0E"/>
    <w:rsid w:val="00780242"/>
    <w:rsid w:val="0078071B"/>
    <w:rsid w:val="007829D4"/>
    <w:rsid w:val="007831BB"/>
    <w:rsid w:val="00783B0E"/>
    <w:rsid w:val="00784133"/>
    <w:rsid w:val="00784576"/>
    <w:rsid w:val="007848EF"/>
    <w:rsid w:val="0078700B"/>
    <w:rsid w:val="00787023"/>
    <w:rsid w:val="007871E1"/>
    <w:rsid w:val="00787E7B"/>
    <w:rsid w:val="0079068A"/>
    <w:rsid w:val="007907B8"/>
    <w:rsid w:val="007911B4"/>
    <w:rsid w:val="007913D2"/>
    <w:rsid w:val="00791B39"/>
    <w:rsid w:val="00791C8B"/>
    <w:rsid w:val="00791FA1"/>
    <w:rsid w:val="00792BEA"/>
    <w:rsid w:val="00792EB1"/>
    <w:rsid w:val="00792EEC"/>
    <w:rsid w:val="00794EE1"/>
    <w:rsid w:val="00794F57"/>
    <w:rsid w:val="007A081E"/>
    <w:rsid w:val="007A08CD"/>
    <w:rsid w:val="007A1E0D"/>
    <w:rsid w:val="007A2262"/>
    <w:rsid w:val="007A369C"/>
    <w:rsid w:val="007A3A04"/>
    <w:rsid w:val="007A42BE"/>
    <w:rsid w:val="007A565F"/>
    <w:rsid w:val="007A6039"/>
    <w:rsid w:val="007A624B"/>
    <w:rsid w:val="007A6D72"/>
    <w:rsid w:val="007A7D68"/>
    <w:rsid w:val="007A7E6C"/>
    <w:rsid w:val="007B0368"/>
    <w:rsid w:val="007B0631"/>
    <w:rsid w:val="007B0B64"/>
    <w:rsid w:val="007B206D"/>
    <w:rsid w:val="007B4744"/>
    <w:rsid w:val="007B5739"/>
    <w:rsid w:val="007C04A1"/>
    <w:rsid w:val="007C10A6"/>
    <w:rsid w:val="007C13AF"/>
    <w:rsid w:val="007C16C3"/>
    <w:rsid w:val="007C24AC"/>
    <w:rsid w:val="007C33C2"/>
    <w:rsid w:val="007C4DE8"/>
    <w:rsid w:val="007C506F"/>
    <w:rsid w:val="007C6241"/>
    <w:rsid w:val="007C6427"/>
    <w:rsid w:val="007C7B01"/>
    <w:rsid w:val="007D1CA4"/>
    <w:rsid w:val="007D2423"/>
    <w:rsid w:val="007D2D6D"/>
    <w:rsid w:val="007D3560"/>
    <w:rsid w:val="007D479A"/>
    <w:rsid w:val="007D48C8"/>
    <w:rsid w:val="007D5EEC"/>
    <w:rsid w:val="007D75F7"/>
    <w:rsid w:val="007E16F0"/>
    <w:rsid w:val="007E195D"/>
    <w:rsid w:val="007E330F"/>
    <w:rsid w:val="007E3755"/>
    <w:rsid w:val="007E3818"/>
    <w:rsid w:val="007E3E73"/>
    <w:rsid w:val="007E516E"/>
    <w:rsid w:val="007E522F"/>
    <w:rsid w:val="007E52AB"/>
    <w:rsid w:val="007E554F"/>
    <w:rsid w:val="007E6874"/>
    <w:rsid w:val="007E6C22"/>
    <w:rsid w:val="007E6EAA"/>
    <w:rsid w:val="007E71DF"/>
    <w:rsid w:val="007E7488"/>
    <w:rsid w:val="007E7D37"/>
    <w:rsid w:val="007F0136"/>
    <w:rsid w:val="007F08E5"/>
    <w:rsid w:val="007F1037"/>
    <w:rsid w:val="007F34F0"/>
    <w:rsid w:val="007F3790"/>
    <w:rsid w:val="007F3AC2"/>
    <w:rsid w:val="007F44AA"/>
    <w:rsid w:val="007F44FA"/>
    <w:rsid w:val="007F4BD1"/>
    <w:rsid w:val="007F4F57"/>
    <w:rsid w:val="007F57E1"/>
    <w:rsid w:val="007F5BB3"/>
    <w:rsid w:val="007F6F01"/>
    <w:rsid w:val="007F707D"/>
    <w:rsid w:val="007F79A9"/>
    <w:rsid w:val="00800ACB"/>
    <w:rsid w:val="00800DB0"/>
    <w:rsid w:val="00801971"/>
    <w:rsid w:val="00802191"/>
    <w:rsid w:val="00802F01"/>
    <w:rsid w:val="008045E2"/>
    <w:rsid w:val="00804E83"/>
    <w:rsid w:val="00806121"/>
    <w:rsid w:val="0080633A"/>
    <w:rsid w:val="00812522"/>
    <w:rsid w:val="00812B0E"/>
    <w:rsid w:val="008156B3"/>
    <w:rsid w:val="008174D4"/>
    <w:rsid w:val="0082091D"/>
    <w:rsid w:val="008210A3"/>
    <w:rsid w:val="0082117E"/>
    <w:rsid w:val="008212D8"/>
    <w:rsid w:val="0082139E"/>
    <w:rsid w:val="0082236D"/>
    <w:rsid w:val="00822506"/>
    <w:rsid w:val="00822693"/>
    <w:rsid w:val="00823146"/>
    <w:rsid w:val="00824214"/>
    <w:rsid w:val="0082566F"/>
    <w:rsid w:val="00830783"/>
    <w:rsid w:val="008307C7"/>
    <w:rsid w:val="00832682"/>
    <w:rsid w:val="00833068"/>
    <w:rsid w:val="008334CE"/>
    <w:rsid w:val="00834AA0"/>
    <w:rsid w:val="00836748"/>
    <w:rsid w:val="008367E7"/>
    <w:rsid w:val="00840093"/>
    <w:rsid w:val="00840DDF"/>
    <w:rsid w:val="008431D7"/>
    <w:rsid w:val="00844D4F"/>
    <w:rsid w:val="00846690"/>
    <w:rsid w:val="00846CCC"/>
    <w:rsid w:val="00850D12"/>
    <w:rsid w:val="0085159F"/>
    <w:rsid w:val="00851717"/>
    <w:rsid w:val="0085320E"/>
    <w:rsid w:val="00854693"/>
    <w:rsid w:val="00855645"/>
    <w:rsid w:val="008556CD"/>
    <w:rsid w:val="00856792"/>
    <w:rsid w:val="00857079"/>
    <w:rsid w:val="00857C19"/>
    <w:rsid w:val="00861125"/>
    <w:rsid w:val="00862DE5"/>
    <w:rsid w:val="00863589"/>
    <w:rsid w:val="00863A57"/>
    <w:rsid w:val="00863DEA"/>
    <w:rsid w:val="0086619D"/>
    <w:rsid w:val="008712A2"/>
    <w:rsid w:val="008724B4"/>
    <w:rsid w:val="00873950"/>
    <w:rsid w:val="00873995"/>
    <w:rsid w:val="0087591B"/>
    <w:rsid w:val="00875A9D"/>
    <w:rsid w:val="00877EC8"/>
    <w:rsid w:val="00881CB3"/>
    <w:rsid w:val="00881F1F"/>
    <w:rsid w:val="00882ADD"/>
    <w:rsid w:val="00882EED"/>
    <w:rsid w:val="00883DAD"/>
    <w:rsid w:val="00884AC0"/>
    <w:rsid w:val="00885263"/>
    <w:rsid w:val="00887605"/>
    <w:rsid w:val="00891FCE"/>
    <w:rsid w:val="00892A3A"/>
    <w:rsid w:val="00892CA6"/>
    <w:rsid w:val="00892FD3"/>
    <w:rsid w:val="008941D0"/>
    <w:rsid w:val="008948AA"/>
    <w:rsid w:val="00895BFA"/>
    <w:rsid w:val="00895E50"/>
    <w:rsid w:val="00897581"/>
    <w:rsid w:val="008A13E7"/>
    <w:rsid w:val="008A2947"/>
    <w:rsid w:val="008A3911"/>
    <w:rsid w:val="008A499F"/>
    <w:rsid w:val="008A54E2"/>
    <w:rsid w:val="008A5B92"/>
    <w:rsid w:val="008A62B0"/>
    <w:rsid w:val="008A64C7"/>
    <w:rsid w:val="008A66B6"/>
    <w:rsid w:val="008A7708"/>
    <w:rsid w:val="008A7B5E"/>
    <w:rsid w:val="008B0A46"/>
    <w:rsid w:val="008B2207"/>
    <w:rsid w:val="008B24FD"/>
    <w:rsid w:val="008B330E"/>
    <w:rsid w:val="008B4AFD"/>
    <w:rsid w:val="008B5E6D"/>
    <w:rsid w:val="008B665E"/>
    <w:rsid w:val="008B6C8B"/>
    <w:rsid w:val="008B7598"/>
    <w:rsid w:val="008B7C39"/>
    <w:rsid w:val="008B7FE5"/>
    <w:rsid w:val="008C1B79"/>
    <w:rsid w:val="008C1C5C"/>
    <w:rsid w:val="008C1E18"/>
    <w:rsid w:val="008C3386"/>
    <w:rsid w:val="008C4CF9"/>
    <w:rsid w:val="008C560F"/>
    <w:rsid w:val="008C57DD"/>
    <w:rsid w:val="008C5821"/>
    <w:rsid w:val="008C5A98"/>
    <w:rsid w:val="008C6369"/>
    <w:rsid w:val="008C6553"/>
    <w:rsid w:val="008C6B17"/>
    <w:rsid w:val="008D0A43"/>
    <w:rsid w:val="008D2524"/>
    <w:rsid w:val="008D32B4"/>
    <w:rsid w:val="008D44EC"/>
    <w:rsid w:val="008D48B7"/>
    <w:rsid w:val="008E0FE1"/>
    <w:rsid w:val="008E1463"/>
    <w:rsid w:val="008E1799"/>
    <w:rsid w:val="008E2B6E"/>
    <w:rsid w:val="008E2BEC"/>
    <w:rsid w:val="008E2C7F"/>
    <w:rsid w:val="008E2DC6"/>
    <w:rsid w:val="008E3AD5"/>
    <w:rsid w:val="008E3B7D"/>
    <w:rsid w:val="008E3EA4"/>
    <w:rsid w:val="008E3ED4"/>
    <w:rsid w:val="008E4356"/>
    <w:rsid w:val="008E4B2B"/>
    <w:rsid w:val="008E5420"/>
    <w:rsid w:val="008E55C8"/>
    <w:rsid w:val="008E6CC7"/>
    <w:rsid w:val="008E7F47"/>
    <w:rsid w:val="008F397C"/>
    <w:rsid w:val="008F3D55"/>
    <w:rsid w:val="008F5A0A"/>
    <w:rsid w:val="008F5AC6"/>
    <w:rsid w:val="008F6C33"/>
    <w:rsid w:val="008F75D7"/>
    <w:rsid w:val="009010B0"/>
    <w:rsid w:val="009010E1"/>
    <w:rsid w:val="009014C6"/>
    <w:rsid w:val="009041C7"/>
    <w:rsid w:val="00904A88"/>
    <w:rsid w:val="00904CCC"/>
    <w:rsid w:val="00904D63"/>
    <w:rsid w:val="00905942"/>
    <w:rsid w:val="00905C0F"/>
    <w:rsid w:val="00905E6A"/>
    <w:rsid w:val="00906E89"/>
    <w:rsid w:val="00910C20"/>
    <w:rsid w:val="00910D5C"/>
    <w:rsid w:val="00910E3F"/>
    <w:rsid w:val="00911361"/>
    <w:rsid w:val="009116EC"/>
    <w:rsid w:val="00911DE0"/>
    <w:rsid w:val="009144EB"/>
    <w:rsid w:val="00914A1F"/>
    <w:rsid w:val="00915CAE"/>
    <w:rsid w:val="00915ECA"/>
    <w:rsid w:val="00920A3C"/>
    <w:rsid w:val="00921580"/>
    <w:rsid w:val="00921B33"/>
    <w:rsid w:val="00922FC2"/>
    <w:rsid w:val="00924756"/>
    <w:rsid w:val="0092522E"/>
    <w:rsid w:val="009252E6"/>
    <w:rsid w:val="009259A5"/>
    <w:rsid w:val="00926F5B"/>
    <w:rsid w:val="0093057A"/>
    <w:rsid w:val="00930852"/>
    <w:rsid w:val="009308A4"/>
    <w:rsid w:val="009309CB"/>
    <w:rsid w:val="00931F18"/>
    <w:rsid w:val="00932BCB"/>
    <w:rsid w:val="00933BBE"/>
    <w:rsid w:val="00936BC0"/>
    <w:rsid w:val="0093730A"/>
    <w:rsid w:val="00942C45"/>
    <w:rsid w:val="00942E28"/>
    <w:rsid w:val="00943380"/>
    <w:rsid w:val="009453A1"/>
    <w:rsid w:val="00945DC3"/>
    <w:rsid w:val="00947C9B"/>
    <w:rsid w:val="00950505"/>
    <w:rsid w:val="009505F8"/>
    <w:rsid w:val="00951156"/>
    <w:rsid w:val="00951288"/>
    <w:rsid w:val="00951745"/>
    <w:rsid w:val="00951E40"/>
    <w:rsid w:val="00952C1B"/>
    <w:rsid w:val="009543FA"/>
    <w:rsid w:val="00955247"/>
    <w:rsid w:val="009553C5"/>
    <w:rsid w:val="0095543F"/>
    <w:rsid w:val="00955B1E"/>
    <w:rsid w:val="00955D63"/>
    <w:rsid w:val="0095771B"/>
    <w:rsid w:val="00960A9B"/>
    <w:rsid w:val="00960D38"/>
    <w:rsid w:val="00960E12"/>
    <w:rsid w:val="00960F27"/>
    <w:rsid w:val="009618B6"/>
    <w:rsid w:val="0096214A"/>
    <w:rsid w:val="00962ADC"/>
    <w:rsid w:val="00963A46"/>
    <w:rsid w:val="009647AC"/>
    <w:rsid w:val="00965280"/>
    <w:rsid w:val="00966F8A"/>
    <w:rsid w:val="00967EAA"/>
    <w:rsid w:val="009701F5"/>
    <w:rsid w:val="009702A1"/>
    <w:rsid w:val="00970567"/>
    <w:rsid w:val="009707A3"/>
    <w:rsid w:val="00971127"/>
    <w:rsid w:val="009722F1"/>
    <w:rsid w:val="0097275C"/>
    <w:rsid w:val="00976801"/>
    <w:rsid w:val="00976E9A"/>
    <w:rsid w:val="00980729"/>
    <w:rsid w:val="00980A8C"/>
    <w:rsid w:val="009813E9"/>
    <w:rsid w:val="00981E73"/>
    <w:rsid w:val="00983A0F"/>
    <w:rsid w:val="00985B80"/>
    <w:rsid w:val="00985CC4"/>
    <w:rsid w:val="00986B59"/>
    <w:rsid w:val="00990DD5"/>
    <w:rsid w:val="0099378D"/>
    <w:rsid w:val="00994527"/>
    <w:rsid w:val="00994FB2"/>
    <w:rsid w:val="0099550E"/>
    <w:rsid w:val="009958F0"/>
    <w:rsid w:val="00995952"/>
    <w:rsid w:val="00995B4B"/>
    <w:rsid w:val="00995BD5"/>
    <w:rsid w:val="00995D86"/>
    <w:rsid w:val="00997398"/>
    <w:rsid w:val="009A0DF4"/>
    <w:rsid w:val="009A3891"/>
    <w:rsid w:val="009A46ED"/>
    <w:rsid w:val="009A5527"/>
    <w:rsid w:val="009A5CD6"/>
    <w:rsid w:val="009A6030"/>
    <w:rsid w:val="009A6CE5"/>
    <w:rsid w:val="009A6EEB"/>
    <w:rsid w:val="009A743A"/>
    <w:rsid w:val="009B0439"/>
    <w:rsid w:val="009B1394"/>
    <w:rsid w:val="009B32CD"/>
    <w:rsid w:val="009B45D1"/>
    <w:rsid w:val="009B5513"/>
    <w:rsid w:val="009B5FE4"/>
    <w:rsid w:val="009C0049"/>
    <w:rsid w:val="009C2A15"/>
    <w:rsid w:val="009C2A87"/>
    <w:rsid w:val="009C30CD"/>
    <w:rsid w:val="009C3FC2"/>
    <w:rsid w:val="009C4996"/>
    <w:rsid w:val="009D0A5C"/>
    <w:rsid w:val="009D11D4"/>
    <w:rsid w:val="009D1424"/>
    <w:rsid w:val="009D1C5F"/>
    <w:rsid w:val="009D1F57"/>
    <w:rsid w:val="009D29A0"/>
    <w:rsid w:val="009D317E"/>
    <w:rsid w:val="009D3381"/>
    <w:rsid w:val="009D3C74"/>
    <w:rsid w:val="009D4E8D"/>
    <w:rsid w:val="009D64D8"/>
    <w:rsid w:val="009D77A7"/>
    <w:rsid w:val="009D7913"/>
    <w:rsid w:val="009E0D1F"/>
    <w:rsid w:val="009E10EC"/>
    <w:rsid w:val="009E18CD"/>
    <w:rsid w:val="009E3602"/>
    <w:rsid w:val="009E4192"/>
    <w:rsid w:val="009E5EDB"/>
    <w:rsid w:val="009E5F7C"/>
    <w:rsid w:val="009E6B71"/>
    <w:rsid w:val="009E6E66"/>
    <w:rsid w:val="009E7BF6"/>
    <w:rsid w:val="009F169F"/>
    <w:rsid w:val="009F16C1"/>
    <w:rsid w:val="009F2934"/>
    <w:rsid w:val="009F5BB6"/>
    <w:rsid w:val="009F5F98"/>
    <w:rsid w:val="009F606E"/>
    <w:rsid w:val="009F618B"/>
    <w:rsid w:val="009F6C52"/>
    <w:rsid w:val="009F6FB1"/>
    <w:rsid w:val="009F7D89"/>
    <w:rsid w:val="00A00148"/>
    <w:rsid w:val="00A00E0A"/>
    <w:rsid w:val="00A02173"/>
    <w:rsid w:val="00A05680"/>
    <w:rsid w:val="00A11800"/>
    <w:rsid w:val="00A12301"/>
    <w:rsid w:val="00A12995"/>
    <w:rsid w:val="00A1352C"/>
    <w:rsid w:val="00A13AFC"/>
    <w:rsid w:val="00A14146"/>
    <w:rsid w:val="00A146CE"/>
    <w:rsid w:val="00A14C63"/>
    <w:rsid w:val="00A1698B"/>
    <w:rsid w:val="00A16E23"/>
    <w:rsid w:val="00A20566"/>
    <w:rsid w:val="00A23CA9"/>
    <w:rsid w:val="00A242EF"/>
    <w:rsid w:val="00A25A28"/>
    <w:rsid w:val="00A26481"/>
    <w:rsid w:val="00A26824"/>
    <w:rsid w:val="00A27789"/>
    <w:rsid w:val="00A30336"/>
    <w:rsid w:val="00A31DDC"/>
    <w:rsid w:val="00A3252B"/>
    <w:rsid w:val="00A32AD6"/>
    <w:rsid w:val="00A333B4"/>
    <w:rsid w:val="00A3357B"/>
    <w:rsid w:val="00A33E5F"/>
    <w:rsid w:val="00A35768"/>
    <w:rsid w:val="00A35DA7"/>
    <w:rsid w:val="00A3628A"/>
    <w:rsid w:val="00A36E29"/>
    <w:rsid w:val="00A36F5D"/>
    <w:rsid w:val="00A40542"/>
    <w:rsid w:val="00A40BBE"/>
    <w:rsid w:val="00A41695"/>
    <w:rsid w:val="00A4172F"/>
    <w:rsid w:val="00A42077"/>
    <w:rsid w:val="00A42FF0"/>
    <w:rsid w:val="00A43BEA"/>
    <w:rsid w:val="00A45B0F"/>
    <w:rsid w:val="00A469B2"/>
    <w:rsid w:val="00A472B9"/>
    <w:rsid w:val="00A47463"/>
    <w:rsid w:val="00A50873"/>
    <w:rsid w:val="00A50FD9"/>
    <w:rsid w:val="00A517B1"/>
    <w:rsid w:val="00A51F2C"/>
    <w:rsid w:val="00A53D9F"/>
    <w:rsid w:val="00A54D40"/>
    <w:rsid w:val="00A570F5"/>
    <w:rsid w:val="00A575E9"/>
    <w:rsid w:val="00A57E8E"/>
    <w:rsid w:val="00A60CEA"/>
    <w:rsid w:val="00A622D4"/>
    <w:rsid w:val="00A629F4"/>
    <w:rsid w:val="00A6364B"/>
    <w:rsid w:val="00A639B5"/>
    <w:rsid w:val="00A64077"/>
    <w:rsid w:val="00A6512E"/>
    <w:rsid w:val="00A657CC"/>
    <w:rsid w:val="00A659DB"/>
    <w:rsid w:val="00A664DC"/>
    <w:rsid w:val="00A67113"/>
    <w:rsid w:val="00A67255"/>
    <w:rsid w:val="00A70BBF"/>
    <w:rsid w:val="00A72205"/>
    <w:rsid w:val="00A7258A"/>
    <w:rsid w:val="00A7374A"/>
    <w:rsid w:val="00A73B48"/>
    <w:rsid w:val="00A73E53"/>
    <w:rsid w:val="00A74559"/>
    <w:rsid w:val="00A754E1"/>
    <w:rsid w:val="00A75AE8"/>
    <w:rsid w:val="00A77B0C"/>
    <w:rsid w:val="00A80008"/>
    <w:rsid w:val="00A816A8"/>
    <w:rsid w:val="00A82DD5"/>
    <w:rsid w:val="00A85808"/>
    <w:rsid w:val="00A85FA9"/>
    <w:rsid w:val="00A8625B"/>
    <w:rsid w:val="00A86573"/>
    <w:rsid w:val="00A86C51"/>
    <w:rsid w:val="00A873E6"/>
    <w:rsid w:val="00A87BF9"/>
    <w:rsid w:val="00A90DC1"/>
    <w:rsid w:val="00A90E4A"/>
    <w:rsid w:val="00A910A9"/>
    <w:rsid w:val="00A91CD9"/>
    <w:rsid w:val="00A925B9"/>
    <w:rsid w:val="00A93AA1"/>
    <w:rsid w:val="00A93D10"/>
    <w:rsid w:val="00A95423"/>
    <w:rsid w:val="00A9588B"/>
    <w:rsid w:val="00A9594C"/>
    <w:rsid w:val="00A96882"/>
    <w:rsid w:val="00A969FF"/>
    <w:rsid w:val="00AA2691"/>
    <w:rsid w:val="00AA2855"/>
    <w:rsid w:val="00AA3AE7"/>
    <w:rsid w:val="00AA47C5"/>
    <w:rsid w:val="00AA5252"/>
    <w:rsid w:val="00AA58AB"/>
    <w:rsid w:val="00AA5C49"/>
    <w:rsid w:val="00AA6191"/>
    <w:rsid w:val="00AA7896"/>
    <w:rsid w:val="00AA7A49"/>
    <w:rsid w:val="00AB03E2"/>
    <w:rsid w:val="00AB17AC"/>
    <w:rsid w:val="00AB3FDC"/>
    <w:rsid w:val="00AB4461"/>
    <w:rsid w:val="00AB658A"/>
    <w:rsid w:val="00AB6BE2"/>
    <w:rsid w:val="00AB7911"/>
    <w:rsid w:val="00AC148D"/>
    <w:rsid w:val="00AC1849"/>
    <w:rsid w:val="00AC2805"/>
    <w:rsid w:val="00AC3E5E"/>
    <w:rsid w:val="00AC4EC4"/>
    <w:rsid w:val="00AC5B41"/>
    <w:rsid w:val="00AC6272"/>
    <w:rsid w:val="00AC73D9"/>
    <w:rsid w:val="00AC75F4"/>
    <w:rsid w:val="00AC7E6E"/>
    <w:rsid w:val="00AC7EC0"/>
    <w:rsid w:val="00AD327E"/>
    <w:rsid w:val="00AD35E8"/>
    <w:rsid w:val="00AD5121"/>
    <w:rsid w:val="00AD52C3"/>
    <w:rsid w:val="00AD70DC"/>
    <w:rsid w:val="00AD7448"/>
    <w:rsid w:val="00AD7E9F"/>
    <w:rsid w:val="00AE0828"/>
    <w:rsid w:val="00AE0BDD"/>
    <w:rsid w:val="00AE1359"/>
    <w:rsid w:val="00AE1AE4"/>
    <w:rsid w:val="00AE21BF"/>
    <w:rsid w:val="00AE30CE"/>
    <w:rsid w:val="00AE3397"/>
    <w:rsid w:val="00AE43E9"/>
    <w:rsid w:val="00AE4843"/>
    <w:rsid w:val="00AE648C"/>
    <w:rsid w:val="00AE6C6F"/>
    <w:rsid w:val="00AE72F5"/>
    <w:rsid w:val="00AF0771"/>
    <w:rsid w:val="00AF0FCB"/>
    <w:rsid w:val="00AF19F7"/>
    <w:rsid w:val="00AF2437"/>
    <w:rsid w:val="00AF27DD"/>
    <w:rsid w:val="00AF387E"/>
    <w:rsid w:val="00AF3B0F"/>
    <w:rsid w:val="00AF5BE7"/>
    <w:rsid w:val="00AF63F7"/>
    <w:rsid w:val="00AF7F54"/>
    <w:rsid w:val="00B002BF"/>
    <w:rsid w:val="00B00E9C"/>
    <w:rsid w:val="00B01FEC"/>
    <w:rsid w:val="00B02A72"/>
    <w:rsid w:val="00B0433E"/>
    <w:rsid w:val="00B065FF"/>
    <w:rsid w:val="00B06D8E"/>
    <w:rsid w:val="00B07060"/>
    <w:rsid w:val="00B076D3"/>
    <w:rsid w:val="00B077A6"/>
    <w:rsid w:val="00B10FA1"/>
    <w:rsid w:val="00B12D60"/>
    <w:rsid w:val="00B12F94"/>
    <w:rsid w:val="00B139E7"/>
    <w:rsid w:val="00B13D6D"/>
    <w:rsid w:val="00B14207"/>
    <w:rsid w:val="00B14E56"/>
    <w:rsid w:val="00B14F02"/>
    <w:rsid w:val="00B20124"/>
    <w:rsid w:val="00B20BB2"/>
    <w:rsid w:val="00B21B0E"/>
    <w:rsid w:val="00B2287A"/>
    <w:rsid w:val="00B24913"/>
    <w:rsid w:val="00B26CB7"/>
    <w:rsid w:val="00B26E4A"/>
    <w:rsid w:val="00B270E2"/>
    <w:rsid w:val="00B27AA9"/>
    <w:rsid w:val="00B27D8F"/>
    <w:rsid w:val="00B27E0B"/>
    <w:rsid w:val="00B3282C"/>
    <w:rsid w:val="00B334B5"/>
    <w:rsid w:val="00B338E4"/>
    <w:rsid w:val="00B342C5"/>
    <w:rsid w:val="00B34F9E"/>
    <w:rsid w:val="00B35E35"/>
    <w:rsid w:val="00B364C9"/>
    <w:rsid w:val="00B42217"/>
    <w:rsid w:val="00B42545"/>
    <w:rsid w:val="00B42732"/>
    <w:rsid w:val="00B42CB0"/>
    <w:rsid w:val="00B43CDF"/>
    <w:rsid w:val="00B44E06"/>
    <w:rsid w:val="00B47969"/>
    <w:rsid w:val="00B50DA6"/>
    <w:rsid w:val="00B51FED"/>
    <w:rsid w:val="00B53CE2"/>
    <w:rsid w:val="00B56610"/>
    <w:rsid w:val="00B57B1D"/>
    <w:rsid w:val="00B60239"/>
    <w:rsid w:val="00B6180B"/>
    <w:rsid w:val="00B619D1"/>
    <w:rsid w:val="00B61FF1"/>
    <w:rsid w:val="00B647D9"/>
    <w:rsid w:val="00B64909"/>
    <w:rsid w:val="00B64E11"/>
    <w:rsid w:val="00B66221"/>
    <w:rsid w:val="00B67B3C"/>
    <w:rsid w:val="00B701F1"/>
    <w:rsid w:val="00B7062A"/>
    <w:rsid w:val="00B70E52"/>
    <w:rsid w:val="00B70EB5"/>
    <w:rsid w:val="00B7546E"/>
    <w:rsid w:val="00B75E0E"/>
    <w:rsid w:val="00B80124"/>
    <w:rsid w:val="00B80BBB"/>
    <w:rsid w:val="00B80CED"/>
    <w:rsid w:val="00B814C8"/>
    <w:rsid w:val="00B818FE"/>
    <w:rsid w:val="00B81BB9"/>
    <w:rsid w:val="00B821DF"/>
    <w:rsid w:val="00B8268D"/>
    <w:rsid w:val="00B84023"/>
    <w:rsid w:val="00B84B20"/>
    <w:rsid w:val="00B85733"/>
    <w:rsid w:val="00B85A8B"/>
    <w:rsid w:val="00B86A8C"/>
    <w:rsid w:val="00B9031E"/>
    <w:rsid w:val="00B90506"/>
    <w:rsid w:val="00B905C7"/>
    <w:rsid w:val="00B906D1"/>
    <w:rsid w:val="00B90A8E"/>
    <w:rsid w:val="00B9149F"/>
    <w:rsid w:val="00B91BDD"/>
    <w:rsid w:val="00B91D71"/>
    <w:rsid w:val="00B9269C"/>
    <w:rsid w:val="00B92D06"/>
    <w:rsid w:val="00B93AED"/>
    <w:rsid w:val="00B94C96"/>
    <w:rsid w:val="00B9639E"/>
    <w:rsid w:val="00B9799B"/>
    <w:rsid w:val="00BA0041"/>
    <w:rsid w:val="00BA1A9F"/>
    <w:rsid w:val="00BA1C0A"/>
    <w:rsid w:val="00BA2B24"/>
    <w:rsid w:val="00BA3794"/>
    <w:rsid w:val="00BA450F"/>
    <w:rsid w:val="00BA4B23"/>
    <w:rsid w:val="00BA7B33"/>
    <w:rsid w:val="00BB0185"/>
    <w:rsid w:val="00BB1505"/>
    <w:rsid w:val="00BB174C"/>
    <w:rsid w:val="00BB3113"/>
    <w:rsid w:val="00BB4468"/>
    <w:rsid w:val="00BB4BC1"/>
    <w:rsid w:val="00BB4DDE"/>
    <w:rsid w:val="00BB5348"/>
    <w:rsid w:val="00BB5CD1"/>
    <w:rsid w:val="00BB6432"/>
    <w:rsid w:val="00BB6C33"/>
    <w:rsid w:val="00BB6D43"/>
    <w:rsid w:val="00BB7AE9"/>
    <w:rsid w:val="00BB7B6D"/>
    <w:rsid w:val="00BB7CEC"/>
    <w:rsid w:val="00BC0E66"/>
    <w:rsid w:val="00BC13E5"/>
    <w:rsid w:val="00BC1BFC"/>
    <w:rsid w:val="00BC4382"/>
    <w:rsid w:val="00BC4C8B"/>
    <w:rsid w:val="00BC746E"/>
    <w:rsid w:val="00BD11ED"/>
    <w:rsid w:val="00BD129E"/>
    <w:rsid w:val="00BD15F1"/>
    <w:rsid w:val="00BD1C63"/>
    <w:rsid w:val="00BD216E"/>
    <w:rsid w:val="00BD2E30"/>
    <w:rsid w:val="00BD369F"/>
    <w:rsid w:val="00BD394D"/>
    <w:rsid w:val="00BD4796"/>
    <w:rsid w:val="00BD550A"/>
    <w:rsid w:val="00BD7255"/>
    <w:rsid w:val="00BD738F"/>
    <w:rsid w:val="00BE11A9"/>
    <w:rsid w:val="00BE1819"/>
    <w:rsid w:val="00BE2CC7"/>
    <w:rsid w:val="00BE3AB5"/>
    <w:rsid w:val="00BE491D"/>
    <w:rsid w:val="00BE572B"/>
    <w:rsid w:val="00BE63BD"/>
    <w:rsid w:val="00BE6794"/>
    <w:rsid w:val="00BE7D3F"/>
    <w:rsid w:val="00BF1354"/>
    <w:rsid w:val="00BF1F97"/>
    <w:rsid w:val="00BF2323"/>
    <w:rsid w:val="00BF2F7D"/>
    <w:rsid w:val="00BF3009"/>
    <w:rsid w:val="00BF3709"/>
    <w:rsid w:val="00BF382E"/>
    <w:rsid w:val="00BF43C3"/>
    <w:rsid w:val="00BF6136"/>
    <w:rsid w:val="00BF7254"/>
    <w:rsid w:val="00BF75F4"/>
    <w:rsid w:val="00C00250"/>
    <w:rsid w:val="00C016B4"/>
    <w:rsid w:val="00C021EC"/>
    <w:rsid w:val="00C02EBD"/>
    <w:rsid w:val="00C03EF8"/>
    <w:rsid w:val="00C0455F"/>
    <w:rsid w:val="00C04C09"/>
    <w:rsid w:val="00C07535"/>
    <w:rsid w:val="00C07CC1"/>
    <w:rsid w:val="00C110F9"/>
    <w:rsid w:val="00C120B4"/>
    <w:rsid w:val="00C12AF7"/>
    <w:rsid w:val="00C12C14"/>
    <w:rsid w:val="00C13F33"/>
    <w:rsid w:val="00C145D7"/>
    <w:rsid w:val="00C15295"/>
    <w:rsid w:val="00C1529D"/>
    <w:rsid w:val="00C15884"/>
    <w:rsid w:val="00C16B60"/>
    <w:rsid w:val="00C1708E"/>
    <w:rsid w:val="00C200F4"/>
    <w:rsid w:val="00C20882"/>
    <w:rsid w:val="00C20F62"/>
    <w:rsid w:val="00C213AB"/>
    <w:rsid w:val="00C21AFD"/>
    <w:rsid w:val="00C2206D"/>
    <w:rsid w:val="00C2213C"/>
    <w:rsid w:val="00C2228F"/>
    <w:rsid w:val="00C239FA"/>
    <w:rsid w:val="00C23DF8"/>
    <w:rsid w:val="00C247B8"/>
    <w:rsid w:val="00C25021"/>
    <w:rsid w:val="00C26099"/>
    <w:rsid w:val="00C279AF"/>
    <w:rsid w:val="00C300F8"/>
    <w:rsid w:val="00C308B1"/>
    <w:rsid w:val="00C31BC3"/>
    <w:rsid w:val="00C32C09"/>
    <w:rsid w:val="00C359B1"/>
    <w:rsid w:val="00C37D13"/>
    <w:rsid w:val="00C40864"/>
    <w:rsid w:val="00C408B6"/>
    <w:rsid w:val="00C41DFD"/>
    <w:rsid w:val="00C43262"/>
    <w:rsid w:val="00C43A95"/>
    <w:rsid w:val="00C444D0"/>
    <w:rsid w:val="00C4573F"/>
    <w:rsid w:val="00C459A1"/>
    <w:rsid w:val="00C47CAA"/>
    <w:rsid w:val="00C5074D"/>
    <w:rsid w:val="00C5137B"/>
    <w:rsid w:val="00C51382"/>
    <w:rsid w:val="00C53010"/>
    <w:rsid w:val="00C53436"/>
    <w:rsid w:val="00C534F5"/>
    <w:rsid w:val="00C535B4"/>
    <w:rsid w:val="00C53D27"/>
    <w:rsid w:val="00C54748"/>
    <w:rsid w:val="00C55C60"/>
    <w:rsid w:val="00C55F0C"/>
    <w:rsid w:val="00C56877"/>
    <w:rsid w:val="00C60DA3"/>
    <w:rsid w:val="00C61247"/>
    <w:rsid w:val="00C615AB"/>
    <w:rsid w:val="00C61FC6"/>
    <w:rsid w:val="00C623DF"/>
    <w:rsid w:val="00C62598"/>
    <w:rsid w:val="00C62E22"/>
    <w:rsid w:val="00C635A6"/>
    <w:rsid w:val="00C63C87"/>
    <w:rsid w:val="00C71CF2"/>
    <w:rsid w:val="00C723AF"/>
    <w:rsid w:val="00C73CDB"/>
    <w:rsid w:val="00C75211"/>
    <w:rsid w:val="00C76156"/>
    <w:rsid w:val="00C779EB"/>
    <w:rsid w:val="00C800CE"/>
    <w:rsid w:val="00C80CE4"/>
    <w:rsid w:val="00C80D1C"/>
    <w:rsid w:val="00C81706"/>
    <w:rsid w:val="00C8183E"/>
    <w:rsid w:val="00C82C77"/>
    <w:rsid w:val="00C837DB"/>
    <w:rsid w:val="00C84540"/>
    <w:rsid w:val="00C85DAE"/>
    <w:rsid w:val="00C87D19"/>
    <w:rsid w:val="00C90626"/>
    <w:rsid w:val="00C90B29"/>
    <w:rsid w:val="00C90B5F"/>
    <w:rsid w:val="00C917F3"/>
    <w:rsid w:val="00C91B6D"/>
    <w:rsid w:val="00C92CF8"/>
    <w:rsid w:val="00C93574"/>
    <w:rsid w:val="00C949FD"/>
    <w:rsid w:val="00C952FD"/>
    <w:rsid w:val="00C95D52"/>
    <w:rsid w:val="00C9600B"/>
    <w:rsid w:val="00C969FB"/>
    <w:rsid w:val="00C96A8A"/>
    <w:rsid w:val="00CA07A2"/>
    <w:rsid w:val="00CA146D"/>
    <w:rsid w:val="00CA29BA"/>
    <w:rsid w:val="00CA3672"/>
    <w:rsid w:val="00CA3C17"/>
    <w:rsid w:val="00CA558D"/>
    <w:rsid w:val="00CA57A6"/>
    <w:rsid w:val="00CA5F5C"/>
    <w:rsid w:val="00CA6B60"/>
    <w:rsid w:val="00CA7F33"/>
    <w:rsid w:val="00CB06A1"/>
    <w:rsid w:val="00CB0ACB"/>
    <w:rsid w:val="00CB21D2"/>
    <w:rsid w:val="00CB2270"/>
    <w:rsid w:val="00CB2BD8"/>
    <w:rsid w:val="00CB3420"/>
    <w:rsid w:val="00CB3930"/>
    <w:rsid w:val="00CB499B"/>
    <w:rsid w:val="00CB4DAA"/>
    <w:rsid w:val="00CB529B"/>
    <w:rsid w:val="00CB5647"/>
    <w:rsid w:val="00CB5F8B"/>
    <w:rsid w:val="00CB61EA"/>
    <w:rsid w:val="00CB748E"/>
    <w:rsid w:val="00CB77F2"/>
    <w:rsid w:val="00CB78EE"/>
    <w:rsid w:val="00CB7925"/>
    <w:rsid w:val="00CB7ECF"/>
    <w:rsid w:val="00CC10CA"/>
    <w:rsid w:val="00CC1116"/>
    <w:rsid w:val="00CC1403"/>
    <w:rsid w:val="00CC3344"/>
    <w:rsid w:val="00CC465F"/>
    <w:rsid w:val="00CC4C52"/>
    <w:rsid w:val="00CC57FB"/>
    <w:rsid w:val="00CC6043"/>
    <w:rsid w:val="00CC7D42"/>
    <w:rsid w:val="00CD04D4"/>
    <w:rsid w:val="00CD0778"/>
    <w:rsid w:val="00CD13D2"/>
    <w:rsid w:val="00CD1B26"/>
    <w:rsid w:val="00CD3CE8"/>
    <w:rsid w:val="00CD3D88"/>
    <w:rsid w:val="00CD6673"/>
    <w:rsid w:val="00CD66AD"/>
    <w:rsid w:val="00CD69F5"/>
    <w:rsid w:val="00CD7798"/>
    <w:rsid w:val="00CE0F90"/>
    <w:rsid w:val="00CE1562"/>
    <w:rsid w:val="00CE25C5"/>
    <w:rsid w:val="00CE2816"/>
    <w:rsid w:val="00CE4293"/>
    <w:rsid w:val="00CE50A5"/>
    <w:rsid w:val="00CE6461"/>
    <w:rsid w:val="00CE64A5"/>
    <w:rsid w:val="00CE6BA1"/>
    <w:rsid w:val="00CE75E9"/>
    <w:rsid w:val="00CF0FC5"/>
    <w:rsid w:val="00CF116E"/>
    <w:rsid w:val="00CF1678"/>
    <w:rsid w:val="00CF1D98"/>
    <w:rsid w:val="00CF209B"/>
    <w:rsid w:val="00CF23DB"/>
    <w:rsid w:val="00CF318A"/>
    <w:rsid w:val="00CF4829"/>
    <w:rsid w:val="00CF4A91"/>
    <w:rsid w:val="00CF4B1D"/>
    <w:rsid w:val="00CF50E6"/>
    <w:rsid w:val="00CF514E"/>
    <w:rsid w:val="00CF5D87"/>
    <w:rsid w:val="00CF5E48"/>
    <w:rsid w:val="00CF6E71"/>
    <w:rsid w:val="00CF7057"/>
    <w:rsid w:val="00D0101F"/>
    <w:rsid w:val="00D02467"/>
    <w:rsid w:val="00D03A75"/>
    <w:rsid w:val="00D03C8A"/>
    <w:rsid w:val="00D0410B"/>
    <w:rsid w:val="00D07A85"/>
    <w:rsid w:val="00D07D29"/>
    <w:rsid w:val="00D103EB"/>
    <w:rsid w:val="00D1075E"/>
    <w:rsid w:val="00D10EC8"/>
    <w:rsid w:val="00D11693"/>
    <w:rsid w:val="00D11BC5"/>
    <w:rsid w:val="00D125AC"/>
    <w:rsid w:val="00D12676"/>
    <w:rsid w:val="00D12AE4"/>
    <w:rsid w:val="00D13AF7"/>
    <w:rsid w:val="00D145D0"/>
    <w:rsid w:val="00D1552E"/>
    <w:rsid w:val="00D15B66"/>
    <w:rsid w:val="00D16510"/>
    <w:rsid w:val="00D17C76"/>
    <w:rsid w:val="00D20BB9"/>
    <w:rsid w:val="00D2155C"/>
    <w:rsid w:val="00D221B0"/>
    <w:rsid w:val="00D23AD8"/>
    <w:rsid w:val="00D23B36"/>
    <w:rsid w:val="00D23C9C"/>
    <w:rsid w:val="00D25118"/>
    <w:rsid w:val="00D2535E"/>
    <w:rsid w:val="00D26C65"/>
    <w:rsid w:val="00D3061D"/>
    <w:rsid w:val="00D31876"/>
    <w:rsid w:val="00D31D68"/>
    <w:rsid w:val="00D32728"/>
    <w:rsid w:val="00D32C4F"/>
    <w:rsid w:val="00D33878"/>
    <w:rsid w:val="00D363C0"/>
    <w:rsid w:val="00D37758"/>
    <w:rsid w:val="00D379B0"/>
    <w:rsid w:val="00D37CA0"/>
    <w:rsid w:val="00D41769"/>
    <w:rsid w:val="00D4395A"/>
    <w:rsid w:val="00D43B37"/>
    <w:rsid w:val="00D440A8"/>
    <w:rsid w:val="00D44220"/>
    <w:rsid w:val="00D44BAC"/>
    <w:rsid w:val="00D46270"/>
    <w:rsid w:val="00D47533"/>
    <w:rsid w:val="00D50D99"/>
    <w:rsid w:val="00D51B85"/>
    <w:rsid w:val="00D51F68"/>
    <w:rsid w:val="00D5289A"/>
    <w:rsid w:val="00D53CBE"/>
    <w:rsid w:val="00D53DBA"/>
    <w:rsid w:val="00D54972"/>
    <w:rsid w:val="00D56F12"/>
    <w:rsid w:val="00D571B3"/>
    <w:rsid w:val="00D60313"/>
    <w:rsid w:val="00D60326"/>
    <w:rsid w:val="00D61CA3"/>
    <w:rsid w:val="00D61DD3"/>
    <w:rsid w:val="00D63336"/>
    <w:rsid w:val="00D63B91"/>
    <w:rsid w:val="00D64E23"/>
    <w:rsid w:val="00D651AD"/>
    <w:rsid w:val="00D66589"/>
    <w:rsid w:val="00D709DF"/>
    <w:rsid w:val="00D7234C"/>
    <w:rsid w:val="00D72DCB"/>
    <w:rsid w:val="00D73B0C"/>
    <w:rsid w:val="00D73D26"/>
    <w:rsid w:val="00D73F35"/>
    <w:rsid w:val="00D74F2D"/>
    <w:rsid w:val="00D75031"/>
    <w:rsid w:val="00D75FD6"/>
    <w:rsid w:val="00D75FEA"/>
    <w:rsid w:val="00D771EB"/>
    <w:rsid w:val="00D77CED"/>
    <w:rsid w:val="00D81EDA"/>
    <w:rsid w:val="00D81FEB"/>
    <w:rsid w:val="00D8267B"/>
    <w:rsid w:val="00D83308"/>
    <w:rsid w:val="00D841F6"/>
    <w:rsid w:val="00D84260"/>
    <w:rsid w:val="00D8626B"/>
    <w:rsid w:val="00D871A8"/>
    <w:rsid w:val="00D912B8"/>
    <w:rsid w:val="00D9145F"/>
    <w:rsid w:val="00D91D26"/>
    <w:rsid w:val="00D92F53"/>
    <w:rsid w:val="00D93AF4"/>
    <w:rsid w:val="00D93BFA"/>
    <w:rsid w:val="00D93C1B"/>
    <w:rsid w:val="00D93E30"/>
    <w:rsid w:val="00D9675E"/>
    <w:rsid w:val="00D96F2E"/>
    <w:rsid w:val="00D97662"/>
    <w:rsid w:val="00DA0C56"/>
    <w:rsid w:val="00DA436A"/>
    <w:rsid w:val="00DA496A"/>
    <w:rsid w:val="00DA4A01"/>
    <w:rsid w:val="00DA5A40"/>
    <w:rsid w:val="00DA7539"/>
    <w:rsid w:val="00DB0BD6"/>
    <w:rsid w:val="00DB1147"/>
    <w:rsid w:val="00DB11AB"/>
    <w:rsid w:val="00DB2A2F"/>
    <w:rsid w:val="00DB2FA9"/>
    <w:rsid w:val="00DB5A6F"/>
    <w:rsid w:val="00DB6F66"/>
    <w:rsid w:val="00DB7282"/>
    <w:rsid w:val="00DB7B42"/>
    <w:rsid w:val="00DB7B77"/>
    <w:rsid w:val="00DC0507"/>
    <w:rsid w:val="00DC0B0A"/>
    <w:rsid w:val="00DC0DE2"/>
    <w:rsid w:val="00DC0ED9"/>
    <w:rsid w:val="00DC1079"/>
    <w:rsid w:val="00DC26F4"/>
    <w:rsid w:val="00DC2A69"/>
    <w:rsid w:val="00DC3375"/>
    <w:rsid w:val="00DC34AF"/>
    <w:rsid w:val="00DC3CA6"/>
    <w:rsid w:val="00DC3CBA"/>
    <w:rsid w:val="00DC4780"/>
    <w:rsid w:val="00DC4795"/>
    <w:rsid w:val="00DC4AF5"/>
    <w:rsid w:val="00DC4C67"/>
    <w:rsid w:val="00DC578C"/>
    <w:rsid w:val="00DC5F27"/>
    <w:rsid w:val="00DC671B"/>
    <w:rsid w:val="00DD11A8"/>
    <w:rsid w:val="00DD1A3D"/>
    <w:rsid w:val="00DD1FBB"/>
    <w:rsid w:val="00DD29DD"/>
    <w:rsid w:val="00DD2AD0"/>
    <w:rsid w:val="00DD3A96"/>
    <w:rsid w:val="00DD3EE5"/>
    <w:rsid w:val="00DD4AC3"/>
    <w:rsid w:val="00DD50EF"/>
    <w:rsid w:val="00DD5D44"/>
    <w:rsid w:val="00DD5DD2"/>
    <w:rsid w:val="00DD64C1"/>
    <w:rsid w:val="00DD683E"/>
    <w:rsid w:val="00DD7CA6"/>
    <w:rsid w:val="00DE0085"/>
    <w:rsid w:val="00DE179B"/>
    <w:rsid w:val="00DE29D9"/>
    <w:rsid w:val="00DE31BF"/>
    <w:rsid w:val="00DE3BB9"/>
    <w:rsid w:val="00DE49E5"/>
    <w:rsid w:val="00DE4AE1"/>
    <w:rsid w:val="00DE55AD"/>
    <w:rsid w:val="00DE6189"/>
    <w:rsid w:val="00DE66D0"/>
    <w:rsid w:val="00DE6A5C"/>
    <w:rsid w:val="00DE7531"/>
    <w:rsid w:val="00DF02AA"/>
    <w:rsid w:val="00DF02F3"/>
    <w:rsid w:val="00DF0300"/>
    <w:rsid w:val="00DF0BAC"/>
    <w:rsid w:val="00DF10FD"/>
    <w:rsid w:val="00DF1184"/>
    <w:rsid w:val="00DF1410"/>
    <w:rsid w:val="00DF329E"/>
    <w:rsid w:val="00DF3CBF"/>
    <w:rsid w:val="00DF4B4C"/>
    <w:rsid w:val="00DF4D96"/>
    <w:rsid w:val="00DF69D1"/>
    <w:rsid w:val="00DF789B"/>
    <w:rsid w:val="00E016CB"/>
    <w:rsid w:val="00E0172C"/>
    <w:rsid w:val="00E02D2D"/>
    <w:rsid w:val="00E0592B"/>
    <w:rsid w:val="00E05CF9"/>
    <w:rsid w:val="00E05EE3"/>
    <w:rsid w:val="00E06EF1"/>
    <w:rsid w:val="00E07BCC"/>
    <w:rsid w:val="00E10483"/>
    <w:rsid w:val="00E13834"/>
    <w:rsid w:val="00E138DB"/>
    <w:rsid w:val="00E14279"/>
    <w:rsid w:val="00E1477F"/>
    <w:rsid w:val="00E147C2"/>
    <w:rsid w:val="00E15602"/>
    <w:rsid w:val="00E16C89"/>
    <w:rsid w:val="00E17ABB"/>
    <w:rsid w:val="00E2011B"/>
    <w:rsid w:val="00E2024F"/>
    <w:rsid w:val="00E20457"/>
    <w:rsid w:val="00E20F3A"/>
    <w:rsid w:val="00E2118F"/>
    <w:rsid w:val="00E2321C"/>
    <w:rsid w:val="00E232D0"/>
    <w:rsid w:val="00E234C8"/>
    <w:rsid w:val="00E23A88"/>
    <w:rsid w:val="00E25779"/>
    <w:rsid w:val="00E26704"/>
    <w:rsid w:val="00E26D8C"/>
    <w:rsid w:val="00E27556"/>
    <w:rsid w:val="00E2775B"/>
    <w:rsid w:val="00E307FD"/>
    <w:rsid w:val="00E31862"/>
    <w:rsid w:val="00E32B01"/>
    <w:rsid w:val="00E33AA0"/>
    <w:rsid w:val="00E33DBE"/>
    <w:rsid w:val="00E34346"/>
    <w:rsid w:val="00E34698"/>
    <w:rsid w:val="00E354DE"/>
    <w:rsid w:val="00E400B2"/>
    <w:rsid w:val="00E41B79"/>
    <w:rsid w:val="00E41CD0"/>
    <w:rsid w:val="00E4258B"/>
    <w:rsid w:val="00E450A7"/>
    <w:rsid w:val="00E46279"/>
    <w:rsid w:val="00E477F6"/>
    <w:rsid w:val="00E51121"/>
    <w:rsid w:val="00E511A1"/>
    <w:rsid w:val="00E515DF"/>
    <w:rsid w:val="00E5218F"/>
    <w:rsid w:val="00E53648"/>
    <w:rsid w:val="00E5644F"/>
    <w:rsid w:val="00E567DB"/>
    <w:rsid w:val="00E5694E"/>
    <w:rsid w:val="00E56F17"/>
    <w:rsid w:val="00E57DDA"/>
    <w:rsid w:val="00E605C3"/>
    <w:rsid w:val="00E606B2"/>
    <w:rsid w:val="00E61AF9"/>
    <w:rsid w:val="00E62ADA"/>
    <w:rsid w:val="00E63FCE"/>
    <w:rsid w:val="00E644F5"/>
    <w:rsid w:val="00E64760"/>
    <w:rsid w:val="00E647C8"/>
    <w:rsid w:val="00E6727F"/>
    <w:rsid w:val="00E704B6"/>
    <w:rsid w:val="00E7062C"/>
    <w:rsid w:val="00E7149B"/>
    <w:rsid w:val="00E715E7"/>
    <w:rsid w:val="00E72B7E"/>
    <w:rsid w:val="00E744F5"/>
    <w:rsid w:val="00E74861"/>
    <w:rsid w:val="00E76184"/>
    <w:rsid w:val="00E76BDF"/>
    <w:rsid w:val="00E7720E"/>
    <w:rsid w:val="00E77639"/>
    <w:rsid w:val="00E77B8A"/>
    <w:rsid w:val="00E80303"/>
    <w:rsid w:val="00E80A63"/>
    <w:rsid w:val="00E80C27"/>
    <w:rsid w:val="00E80FC1"/>
    <w:rsid w:val="00E812CE"/>
    <w:rsid w:val="00E8166D"/>
    <w:rsid w:val="00E821A2"/>
    <w:rsid w:val="00E8419A"/>
    <w:rsid w:val="00E85C2D"/>
    <w:rsid w:val="00E85CE1"/>
    <w:rsid w:val="00E85E3B"/>
    <w:rsid w:val="00E86109"/>
    <w:rsid w:val="00E86667"/>
    <w:rsid w:val="00E86BE4"/>
    <w:rsid w:val="00E8749C"/>
    <w:rsid w:val="00E90DEA"/>
    <w:rsid w:val="00E9128B"/>
    <w:rsid w:val="00E92E67"/>
    <w:rsid w:val="00E9357F"/>
    <w:rsid w:val="00E94063"/>
    <w:rsid w:val="00E9472F"/>
    <w:rsid w:val="00E94973"/>
    <w:rsid w:val="00E95A77"/>
    <w:rsid w:val="00E96270"/>
    <w:rsid w:val="00EA0667"/>
    <w:rsid w:val="00EA2777"/>
    <w:rsid w:val="00EA2B77"/>
    <w:rsid w:val="00EA424D"/>
    <w:rsid w:val="00EA4EAA"/>
    <w:rsid w:val="00EA5755"/>
    <w:rsid w:val="00EA5FFE"/>
    <w:rsid w:val="00EA768B"/>
    <w:rsid w:val="00EA7853"/>
    <w:rsid w:val="00EB0599"/>
    <w:rsid w:val="00EB0B64"/>
    <w:rsid w:val="00EB3CB0"/>
    <w:rsid w:val="00EB5553"/>
    <w:rsid w:val="00EC0784"/>
    <w:rsid w:val="00EC089F"/>
    <w:rsid w:val="00EC1D12"/>
    <w:rsid w:val="00EC37A8"/>
    <w:rsid w:val="00EC49D2"/>
    <w:rsid w:val="00EC6CDF"/>
    <w:rsid w:val="00ED099E"/>
    <w:rsid w:val="00ED0E79"/>
    <w:rsid w:val="00ED0EDE"/>
    <w:rsid w:val="00ED1697"/>
    <w:rsid w:val="00ED1DFA"/>
    <w:rsid w:val="00ED1EB7"/>
    <w:rsid w:val="00ED31FE"/>
    <w:rsid w:val="00ED32B9"/>
    <w:rsid w:val="00ED3362"/>
    <w:rsid w:val="00ED3530"/>
    <w:rsid w:val="00ED3CEB"/>
    <w:rsid w:val="00ED4662"/>
    <w:rsid w:val="00ED57CC"/>
    <w:rsid w:val="00ED60C4"/>
    <w:rsid w:val="00ED6707"/>
    <w:rsid w:val="00ED72F7"/>
    <w:rsid w:val="00EE276D"/>
    <w:rsid w:val="00EE293A"/>
    <w:rsid w:val="00EE3B9A"/>
    <w:rsid w:val="00EE64BD"/>
    <w:rsid w:val="00EE6639"/>
    <w:rsid w:val="00EE7662"/>
    <w:rsid w:val="00EF048C"/>
    <w:rsid w:val="00EF0526"/>
    <w:rsid w:val="00EF499F"/>
    <w:rsid w:val="00EF51B9"/>
    <w:rsid w:val="00EF5A6B"/>
    <w:rsid w:val="00EF64C1"/>
    <w:rsid w:val="00EF65A3"/>
    <w:rsid w:val="00F00FC4"/>
    <w:rsid w:val="00F02FA1"/>
    <w:rsid w:val="00F02FE3"/>
    <w:rsid w:val="00F03B41"/>
    <w:rsid w:val="00F0531F"/>
    <w:rsid w:val="00F1010E"/>
    <w:rsid w:val="00F1044E"/>
    <w:rsid w:val="00F1049C"/>
    <w:rsid w:val="00F1157C"/>
    <w:rsid w:val="00F11896"/>
    <w:rsid w:val="00F12357"/>
    <w:rsid w:val="00F128BC"/>
    <w:rsid w:val="00F12D5F"/>
    <w:rsid w:val="00F1360E"/>
    <w:rsid w:val="00F13F13"/>
    <w:rsid w:val="00F14162"/>
    <w:rsid w:val="00F212A6"/>
    <w:rsid w:val="00F2231B"/>
    <w:rsid w:val="00F22697"/>
    <w:rsid w:val="00F235E9"/>
    <w:rsid w:val="00F239A0"/>
    <w:rsid w:val="00F23BC1"/>
    <w:rsid w:val="00F240A3"/>
    <w:rsid w:val="00F2474B"/>
    <w:rsid w:val="00F24A0E"/>
    <w:rsid w:val="00F24CF3"/>
    <w:rsid w:val="00F24DEE"/>
    <w:rsid w:val="00F24E80"/>
    <w:rsid w:val="00F24F5A"/>
    <w:rsid w:val="00F260E9"/>
    <w:rsid w:val="00F26EC6"/>
    <w:rsid w:val="00F30D9B"/>
    <w:rsid w:val="00F319C9"/>
    <w:rsid w:val="00F32E28"/>
    <w:rsid w:val="00F35047"/>
    <w:rsid w:val="00F35523"/>
    <w:rsid w:val="00F35863"/>
    <w:rsid w:val="00F3665D"/>
    <w:rsid w:val="00F36A28"/>
    <w:rsid w:val="00F37197"/>
    <w:rsid w:val="00F41706"/>
    <w:rsid w:val="00F423BC"/>
    <w:rsid w:val="00F42AE1"/>
    <w:rsid w:val="00F45369"/>
    <w:rsid w:val="00F45E28"/>
    <w:rsid w:val="00F47EB4"/>
    <w:rsid w:val="00F500B9"/>
    <w:rsid w:val="00F50BF8"/>
    <w:rsid w:val="00F51517"/>
    <w:rsid w:val="00F51F35"/>
    <w:rsid w:val="00F52972"/>
    <w:rsid w:val="00F54161"/>
    <w:rsid w:val="00F5478A"/>
    <w:rsid w:val="00F557D0"/>
    <w:rsid w:val="00F610E2"/>
    <w:rsid w:val="00F617B8"/>
    <w:rsid w:val="00F61E4B"/>
    <w:rsid w:val="00F62CD7"/>
    <w:rsid w:val="00F636A3"/>
    <w:rsid w:val="00F636A7"/>
    <w:rsid w:val="00F63A54"/>
    <w:rsid w:val="00F64FFE"/>
    <w:rsid w:val="00F66907"/>
    <w:rsid w:val="00F671B5"/>
    <w:rsid w:val="00F71DE8"/>
    <w:rsid w:val="00F722BF"/>
    <w:rsid w:val="00F76720"/>
    <w:rsid w:val="00F76BE3"/>
    <w:rsid w:val="00F77C48"/>
    <w:rsid w:val="00F829F7"/>
    <w:rsid w:val="00F82F2C"/>
    <w:rsid w:val="00F83E2C"/>
    <w:rsid w:val="00F8655C"/>
    <w:rsid w:val="00F86AF8"/>
    <w:rsid w:val="00F86C16"/>
    <w:rsid w:val="00F87C91"/>
    <w:rsid w:val="00F901E2"/>
    <w:rsid w:val="00F90B17"/>
    <w:rsid w:val="00F90FD5"/>
    <w:rsid w:val="00F92104"/>
    <w:rsid w:val="00F92824"/>
    <w:rsid w:val="00F92C36"/>
    <w:rsid w:val="00F9403E"/>
    <w:rsid w:val="00F94F7C"/>
    <w:rsid w:val="00F9523F"/>
    <w:rsid w:val="00F96013"/>
    <w:rsid w:val="00F971EA"/>
    <w:rsid w:val="00F97881"/>
    <w:rsid w:val="00FA0BEE"/>
    <w:rsid w:val="00FA10BF"/>
    <w:rsid w:val="00FA1A63"/>
    <w:rsid w:val="00FA4718"/>
    <w:rsid w:val="00FA5F9B"/>
    <w:rsid w:val="00FA770B"/>
    <w:rsid w:val="00FA7BCB"/>
    <w:rsid w:val="00FB00F2"/>
    <w:rsid w:val="00FB14EA"/>
    <w:rsid w:val="00FB2AA5"/>
    <w:rsid w:val="00FB4095"/>
    <w:rsid w:val="00FB4CBA"/>
    <w:rsid w:val="00FB5D84"/>
    <w:rsid w:val="00FB6815"/>
    <w:rsid w:val="00FB6E90"/>
    <w:rsid w:val="00FB6F4C"/>
    <w:rsid w:val="00FB72CA"/>
    <w:rsid w:val="00FB72D0"/>
    <w:rsid w:val="00FC00AF"/>
    <w:rsid w:val="00FC015F"/>
    <w:rsid w:val="00FC0588"/>
    <w:rsid w:val="00FC3F80"/>
    <w:rsid w:val="00FC43AA"/>
    <w:rsid w:val="00FC46E9"/>
    <w:rsid w:val="00FC6103"/>
    <w:rsid w:val="00FD069D"/>
    <w:rsid w:val="00FD095F"/>
    <w:rsid w:val="00FD14AB"/>
    <w:rsid w:val="00FD1D69"/>
    <w:rsid w:val="00FD21DD"/>
    <w:rsid w:val="00FD2E57"/>
    <w:rsid w:val="00FD4E93"/>
    <w:rsid w:val="00FD640D"/>
    <w:rsid w:val="00FD6B4F"/>
    <w:rsid w:val="00FD7492"/>
    <w:rsid w:val="00FD74E1"/>
    <w:rsid w:val="00FD76E0"/>
    <w:rsid w:val="00FD7946"/>
    <w:rsid w:val="00FE1110"/>
    <w:rsid w:val="00FE15FB"/>
    <w:rsid w:val="00FE4759"/>
    <w:rsid w:val="00FE61E6"/>
    <w:rsid w:val="00FE6D3A"/>
    <w:rsid w:val="00FE7941"/>
    <w:rsid w:val="00FE7AC3"/>
    <w:rsid w:val="00FF017B"/>
    <w:rsid w:val="00FF2AE8"/>
    <w:rsid w:val="00FF3A16"/>
    <w:rsid w:val="00FF4D08"/>
    <w:rsid w:val="00FF5817"/>
    <w:rsid w:val="00FF7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oa heading" w:semiHidden="0" w:unhideWhenUsed="0"/>
    <w:lsdException w:name="List Number" w:semiHidden="0" w:unhideWhenUsed="0"/>
    <w:lsdException w:name="List 2" w:semiHidden="0" w:unhideWhenUsed="0"/>
    <w:lsdException w:name="Title" w:locked="1" w:semiHidden="0" w:unhideWhenUsed="0" w:qFormat="1"/>
    <w:lsdException w:name="Default Paragraph Font" w:locked="1"/>
    <w:lsdException w:name="Body Text" w:locked="1"/>
    <w:lsdException w:name="List Continue 4" w:semiHidden="0" w:unhideWhenUsed="0"/>
    <w:lsdException w:name="List Continue 5" w:semiHidden="0" w:unhideWhenUsed="0"/>
    <w:lsdException w:name="Message Header" w:semiHidden="0" w:unhideWhenUsed="0"/>
    <w:lsdException w:name="Subtitle" w:locked="1" w:semiHidden="0" w:unhideWhenUsed="0" w:qFormat="1"/>
    <w:lsdException w:name="Hyperlink" w:uiPriority="99"/>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35E8"/>
    <w:pPr>
      <w:widowControl w:val="0"/>
      <w:jc w:val="both"/>
    </w:pPr>
    <w:rPr>
      <w:kern w:val="2"/>
      <w:sz w:val="21"/>
      <w:szCs w:val="21"/>
    </w:rPr>
  </w:style>
  <w:style w:type="paragraph" w:styleId="1">
    <w:name w:val="heading 1"/>
    <w:basedOn w:val="a"/>
    <w:next w:val="a"/>
    <w:qFormat/>
    <w:locked/>
    <w:rsid w:val="00D03C8A"/>
    <w:pPr>
      <w:keepNext/>
      <w:keepLines/>
      <w:spacing w:before="340" w:after="330" w:line="578" w:lineRule="auto"/>
      <w:outlineLvl w:val="0"/>
    </w:pPr>
    <w:rPr>
      <w:b/>
      <w:bCs/>
      <w:kern w:val="44"/>
      <w:sz w:val="44"/>
      <w:szCs w:val="44"/>
    </w:rPr>
  </w:style>
  <w:style w:type="paragraph" w:styleId="2">
    <w:name w:val="heading 2"/>
    <w:basedOn w:val="a"/>
    <w:next w:val="a"/>
    <w:qFormat/>
    <w:locked/>
    <w:rsid w:val="00D03C8A"/>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AD35E8"/>
    <w:pPr>
      <w:widowControl/>
      <w:adjustRightInd w:val="0"/>
      <w:snapToGrid w:val="0"/>
      <w:spacing w:before="240" w:after="60"/>
      <w:jc w:val="center"/>
      <w:outlineLvl w:val="0"/>
    </w:pPr>
    <w:rPr>
      <w:rFonts w:ascii="Cambria" w:hAnsi="Cambria" w:cs="Cambria"/>
      <w:b/>
      <w:bCs/>
      <w:kern w:val="0"/>
      <w:sz w:val="32"/>
      <w:szCs w:val="32"/>
    </w:rPr>
  </w:style>
  <w:style w:type="character" w:customStyle="1" w:styleId="Char">
    <w:name w:val="标题 Char"/>
    <w:link w:val="a3"/>
    <w:locked/>
    <w:rsid w:val="00AD35E8"/>
    <w:rPr>
      <w:rFonts w:ascii="Cambria" w:hAnsi="Cambria" w:cs="Cambria"/>
      <w:b/>
      <w:bCs/>
      <w:sz w:val="32"/>
      <w:szCs w:val="32"/>
    </w:rPr>
  </w:style>
  <w:style w:type="paragraph" w:styleId="a4">
    <w:name w:val="Body Text"/>
    <w:basedOn w:val="a"/>
    <w:link w:val="Char0"/>
    <w:rsid w:val="00AD35E8"/>
    <w:pPr>
      <w:autoSpaceDE w:val="0"/>
      <w:autoSpaceDN w:val="0"/>
      <w:adjustRightInd w:val="0"/>
      <w:ind w:left="39"/>
      <w:jc w:val="left"/>
    </w:pPr>
    <w:rPr>
      <w:rFonts w:ascii="Arial Narrow" w:hAnsi="Arial Narrow" w:cs="Arial Narrow"/>
      <w:kern w:val="0"/>
      <w:sz w:val="20"/>
      <w:szCs w:val="20"/>
    </w:rPr>
  </w:style>
  <w:style w:type="character" w:customStyle="1" w:styleId="Char0">
    <w:name w:val="正文文本 Char"/>
    <w:link w:val="a4"/>
    <w:locked/>
    <w:rsid w:val="00AD35E8"/>
    <w:rPr>
      <w:rFonts w:ascii="Arial Narrow" w:hAnsi="Arial Narrow" w:cs="Arial Narrow"/>
    </w:rPr>
  </w:style>
  <w:style w:type="character" w:styleId="a5">
    <w:name w:val="Strong"/>
    <w:qFormat/>
    <w:rsid w:val="00AD35E8"/>
    <w:rPr>
      <w:rFonts w:cs="Times New Roman"/>
      <w:b/>
      <w:bCs/>
    </w:rPr>
  </w:style>
  <w:style w:type="paragraph" w:customStyle="1" w:styleId="10">
    <w:name w:val="列出段落1"/>
    <w:basedOn w:val="a"/>
    <w:rsid w:val="00AD35E8"/>
    <w:pPr>
      <w:ind w:firstLineChars="200" w:firstLine="420"/>
    </w:pPr>
  </w:style>
  <w:style w:type="table" w:styleId="a6">
    <w:name w:val="Table Grid"/>
    <w:basedOn w:val="a1"/>
    <w:rsid w:val="00C93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Normal (Web)"/>
    <w:basedOn w:val="a"/>
    <w:rsid w:val="00F617B8"/>
    <w:pPr>
      <w:widowControl/>
      <w:spacing w:before="100" w:beforeAutospacing="1" w:after="100" w:afterAutospacing="1"/>
      <w:jc w:val="left"/>
    </w:pPr>
    <w:rPr>
      <w:rFonts w:ascii="宋体" w:hAnsi="宋体" w:cs="宋体"/>
      <w:kern w:val="0"/>
      <w:sz w:val="24"/>
      <w:szCs w:val="24"/>
    </w:rPr>
  </w:style>
  <w:style w:type="paragraph" w:styleId="a8">
    <w:name w:val="footer"/>
    <w:basedOn w:val="a"/>
    <w:rsid w:val="00D03C8A"/>
    <w:pPr>
      <w:tabs>
        <w:tab w:val="center" w:pos="4153"/>
        <w:tab w:val="right" w:pos="8306"/>
      </w:tabs>
      <w:snapToGrid w:val="0"/>
      <w:jc w:val="left"/>
    </w:pPr>
    <w:rPr>
      <w:sz w:val="18"/>
      <w:szCs w:val="18"/>
    </w:rPr>
  </w:style>
  <w:style w:type="character" w:styleId="a9">
    <w:name w:val="page number"/>
    <w:basedOn w:val="a0"/>
    <w:rsid w:val="00D03C8A"/>
  </w:style>
  <w:style w:type="paragraph" w:styleId="11">
    <w:name w:val="toc 1"/>
    <w:basedOn w:val="a"/>
    <w:next w:val="a"/>
    <w:autoRedefine/>
    <w:uiPriority w:val="39"/>
    <w:locked/>
    <w:rsid w:val="000E5E2F"/>
    <w:pPr>
      <w:tabs>
        <w:tab w:val="right" w:leader="dot" w:pos="9628"/>
      </w:tabs>
      <w:spacing w:before="120" w:after="120"/>
      <w:jc w:val="center"/>
    </w:pPr>
    <w:rPr>
      <w:b/>
      <w:bCs/>
      <w:caps/>
      <w:sz w:val="20"/>
      <w:szCs w:val="20"/>
    </w:rPr>
  </w:style>
  <w:style w:type="paragraph" w:styleId="20">
    <w:name w:val="toc 2"/>
    <w:basedOn w:val="a"/>
    <w:next w:val="a"/>
    <w:autoRedefine/>
    <w:uiPriority w:val="39"/>
    <w:locked/>
    <w:rsid w:val="00D03C8A"/>
    <w:pPr>
      <w:ind w:left="210"/>
      <w:jc w:val="left"/>
    </w:pPr>
    <w:rPr>
      <w:smallCaps/>
      <w:sz w:val="20"/>
      <w:szCs w:val="20"/>
    </w:rPr>
  </w:style>
  <w:style w:type="character" w:styleId="aa">
    <w:name w:val="Hyperlink"/>
    <w:uiPriority w:val="99"/>
    <w:rsid w:val="00D03C8A"/>
    <w:rPr>
      <w:color w:val="0000FF"/>
      <w:u w:val="single"/>
    </w:rPr>
  </w:style>
  <w:style w:type="paragraph" w:styleId="3">
    <w:name w:val="toc 3"/>
    <w:basedOn w:val="a"/>
    <w:next w:val="a"/>
    <w:autoRedefine/>
    <w:semiHidden/>
    <w:locked/>
    <w:rsid w:val="00DB5A6F"/>
    <w:pPr>
      <w:ind w:left="420"/>
      <w:jc w:val="left"/>
    </w:pPr>
    <w:rPr>
      <w:i/>
      <w:iCs/>
      <w:sz w:val="20"/>
      <w:szCs w:val="20"/>
    </w:rPr>
  </w:style>
  <w:style w:type="paragraph" w:styleId="4">
    <w:name w:val="toc 4"/>
    <w:basedOn w:val="a"/>
    <w:next w:val="a"/>
    <w:autoRedefine/>
    <w:semiHidden/>
    <w:locked/>
    <w:rsid w:val="00DB5A6F"/>
    <w:pPr>
      <w:ind w:left="630"/>
      <w:jc w:val="left"/>
    </w:pPr>
    <w:rPr>
      <w:sz w:val="18"/>
      <w:szCs w:val="18"/>
    </w:rPr>
  </w:style>
  <w:style w:type="paragraph" w:styleId="5">
    <w:name w:val="toc 5"/>
    <w:basedOn w:val="a"/>
    <w:next w:val="a"/>
    <w:autoRedefine/>
    <w:semiHidden/>
    <w:locked/>
    <w:rsid w:val="00DB5A6F"/>
    <w:pPr>
      <w:ind w:left="840"/>
      <w:jc w:val="left"/>
    </w:pPr>
    <w:rPr>
      <w:sz w:val="18"/>
      <w:szCs w:val="18"/>
    </w:rPr>
  </w:style>
  <w:style w:type="paragraph" w:styleId="6">
    <w:name w:val="toc 6"/>
    <w:basedOn w:val="a"/>
    <w:next w:val="a"/>
    <w:autoRedefine/>
    <w:semiHidden/>
    <w:locked/>
    <w:rsid w:val="00DB5A6F"/>
    <w:pPr>
      <w:ind w:left="1050"/>
      <w:jc w:val="left"/>
    </w:pPr>
    <w:rPr>
      <w:sz w:val="18"/>
      <w:szCs w:val="18"/>
    </w:rPr>
  </w:style>
  <w:style w:type="paragraph" w:styleId="7">
    <w:name w:val="toc 7"/>
    <w:basedOn w:val="a"/>
    <w:next w:val="a"/>
    <w:autoRedefine/>
    <w:semiHidden/>
    <w:locked/>
    <w:rsid w:val="00DB5A6F"/>
    <w:pPr>
      <w:ind w:left="1260"/>
      <w:jc w:val="left"/>
    </w:pPr>
    <w:rPr>
      <w:sz w:val="18"/>
      <w:szCs w:val="18"/>
    </w:rPr>
  </w:style>
  <w:style w:type="paragraph" w:styleId="8">
    <w:name w:val="toc 8"/>
    <w:basedOn w:val="a"/>
    <w:next w:val="a"/>
    <w:autoRedefine/>
    <w:semiHidden/>
    <w:locked/>
    <w:rsid w:val="00DB5A6F"/>
    <w:pPr>
      <w:ind w:left="1470"/>
      <w:jc w:val="left"/>
    </w:pPr>
    <w:rPr>
      <w:sz w:val="18"/>
      <w:szCs w:val="18"/>
    </w:rPr>
  </w:style>
  <w:style w:type="paragraph" w:styleId="9">
    <w:name w:val="toc 9"/>
    <w:basedOn w:val="a"/>
    <w:next w:val="a"/>
    <w:autoRedefine/>
    <w:semiHidden/>
    <w:locked/>
    <w:rsid w:val="00DB5A6F"/>
    <w:pPr>
      <w:ind w:left="1680"/>
      <w:jc w:val="left"/>
    </w:pPr>
    <w:rPr>
      <w:sz w:val="18"/>
      <w:szCs w:val="18"/>
    </w:rPr>
  </w:style>
  <w:style w:type="paragraph" w:styleId="ab">
    <w:name w:val="header"/>
    <w:basedOn w:val="a"/>
    <w:link w:val="Char1"/>
    <w:rsid w:val="00B80124"/>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b"/>
    <w:rsid w:val="00B80124"/>
    <w:rPr>
      <w:kern w:val="2"/>
      <w:sz w:val="18"/>
      <w:szCs w:val="18"/>
    </w:rPr>
  </w:style>
  <w:style w:type="paragraph" w:styleId="ac">
    <w:name w:val="Balloon Text"/>
    <w:basedOn w:val="a"/>
    <w:link w:val="Char2"/>
    <w:rsid w:val="00960A9B"/>
    <w:rPr>
      <w:sz w:val="18"/>
      <w:szCs w:val="18"/>
    </w:rPr>
  </w:style>
  <w:style w:type="character" w:customStyle="1" w:styleId="Char2">
    <w:name w:val="批注框文本 Char"/>
    <w:basedOn w:val="a0"/>
    <w:link w:val="ac"/>
    <w:rsid w:val="00960A9B"/>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toa heading" w:semiHidden="0" w:unhideWhenUsed="0"/>
    <w:lsdException w:name="List Number" w:semiHidden="0" w:unhideWhenUsed="0"/>
    <w:lsdException w:name="List 2" w:semiHidden="0" w:unhideWhenUsed="0"/>
    <w:lsdException w:name="Title" w:locked="1" w:semiHidden="0" w:unhideWhenUsed="0" w:qFormat="1"/>
    <w:lsdException w:name="Default Paragraph Font" w:locked="1"/>
    <w:lsdException w:name="Body Text" w:locked="1"/>
    <w:lsdException w:name="List Continue 4" w:semiHidden="0" w:unhideWhenUsed="0"/>
    <w:lsdException w:name="List Continue 5" w:semiHidden="0" w:unhideWhenUsed="0"/>
    <w:lsdException w:name="Message Header" w:semiHidden="0" w:unhideWhenUsed="0"/>
    <w:lsdException w:name="Subtitle" w:locked="1" w:semiHidden="0" w:unhideWhenUsed="0" w:qFormat="1"/>
    <w:lsdException w:name="Hyperlink" w:uiPriority="99"/>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35E8"/>
    <w:pPr>
      <w:widowControl w:val="0"/>
      <w:jc w:val="both"/>
    </w:pPr>
    <w:rPr>
      <w:kern w:val="2"/>
      <w:sz w:val="21"/>
      <w:szCs w:val="21"/>
    </w:rPr>
  </w:style>
  <w:style w:type="paragraph" w:styleId="1">
    <w:name w:val="heading 1"/>
    <w:basedOn w:val="a"/>
    <w:next w:val="a"/>
    <w:qFormat/>
    <w:locked/>
    <w:rsid w:val="00D03C8A"/>
    <w:pPr>
      <w:keepNext/>
      <w:keepLines/>
      <w:spacing w:before="340" w:after="330" w:line="578" w:lineRule="auto"/>
      <w:outlineLvl w:val="0"/>
    </w:pPr>
    <w:rPr>
      <w:b/>
      <w:bCs/>
      <w:kern w:val="44"/>
      <w:sz w:val="44"/>
      <w:szCs w:val="44"/>
    </w:rPr>
  </w:style>
  <w:style w:type="paragraph" w:styleId="2">
    <w:name w:val="heading 2"/>
    <w:basedOn w:val="a"/>
    <w:next w:val="a"/>
    <w:qFormat/>
    <w:locked/>
    <w:rsid w:val="00D03C8A"/>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AD35E8"/>
    <w:pPr>
      <w:widowControl/>
      <w:adjustRightInd w:val="0"/>
      <w:snapToGrid w:val="0"/>
      <w:spacing w:before="240" w:after="60"/>
      <w:jc w:val="center"/>
      <w:outlineLvl w:val="0"/>
    </w:pPr>
    <w:rPr>
      <w:rFonts w:ascii="Cambria" w:hAnsi="Cambria" w:cs="Cambria"/>
      <w:b/>
      <w:bCs/>
      <w:kern w:val="0"/>
      <w:sz w:val="32"/>
      <w:szCs w:val="32"/>
    </w:rPr>
  </w:style>
  <w:style w:type="character" w:customStyle="1" w:styleId="Char">
    <w:name w:val="标题 Char"/>
    <w:link w:val="a3"/>
    <w:locked/>
    <w:rsid w:val="00AD35E8"/>
    <w:rPr>
      <w:rFonts w:ascii="Cambria" w:hAnsi="Cambria" w:cs="Cambria"/>
      <w:b/>
      <w:bCs/>
      <w:sz w:val="32"/>
      <w:szCs w:val="32"/>
    </w:rPr>
  </w:style>
  <w:style w:type="paragraph" w:styleId="a4">
    <w:name w:val="Body Text"/>
    <w:basedOn w:val="a"/>
    <w:link w:val="Char0"/>
    <w:rsid w:val="00AD35E8"/>
    <w:pPr>
      <w:autoSpaceDE w:val="0"/>
      <w:autoSpaceDN w:val="0"/>
      <w:adjustRightInd w:val="0"/>
      <w:ind w:left="39"/>
      <w:jc w:val="left"/>
    </w:pPr>
    <w:rPr>
      <w:rFonts w:ascii="Arial Narrow" w:hAnsi="Arial Narrow" w:cs="Arial Narrow"/>
      <w:kern w:val="0"/>
      <w:sz w:val="20"/>
      <w:szCs w:val="20"/>
    </w:rPr>
  </w:style>
  <w:style w:type="character" w:customStyle="1" w:styleId="Char0">
    <w:name w:val="正文文本 Char"/>
    <w:link w:val="a4"/>
    <w:locked/>
    <w:rsid w:val="00AD35E8"/>
    <w:rPr>
      <w:rFonts w:ascii="Arial Narrow" w:hAnsi="Arial Narrow" w:cs="Arial Narrow"/>
    </w:rPr>
  </w:style>
  <w:style w:type="character" w:styleId="a5">
    <w:name w:val="Strong"/>
    <w:qFormat/>
    <w:rsid w:val="00AD35E8"/>
    <w:rPr>
      <w:rFonts w:cs="Times New Roman"/>
      <w:b/>
      <w:bCs/>
    </w:rPr>
  </w:style>
  <w:style w:type="paragraph" w:customStyle="1" w:styleId="10">
    <w:name w:val="列出段落1"/>
    <w:basedOn w:val="a"/>
    <w:rsid w:val="00AD35E8"/>
    <w:pPr>
      <w:ind w:firstLineChars="200" w:firstLine="420"/>
    </w:pPr>
  </w:style>
  <w:style w:type="table" w:styleId="a6">
    <w:name w:val="Table Grid"/>
    <w:basedOn w:val="a1"/>
    <w:rsid w:val="00C93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Normal (Web)"/>
    <w:basedOn w:val="a"/>
    <w:rsid w:val="00F617B8"/>
    <w:pPr>
      <w:widowControl/>
      <w:spacing w:before="100" w:beforeAutospacing="1" w:after="100" w:afterAutospacing="1"/>
      <w:jc w:val="left"/>
    </w:pPr>
    <w:rPr>
      <w:rFonts w:ascii="宋体" w:hAnsi="宋体" w:cs="宋体"/>
      <w:kern w:val="0"/>
      <w:sz w:val="24"/>
      <w:szCs w:val="24"/>
    </w:rPr>
  </w:style>
  <w:style w:type="paragraph" w:styleId="a8">
    <w:name w:val="footer"/>
    <w:basedOn w:val="a"/>
    <w:rsid w:val="00D03C8A"/>
    <w:pPr>
      <w:tabs>
        <w:tab w:val="center" w:pos="4153"/>
        <w:tab w:val="right" w:pos="8306"/>
      </w:tabs>
      <w:snapToGrid w:val="0"/>
      <w:jc w:val="left"/>
    </w:pPr>
    <w:rPr>
      <w:sz w:val="18"/>
      <w:szCs w:val="18"/>
    </w:rPr>
  </w:style>
  <w:style w:type="character" w:styleId="a9">
    <w:name w:val="page number"/>
    <w:basedOn w:val="a0"/>
    <w:rsid w:val="00D03C8A"/>
  </w:style>
  <w:style w:type="paragraph" w:styleId="11">
    <w:name w:val="toc 1"/>
    <w:basedOn w:val="a"/>
    <w:next w:val="a"/>
    <w:autoRedefine/>
    <w:uiPriority w:val="39"/>
    <w:locked/>
    <w:rsid w:val="000E5E2F"/>
    <w:pPr>
      <w:tabs>
        <w:tab w:val="right" w:leader="dot" w:pos="9628"/>
      </w:tabs>
      <w:spacing w:before="120" w:after="120"/>
      <w:jc w:val="center"/>
    </w:pPr>
    <w:rPr>
      <w:b/>
      <w:bCs/>
      <w:caps/>
      <w:sz w:val="20"/>
      <w:szCs w:val="20"/>
    </w:rPr>
  </w:style>
  <w:style w:type="paragraph" w:styleId="20">
    <w:name w:val="toc 2"/>
    <w:basedOn w:val="a"/>
    <w:next w:val="a"/>
    <w:autoRedefine/>
    <w:uiPriority w:val="39"/>
    <w:locked/>
    <w:rsid w:val="00D03C8A"/>
    <w:pPr>
      <w:ind w:left="210"/>
      <w:jc w:val="left"/>
    </w:pPr>
    <w:rPr>
      <w:smallCaps/>
      <w:sz w:val="20"/>
      <w:szCs w:val="20"/>
    </w:rPr>
  </w:style>
  <w:style w:type="character" w:styleId="aa">
    <w:name w:val="Hyperlink"/>
    <w:uiPriority w:val="99"/>
    <w:rsid w:val="00D03C8A"/>
    <w:rPr>
      <w:color w:val="0000FF"/>
      <w:u w:val="single"/>
    </w:rPr>
  </w:style>
  <w:style w:type="paragraph" w:styleId="3">
    <w:name w:val="toc 3"/>
    <w:basedOn w:val="a"/>
    <w:next w:val="a"/>
    <w:autoRedefine/>
    <w:semiHidden/>
    <w:locked/>
    <w:rsid w:val="00DB5A6F"/>
    <w:pPr>
      <w:ind w:left="420"/>
      <w:jc w:val="left"/>
    </w:pPr>
    <w:rPr>
      <w:i/>
      <w:iCs/>
      <w:sz w:val="20"/>
      <w:szCs w:val="20"/>
    </w:rPr>
  </w:style>
  <w:style w:type="paragraph" w:styleId="4">
    <w:name w:val="toc 4"/>
    <w:basedOn w:val="a"/>
    <w:next w:val="a"/>
    <w:autoRedefine/>
    <w:semiHidden/>
    <w:locked/>
    <w:rsid w:val="00DB5A6F"/>
    <w:pPr>
      <w:ind w:left="630"/>
      <w:jc w:val="left"/>
    </w:pPr>
    <w:rPr>
      <w:sz w:val="18"/>
      <w:szCs w:val="18"/>
    </w:rPr>
  </w:style>
  <w:style w:type="paragraph" w:styleId="5">
    <w:name w:val="toc 5"/>
    <w:basedOn w:val="a"/>
    <w:next w:val="a"/>
    <w:autoRedefine/>
    <w:semiHidden/>
    <w:locked/>
    <w:rsid w:val="00DB5A6F"/>
    <w:pPr>
      <w:ind w:left="840"/>
      <w:jc w:val="left"/>
    </w:pPr>
    <w:rPr>
      <w:sz w:val="18"/>
      <w:szCs w:val="18"/>
    </w:rPr>
  </w:style>
  <w:style w:type="paragraph" w:styleId="6">
    <w:name w:val="toc 6"/>
    <w:basedOn w:val="a"/>
    <w:next w:val="a"/>
    <w:autoRedefine/>
    <w:semiHidden/>
    <w:locked/>
    <w:rsid w:val="00DB5A6F"/>
    <w:pPr>
      <w:ind w:left="1050"/>
      <w:jc w:val="left"/>
    </w:pPr>
    <w:rPr>
      <w:sz w:val="18"/>
      <w:szCs w:val="18"/>
    </w:rPr>
  </w:style>
  <w:style w:type="paragraph" w:styleId="7">
    <w:name w:val="toc 7"/>
    <w:basedOn w:val="a"/>
    <w:next w:val="a"/>
    <w:autoRedefine/>
    <w:semiHidden/>
    <w:locked/>
    <w:rsid w:val="00DB5A6F"/>
    <w:pPr>
      <w:ind w:left="1260"/>
      <w:jc w:val="left"/>
    </w:pPr>
    <w:rPr>
      <w:sz w:val="18"/>
      <w:szCs w:val="18"/>
    </w:rPr>
  </w:style>
  <w:style w:type="paragraph" w:styleId="8">
    <w:name w:val="toc 8"/>
    <w:basedOn w:val="a"/>
    <w:next w:val="a"/>
    <w:autoRedefine/>
    <w:semiHidden/>
    <w:locked/>
    <w:rsid w:val="00DB5A6F"/>
    <w:pPr>
      <w:ind w:left="1470"/>
      <w:jc w:val="left"/>
    </w:pPr>
    <w:rPr>
      <w:sz w:val="18"/>
      <w:szCs w:val="18"/>
    </w:rPr>
  </w:style>
  <w:style w:type="paragraph" w:styleId="9">
    <w:name w:val="toc 9"/>
    <w:basedOn w:val="a"/>
    <w:next w:val="a"/>
    <w:autoRedefine/>
    <w:semiHidden/>
    <w:locked/>
    <w:rsid w:val="00DB5A6F"/>
    <w:pPr>
      <w:ind w:left="1680"/>
      <w:jc w:val="left"/>
    </w:pPr>
    <w:rPr>
      <w:sz w:val="18"/>
      <w:szCs w:val="18"/>
    </w:rPr>
  </w:style>
  <w:style w:type="paragraph" w:styleId="ab">
    <w:name w:val="header"/>
    <w:basedOn w:val="a"/>
    <w:link w:val="Char1"/>
    <w:rsid w:val="00B80124"/>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b"/>
    <w:rsid w:val="00B80124"/>
    <w:rPr>
      <w:kern w:val="2"/>
      <w:sz w:val="18"/>
      <w:szCs w:val="18"/>
    </w:rPr>
  </w:style>
  <w:style w:type="paragraph" w:styleId="ac">
    <w:name w:val="Balloon Text"/>
    <w:basedOn w:val="a"/>
    <w:link w:val="Char2"/>
    <w:rsid w:val="00960A9B"/>
    <w:rPr>
      <w:sz w:val="18"/>
      <w:szCs w:val="18"/>
    </w:rPr>
  </w:style>
  <w:style w:type="character" w:customStyle="1" w:styleId="Char2">
    <w:name w:val="批注框文本 Char"/>
    <w:basedOn w:val="a0"/>
    <w:link w:val="ac"/>
    <w:rsid w:val="00960A9B"/>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jpeg"/><Relationship Id="rId2" Type="http://schemas.microsoft.com/office/2007/relationships/stylesWithEffects" Target="stylesWithEffect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image" Target="media/image68.jpeg"/><Relationship Id="rId79" Type="http://schemas.openxmlformats.org/officeDocument/2006/relationships/image" Target="media/image73.jpeg"/><Relationship Id="rId87" Type="http://schemas.openxmlformats.org/officeDocument/2006/relationships/image" Target="media/image81.jpeg"/><Relationship Id="rId102"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5.jpeg"/><Relationship Id="rId82" Type="http://schemas.openxmlformats.org/officeDocument/2006/relationships/image" Target="media/image76.jpeg"/><Relationship Id="rId90" Type="http://schemas.openxmlformats.org/officeDocument/2006/relationships/image" Target="media/image84.jpeg"/><Relationship Id="rId95" Type="http://schemas.openxmlformats.org/officeDocument/2006/relationships/image" Target="media/image89.jpe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jpeg"/><Relationship Id="rId100"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image" Target="media/image74.jpeg"/><Relationship Id="rId85" Type="http://schemas.openxmlformats.org/officeDocument/2006/relationships/image" Target="media/image79.png"/><Relationship Id="rId93" Type="http://schemas.openxmlformats.org/officeDocument/2006/relationships/image" Target="media/image87.jpe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image" Target="media/image90.jpeg"/><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99</Pages>
  <Words>42009</Words>
  <Characters>18019</Characters>
  <Application>Microsoft Office Word</Application>
  <DocSecurity>0</DocSecurity>
  <Lines>150</Lines>
  <Paragraphs>119</Paragraphs>
  <ScaleCrop>false</ScaleCrop>
  <Company/>
  <LinksUpToDate>false</LinksUpToDate>
  <CharactersWithSpaces>59909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GJB 151B 一2013</dc:title>
  <dc:creator>George Shen</dc:creator>
  <cp:lastModifiedBy>xiahuan</cp:lastModifiedBy>
  <cp:revision>7</cp:revision>
  <cp:lastPrinted>2018-05-16T01:42:00Z</cp:lastPrinted>
  <dcterms:created xsi:type="dcterms:W3CDTF">2017-09-16T01:36:00Z</dcterms:created>
  <dcterms:modified xsi:type="dcterms:W3CDTF">2018-06-26T07:13:00Z</dcterms:modified>
</cp:coreProperties>
</file>