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DA" w:rsidRPr="002900DA" w:rsidRDefault="002900DA" w:rsidP="002900DA">
      <w:pPr>
        <w:widowControl/>
        <w:spacing w:before="100" w:beforeAutospacing="1" w:after="100" w:afterAutospacing="1" w:line="360" w:lineRule="atLeast"/>
        <w:ind w:firstLine="420"/>
        <w:jc w:val="center"/>
        <w:rPr>
          <w:rFonts w:ascii="ˎ̥" w:eastAsia="宋体" w:hAnsi="ˎ̥" w:cs="宋体"/>
          <w:color w:val="000000"/>
          <w:kern w:val="0"/>
          <w:szCs w:val="21"/>
        </w:rPr>
      </w:pPr>
      <w:r w:rsidRPr="002900DA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2011</w:t>
      </w:r>
      <w:r w:rsidRPr="002900DA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年最新</w:t>
      </w:r>
      <w:r w:rsidRPr="002900DA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GMW</w:t>
      </w:r>
      <w:r w:rsidRPr="002900DA">
        <w:rPr>
          <w:rFonts w:ascii="ˎ̥" w:eastAsia="宋体" w:hAnsi="ˎ̥" w:cs="宋体"/>
          <w:b/>
          <w:bCs/>
          <w:color w:val="000000"/>
          <w:kern w:val="0"/>
          <w:sz w:val="27"/>
          <w:szCs w:val="27"/>
        </w:rPr>
        <w:t>通用标准目录</w:t>
      </w:r>
    </w:p>
    <w:p w:rsidR="002900DA" w:rsidRPr="002900DA" w:rsidRDefault="002900DA" w:rsidP="002900DA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900DA">
        <w:rPr>
          <w:rFonts w:ascii="ˎ̥" w:eastAsia="宋体" w:hAnsi="ˎ̥" w:cs="宋体"/>
          <w:color w:val="000000"/>
          <w:kern w:val="0"/>
          <w:szCs w:val="21"/>
        </w:rPr>
        <w:t>以下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2011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年最新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GMW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通用标准目录仅供参考，具体请咨询我们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--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中国标准信息网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-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发行部</w:t>
      </w:r>
    </w:p>
    <w:p w:rsidR="002900DA" w:rsidRPr="002900DA" w:rsidRDefault="002900DA" w:rsidP="002900DA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bookmarkStart w:id="0" w:name="_GoBack"/>
      <w:bookmarkEnd w:id="0"/>
      <w:r w:rsidRPr="002900DA">
        <w:rPr>
          <w:rFonts w:ascii="ˎ̥" w:eastAsia="宋体" w:hAnsi="ˎ̥" w:cs="宋体"/>
          <w:color w:val="000000"/>
          <w:kern w:val="0"/>
          <w:szCs w:val="21"/>
        </w:rPr>
        <w:t>2011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年最新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GMW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通用标准目录</w:t>
      </w:r>
    </w:p>
    <w:p w:rsidR="002900DA" w:rsidRPr="002900DA" w:rsidRDefault="002900DA" w:rsidP="002900DA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DocumentNumber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Date Language Title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GMW15891 2008.08.01 Solvent Rub Method for Determining Cure of Painted Metal or Plastic Substrates - English; Replaces GM9509P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GMW15961 2008.08.01 Fastened Joint Thermal Fatigue Testing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DT001 2002.04.01 GMW Document Translations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 2000.10.01 English, Japanese Malleable Cast Iron - English/Japan;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 2000.10.01 Malleable Cast Iron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GMW2 2008.01.01 Low Carbon Sheet Steel - English; Revision D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GMW4 2010.02.01 Gray Cast Iron - English; Revision D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GMW5 2010.02.01 Cast Aluminum Alloys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GMW7 2000.10.01 Compacted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Graphit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Iron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GMW7 2000.10.01 German, English Compacted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Graphit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Iron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GMW7 2000.10.01 English, Japanese Compact Graphite Iron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GMW8 2008.02.01 Hot Dip Zinc Coatings for Sheet Steel - English; Revision D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GMW10 2004.04.01 English, Japanese Nodular Cast Iron - English/Japan;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GMW10 2004.04.01 Nodular Cast Iron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GMW11 2009.05.01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Electrogalvanized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Coatings for Sheet Steel - English; Revision 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GMW13 2001.06.01 High Temperature Nodular Iron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GMW13 2001.06.01 English, Japanese High Temperature Nodular Cast Iron - English/Japanese;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GMW14 2000.10.01 Non-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Electrolytically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Applied Zinc Rich Coating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GMW16 2000.12.01 English, Japanese Polyethylene, High Density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GMW16 2000.12.01 German, English Polyethylene, High Density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GMW16 2000.12.01 Polyethylene, High Density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GMW19 2002.10.01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Polyoxymethylene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Homopolymer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GMW19 2002.10.01 German, English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Polyoxymethylene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Homopolymer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- English/German;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GMW22 2002.12.01 German, English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Polyoxymethylene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Copolymer - English/German;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lastRenderedPageBreak/>
        <w:t>Revision C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GMW22 2002.12.01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Polyoxymethylene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Copolymer - English; Revision C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GMW25 2003.12.01 English, Japanese Mechanical Properties and Material Requirements for Externally Threaded Fasteners - English/Japanese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GMW25 2003.12.01 Mechanical Properties and Material Requirements for Externally Threaded Fasteners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GMW3001 2000.04.01 English, Japanese Rules and Regulations for Material Specifications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GMW3001 2000.04.01 German, English Rules and Regulations for Material Specifications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GMW3001 2000.04.01 Rules and Regulations for Material Specifications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GMW3002 2000.06.01 Primer - Generic Qualification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GMW3005 2007.07.01 Topcoat, Generic Qualification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GMW3008 2003.12.01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Electrodeposition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Primer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鈥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?Generic Qualifications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GMW3010 2009.06.01 Determination of Tensile and Elongation Properties - English; Revision C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GMW3011 2003.12.01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Phosphating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鈥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?Generic Qualifications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GMW3013 2009.10.01 General Requirements for Handling of Technical Terms of Delivery for Plastics - English; Revision A; Replaces QK000000 and GM1002M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GMW3014 1999.03.01 Sealer, Paintable Underbody - Generic Qualification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GMW3016 2009.10.01 Test for Organic Volatiles in Sealers and Adhesives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GMW3017 2003.12.01 Sealer, Paintable,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Ultralight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鈥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?Generic Qualification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GMW3019 2000.12.01 Determination of Adhesion of Sealing Compounds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GMW3020 2006.06.01 Safety Belt Webbing Technical Specification - English; Replaces CM20315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GMW3022 2000.04.01 German, English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Plasticiser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Migration of Sealing Compounds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GMW3022 2000.04.01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Plasticiser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Migration of Sealing Compounds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GMW3025 2000.06.01 Sag and Slide Test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GMW3025 2000.06.01 German, English Sag and Slide Test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GMW3026 2008.01.01 Carpet Materials for Floors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GMW3028 2000.10.01 English, Japanese Pressure Die Cast Magnesium Alloys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GMW3028 2000.10.01 Pressure Die Cast Magnesium Alloys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</w:r>
      <w:r w:rsidRPr="002900DA">
        <w:rPr>
          <w:rFonts w:ascii="ˎ̥" w:eastAsia="宋体" w:hAnsi="ˎ̥" w:cs="宋体"/>
          <w:color w:val="000000"/>
          <w:kern w:val="0"/>
          <w:szCs w:val="21"/>
        </w:rPr>
        <w:lastRenderedPageBreak/>
        <w:t>GMW GMW3029 2000.10.01 German, English Polyamide 6 - Glass Fiber Reinforced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GMW3029 2000.10.01 English, Japanese Polyamide 6 - Glass Fiber Reinforced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GMW3029 2000.10.01 Polyamide 6 - Glass Fiber Reinforced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GMW3032 2009.10.01 High Strength Sheet Steel, 180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MPa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Through 700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MPa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Yield Strengths - English; Revision 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GMW3034 2006.10.01 Absence of Hexavalent Chrome, Cr VI, in Coatings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GMW3035 2005.03.01 Magnesium Alloy Ingots for High Pressure Die Casting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GMW3037 2001.08.01 A/C System Maximum Performance Validation for Passenger Vehicles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GMW3038 2009.04.01 Polyamide 66 ?Glass Fiber Reinforced, Heat Stabilized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GMW3040 2001.08.01 Heating System Maximum Performance Validation for Passenger Vehicles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GMW3041 2008.10.01 Performance Requirements for Bonding and Sealing of Stationary Automotive Glass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GMW3043 2001.08.01 Defogging System Performance Validation of Windshield, Side Windows and Backlight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GMW3044 2005.04.01 Zinc Plating - English; Revision F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GMW3046 2009.07.01 Defrosting Performance Validation after Snow Ingestion for Passenger Vehicles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GMW3049 2009.07.01 Defroster System Maximum Performance Validation for Passenger Vehicles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GMW3052 2009.06.01 Validation of Condensation on Interior Components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GMW3055 2000.02.01 Evaporator Condensate Management Performance Validation for Passenger Vehicles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GMW3056 2002.04.01 English, Japanese Hydraulic Brake Hose Assembly - English/Japanese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GMW3056 2002.04.01 Hydraulic Brake Hose Assembly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GMW3058 2000.02.01 Validation of HVA/C Airflow at Zero Interior Body Pressure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GMW3059 2010.02.01 Restricted and Reportable Substances for Parts - English; Revision K; Replaces HN 1000, EDS-A-0101 and STD 3977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GMW3064 2002.08.01 Performance Validation of Automatic Climate Control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GMW3067 2000.02.01 Validation of Static Body Air Leakage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GMW3070 2002.08.01 Performance Validation of Debris Ingestion for HVAC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</w:r>
      <w:r w:rsidRPr="002900DA">
        <w:rPr>
          <w:rFonts w:ascii="ˎ̥" w:eastAsia="宋体" w:hAnsi="ˎ̥" w:cs="宋体"/>
          <w:color w:val="000000"/>
          <w:kern w:val="0"/>
          <w:szCs w:val="21"/>
        </w:rPr>
        <w:lastRenderedPageBreak/>
        <w:t>GMW GMW3076 2002.08.01 Subjective Performance Validation of Automatic Climate Control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GMW3079 2001.08.01 Plenum-HV/HVA Inlet Water Ingestion (Includes Dynamic Water Separation Test)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GMW3083 2007.01.01 Engine Oil Pan and Transmission Bottom Pan Gaskets - English; Replaces QE 061001, QE 061002, QE 071001, GM7460M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GMW3086 2000.12.01 Plastic Fuel Tank Coextruded Multi-Layer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GMW3086 2000.12.01 English, Japanese Plastic Fuel Tank Coextruded Multi-Layer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GMW3089 2004.12.01 GMLAN Single Wire CAN Physical and Data Link Layers Specification - English; Revision D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GMW3091 2006.07.01 General Specification for Vehicles, Electromagnetic Compatibility (EMC) - English; Revision 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GMW3092 2007.03.01 Global Battery Performance and Test Specification for Cars and Light Duty Trucks - English; Revision H; Replaces GM9118P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GMW3095 1997.08.01 Arbitrary Text Display Specification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GMW3097 2006.07.01 General Specification for Electrical/Electronic Components and Subsystems, Electromagnetic Compatibility - English; Revision 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GMW3103 2006.07.01 General Specification for Electrical/Electronic Components and Subsystems, Electromagnetic Compatibility Global EMC Component/Subsystem Validation Acceptance Process - English; Revision F; Contains Color; Replaces GMW12003, GMW12004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GMW3104 2002.01.14 GMLAN Communication Strategy Specification - English; Issue 1.5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GMW3107 1998.12.08 GMLAN Functional Handler Specification - English; Issue 1.3C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2006.05.01 Frontal Airbag Modules - English; Revision F; GMW RESTRICTED/CONFIDENTIAL STANDARD - To purchase call 1-800-854-7179 USA/Canada or 303-397-7956 Worldwide Active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GMW3110 2010.02.01 General Motors Local Area Network Enhanced Diagnostic Test Mode Specification - English; Revision 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2006.07.01 Verification of Requirements for Frontal Air Bag Modules - English; Revision D; GMW RESTRICTED/CONFIDENTIAL STANDARD - To purchase call 1-800-854-7179 USA/Canada or 303-397-7956 Worldwide Active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2006.05.01 Side Impact Airbag Modules - English; Revision E; GMW RESTRICTED/CONFIDENTIAL STANDARD - To purchase call 1-800-854-7179 USA/Canada or 303-397-7956 Worldwide Active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GMW3116 2008.08.01 Recyclability/Recoverability - English; Revision E; Replaces EDS-M-0103 and TKLE-97-0097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2006.07.01 Verification of Requirements for Side Impact/Roof Rail Airbag Modules - English;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lastRenderedPageBreak/>
        <w:t>Revision D; GMW RESTRICTED/CONFIDENTIAL STANDARD - To purchase call 1-800-854-7179 USA/Canada or 303-397-7956 Worldwide Active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GMW3119 2005.08.25 STANDARD PLATFORM-POWERTRAIN ELECTRICAL INTERFACE SPECIFICATION FOR PASSENGER CARS AND TRUCKS - English; Version 2.5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2006.06.01 Roof Rail Airbag Modules - English; Revision E; GMW RESTRICTED/CONFIDENTIAL STANDARD - To purchase call 1-800-854-7179 USA/Canada or 303-397-7956 Worldwide Active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GMW3122 2005.11.01 Dual Wire CAN Physical Layer and Data Link Layer Specification - English; Revision D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GMW3131 1999.06.01 End of Line Reprocess Materials - Generic Qualification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2006.06.01 Validation of Cover/Door Subcomponent for Frontal, Side, and Roof Rail Airbag Modules - English; Revision D; GMW RESTRICTED/CONFIDENTIAL STANDARD - To purchase call 1-800-854-7179 USA/Canada or 303-397-7956 Worldwide Active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GMW3134 2000.12.01 Medium Build Lead Free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Electrocoat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GMW3136 2002.08.01 Automotive Safety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Glazings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, Requirements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GMW3137 2002.06.01 Dynamic Sealing Stress Measurement for Powertrain Sealing Systems - English; Revision B; Replaces GMPT MTL1190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GMW3145 2000.04.01 Requirements for Cranking Motors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GMW3149 2009.07.01 Air Leak Testing for Leak Rate Determination of Powertrain Sealing Systems - English; Replaces GMPT MTL 1195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GMW3152 2002.06.01 Static Sealing Pressure Measurement for Powertrain Sealing Systems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GMW3154 2005.12.01 Mandrel Bend Test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GMW3155 2002.06.01 Thermal Cycling Test for Life Assessment of Powertrain Sealing Systems - English; Revision B; Replaces GMPT MTL1197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GMW3161 2005.05.01 Stainless Steel for Exhaust Applications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GMW3163 2000.04.01 Verification of Cranking Motors Verification Part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GMW3164 2000.10.01 Cast Stainless Steel for Exhaust Components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GMW3164 2000.10.01 English, Japanese Cast Stainless Steel for Exhaust Components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GMW3172 2008.08.01 General Specification for Electrical/Electronic Components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鈥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?Environmental/Durability - English; Revision G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GMW3173 2008.07.01 ISO Cable Selection and Physical Harness Requirements for Vehicle Bus Data Transmission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GMW3176 2008.05.01 Circuit List for ISO Parameter Assignment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GMW3179 2007.07.01 Protective Finishes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鈥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?Zinc Phosphate Type - English; Revision D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GMW3182 2000.10.01 English, Japanese Determination of Mass per Area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;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lastRenderedPageBreak/>
        <w:t>Replaces GME 60301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GMW3182 2000.10.01 Determination of Mass per Area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GMW3191 2007.12.01 Connector Test and Validation Specification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GMW3200 2005.04.01 Tin Zinc Plating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2006.08.01 A/C and Heater Subjective Performance Validation for Passenger Vehicles at City Traffic Conditions - English; Replaces MTL 3497; GMW RESTRICTED/CONFIDENTIAL STANDARD - To purchase call 1-800-854-7179 USA/Canada or 303-397-7956 Worldwide Active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GMW3205 2000.12.01 Test Method for Determining the Resistance to Odor Propagation of Interior Materials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GMW3205 2000.12.01 English, Japanese Test Method for Determining the Resistance to Odor Propagation of Interior Materials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GMW3206 1999.06.21 Brake Apply Sensing System-Level Specification - English; Revision 3.2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GMW3208 2007.05.01 Rotary Abrasion Test, Taber Type - English; Revision C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GMW3211 2000.10.01 English, Japanese Resistance to Stretch and Set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GMW3211 2000.10.01 Resistance to Stretch and Set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GMW3214 2000.12.01 Sagging Resistance of Automotive Textile Materials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GMW3214 2000.12.01 English, Japanese Sagging Resistance of Automotive Textile Materials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GMW3217 2000.12.01 Ravel Resistance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GMW3217 2000.12.01 English, Japanese Ravel Resistance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GMW3220 2005.09.01 Laminate Bond Strength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GMW3221 2000.12.01 Procedure for Standard Conditioning of Organic Materials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GMW3284 2001.06.01 Prevailing Torque Type All-Metal Hexagon Nuts Style 2 Product Grade A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Ger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GMW3286 2006.05.01 Procedure for Neutral Salt Spray Test - English; Replaces GM4298P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GMW3287 2001.06.01 Prevailing Torque Type All-Metal Hexagon Nuts with Flange Product Grade A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GMW3287 2001.06.01 Prevailing Torque Type All-Metal Hexagon Nuts with Flange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GMW3287 2005.05.01 Prevailing Torque Type All-Metal Hexagon Nuts with Flange Product Grade A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GMW3289 2001.04.01 Friction Properties of Seat Upholstery Materials - English/Japanese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GMW3289 2001.04.01 Friction Properties of Seat Upholstery Materials - English; Replaces GME60331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</w:r>
      <w:r w:rsidRPr="002900DA">
        <w:rPr>
          <w:rFonts w:ascii="ˎ̥" w:eastAsia="宋体" w:hAnsi="ˎ̥" w:cs="宋体"/>
          <w:color w:val="000000"/>
          <w:kern w:val="0"/>
          <w:szCs w:val="21"/>
        </w:rPr>
        <w:lastRenderedPageBreak/>
        <w:t xml:space="preserve">GMW GMW3290 2001.06.01 Hexagon Nut and Washer Assemblies with Conical Washer Product Grade A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Ger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GMW3290 2005.05.01 Hexagon Nut and Washer Assemblies with Conical Washer Product Grade A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GMW3290 2001.06.01 Hexagon Nut and Washer Assemblies with Conical Washer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GMW3293 2005.05.01 Hexagon Nut and Washer Assemblies with Plain Washer Product Grade A - English; Revision B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GMW3293 2001.06.01 Hexagon Nut and Washer Assemblies with Plain Washer Product Grade A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Ger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GMW3293 2001.06.01 Hexagon Nut and Washer Assemblies with Plain Washer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GMW3296 2010.06.01 Gaging of External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Hexalobular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Driving Feature - English; Issue 3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GMW3299 2001.06.01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Hexalobular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Bolts with Flange and Pilot Point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GMW3299 2010.10.01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Hexalobular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Bolts with Flange and Pilot Point - Revision B; English/German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GMW3299 2010.10.01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Hexalobular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Bolts with Flange and Pilot Point - Issue 3;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GMW3302 2001.10.01 Hexagon Bolts with Flange and Pilot Point - Heavy Series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GMW3302 2010.10.01 Hexagon Bolts with Flange and Pilot Point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鈥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?Heavy Series Product Grade A - Revision B; English/German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GMW3302 2010.10.01 Hexagon Bolts with Flange and Pilot Point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鈥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t>?Heavy Series - Issue 3;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GMW3305 2001.06.01 Hexagon Screw and Washer Assemblies with Conical Washer and Pilot Point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GMW3305 2001.06.01 Hexagon Screw and Washer Assemblies with Conical Washer and Pilot Point Product Grade A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GMW3305 2001.06.01 Hexagon Screw and Washer Assemblies with Conical Washer and Pilot Point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GMW3308 2001.06.01 Hexagon Screw and Washer Assemblies with Plain Washer and Pilot Point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GMW3308 2010.10.01 Hexagon Screw and Washer Assemblies With Plain Washer and Pilot Point Product Grade A - Revision B; English/German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GMW3308 2010.10.01 Hexagon Screw and Washer Assemblies With Plain Washer and Pilot Point Product Grade A - Issue 4;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GMW3311 2001.06.01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Hexalobular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Socket Pan Head Screw and Washer Assemblies with Plain Washer and Pilot Point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GMW3311 2010.10.01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Hexalobular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Socket Pan Head Screw and Washer Assemblies with 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lastRenderedPageBreak/>
        <w:t>Plain Washer and Pilot Point Product Grade A - Revision B; English/German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GMW3311 2010.10.01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Hexalobular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 xml:space="preserve"> Socket Pan Head Screw and Washer Assemblies with Plain Washer and Pilot Point Product Grade A - Issue 4;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GMW3314 2001.06.01 Pilot Point with Truncated Cone Metric Thread, Coarse Pitch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GMW3314 2001.06.01 Pilot Point with Truncated Cone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GMW3314 2010.10.01 Pilot Point with Truncated Cone Metric Thread, Coarse Pitch - Issue 3;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GMW3317 2001.06.01 Gaging of Hexagon Heads and Nuts with Flange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GMW3317 2001.06.01 Gaging of Hexagon Heads and Nuts with Flange - English/German;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GMW3317 2001.06.01 Gaging of Hexagon Heads and Nuts with Flange - English/Japan;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GMW3326 2000.12.01 Tearing Strength of Textile Materials by Trapezoid Method - English; Revision A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GMW3326 2000.12.01 Tearing Strength of Textile Materials by Trapezoid Method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GMW3335 2010.11.01 Metallic Sheet, Mechanical Properties Testing - Issue 2;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GMW3341 2000.10.01 Pressure Die Casing Zinc Alloys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 xml:space="preserve">GMW GMW3344 2000.10.01 Pressure Alloy Ingots for High Pressure Die Casting - 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Engl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2900DA">
        <w:rPr>
          <w:rFonts w:ascii="ˎ̥" w:eastAsia="宋体" w:hAnsi="ˎ̥" w:cs="宋体"/>
          <w:color w:val="000000"/>
          <w:kern w:val="0"/>
          <w:szCs w:val="21"/>
        </w:rPr>
        <w:t>Japn</w:t>
      </w:r>
      <w:proofErr w:type="spellEnd"/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GMW3344 2000.10.01 Pressure Alloy Ingots for High Pressure Die Casting - English</w:t>
      </w:r>
      <w:r w:rsidRPr="002900DA">
        <w:rPr>
          <w:rFonts w:ascii="ˎ̥" w:eastAsia="宋体" w:hAnsi="ˎ̥" w:cs="宋体"/>
          <w:color w:val="000000"/>
          <w:kern w:val="0"/>
          <w:szCs w:val="21"/>
        </w:rPr>
        <w:br/>
        <w:t>GMW GMW3347 2006.08.01 Lint Retention of Textile Materials - English; Revision B</w:t>
      </w:r>
    </w:p>
    <w:p w:rsidR="00746443" w:rsidRPr="002900DA" w:rsidRDefault="00746443"/>
    <w:sectPr w:rsidR="00746443" w:rsidRPr="0029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0DA" w:rsidRDefault="002900DA" w:rsidP="002900DA">
      <w:r>
        <w:separator/>
      </w:r>
    </w:p>
  </w:endnote>
  <w:endnote w:type="continuationSeparator" w:id="0">
    <w:p w:rsidR="002900DA" w:rsidRDefault="002900DA" w:rsidP="0029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0DA" w:rsidRDefault="002900DA" w:rsidP="002900DA">
      <w:r>
        <w:separator/>
      </w:r>
    </w:p>
  </w:footnote>
  <w:footnote w:type="continuationSeparator" w:id="0">
    <w:p w:rsidR="002900DA" w:rsidRDefault="002900DA" w:rsidP="00290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56"/>
    <w:rsid w:val="002900DA"/>
    <w:rsid w:val="00746443"/>
    <w:rsid w:val="00C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0DA"/>
    <w:rPr>
      <w:sz w:val="18"/>
      <w:szCs w:val="18"/>
    </w:rPr>
  </w:style>
  <w:style w:type="character" w:styleId="a5">
    <w:name w:val="Strong"/>
    <w:basedOn w:val="a0"/>
    <w:uiPriority w:val="22"/>
    <w:qFormat/>
    <w:rsid w:val="002900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0DA"/>
    <w:rPr>
      <w:sz w:val="18"/>
      <w:szCs w:val="18"/>
    </w:rPr>
  </w:style>
  <w:style w:type="character" w:styleId="a5">
    <w:name w:val="Strong"/>
    <w:basedOn w:val="a0"/>
    <w:uiPriority w:val="22"/>
    <w:qFormat/>
    <w:rsid w:val="00290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8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570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11" w:color="DBDBDB"/>
                <w:right w:val="single" w:sz="6" w:space="0" w:color="DBDBDB"/>
              </w:divBdr>
              <w:divsChild>
                <w:div w:id="88403023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2589</Words>
  <Characters>14763</Characters>
  <Application>Microsoft Office Word</Application>
  <DocSecurity>0</DocSecurity>
  <Lines>123</Lines>
  <Paragraphs>34</Paragraphs>
  <ScaleCrop>false</ScaleCrop>
  <Company>Hewlett-Packard Company</Company>
  <LinksUpToDate>false</LinksUpToDate>
  <CharactersWithSpaces>17318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--</cp:lastModifiedBy>
  <cp:revision>2</cp:revision>
  <dcterms:created xsi:type="dcterms:W3CDTF">2012-03-27T11:40:00Z</dcterms:created>
  <dcterms:modified xsi:type="dcterms:W3CDTF">2012-03-27T11:40:00Z</dcterms:modified>
</cp:coreProperties>
</file>