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F9C" w:rsidRDefault="00570F9C">
      <w:pPr>
        <w:pStyle w:val="normal0"/>
      </w:pPr>
      <w:r w:rsidRPr="002A09C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3.png" o:spid="_x0000_i1025" type="#_x0000_t75" style="width:450pt;height:63pt;visibility:visible">
            <v:imagedata r:id="rId5" o:title="" cropbottom="14181f"/>
          </v:shape>
        </w:pict>
      </w:r>
    </w:p>
    <w:p w:rsidR="00570F9C" w:rsidRDefault="00570F9C">
      <w:pPr>
        <w:pStyle w:val="normal0"/>
      </w:pPr>
    </w:p>
    <w:p w:rsidR="00570F9C" w:rsidRDefault="00570F9C">
      <w:pPr>
        <w:pStyle w:val="normal0"/>
        <w:rPr>
          <w:rFonts w:ascii="Times New Roman" w:hAnsi="Times New Roman" w:cs="Times New Roman"/>
          <w:b/>
          <w:sz w:val="28"/>
          <w:szCs w:val="28"/>
          <w:u w:val="single"/>
        </w:rPr>
      </w:pPr>
      <w:r>
        <w:rPr>
          <w:rFonts w:ascii="Times New Roman" w:hAnsi="Times New Roman" w:cs="Times New Roman"/>
          <w:b/>
          <w:sz w:val="28"/>
          <w:szCs w:val="28"/>
          <w:u w:val="single"/>
        </w:rPr>
        <w:t>Experiment No 2</w:t>
      </w:r>
      <w:r>
        <w:rPr>
          <w:rFonts w:ascii="Times New Roman" w:hAnsi="Times New Roman" w:cs="Times New Roman"/>
          <w:b/>
          <w:sz w:val="28"/>
          <w:szCs w:val="28"/>
        </w:rPr>
        <w:t xml:space="preserve">:- </w:t>
      </w:r>
      <w:r>
        <w:rPr>
          <w:rFonts w:ascii="Times New Roman" w:hAnsi="Times New Roman" w:cs="Times New Roman"/>
          <w:b/>
          <w:sz w:val="28"/>
          <w:szCs w:val="28"/>
          <w:u w:val="single"/>
        </w:rPr>
        <w:t xml:space="preserve">Conversion of Infix to postfix expression using stack ADT </w:t>
      </w:r>
    </w:p>
    <w:p w:rsidR="00570F9C" w:rsidRDefault="00570F9C">
      <w:pPr>
        <w:pStyle w:val="normal0"/>
        <w:rPr>
          <w:rFonts w:ascii="Times New Roman" w:hAnsi="Times New Roman" w:cs="Times New Roman"/>
          <w:b/>
          <w:sz w:val="28"/>
          <w:szCs w:val="28"/>
          <w:u w:val="single"/>
        </w:rPr>
      </w:pPr>
    </w:p>
    <w:p w:rsidR="00570F9C" w:rsidRDefault="00570F9C">
      <w:pPr>
        <w:pStyle w:val="normal0"/>
        <w:rPr>
          <w:rFonts w:ascii="Times New Roman" w:hAnsi="Times New Roman" w:cs="Times New Roman"/>
          <w:sz w:val="24"/>
          <w:szCs w:val="24"/>
        </w:rPr>
      </w:pPr>
      <w:r>
        <w:rPr>
          <w:rFonts w:ascii="Times New Roman" w:hAnsi="Times New Roman" w:cs="Times New Roman"/>
          <w:b/>
          <w:sz w:val="28"/>
          <w:szCs w:val="28"/>
          <w:u w:val="single"/>
        </w:rPr>
        <w:t xml:space="preserve">Aim: </w:t>
      </w:r>
      <w:r>
        <w:rPr>
          <w:rFonts w:ascii="Times New Roman" w:hAnsi="Times New Roman" w:cs="Times New Roman"/>
          <w:sz w:val="24"/>
          <w:szCs w:val="24"/>
        </w:rPr>
        <w:t>To convert infix expression to postfix expression using stack ADT</w:t>
      </w:r>
    </w:p>
    <w:p w:rsidR="00570F9C" w:rsidRDefault="00570F9C">
      <w:pPr>
        <w:pStyle w:val="normal0"/>
        <w:rPr>
          <w:rFonts w:ascii="Times New Roman" w:hAnsi="Times New Roman" w:cs="Times New Roman"/>
          <w:sz w:val="24"/>
          <w:szCs w:val="24"/>
        </w:rPr>
      </w:pPr>
    </w:p>
    <w:p w:rsidR="00570F9C" w:rsidRDefault="00570F9C">
      <w:pPr>
        <w:pStyle w:val="normal0"/>
        <w:rPr>
          <w:rFonts w:ascii="Times New Roman" w:hAnsi="Times New Roman" w:cs="Times New Roman"/>
          <w:b/>
          <w:sz w:val="28"/>
          <w:szCs w:val="28"/>
          <w:u w:val="single"/>
        </w:rPr>
      </w:pPr>
      <w:r>
        <w:rPr>
          <w:rFonts w:ascii="Times New Roman" w:hAnsi="Times New Roman" w:cs="Times New Roman"/>
          <w:b/>
          <w:sz w:val="28"/>
          <w:szCs w:val="28"/>
          <w:u w:val="single"/>
        </w:rPr>
        <w:t>Objective:</w:t>
      </w:r>
    </w:p>
    <w:p w:rsidR="00570F9C" w:rsidRDefault="00570F9C">
      <w:pPr>
        <w:pStyle w:val="normal0"/>
        <w:numPr>
          <w:ilvl w:val="0"/>
          <w:numId w:val="3"/>
        </w:numPr>
        <w:spacing w:after="0"/>
        <w:rPr>
          <w:rFonts w:ascii="Times New Roman" w:hAnsi="Times New Roman" w:cs="Times New Roman"/>
          <w:sz w:val="24"/>
          <w:szCs w:val="24"/>
        </w:rPr>
      </w:pPr>
      <w:r>
        <w:rPr>
          <w:rFonts w:ascii="Times New Roman" w:hAnsi="Times New Roman" w:cs="Times New Roman"/>
          <w:color w:val="000000"/>
          <w:sz w:val="24"/>
          <w:szCs w:val="24"/>
        </w:rPr>
        <w:t xml:space="preserve">Understand the use of stack </w:t>
      </w:r>
    </w:p>
    <w:p w:rsidR="00570F9C" w:rsidRDefault="00570F9C">
      <w:pPr>
        <w:pStyle w:val="normal0"/>
        <w:numPr>
          <w:ilvl w:val="0"/>
          <w:numId w:val="3"/>
        </w:numPr>
        <w:spacing w:after="0"/>
        <w:rPr>
          <w:rFonts w:ascii="Times New Roman" w:hAnsi="Times New Roman" w:cs="Times New Roman"/>
          <w:sz w:val="24"/>
          <w:szCs w:val="24"/>
        </w:rPr>
      </w:pPr>
      <w:r>
        <w:rPr>
          <w:rFonts w:ascii="Times New Roman" w:hAnsi="Times New Roman" w:cs="Times New Roman"/>
          <w:color w:val="000000"/>
          <w:sz w:val="24"/>
          <w:szCs w:val="24"/>
        </w:rPr>
        <w:t>Understand how to import an ADT in an application program</w:t>
      </w:r>
    </w:p>
    <w:p w:rsidR="00570F9C" w:rsidRDefault="00570F9C">
      <w:pPr>
        <w:pStyle w:val="normal0"/>
        <w:numPr>
          <w:ilvl w:val="0"/>
          <w:numId w:val="3"/>
        </w:numPr>
        <w:spacing w:after="0"/>
        <w:rPr>
          <w:rFonts w:ascii="Times New Roman" w:hAnsi="Times New Roman" w:cs="Times New Roman"/>
          <w:sz w:val="24"/>
          <w:szCs w:val="24"/>
        </w:rPr>
      </w:pPr>
      <w:r>
        <w:rPr>
          <w:rFonts w:ascii="Times New Roman" w:hAnsi="Times New Roman" w:cs="Times New Roman"/>
          <w:color w:val="000000"/>
          <w:sz w:val="24"/>
          <w:szCs w:val="24"/>
        </w:rPr>
        <w:t>Understand the instantiation of stack ADT in an application program</w:t>
      </w:r>
    </w:p>
    <w:p w:rsidR="00570F9C" w:rsidRDefault="00570F9C">
      <w:pPr>
        <w:pStyle w:val="normal0"/>
        <w:numPr>
          <w:ilvl w:val="0"/>
          <w:numId w:val="3"/>
        </w:numPr>
        <w:rPr>
          <w:rFonts w:ascii="Times New Roman" w:hAnsi="Times New Roman" w:cs="Times New Roman"/>
          <w:sz w:val="24"/>
          <w:szCs w:val="24"/>
        </w:rPr>
      </w:pPr>
      <w:r>
        <w:rPr>
          <w:rFonts w:ascii="Times New Roman" w:hAnsi="Times New Roman" w:cs="Times New Roman"/>
          <w:color w:val="000000"/>
          <w:sz w:val="24"/>
          <w:szCs w:val="24"/>
        </w:rPr>
        <w:t>Understand how the member function of an ADT are accessed in an application program</w:t>
      </w:r>
    </w:p>
    <w:p w:rsidR="00570F9C" w:rsidRDefault="00570F9C">
      <w:pPr>
        <w:pStyle w:val="normal0"/>
        <w:rPr>
          <w:rFonts w:ascii="Times New Roman" w:hAnsi="Times New Roman" w:cs="Times New Roman"/>
          <w:sz w:val="24"/>
          <w:szCs w:val="24"/>
        </w:rPr>
      </w:pPr>
    </w:p>
    <w:p w:rsidR="00570F9C" w:rsidRDefault="00570F9C">
      <w:pPr>
        <w:pStyle w:val="normal0"/>
        <w:rPr>
          <w:rFonts w:ascii="Times New Roman" w:hAnsi="Times New Roman" w:cs="Times New Roman"/>
          <w:sz w:val="28"/>
          <w:szCs w:val="28"/>
        </w:rPr>
      </w:pPr>
      <w:r>
        <w:rPr>
          <w:rFonts w:ascii="Times New Roman" w:hAnsi="Times New Roman" w:cs="Times New Roman"/>
          <w:b/>
          <w:sz w:val="28"/>
          <w:szCs w:val="28"/>
          <w:u w:val="single"/>
        </w:rPr>
        <w:t xml:space="preserve">Theory: </w:t>
      </w:r>
      <w:r>
        <w:rPr>
          <w:rFonts w:ascii="Times New Roman" w:hAnsi="Times New Roman" w:cs="Times New Roman"/>
          <w:sz w:val="24"/>
          <w:szCs w:val="24"/>
          <w:highlight w:val="white"/>
        </w:rPr>
        <w:t>To convert infix expression to postfix expression, we will use the stack data structure. By scanning the infix expression from left to right, when we will get any operand, simply add them to the postfix form, and for the operator and parenthesis, add them in the stack maintaining the precedence of them.</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Infix:- An Infix expression is a mathematical expression in which operators are placed between the operands.</w:t>
      </w:r>
    </w:p>
    <w:p w:rsidR="00570F9C" w:rsidRDefault="00570F9C">
      <w:pPr>
        <w:pStyle w:val="normal0"/>
        <w:rPr>
          <w:rFonts w:ascii="Times New Roman" w:hAnsi="Times New Roman" w:cs="Times New Roman"/>
          <w:sz w:val="23"/>
          <w:szCs w:val="23"/>
          <w:highlight w:val="white"/>
        </w:rPr>
      </w:pPr>
      <w:r>
        <w:rPr>
          <w:rFonts w:ascii="Times New Roman" w:hAnsi="Times New Roman" w:cs="Times New Roman"/>
          <w:sz w:val="24"/>
          <w:szCs w:val="24"/>
        </w:rPr>
        <w:t>Postfix:-</w:t>
      </w:r>
      <w:r>
        <w:rPr>
          <w:rFonts w:ascii="Times New Roman" w:hAnsi="Times New Roman" w:cs="Times New Roman"/>
          <w:sz w:val="26"/>
          <w:szCs w:val="26"/>
        </w:rPr>
        <w:t xml:space="preserve"> </w:t>
      </w:r>
      <w:r>
        <w:rPr>
          <w:rFonts w:ascii="Times New Roman" w:hAnsi="Times New Roman" w:cs="Times New Roman"/>
          <w:sz w:val="23"/>
          <w:szCs w:val="23"/>
          <w:highlight w:val="white"/>
        </w:rPr>
        <w:t>A postfix expression is a collection of operators and operands in which the operator is placed after the operands. That means, in a postfix expression the operator follows the operands.</w:t>
      </w:r>
    </w:p>
    <w:p w:rsidR="00570F9C" w:rsidRDefault="00570F9C">
      <w:pPr>
        <w:pStyle w:val="normal0"/>
        <w:rPr>
          <w:rFonts w:ascii="Times New Roman" w:hAnsi="Times New Roman" w:cs="Times New Roman"/>
          <w:sz w:val="23"/>
          <w:szCs w:val="23"/>
          <w:highlight w:val="white"/>
        </w:rPr>
      </w:pPr>
      <w:r w:rsidRPr="00FE15DB">
        <w:rPr>
          <w:rFonts w:ascii="Times New Roman" w:hAnsi="Times New Roman" w:cs="Times New Roman"/>
          <w:noProof/>
          <w:sz w:val="23"/>
          <w:szCs w:val="23"/>
        </w:rPr>
        <w:pict>
          <v:shape id="image1.png" o:spid="_x0000_i1026" type="#_x0000_t75" style="width:463.5pt;height:155.25pt;visibility:visible">
            <v:imagedata r:id="rId6" o:title=""/>
          </v:shape>
        </w:pict>
      </w:r>
    </w:p>
    <w:p w:rsidR="00570F9C" w:rsidRDefault="00570F9C">
      <w:pPr>
        <w:pStyle w:val="normal0"/>
        <w:rPr>
          <w:rFonts w:ascii="Times New Roman" w:hAnsi="Times New Roman" w:cs="Times New Roman"/>
          <w:sz w:val="23"/>
          <w:szCs w:val="23"/>
          <w:highlight w:val="white"/>
        </w:rPr>
      </w:pPr>
    </w:p>
    <w:p w:rsidR="00570F9C" w:rsidRDefault="00570F9C">
      <w:pPr>
        <w:pStyle w:val="normal0"/>
        <w:rPr>
          <w:rFonts w:ascii="Times New Roman" w:hAnsi="Times New Roman" w:cs="Times New Roman"/>
          <w:b/>
          <w:sz w:val="28"/>
          <w:szCs w:val="28"/>
          <w:u w:val="single"/>
        </w:rPr>
      </w:pPr>
      <w:r>
        <w:rPr>
          <w:rFonts w:ascii="Times New Roman" w:hAnsi="Times New Roman" w:cs="Times New Roman"/>
          <w:b/>
          <w:sz w:val="28"/>
          <w:szCs w:val="28"/>
          <w:u w:val="single"/>
        </w:rPr>
        <w:t>Algorithm:</w:t>
      </w:r>
    </w:p>
    <w:p w:rsidR="00570F9C" w:rsidRDefault="00570F9C">
      <w:pPr>
        <w:pStyle w:val="normal0"/>
        <w:numPr>
          <w:ilvl w:val="0"/>
          <w:numId w:val="2"/>
        </w:numPr>
        <w:shd w:val="clear" w:color="auto" w:fill="FFFFFF"/>
        <w:spacing w:after="0" w:line="384" w:lineRule="auto"/>
        <w:rPr>
          <w:rFonts w:ascii="Times New Roman" w:hAnsi="Times New Roman" w:cs="Times New Roman"/>
          <w:color w:val="000000"/>
          <w:sz w:val="24"/>
          <w:szCs w:val="24"/>
        </w:rPr>
      </w:pPr>
      <w:r>
        <w:rPr>
          <w:rFonts w:ascii="Times New Roman" w:hAnsi="Times New Roman" w:cs="Times New Roman"/>
          <w:sz w:val="24"/>
          <w:szCs w:val="24"/>
        </w:rPr>
        <w:t>Step 1 : Scan the Infix Expression from left to right.</w:t>
      </w:r>
    </w:p>
    <w:p w:rsidR="00570F9C" w:rsidRDefault="00570F9C">
      <w:pPr>
        <w:pStyle w:val="normal0"/>
        <w:numPr>
          <w:ilvl w:val="0"/>
          <w:numId w:val="2"/>
        </w:numPr>
        <w:shd w:val="clear" w:color="auto" w:fill="FFFFFF"/>
        <w:spacing w:after="0" w:line="384" w:lineRule="auto"/>
        <w:rPr>
          <w:rFonts w:ascii="Times New Roman" w:hAnsi="Times New Roman" w:cs="Times New Roman"/>
          <w:color w:val="000000"/>
          <w:sz w:val="24"/>
          <w:szCs w:val="24"/>
        </w:rPr>
      </w:pPr>
      <w:r>
        <w:rPr>
          <w:rFonts w:ascii="Times New Roman" w:hAnsi="Times New Roman" w:cs="Times New Roman"/>
          <w:sz w:val="24"/>
          <w:szCs w:val="24"/>
        </w:rPr>
        <w:t>Step 2 : If the scanned character is an operand, append it with final Infix to Postfix string.</w:t>
      </w:r>
    </w:p>
    <w:p w:rsidR="00570F9C" w:rsidRDefault="00570F9C">
      <w:pPr>
        <w:pStyle w:val="normal0"/>
        <w:numPr>
          <w:ilvl w:val="0"/>
          <w:numId w:val="2"/>
        </w:numPr>
        <w:shd w:val="clear" w:color="auto" w:fill="FFFFFF"/>
        <w:spacing w:after="0" w:line="384" w:lineRule="auto"/>
        <w:rPr>
          <w:rFonts w:ascii="Times New Roman" w:hAnsi="Times New Roman" w:cs="Times New Roman"/>
          <w:color w:val="000000"/>
          <w:sz w:val="24"/>
          <w:szCs w:val="24"/>
        </w:rPr>
      </w:pPr>
      <w:r>
        <w:rPr>
          <w:rFonts w:ascii="Times New Roman" w:hAnsi="Times New Roman" w:cs="Times New Roman"/>
          <w:sz w:val="24"/>
          <w:szCs w:val="24"/>
        </w:rPr>
        <w:t>Step 3 : Else,</w:t>
      </w:r>
    </w:p>
    <w:p w:rsidR="00570F9C" w:rsidRDefault="00570F9C">
      <w:pPr>
        <w:pStyle w:val="normal0"/>
        <w:numPr>
          <w:ilvl w:val="0"/>
          <w:numId w:val="2"/>
        </w:numPr>
        <w:shd w:val="clear" w:color="auto" w:fill="FFFFFF"/>
        <w:spacing w:after="0" w:line="384" w:lineRule="auto"/>
        <w:rPr>
          <w:rFonts w:ascii="Times New Roman" w:hAnsi="Times New Roman" w:cs="Times New Roman"/>
          <w:color w:val="000000"/>
          <w:sz w:val="24"/>
          <w:szCs w:val="24"/>
        </w:rPr>
      </w:pPr>
      <w:r>
        <w:rPr>
          <w:rFonts w:ascii="Times New Roman" w:hAnsi="Times New Roman" w:cs="Times New Roman"/>
          <w:sz w:val="24"/>
          <w:szCs w:val="24"/>
        </w:rPr>
        <w:t>Step 3.1 : If the precedence order of the scanned operator is greater than the precedence order of the operator in the stack (or the stack is empty or the stack contains a ‘(‘ or ‘[‘ or ‘{‘), push it on stack.</w:t>
      </w:r>
    </w:p>
    <w:p w:rsidR="00570F9C" w:rsidRDefault="00570F9C">
      <w:pPr>
        <w:pStyle w:val="normal0"/>
        <w:numPr>
          <w:ilvl w:val="0"/>
          <w:numId w:val="2"/>
        </w:numPr>
        <w:shd w:val="clear" w:color="auto" w:fill="FFFFFF"/>
        <w:spacing w:after="0" w:line="384" w:lineRule="auto"/>
        <w:rPr>
          <w:rFonts w:ascii="Times New Roman" w:hAnsi="Times New Roman" w:cs="Times New Roman"/>
          <w:color w:val="000000"/>
          <w:sz w:val="24"/>
          <w:szCs w:val="24"/>
        </w:rPr>
      </w:pPr>
      <w:r>
        <w:rPr>
          <w:rFonts w:ascii="Times New Roman" w:hAnsi="Times New Roman" w:cs="Times New Roman"/>
          <w:sz w:val="24"/>
          <w:szCs w:val="24"/>
        </w:rPr>
        <w:t>Step 3.2 : Else, Pop all the operators from the stack which are greater than or equal to in precedence than that of the scanned operator. After doing that Push the scanned operator to the stack. (If you encounter parenthesis while popping then stop there and push the scanned operator in the stack.)</w:t>
      </w:r>
    </w:p>
    <w:p w:rsidR="00570F9C" w:rsidRDefault="00570F9C">
      <w:pPr>
        <w:pStyle w:val="normal0"/>
        <w:numPr>
          <w:ilvl w:val="0"/>
          <w:numId w:val="2"/>
        </w:numPr>
        <w:shd w:val="clear" w:color="auto" w:fill="FFFFFF"/>
        <w:spacing w:after="0" w:line="384" w:lineRule="auto"/>
        <w:rPr>
          <w:rFonts w:ascii="Times New Roman" w:hAnsi="Times New Roman" w:cs="Times New Roman"/>
          <w:color w:val="000000"/>
          <w:sz w:val="24"/>
          <w:szCs w:val="24"/>
        </w:rPr>
      </w:pPr>
      <w:r>
        <w:rPr>
          <w:rFonts w:ascii="Times New Roman" w:hAnsi="Times New Roman" w:cs="Times New Roman"/>
          <w:sz w:val="24"/>
          <w:szCs w:val="24"/>
        </w:rPr>
        <w:t>Step 4 : If the scanned character is an ‘(‘ or ‘[‘ or ‘{‘, push it to the stack.</w:t>
      </w:r>
    </w:p>
    <w:p w:rsidR="00570F9C" w:rsidRDefault="00570F9C">
      <w:pPr>
        <w:pStyle w:val="normal0"/>
        <w:numPr>
          <w:ilvl w:val="0"/>
          <w:numId w:val="2"/>
        </w:numPr>
        <w:shd w:val="clear" w:color="auto" w:fill="FFFFFF"/>
        <w:spacing w:after="0" w:line="384" w:lineRule="auto"/>
        <w:rPr>
          <w:rFonts w:ascii="Times New Roman" w:hAnsi="Times New Roman" w:cs="Times New Roman"/>
          <w:color w:val="000000"/>
          <w:sz w:val="24"/>
          <w:szCs w:val="24"/>
        </w:rPr>
      </w:pPr>
      <w:r>
        <w:rPr>
          <w:rFonts w:ascii="Times New Roman" w:hAnsi="Times New Roman" w:cs="Times New Roman"/>
          <w:sz w:val="24"/>
          <w:szCs w:val="24"/>
        </w:rPr>
        <w:t>Step 5 : If the scanned character is an ‘)’or ‘]’ or ‘}’, pop the stack and and output it until a ‘(‘ or ‘[‘ or ‘{‘ respectively is encountered, and discard both the parenthesis.</w:t>
      </w:r>
    </w:p>
    <w:p w:rsidR="00570F9C" w:rsidRDefault="00570F9C">
      <w:pPr>
        <w:pStyle w:val="normal0"/>
        <w:numPr>
          <w:ilvl w:val="0"/>
          <w:numId w:val="2"/>
        </w:numPr>
        <w:shd w:val="clear" w:color="auto" w:fill="FFFFFF"/>
        <w:spacing w:after="0" w:line="384" w:lineRule="auto"/>
        <w:rPr>
          <w:rFonts w:ascii="Times New Roman" w:hAnsi="Times New Roman" w:cs="Times New Roman"/>
          <w:color w:val="000000"/>
          <w:sz w:val="24"/>
          <w:szCs w:val="24"/>
        </w:rPr>
      </w:pPr>
      <w:r>
        <w:rPr>
          <w:rFonts w:ascii="Times New Roman" w:hAnsi="Times New Roman" w:cs="Times New Roman"/>
          <w:sz w:val="24"/>
          <w:szCs w:val="24"/>
        </w:rPr>
        <w:t>Step 6 : Repeat steps 2-6 until infix expression is scanned.</w:t>
      </w:r>
    </w:p>
    <w:p w:rsidR="00570F9C" w:rsidRDefault="00570F9C">
      <w:pPr>
        <w:pStyle w:val="normal0"/>
        <w:numPr>
          <w:ilvl w:val="0"/>
          <w:numId w:val="2"/>
        </w:numPr>
        <w:shd w:val="clear" w:color="auto" w:fill="FFFFFF"/>
        <w:spacing w:after="0" w:line="384" w:lineRule="auto"/>
        <w:rPr>
          <w:rFonts w:ascii="Times New Roman" w:hAnsi="Times New Roman" w:cs="Times New Roman"/>
          <w:color w:val="000000"/>
          <w:sz w:val="24"/>
          <w:szCs w:val="24"/>
        </w:rPr>
      </w:pPr>
      <w:r>
        <w:rPr>
          <w:rFonts w:ascii="Times New Roman" w:hAnsi="Times New Roman" w:cs="Times New Roman"/>
          <w:sz w:val="24"/>
          <w:szCs w:val="24"/>
        </w:rPr>
        <w:t>Step 7 : Print the output</w:t>
      </w:r>
    </w:p>
    <w:p w:rsidR="00570F9C" w:rsidRDefault="00570F9C">
      <w:pPr>
        <w:pStyle w:val="normal0"/>
        <w:numPr>
          <w:ilvl w:val="0"/>
          <w:numId w:val="2"/>
        </w:numPr>
        <w:shd w:val="clear" w:color="auto" w:fill="FFFFFF"/>
        <w:spacing w:after="540" w:line="384" w:lineRule="auto"/>
        <w:rPr>
          <w:rFonts w:ascii="Times New Roman" w:hAnsi="Times New Roman" w:cs="Times New Roman"/>
          <w:color w:val="000000"/>
          <w:sz w:val="24"/>
          <w:szCs w:val="24"/>
        </w:rPr>
      </w:pPr>
      <w:r>
        <w:rPr>
          <w:rFonts w:ascii="Times New Roman" w:hAnsi="Times New Roman" w:cs="Times New Roman"/>
          <w:sz w:val="24"/>
          <w:szCs w:val="24"/>
        </w:rPr>
        <w:t>Step 8 : Pop and output from the stack until it is not empty.</w:t>
      </w:r>
    </w:p>
    <w:p w:rsidR="00570F9C" w:rsidRDefault="00570F9C">
      <w:pPr>
        <w:pStyle w:val="normal0"/>
        <w:rPr>
          <w:rFonts w:ascii="Times New Roman" w:hAnsi="Times New Roman" w:cs="Times New Roman"/>
          <w:sz w:val="28"/>
          <w:szCs w:val="28"/>
        </w:rPr>
      </w:pPr>
    </w:p>
    <w:p w:rsidR="00570F9C" w:rsidRDefault="00570F9C">
      <w:pPr>
        <w:pStyle w:val="normal0"/>
        <w:rPr>
          <w:rFonts w:ascii="Times New Roman" w:hAnsi="Times New Roman" w:cs="Times New Roman"/>
          <w:b/>
          <w:sz w:val="28"/>
          <w:szCs w:val="28"/>
          <w:u w:val="single"/>
        </w:rPr>
      </w:pPr>
      <w:r>
        <w:rPr>
          <w:rFonts w:ascii="Times New Roman" w:hAnsi="Times New Roman" w:cs="Times New Roman"/>
          <w:sz w:val="28"/>
          <w:szCs w:val="28"/>
        </w:rPr>
        <w:t xml:space="preserve">                                                                                                                                                                          </w:t>
      </w:r>
      <w:r>
        <w:rPr>
          <w:rFonts w:ascii="Times New Roman" w:hAnsi="Times New Roman" w:cs="Times New Roman"/>
          <w:b/>
          <w:sz w:val="28"/>
          <w:szCs w:val="28"/>
          <w:u w:val="single"/>
        </w:rPr>
        <w:t xml:space="preserve">Code :                   </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 xml:space="preserve">#include&lt;stdio.h&gt;                  </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#include&lt;ctype.h&gt;</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char stack[100];</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int top = -1;</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void push(char x)</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ab/>
        <w:t>stack[++top] = x;</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char pop()</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ab/>
        <w:t>if(top == -1)</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-1;</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ab/>
        <w:t>else</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stack[top--];</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int priority(char x)</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ab/>
        <w:t>if(x == '(')</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0;</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ab/>
        <w:t>if(x == '+' || x == '-')</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1;</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ab/>
        <w:t>if(x == '*' || x == '/')</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2;</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0;</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int main()</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ab/>
        <w:t>char exp[100];</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ab/>
        <w:t>char *e,x;</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ab/>
        <w:t>printf("Enter the expression: ");</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ab/>
        <w:t>scanf("%s",exp);</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ab/>
        <w:t>printf("\n");</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ab/>
        <w:t>e = exp;</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ab/>
        <w:t>while(*e != '\0')</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ab/>
        <w:t>{</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if(isalnum(*e))</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printf("%c",*e);</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 if(*e == '(')</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push(*e);</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 if(*e == ')')</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while((x = pop()) != '(')</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printf("%c",x);</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while(priority(stack[top]) &gt;= priority(*e))</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printf("%c",pop());</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push(*e);</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ab/>
        <w:t>}</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ab/>
        <w:t>while(top != -1)</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ab/>
        <w:t>{</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printf("%c",pop());</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ab/>
        <w:t>}</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ab/>
        <w:t>return 0;</w:t>
      </w:r>
    </w:p>
    <w:p w:rsidR="00570F9C" w:rsidRDefault="00570F9C">
      <w:pPr>
        <w:pStyle w:val="normal0"/>
        <w:rPr>
          <w:rFonts w:ascii="Times New Roman" w:hAnsi="Times New Roman" w:cs="Times New Roman"/>
          <w:sz w:val="24"/>
          <w:szCs w:val="24"/>
        </w:rPr>
      </w:pPr>
      <w:r>
        <w:rPr>
          <w:rFonts w:ascii="Times New Roman" w:hAnsi="Times New Roman" w:cs="Times New Roman"/>
          <w:sz w:val="24"/>
          <w:szCs w:val="24"/>
        </w:rPr>
        <w:t>}</w:t>
      </w:r>
    </w:p>
    <w:p w:rsidR="00570F9C" w:rsidRDefault="00570F9C">
      <w:pPr>
        <w:pStyle w:val="normal0"/>
        <w:rPr>
          <w:rFonts w:ascii="Times New Roman" w:hAnsi="Times New Roman" w:cs="Times New Roman"/>
          <w:sz w:val="24"/>
          <w:szCs w:val="24"/>
        </w:rPr>
      </w:pPr>
    </w:p>
    <w:p w:rsidR="00570F9C" w:rsidRDefault="00570F9C">
      <w:pPr>
        <w:pStyle w:val="normal0"/>
        <w:rPr>
          <w:rFonts w:ascii="Times New Roman" w:hAnsi="Times New Roman" w:cs="Times New Roman"/>
          <w:sz w:val="24"/>
          <w:szCs w:val="24"/>
        </w:rPr>
      </w:pPr>
    </w:p>
    <w:p w:rsidR="00570F9C" w:rsidRDefault="00570F9C">
      <w:pPr>
        <w:pStyle w:val="normal0"/>
        <w:rPr>
          <w:rFonts w:ascii="Times New Roman" w:hAnsi="Times New Roman" w:cs="Times New Roman"/>
          <w:sz w:val="24"/>
          <w:szCs w:val="24"/>
        </w:rPr>
      </w:pPr>
    </w:p>
    <w:p w:rsidR="00570F9C" w:rsidRDefault="00570F9C">
      <w:pPr>
        <w:pStyle w:val="normal0"/>
        <w:rPr>
          <w:rFonts w:ascii="Times New Roman" w:hAnsi="Times New Roman" w:cs="Times New Roman"/>
          <w:b/>
          <w:sz w:val="28"/>
          <w:szCs w:val="28"/>
          <w:u w:val="single"/>
        </w:rPr>
      </w:pPr>
      <w:r>
        <w:rPr>
          <w:rFonts w:ascii="Times New Roman" w:hAnsi="Times New Roman" w:cs="Times New Roman"/>
          <w:b/>
          <w:sz w:val="28"/>
          <w:szCs w:val="28"/>
          <w:u w:val="single"/>
        </w:rPr>
        <w:t>Output:</w:t>
      </w:r>
    </w:p>
    <w:p w:rsidR="00570F9C" w:rsidRDefault="00570F9C">
      <w:pPr>
        <w:pStyle w:val="normal0"/>
        <w:rPr>
          <w:rFonts w:ascii="Times New Roman" w:hAnsi="Times New Roman" w:cs="Times New Roman"/>
          <w:sz w:val="24"/>
          <w:szCs w:val="24"/>
        </w:rPr>
      </w:pPr>
      <w:r w:rsidRPr="00FE15DB">
        <w:rPr>
          <w:rFonts w:ascii="Times New Roman" w:hAnsi="Times New Roman" w:cs="Times New Roman"/>
          <w:noProof/>
          <w:sz w:val="24"/>
          <w:szCs w:val="24"/>
        </w:rPr>
        <w:pict>
          <v:shape id="image2.png" o:spid="_x0000_i1027" type="#_x0000_t75" style="width:465.75pt;height:184.5pt;visibility:visible">
            <v:imagedata r:id="rId7" o:title=""/>
          </v:shape>
        </w:pict>
      </w:r>
    </w:p>
    <w:p w:rsidR="00570F9C" w:rsidRDefault="00570F9C">
      <w:pPr>
        <w:pStyle w:val="normal0"/>
        <w:rPr>
          <w:rFonts w:ascii="Times New Roman" w:hAnsi="Times New Roman" w:cs="Times New Roman"/>
          <w:sz w:val="24"/>
          <w:szCs w:val="24"/>
        </w:rPr>
      </w:pPr>
    </w:p>
    <w:p w:rsidR="00570F9C" w:rsidRDefault="00570F9C">
      <w:pPr>
        <w:pStyle w:val="normal0"/>
        <w:rPr>
          <w:rFonts w:ascii="Times New Roman" w:hAnsi="Times New Roman" w:cs="Times New Roman"/>
          <w:sz w:val="24"/>
          <w:szCs w:val="24"/>
        </w:rPr>
      </w:pPr>
    </w:p>
    <w:p w:rsidR="00570F9C" w:rsidRDefault="00570F9C">
      <w:pPr>
        <w:pStyle w:val="normal0"/>
        <w:rPr>
          <w:rFonts w:ascii="Times New Roman" w:hAnsi="Times New Roman" w:cs="Times New Roman"/>
          <w:b/>
          <w:sz w:val="28"/>
          <w:szCs w:val="28"/>
          <w:u w:val="single"/>
        </w:rPr>
      </w:pPr>
      <w:bookmarkStart w:id="0" w:name="_gjdgxs" w:colFirst="0" w:colLast="0"/>
      <w:bookmarkEnd w:id="0"/>
      <w:r>
        <w:rPr>
          <w:rFonts w:ascii="Times New Roman" w:hAnsi="Times New Roman" w:cs="Times New Roman"/>
          <w:b/>
          <w:sz w:val="28"/>
          <w:szCs w:val="28"/>
          <w:u w:val="single"/>
        </w:rPr>
        <w:t xml:space="preserve">Conclusion : </w:t>
      </w:r>
    </w:p>
    <w:p w:rsidR="00570F9C" w:rsidRDefault="00570F9C">
      <w:pPr>
        <w:pStyle w:val="normal0"/>
        <w:numPr>
          <w:ilvl w:val="0"/>
          <w:numId w:val="1"/>
        </w:numPr>
        <w:spacing w:after="0"/>
        <w:rPr>
          <w:rFonts w:ascii="Times New Roman" w:hAnsi="Times New Roman" w:cs="Times New Roman"/>
          <w:sz w:val="24"/>
          <w:szCs w:val="24"/>
        </w:rPr>
      </w:pPr>
      <w:bookmarkStart w:id="1" w:name="_2dyy5uuamtuz" w:colFirst="0" w:colLast="0"/>
      <w:bookmarkEnd w:id="1"/>
      <w:r>
        <w:rPr>
          <w:rFonts w:ascii="Times New Roman" w:hAnsi="Times New Roman" w:cs="Times New Roman"/>
          <w:sz w:val="24"/>
          <w:szCs w:val="24"/>
        </w:rPr>
        <w:t>Infix expressions are readable and solvable by humans because of easily distinguishable order of operators,but compiler doesn't have integrated order of operators.</w:t>
      </w:r>
    </w:p>
    <w:p w:rsidR="00570F9C" w:rsidRDefault="00570F9C">
      <w:pPr>
        <w:pStyle w:val="normal0"/>
        <w:numPr>
          <w:ilvl w:val="0"/>
          <w:numId w:val="1"/>
        </w:numPr>
        <w:spacing w:after="0"/>
        <w:rPr>
          <w:rFonts w:ascii="Times New Roman" w:hAnsi="Times New Roman" w:cs="Times New Roman"/>
          <w:sz w:val="24"/>
          <w:szCs w:val="24"/>
        </w:rPr>
      </w:pPr>
      <w:bookmarkStart w:id="2" w:name="_846num6rt2o8" w:colFirst="0" w:colLast="0"/>
      <w:bookmarkEnd w:id="2"/>
      <w:r>
        <w:rPr>
          <w:rFonts w:ascii="Times New Roman" w:hAnsi="Times New Roman" w:cs="Times New Roman"/>
          <w:sz w:val="24"/>
          <w:szCs w:val="24"/>
        </w:rPr>
        <w:t>Hence to solve the Infix Expression compiler will scan the expression multiple times to solve the sub-expressions in expressions orderly which is very in-efficient.</w:t>
      </w:r>
    </w:p>
    <w:p w:rsidR="00570F9C" w:rsidRDefault="00570F9C">
      <w:pPr>
        <w:pStyle w:val="normal0"/>
        <w:numPr>
          <w:ilvl w:val="0"/>
          <w:numId w:val="1"/>
        </w:numPr>
        <w:rPr>
          <w:rFonts w:ascii="Times New Roman" w:hAnsi="Times New Roman" w:cs="Times New Roman"/>
          <w:sz w:val="24"/>
          <w:szCs w:val="24"/>
        </w:rPr>
      </w:pPr>
      <w:bookmarkStart w:id="3" w:name="_v74e7385r76a" w:colFirst="0" w:colLast="0"/>
      <w:bookmarkEnd w:id="3"/>
      <w:r>
        <w:rPr>
          <w:rFonts w:ascii="Times New Roman" w:hAnsi="Times New Roman" w:cs="Times New Roman"/>
          <w:sz w:val="24"/>
          <w:szCs w:val="24"/>
        </w:rPr>
        <w:t>To avoid this traversing, Infix expressions are converted to Postfix expression before evaluation.</w:t>
      </w:r>
    </w:p>
    <w:p w:rsidR="00570F9C" w:rsidRDefault="00570F9C">
      <w:pPr>
        <w:pStyle w:val="normal0"/>
        <w:rPr>
          <w:rFonts w:ascii="Times New Roman" w:hAnsi="Times New Roman" w:cs="Times New Roman"/>
          <w:sz w:val="24"/>
          <w:szCs w:val="24"/>
        </w:rPr>
      </w:pPr>
      <w:bookmarkStart w:id="4" w:name="_n72x60gkewu2" w:colFirst="0" w:colLast="0"/>
      <w:bookmarkEnd w:id="4"/>
    </w:p>
    <w:sectPr w:rsidR="00570F9C" w:rsidSect="00847E3B">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61001"/>
    <w:multiLevelType w:val="multilevel"/>
    <w:tmpl w:val="FFFFFFFF"/>
    <w:lvl w:ilvl="0">
      <w:start w:val="1"/>
      <w:numFmt w:val="bullet"/>
      <w:lvlText w:val="●"/>
      <w:lvlJc w:val="left"/>
      <w:pPr>
        <w:ind w:left="720" w:hanging="360"/>
      </w:pPr>
      <w:rPr>
        <w:rFonts w:ascii="Arial" w:eastAsia="Times New Roman" w:hAnsi="Arial"/>
        <w:color w:val="auto"/>
        <w:sz w:val="27"/>
        <w:u w:val="none"/>
      </w:rPr>
    </w:lvl>
    <w:lvl w:ilvl="1">
      <w:start w:val="1"/>
      <w:numFmt w:val="bullet"/>
      <w:lvlText w:val="●"/>
      <w:lvlJc w:val="left"/>
      <w:pPr>
        <w:ind w:left="1440" w:hanging="360"/>
      </w:pPr>
      <w:rPr>
        <w:rFonts w:ascii="Arial" w:eastAsia="Times New Roman" w:hAnsi="Arial"/>
        <w:color w:val="auto"/>
        <w:sz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E167151"/>
    <w:multiLevelType w:val="multilevel"/>
    <w:tmpl w:val="FFFFFFFF"/>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
    <w:nsid w:val="4CD013C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47E3B"/>
    <w:rsid w:val="00015C01"/>
    <w:rsid w:val="002A09C6"/>
    <w:rsid w:val="004E3F88"/>
    <w:rsid w:val="00570F9C"/>
    <w:rsid w:val="00847E3B"/>
    <w:rsid w:val="00FE15D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1">
    <w:name w:val="heading 1"/>
    <w:basedOn w:val="normal0"/>
    <w:next w:val="normal0"/>
    <w:link w:val="Heading1Char"/>
    <w:uiPriority w:val="99"/>
    <w:qFormat/>
    <w:rsid w:val="00847E3B"/>
    <w:pPr>
      <w:keepNext/>
      <w:keepLines/>
      <w:spacing w:before="480" w:after="120"/>
      <w:outlineLvl w:val="0"/>
    </w:pPr>
    <w:rPr>
      <w:b/>
      <w:sz w:val="48"/>
      <w:szCs w:val="48"/>
    </w:rPr>
  </w:style>
  <w:style w:type="paragraph" w:styleId="Heading2">
    <w:name w:val="heading 2"/>
    <w:basedOn w:val="normal0"/>
    <w:next w:val="normal0"/>
    <w:link w:val="Heading2Char"/>
    <w:uiPriority w:val="99"/>
    <w:qFormat/>
    <w:rsid w:val="00847E3B"/>
    <w:pPr>
      <w:keepNext/>
      <w:keepLines/>
      <w:spacing w:before="360" w:after="80"/>
      <w:outlineLvl w:val="1"/>
    </w:pPr>
    <w:rPr>
      <w:b/>
      <w:sz w:val="36"/>
      <w:szCs w:val="36"/>
    </w:rPr>
  </w:style>
  <w:style w:type="paragraph" w:styleId="Heading3">
    <w:name w:val="heading 3"/>
    <w:basedOn w:val="normal0"/>
    <w:next w:val="normal0"/>
    <w:link w:val="Heading3Char"/>
    <w:uiPriority w:val="99"/>
    <w:qFormat/>
    <w:rsid w:val="00847E3B"/>
    <w:pPr>
      <w:keepNext/>
      <w:keepLines/>
      <w:spacing w:before="280" w:after="80"/>
      <w:outlineLvl w:val="2"/>
    </w:pPr>
    <w:rPr>
      <w:b/>
      <w:sz w:val="28"/>
      <w:szCs w:val="28"/>
    </w:rPr>
  </w:style>
  <w:style w:type="paragraph" w:styleId="Heading4">
    <w:name w:val="heading 4"/>
    <w:basedOn w:val="normal0"/>
    <w:next w:val="normal0"/>
    <w:link w:val="Heading4Char"/>
    <w:uiPriority w:val="99"/>
    <w:qFormat/>
    <w:rsid w:val="00847E3B"/>
    <w:pPr>
      <w:keepNext/>
      <w:keepLines/>
      <w:spacing w:before="240" w:after="40"/>
      <w:outlineLvl w:val="3"/>
    </w:pPr>
    <w:rPr>
      <w:b/>
      <w:sz w:val="24"/>
      <w:szCs w:val="24"/>
    </w:rPr>
  </w:style>
  <w:style w:type="paragraph" w:styleId="Heading5">
    <w:name w:val="heading 5"/>
    <w:basedOn w:val="normal0"/>
    <w:next w:val="normal0"/>
    <w:link w:val="Heading5Char"/>
    <w:uiPriority w:val="99"/>
    <w:qFormat/>
    <w:rsid w:val="00847E3B"/>
    <w:pPr>
      <w:keepNext/>
      <w:keepLines/>
      <w:spacing w:before="220" w:after="40"/>
      <w:outlineLvl w:val="4"/>
    </w:pPr>
    <w:rPr>
      <w:b/>
    </w:rPr>
  </w:style>
  <w:style w:type="paragraph" w:styleId="Heading6">
    <w:name w:val="heading 6"/>
    <w:basedOn w:val="normal0"/>
    <w:next w:val="normal0"/>
    <w:link w:val="Heading6Char"/>
    <w:uiPriority w:val="99"/>
    <w:qFormat/>
    <w:rsid w:val="00847E3B"/>
    <w:pPr>
      <w:keepNext/>
      <w:keepLines/>
      <w:spacing w:before="200" w:after="40"/>
      <w:outlineLvl w:val="5"/>
    </w:pPr>
    <w:rPr>
      <w:b/>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38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42538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42538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42538B"/>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42538B"/>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42538B"/>
    <w:rPr>
      <w:rFonts w:asciiTheme="minorHAnsi" w:eastAsiaTheme="minorEastAsia" w:hAnsiTheme="minorHAnsi" w:cstheme="minorBidi"/>
      <w:b/>
      <w:bCs/>
    </w:rPr>
  </w:style>
  <w:style w:type="paragraph" w:customStyle="1" w:styleId="normal0">
    <w:name w:val="normal"/>
    <w:uiPriority w:val="99"/>
    <w:rsid w:val="00847E3B"/>
    <w:pPr>
      <w:spacing w:after="160" w:line="259" w:lineRule="auto"/>
    </w:pPr>
  </w:style>
  <w:style w:type="paragraph" w:styleId="Title">
    <w:name w:val="Title"/>
    <w:basedOn w:val="normal0"/>
    <w:next w:val="normal0"/>
    <w:link w:val="TitleChar"/>
    <w:uiPriority w:val="99"/>
    <w:qFormat/>
    <w:rsid w:val="00847E3B"/>
    <w:pPr>
      <w:keepNext/>
      <w:keepLines/>
      <w:spacing w:before="480" w:after="120"/>
    </w:pPr>
    <w:rPr>
      <w:b/>
      <w:sz w:val="72"/>
      <w:szCs w:val="72"/>
    </w:rPr>
  </w:style>
  <w:style w:type="character" w:customStyle="1" w:styleId="TitleChar">
    <w:name w:val="Title Char"/>
    <w:basedOn w:val="DefaultParagraphFont"/>
    <w:link w:val="Title"/>
    <w:uiPriority w:val="10"/>
    <w:rsid w:val="0042538B"/>
    <w:rPr>
      <w:rFonts w:asciiTheme="majorHAnsi" w:eastAsiaTheme="majorEastAsia" w:hAnsiTheme="majorHAnsi" w:cstheme="majorBidi"/>
      <w:b/>
      <w:bCs/>
      <w:kern w:val="28"/>
      <w:sz w:val="32"/>
      <w:szCs w:val="32"/>
    </w:rPr>
  </w:style>
  <w:style w:type="paragraph" w:styleId="Subtitle">
    <w:name w:val="Subtitle"/>
    <w:basedOn w:val="normal0"/>
    <w:next w:val="normal0"/>
    <w:link w:val="SubtitleChar"/>
    <w:uiPriority w:val="99"/>
    <w:qFormat/>
    <w:rsid w:val="00847E3B"/>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sid w:val="0042538B"/>
    <w:rPr>
      <w:rFonts w:asciiTheme="majorHAnsi" w:eastAsiaTheme="majorEastAsia" w:hAnsiTheme="majorHAnsi" w:cstheme="majorBidi"/>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5</Pages>
  <Words>533</Words>
  <Characters>3039</Characters>
  <Application>Microsoft Office Outlook</Application>
  <DocSecurity>0</DocSecurity>
  <Lines>0</Lines>
  <Paragraphs>0</Paragraphs>
  <ScaleCrop>false</ScaleCrop>
  <Company>&lt;egyptian hak&gt;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MUFIZ</dc:creator>
  <cp:keywords/>
  <dc:description/>
  <cp:lastModifiedBy>MUFIZ</cp:lastModifiedBy>
  <cp:revision>2</cp:revision>
  <dcterms:created xsi:type="dcterms:W3CDTF">2023-09-10T15:33:00Z</dcterms:created>
  <dcterms:modified xsi:type="dcterms:W3CDTF">2023-09-10T15:33:00Z</dcterms:modified>
</cp:coreProperties>
</file>