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997E1" w14:textId="7B4039A1" w:rsidR="00816F5D" w:rsidRDefault="00816F5D">
      <w:r>
        <w:t xml:space="preserve">GIT </w:t>
      </w:r>
      <w:proofErr w:type="spellStart"/>
      <w:r>
        <w:t>defn</w:t>
      </w:r>
      <w:proofErr w:type="spellEnd"/>
      <w:r>
        <w:t>:</w:t>
      </w:r>
    </w:p>
    <w:p w14:paraId="69EFC5BB" w14:textId="09EF7E28" w:rsidR="00816F5D" w:rsidRDefault="00816F5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is a free and open source distributed version control system designed to handle everything from small to very large projects with speed and efficiency</w:t>
      </w:r>
    </w:p>
    <w:p w14:paraId="43C7723D" w14:textId="5576605B" w:rsidR="00816F5D" w:rsidRDefault="00816F5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395B66DD" w14:textId="48CF3D4B" w:rsidR="00816F5D" w:rsidRDefault="00816F5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Git purpose:</w:t>
      </w:r>
    </w:p>
    <w:p w14:paraId="516F3D50" w14:textId="79BC211E" w:rsidR="00816F5D" w:rsidRDefault="00816F5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purpose of Git</w:t>
      </w:r>
      <w:r>
        <w:rPr>
          <w:rFonts w:ascii="Arial" w:hAnsi="Arial" w:cs="Arial"/>
          <w:color w:val="222222"/>
          <w:shd w:val="clear" w:color="auto" w:fill="FFFFFF"/>
        </w:rPr>
        <w:t> is to manage a project, or a set of files, as they change over time.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stores this information in a data structure called a repository.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 repository contains, among other things, the following: A set of commit obje</w:t>
      </w:r>
      <w:r>
        <w:rPr>
          <w:rFonts w:ascii="Arial" w:hAnsi="Arial" w:cs="Arial"/>
          <w:color w:val="222222"/>
          <w:shd w:val="clear" w:color="auto" w:fill="FFFFFF"/>
        </w:rPr>
        <w:t>cts</w:t>
      </w:r>
    </w:p>
    <w:p w14:paraId="414F7642" w14:textId="20788D48" w:rsidR="00816F5D" w:rsidRDefault="00816F5D">
      <w:pPr>
        <w:rPr>
          <w:rFonts w:ascii="Arial" w:hAnsi="Arial" w:cs="Arial"/>
          <w:color w:val="222222"/>
          <w:shd w:val="clear" w:color="auto" w:fill="FFFFFF"/>
        </w:rPr>
      </w:pPr>
    </w:p>
    <w:p w14:paraId="4BD0CBB0" w14:textId="7651C1AB" w:rsidR="00816F5D" w:rsidRDefault="00816F5D">
      <w:r w:rsidRPr="00816F5D">
        <w:rPr>
          <w:b/>
          <w:bCs/>
        </w:rPr>
        <w:t>Git</w:t>
      </w:r>
      <w:r w:rsidRPr="00816F5D">
        <w:t> is a Distributed Version Control tool that is used to store different versions of a file in a remote or local repository. It is used to track changes in the source code. It allows multiple developers to </w:t>
      </w:r>
      <w:r w:rsidRPr="00816F5D">
        <w:rPr>
          <w:b/>
          <w:bCs/>
        </w:rPr>
        <w:t>work</w:t>
      </w:r>
      <w:r w:rsidRPr="00816F5D">
        <w:t> together.</w:t>
      </w:r>
    </w:p>
    <w:p w14:paraId="397FC21F" w14:textId="7546E29F" w:rsidR="00816F5D" w:rsidRDefault="00816F5D"/>
    <w:p w14:paraId="25CF9429" w14:textId="77777777" w:rsidR="00816F5D" w:rsidRDefault="00816F5D" w:rsidP="00816F5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has three main states that your files can reside in: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modified</w:t>
      </w:r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14:paraId="3B70D2EA" w14:textId="1A25CFF8" w:rsidR="00816F5D" w:rsidRDefault="00816F5D" w:rsidP="00816F5D">
      <w:pPr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staged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and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committed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14:paraId="5403AF20" w14:textId="77777777" w:rsidR="00816F5D" w:rsidRDefault="00816F5D" w:rsidP="00816F5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Modified means that you have changed the file but have not committed it to your database yet.</w:t>
      </w:r>
    </w:p>
    <w:p w14:paraId="4D93309F" w14:textId="52D17DD5" w:rsidR="00816F5D" w:rsidRDefault="00816F5D" w:rsidP="00816F5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Staged means that you have marked a modified file in its current version to go into your next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commit snapshot.</w:t>
      </w:r>
    </w:p>
    <w:p w14:paraId="37A823D4" w14:textId="69B8868B" w:rsidR="00816F5D" w:rsidRDefault="00816F5D" w:rsidP="00816F5D">
      <w:pPr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Committed means that the data is safely stored in your local database.</w:t>
      </w:r>
    </w:p>
    <w:p w14:paraId="670E70DD" w14:textId="13C23BDA" w:rsidR="00816F5D" w:rsidRPr="00816F5D" w:rsidRDefault="00816F5D" w:rsidP="00816F5D">
      <w:pPr>
        <w:rPr>
          <w:rFonts w:ascii="NotoSerif" w:eastAsia="NotoSerif" w:cs="NotoSerif"/>
          <w:b/>
          <w:bCs/>
          <w:color w:val="333333"/>
          <w:sz w:val="21"/>
          <w:szCs w:val="21"/>
        </w:rPr>
      </w:pPr>
      <w:r w:rsidRPr="00816F5D">
        <w:rPr>
          <w:rFonts w:ascii="NotoSerif" w:eastAsia="NotoSerif" w:cs="NotoSerif"/>
          <w:b/>
          <w:bCs/>
          <w:color w:val="333333"/>
          <w:sz w:val="21"/>
          <w:szCs w:val="21"/>
        </w:rPr>
        <w:t>three main sections of a Git project</w:t>
      </w:r>
    </w:p>
    <w:p w14:paraId="73CDE070" w14:textId="585E9F22" w:rsidR="00816F5D" w:rsidRDefault="00816F5D" w:rsidP="00816F5D">
      <w:r w:rsidRPr="00816F5D">
        <w:rPr>
          <w:noProof/>
        </w:rPr>
        <w:drawing>
          <wp:inline distT="0" distB="0" distL="0" distR="0" wp14:anchorId="00B06AC0" wp14:editId="6778209E">
            <wp:extent cx="5731510" cy="3154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068D" w14:textId="6E4E079F" w:rsidR="00816F5D" w:rsidRPr="00816F5D" w:rsidRDefault="00816F5D" w:rsidP="00816F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816F5D">
        <w:rPr>
          <w:rFonts w:ascii="NotoSerif" w:eastAsia="NotoSerif" w:cs="NotoSerif"/>
          <w:b/>
          <w:bCs/>
          <w:color w:val="333333"/>
          <w:sz w:val="21"/>
          <w:szCs w:val="21"/>
        </w:rPr>
        <w:lastRenderedPageBreak/>
        <w:t>The working tree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is a single checkout of one version of the project. These files are pulled out of the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816F5D">
        <w:rPr>
          <w:rFonts w:ascii="NotoSerif" w:eastAsia="NotoSerif" w:cs="NotoSerif"/>
          <w:color w:val="333333"/>
          <w:sz w:val="21"/>
          <w:szCs w:val="21"/>
        </w:rPr>
        <w:t>compressed database in the Git directory and placed on disk for you to use or modify.</w:t>
      </w:r>
    </w:p>
    <w:p w14:paraId="7F44B076" w14:textId="40FECADC" w:rsidR="00816F5D" w:rsidRPr="00816F5D" w:rsidRDefault="00816F5D" w:rsidP="00816F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816F5D">
        <w:rPr>
          <w:rFonts w:ascii="NotoSerif" w:eastAsia="NotoSerif" w:cs="NotoSerif"/>
          <w:b/>
          <w:bCs/>
          <w:color w:val="333333"/>
          <w:sz w:val="21"/>
          <w:szCs w:val="21"/>
        </w:rPr>
        <w:t>The staging area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is a file, generally contained in your Git directory, that stores information about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what will go into your next commit. Its technical name in Git parlance is the </w:t>
      </w:r>
      <w:r w:rsidRPr="00816F5D">
        <w:rPr>
          <w:rFonts w:ascii="NotoSerif" w:eastAsia="NotoSerif" w:cs="NotoSerif" w:hint="eastAsia"/>
          <w:color w:val="333333"/>
          <w:sz w:val="21"/>
          <w:szCs w:val="21"/>
        </w:rPr>
        <w:t>“</w:t>
      </w:r>
      <w:r w:rsidRPr="00816F5D">
        <w:rPr>
          <w:rFonts w:ascii="NotoSerif" w:eastAsia="NotoSerif" w:cs="NotoSerif"/>
          <w:color w:val="333333"/>
          <w:sz w:val="21"/>
          <w:szCs w:val="21"/>
        </w:rPr>
        <w:t>index</w:t>
      </w:r>
      <w:r w:rsidRPr="00816F5D">
        <w:rPr>
          <w:rFonts w:ascii="NotoSerif" w:eastAsia="NotoSerif" w:cs="NotoSerif" w:hint="eastAsia"/>
          <w:color w:val="333333"/>
          <w:sz w:val="21"/>
          <w:szCs w:val="21"/>
        </w:rPr>
        <w:t>”</w:t>
      </w:r>
      <w:r w:rsidRPr="00816F5D">
        <w:rPr>
          <w:rFonts w:ascii="NotoSerif" w:eastAsia="NotoSerif" w:cs="NotoSerif"/>
          <w:color w:val="333333"/>
          <w:sz w:val="21"/>
          <w:szCs w:val="21"/>
        </w:rPr>
        <w:t>, but the phrase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816F5D">
        <w:rPr>
          <w:rFonts w:ascii="NotoSerif" w:eastAsia="NotoSerif" w:cs="NotoSerif" w:hint="eastAsia"/>
          <w:color w:val="333333"/>
          <w:sz w:val="21"/>
          <w:szCs w:val="21"/>
        </w:rPr>
        <w:t>“</w:t>
      </w:r>
      <w:r w:rsidRPr="00816F5D">
        <w:rPr>
          <w:rFonts w:ascii="NotoSerif" w:eastAsia="NotoSerif" w:cs="NotoSerif"/>
          <w:color w:val="333333"/>
          <w:sz w:val="21"/>
          <w:szCs w:val="21"/>
        </w:rPr>
        <w:t>staging area</w:t>
      </w:r>
      <w:r w:rsidRPr="00816F5D">
        <w:rPr>
          <w:rFonts w:ascii="NotoSerif" w:eastAsia="NotoSerif" w:cs="NotoSerif" w:hint="eastAsia"/>
          <w:color w:val="333333"/>
          <w:sz w:val="21"/>
          <w:szCs w:val="21"/>
        </w:rPr>
        <w:t>”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works just as well.</w:t>
      </w:r>
    </w:p>
    <w:p w14:paraId="410BB3C4" w14:textId="72056CBF" w:rsidR="00816F5D" w:rsidRPr="008041A7" w:rsidRDefault="00816F5D" w:rsidP="00804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16F5D">
        <w:rPr>
          <w:rFonts w:ascii="NotoSerif" w:eastAsia="NotoSerif" w:cs="NotoSerif"/>
          <w:b/>
          <w:bCs/>
          <w:color w:val="333333"/>
          <w:sz w:val="21"/>
          <w:szCs w:val="21"/>
        </w:rPr>
        <w:t>The Git directory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is where Git stores the metadata and object database for your project. This is the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most important part of Git, and it is what is copied when you </w:t>
      </w:r>
      <w:r w:rsidRPr="00816F5D"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clone </w:t>
      </w:r>
      <w:r w:rsidRPr="00816F5D">
        <w:rPr>
          <w:rFonts w:ascii="NotoSerif" w:eastAsia="NotoSerif" w:cs="NotoSerif"/>
          <w:color w:val="333333"/>
          <w:sz w:val="21"/>
          <w:szCs w:val="21"/>
        </w:rPr>
        <w:t>a repository from another</w:t>
      </w:r>
      <w:r w:rsidRPr="00816F5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816F5D">
        <w:rPr>
          <w:rFonts w:ascii="NotoSerif" w:eastAsia="NotoSerif" w:cs="NotoSerif"/>
          <w:color w:val="333333"/>
          <w:sz w:val="21"/>
          <w:szCs w:val="21"/>
        </w:rPr>
        <w:t>computer</w:t>
      </w:r>
      <w:r w:rsidRPr="008041A7">
        <w:rPr>
          <w:rFonts w:ascii="NotoSerif" w:eastAsia="NotoSerif" w:cs="NotoSerif"/>
          <w:color w:val="333333"/>
          <w:sz w:val="21"/>
          <w:szCs w:val="21"/>
        </w:rPr>
        <w:t>.</w:t>
      </w:r>
    </w:p>
    <w:p w14:paraId="5529DF42" w14:textId="66065B73" w:rsidR="008041A7" w:rsidRDefault="008041A7" w:rsidP="008041A7">
      <w:pPr>
        <w:autoSpaceDE w:val="0"/>
        <w:autoSpaceDN w:val="0"/>
        <w:adjustRightInd w:val="0"/>
        <w:spacing w:after="0" w:line="240" w:lineRule="auto"/>
      </w:pPr>
    </w:p>
    <w:p w14:paraId="1CEF333B" w14:textId="1F8D19DB" w:rsidR="008041A7" w:rsidRDefault="008041A7" w:rsidP="008041A7">
      <w:pPr>
        <w:autoSpaceDE w:val="0"/>
        <w:autoSpaceDN w:val="0"/>
        <w:adjustRightInd w:val="0"/>
        <w:spacing w:after="0" w:line="240" w:lineRule="auto"/>
      </w:pPr>
    </w:p>
    <w:p w14:paraId="03259B9D" w14:textId="48173417" w:rsidR="008041A7" w:rsidRDefault="008041A7" w:rsidP="008041A7">
      <w:pPr>
        <w:autoSpaceDE w:val="0"/>
        <w:autoSpaceDN w:val="0"/>
        <w:adjustRightInd w:val="0"/>
        <w:spacing w:after="0" w:line="240" w:lineRule="auto"/>
        <w:rPr>
          <w:b/>
          <w:bCs/>
          <w:sz w:val="30"/>
          <w:szCs w:val="30"/>
        </w:rPr>
      </w:pPr>
      <w:r w:rsidRPr="008041A7">
        <w:rPr>
          <w:b/>
          <w:bCs/>
          <w:sz w:val="30"/>
          <w:szCs w:val="30"/>
        </w:rPr>
        <w:t>Git is a version control system</w:t>
      </w:r>
    </w:p>
    <w:p w14:paraId="2D9CB2CA" w14:textId="77777777" w:rsidR="006C3215" w:rsidRDefault="008041A7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>
        <w:t>VCS:</w:t>
      </w:r>
      <w:r w:rsidRPr="008041A7">
        <w:rPr>
          <w:rStyle w:val="Heading2Char"/>
          <w:rFonts w:ascii="Arial" w:eastAsiaTheme="minorHAnsi" w:hAnsi="Arial" w:cs="Arial"/>
          <w:b w:val="0"/>
          <w:bCs w:val="0"/>
          <w:i/>
          <w:iCs/>
          <w:color w:val="52565A"/>
          <w:sz w:val="21"/>
          <w:szCs w:val="21"/>
        </w:rPr>
        <w:t xml:space="preserve"> </w:t>
      </w:r>
      <w:r w:rsidRPr="008041A7">
        <w:rPr>
          <w:rFonts w:ascii="Arial" w:eastAsia="Times New Roman" w:hAnsi="Arial" w:cs="Arial"/>
          <w:b/>
          <w:bCs/>
          <w:color w:val="52565A"/>
          <w:sz w:val="21"/>
          <w:szCs w:val="21"/>
          <w:lang w:eastAsia="en-IN"/>
        </w:rPr>
        <w:t>Version control systems</w:t>
      </w:r>
      <w:r w:rsidRPr="008041A7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 are a category of software tools that help a software team manage changes to source code over time.</w:t>
      </w:r>
    </w:p>
    <w:p w14:paraId="5EFF7E00" w14:textId="6F83BDC1" w:rsidR="008041A7" w:rsidRDefault="008041A7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8041A7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Software developers working in teams are continually writing new source code and changing existing source code.</w:t>
      </w:r>
    </w:p>
    <w:p w14:paraId="2C13952B" w14:textId="064E566F" w:rsidR="006C3215" w:rsidRDefault="006C3215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</w:p>
    <w:p w14:paraId="0656A291" w14:textId="537BCEB3" w:rsidR="006C3215" w:rsidRDefault="006C3215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t>Git installation</w:t>
      </w:r>
    </w:p>
    <w:p w14:paraId="4FB58018" w14:textId="2D134BCD" w:rsidR="006C3215" w:rsidRDefault="006C3215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t>Git setup</w:t>
      </w:r>
    </w:p>
    <w:p w14:paraId="584FB48A" w14:textId="4949DA32" w:rsidR="006C3215" w:rsidRDefault="006C3215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en-IN"/>
        </w:rPr>
        <w:t>git config</w:t>
      </w:r>
    </w:p>
    <w:p w14:paraId="31449A1D" w14:textId="2FD91E3B" w:rsidR="00C43BBF" w:rsidRDefault="00C43BBF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</w:p>
    <w:p w14:paraId="4DF46596" w14:textId="77777777" w:rsidR="00C43BBF" w:rsidRDefault="00C43BBF" w:rsidP="00C43BB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Your Identity</w:t>
      </w:r>
    </w:p>
    <w:p w14:paraId="44C7D3B5" w14:textId="567AA8A8" w:rsidR="00C43BBF" w:rsidRDefault="00C43BBF" w:rsidP="00C43BB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The first thing you should do when you install Git is to set your user name and email address. This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is important because every Git commit uses this information, and it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s immutably baked into the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commits you start creating:</w:t>
      </w:r>
    </w:p>
    <w:p w14:paraId="4111A936" w14:textId="77777777" w:rsidR="00C43BBF" w:rsidRPr="001F279E" w:rsidRDefault="00C43BBF" w:rsidP="00C43BB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$ git config --global user.name "John Doe"</w:t>
      </w:r>
    </w:p>
    <w:p w14:paraId="37699327" w14:textId="5D954A04" w:rsidR="00C43BBF" w:rsidRDefault="00C43BBF" w:rsidP="00C43BBF">
      <w:pPr>
        <w:shd w:val="clear" w:color="auto" w:fill="FFFFFF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 xml:space="preserve">$ git config --global </w:t>
      </w:r>
      <w:proofErr w:type="spellStart"/>
      <w:proofErr w:type="gramStart"/>
      <w:r w:rsidRPr="001F279E">
        <w:rPr>
          <w:rFonts w:ascii="mplus1mn-regular" w:eastAsia="mplus1mn-regular" w:cs="mplus1mn-regular"/>
          <w:color w:val="333333"/>
          <w:highlight w:val="yellow"/>
        </w:rPr>
        <w:t>user.email</w:t>
      </w:r>
      <w:proofErr w:type="spellEnd"/>
      <w:proofErr w:type="gramEnd"/>
      <w:r w:rsidRPr="001F279E">
        <w:rPr>
          <w:rFonts w:ascii="mplus1mn-regular" w:eastAsia="mplus1mn-regular" w:cs="mplus1mn-regular"/>
          <w:color w:val="333333"/>
          <w:highlight w:val="yellow"/>
        </w:rPr>
        <w:t xml:space="preserve"> johndoe@example.com</w:t>
      </w:r>
    </w:p>
    <w:p w14:paraId="27F27900" w14:textId="77777777" w:rsidR="006C3215" w:rsidRPr="008041A7" w:rsidRDefault="006C3215" w:rsidP="008041A7">
      <w:pPr>
        <w:shd w:val="clear" w:color="auto" w:fill="FFFFFF"/>
        <w:ind w:left="720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</w:p>
    <w:p w14:paraId="129828F4" w14:textId="085C33E9" w:rsidR="008041A7" w:rsidRDefault="00CD4821" w:rsidP="008041A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Getting a Git Repository</w:t>
      </w:r>
    </w:p>
    <w:p w14:paraId="10273146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Initializing a Repository in an Existing Directory</w:t>
      </w:r>
    </w:p>
    <w:p w14:paraId="4D8187A9" w14:textId="188E6391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If you have a project directory that is currently not under version control and you want to start</w:t>
      </w:r>
      <w:r w:rsidR="0040412C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controlling it with Git, you first need to go to that project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s directory. If you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never done this, it</w:t>
      </w:r>
      <w:r w:rsidR="0040412C">
        <w:rPr>
          <w:rFonts w:ascii="NotoSerif" w:eastAsia="NotoSerif" w:cs="NotoSerif"/>
          <w:color w:val="333333"/>
          <w:sz w:val="21"/>
          <w:szCs w:val="21"/>
        </w:rPr>
        <w:t xml:space="preserve"> </w:t>
      </w:r>
      <w:bookmarkStart w:id="0" w:name="_GoBack"/>
      <w:bookmarkEnd w:id="0"/>
      <w:r>
        <w:rPr>
          <w:rFonts w:ascii="NotoSerif" w:eastAsia="NotoSerif" w:cs="NotoSerif"/>
          <w:color w:val="333333"/>
          <w:sz w:val="21"/>
          <w:szCs w:val="21"/>
        </w:rPr>
        <w:t>looks a little different depending on which system you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re running:</w:t>
      </w:r>
    </w:p>
    <w:p w14:paraId="589340AD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for Linux:</w:t>
      </w:r>
    </w:p>
    <w:p w14:paraId="24250DBB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$ cd /home/user/</w:t>
      </w:r>
      <w:proofErr w:type="spellStart"/>
      <w:r w:rsidRPr="001F279E">
        <w:rPr>
          <w:rFonts w:ascii="mplus1mn-regular" w:eastAsia="mplus1mn-regular" w:cs="mplus1mn-regular"/>
          <w:color w:val="333333"/>
          <w:highlight w:val="yellow"/>
        </w:rPr>
        <w:t>my_project</w:t>
      </w:r>
      <w:proofErr w:type="spellEnd"/>
    </w:p>
    <w:p w14:paraId="3C8C9374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for macOS:</w:t>
      </w:r>
    </w:p>
    <w:p w14:paraId="78019EC8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$ cd /Users/user/</w:t>
      </w:r>
      <w:proofErr w:type="spellStart"/>
      <w:r w:rsidRPr="001F279E">
        <w:rPr>
          <w:rFonts w:ascii="mplus1mn-regular" w:eastAsia="mplus1mn-regular" w:cs="mplus1mn-regular"/>
          <w:color w:val="333333"/>
          <w:highlight w:val="yellow"/>
        </w:rPr>
        <w:t>my_project</w:t>
      </w:r>
      <w:proofErr w:type="spellEnd"/>
    </w:p>
    <w:p w14:paraId="71355018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>for Windows:</w:t>
      </w:r>
    </w:p>
    <w:p w14:paraId="57FD1C16" w14:textId="0CD2D90D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$ cd /c/user/</w:t>
      </w:r>
      <w:proofErr w:type="spellStart"/>
      <w:r w:rsidRPr="001F279E">
        <w:rPr>
          <w:rFonts w:ascii="mplus1mn-regular" w:eastAsia="mplus1mn-regular" w:cs="mplus1mn-regular"/>
          <w:color w:val="333333"/>
          <w:highlight w:val="yellow"/>
        </w:rPr>
        <w:t>my_project</w:t>
      </w:r>
      <w:proofErr w:type="spellEnd"/>
    </w:p>
    <w:p w14:paraId="0FDD8A7D" w14:textId="41168AD1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14:paraId="18D8509D" w14:textId="1507C823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Cloning an Existing Repository</w:t>
      </w:r>
    </w:p>
    <w:p w14:paraId="729F2901" w14:textId="77777777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If you want to get a copy of an existing Git repository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for example, a project you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d like to</w:t>
      </w:r>
    </w:p>
    <w:p w14:paraId="66959FBC" w14:textId="24219186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contribute to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the command you need is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clone</w:t>
      </w:r>
      <w:r>
        <w:rPr>
          <w:rFonts w:ascii="NotoSerif" w:eastAsia="NotoSerif" w:cs="NotoSerif"/>
          <w:color w:val="333333"/>
          <w:sz w:val="21"/>
          <w:szCs w:val="21"/>
        </w:rPr>
        <w:t>. If you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re familiar with other VCS systems such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as Subversion, you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ll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notice that the command is "clone" and not "checkout".</w:t>
      </w:r>
    </w:p>
    <w:p w14:paraId="36D89A2C" w14:textId="2E9F5151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14:paraId="30FF6745" w14:textId="5DB5B394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 xml:space="preserve">$ git clone </w:t>
      </w:r>
      <w:hyperlink r:id="rId6" w:history="1">
        <w:r w:rsidRPr="001F279E">
          <w:rPr>
            <w:rStyle w:val="Hyperlink"/>
            <w:rFonts w:ascii="mplus1mn-regular" w:eastAsia="mplus1mn-regular" w:cs="mplus1mn-regular"/>
            <w:highlight w:val="yellow"/>
          </w:rPr>
          <w:t>https://github.com/libgit2/libgit2</w:t>
        </w:r>
      </w:hyperlink>
    </w:p>
    <w:p w14:paraId="1F78F126" w14:textId="1EB7198C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14:paraId="715BCF19" w14:textId="4B454BFC" w:rsidR="00CD4821" w:rsidRDefault="00CD4821" w:rsidP="00CD482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Recording Changes to the Repository</w:t>
      </w:r>
    </w:p>
    <w:p w14:paraId="23707D2A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Tracked files are files that were in the last snapshot; they can be unmodified, modified,</w:t>
      </w:r>
    </w:p>
    <w:p w14:paraId="2D7E8AA7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or staged. In short, tracked files are files that Git knows about.</w:t>
      </w:r>
    </w:p>
    <w:p w14:paraId="4B8E20C3" w14:textId="590B4FCF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Untracked files are everything else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any files in your working directory that were not in your last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snapshot and are not in your staging area. When you first clone a repository, all of your files will be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tracked and unmodified because Git just checked them out and you haven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t edited anything.</w:t>
      </w:r>
    </w:p>
    <w:p w14:paraId="268BAD23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As you edit files, Git sees them as modified, because you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changed them since your last commit.</w:t>
      </w:r>
    </w:p>
    <w:p w14:paraId="3C80E0BB" w14:textId="22018B5F" w:rsidR="00CD4821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As you work, you selectively stage these modified files and then commit all those staged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changes,and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the cycle repeats.</w:t>
      </w:r>
    </w:p>
    <w:p w14:paraId="4AAA92E9" w14:textId="304C86D1" w:rsidR="00CD4821" w:rsidRDefault="00CD4821" w:rsidP="00CD4821">
      <w:pPr>
        <w:autoSpaceDE w:val="0"/>
        <w:autoSpaceDN w:val="0"/>
        <w:adjustRightInd w:val="0"/>
        <w:spacing w:after="0" w:line="240" w:lineRule="auto"/>
      </w:pPr>
    </w:p>
    <w:p w14:paraId="02DCC876" w14:textId="6B0303BF" w:rsidR="001F279E" w:rsidRDefault="001F279E" w:rsidP="00CD4821">
      <w:pPr>
        <w:autoSpaceDE w:val="0"/>
        <w:autoSpaceDN w:val="0"/>
        <w:adjustRightInd w:val="0"/>
        <w:spacing w:after="0" w:line="240" w:lineRule="auto"/>
      </w:pPr>
    </w:p>
    <w:p w14:paraId="51219F0B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Checking the Status of Your Files</w:t>
      </w:r>
    </w:p>
    <w:p w14:paraId="11DF4E87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The main tool you use to determine which files are in which state is the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status </w:t>
      </w:r>
      <w:r>
        <w:rPr>
          <w:rFonts w:ascii="NotoSerif" w:eastAsia="NotoSerif" w:cs="NotoSerif"/>
          <w:color w:val="333333"/>
          <w:sz w:val="21"/>
          <w:szCs w:val="21"/>
        </w:rPr>
        <w:t>command. If you</w:t>
      </w:r>
    </w:p>
    <w:p w14:paraId="3ED4493D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run this command directly after a clone, you should see something like this:</w:t>
      </w:r>
    </w:p>
    <w:p w14:paraId="710A8BD7" w14:textId="77777777" w:rsidR="001F279E" w:rsidRP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$ git status</w:t>
      </w:r>
    </w:p>
    <w:p w14:paraId="3CA39969" w14:textId="77777777" w:rsidR="001F279E" w:rsidRP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On branch master</w:t>
      </w:r>
    </w:p>
    <w:p w14:paraId="6B4136F8" w14:textId="77777777" w:rsidR="001F279E" w:rsidRP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Your branch is up-to-date with 'origin/master'.</w:t>
      </w:r>
    </w:p>
    <w:p w14:paraId="3FE6C287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nothing to commit, working directory clean</w:t>
      </w:r>
    </w:p>
    <w:p w14:paraId="6DB3AF05" w14:textId="172511AA" w:rsidR="001F279E" w:rsidRDefault="001F279E" w:rsidP="001F279E">
      <w:pPr>
        <w:autoSpaceDE w:val="0"/>
        <w:autoSpaceDN w:val="0"/>
        <w:adjustRightInd w:val="0"/>
        <w:spacing w:after="0" w:line="240" w:lineRule="auto"/>
      </w:pPr>
    </w:p>
    <w:p w14:paraId="13CD1C72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Tracking New Files</w:t>
      </w:r>
    </w:p>
    <w:p w14:paraId="3EC8FE42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In order to begin tracking a new file, you use the command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add</w:t>
      </w:r>
      <w:r>
        <w:rPr>
          <w:rFonts w:ascii="NotoSerif" w:eastAsia="NotoSerif" w:cs="NotoSerif"/>
          <w:color w:val="333333"/>
          <w:sz w:val="21"/>
          <w:szCs w:val="21"/>
        </w:rPr>
        <w:t xml:space="preserve">. To begin tracking the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README</w:t>
      </w:r>
    </w:p>
    <w:p w14:paraId="3FCEF056" w14:textId="77777777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file, you can run this:</w:t>
      </w:r>
    </w:p>
    <w:p w14:paraId="04236CBF" w14:textId="339B4D66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F279E">
        <w:rPr>
          <w:rFonts w:ascii="mplus1mn-regular" w:eastAsia="mplus1mn-regular" w:cs="mplus1mn-regular"/>
          <w:color w:val="333333"/>
          <w:highlight w:val="yellow"/>
        </w:rPr>
        <w:t>$ git add README</w:t>
      </w:r>
    </w:p>
    <w:p w14:paraId="67F521F6" w14:textId="4224D2E4" w:rsidR="001F279E" w:rsidRDefault="001F279E" w:rsidP="001F279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14:paraId="19BB4202" w14:textId="3932C745" w:rsidR="001F279E" w:rsidRDefault="0040412C" w:rsidP="004041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lastRenderedPageBreak/>
        <w:t xml:space="preserve">git add </w:t>
      </w:r>
      <w:r>
        <w:rPr>
          <w:rFonts w:ascii="NotoSerif" w:eastAsia="NotoSerif" w:cs="NotoSerif"/>
          <w:color w:val="333333"/>
          <w:sz w:val="21"/>
          <w:szCs w:val="21"/>
        </w:rPr>
        <w:t xml:space="preserve">is a multipurpose command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you use it to begi</w:t>
      </w:r>
      <w:r>
        <w:rPr>
          <w:rFonts w:ascii="NotoSerif" w:eastAsia="NotoSerif" w:cs="NotoSerif"/>
          <w:color w:val="333333"/>
          <w:sz w:val="21"/>
          <w:szCs w:val="21"/>
        </w:rPr>
        <w:t xml:space="preserve">n </w:t>
      </w:r>
      <w:r>
        <w:rPr>
          <w:rFonts w:ascii="NotoSerif" w:eastAsia="NotoSerif" w:cs="NotoSerif"/>
          <w:color w:val="333333"/>
          <w:sz w:val="21"/>
          <w:szCs w:val="21"/>
        </w:rPr>
        <w:t>tracking new files,</w:t>
      </w:r>
    </w:p>
    <w:p w14:paraId="6C13632D" w14:textId="3ED0AFA2" w:rsid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508A59A3" w14:textId="77777777" w:rsid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Short Status</w:t>
      </w:r>
    </w:p>
    <w:p w14:paraId="669DA45E" w14:textId="77777777" w:rsid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While the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status </w:t>
      </w:r>
      <w:r>
        <w:rPr>
          <w:rFonts w:ascii="NotoSerif" w:eastAsia="NotoSerif" w:cs="NotoSerif"/>
          <w:color w:val="333333"/>
          <w:sz w:val="21"/>
          <w:szCs w:val="21"/>
        </w:rPr>
        <w:t>output is pretty comprehensive, it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s also quite wordy. Git also has a short</w:t>
      </w:r>
    </w:p>
    <w:p w14:paraId="48B7A867" w14:textId="77777777" w:rsid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status flag so you can see your changes in a more compact way. If you run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status -s </w:t>
      </w:r>
      <w:r>
        <w:rPr>
          <w:rFonts w:ascii="NotoSerif" w:eastAsia="NotoSerif" w:cs="NotoSerif"/>
          <w:color w:val="333333"/>
          <w:sz w:val="21"/>
          <w:szCs w:val="21"/>
        </w:rPr>
        <w:t xml:space="preserve">or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</w:p>
    <w:p w14:paraId="48C453BB" w14:textId="77777777" w:rsid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status --short </w:t>
      </w:r>
      <w:r>
        <w:rPr>
          <w:rFonts w:ascii="NotoSerif" w:eastAsia="NotoSerif" w:cs="NotoSerif"/>
          <w:color w:val="333333"/>
          <w:sz w:val="21"/>
          <w:szCs w:val="21"/>
        </w:rPr>
        <w:t>you get a far more simplified output from the command:</w:t>
      </w:r>
    </w:p>
    <w:p w14:paraId="2ECCFE62" w14:textId="77777777" w:rsidR="0040412C" w:rsidRP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40412C">
        <w:rPr>
          <w:rFonts w:ascii="mplus1mn-regular" w:eastAsia="mplus1mn-regular" w:cs="mplus1mn-regular"/>
          <w:color w:val="333333"/>
          <w:highlight w:val="yellow"/>
        </w:rPr>
        <w:t>$ git status -s</w:t>
      </w:r>
    </w:p>
    <w:p w14:paraId="0947BA17" w14:textId="77777777" w:rsidR="0040412C" w:rsidRP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40412C">
        <w:rPr>
          <w:rFonts w:ascii="mplus1mn-regular" w:eastAsia="mplus1mn-regular" w:cs="mplus1mn-regular"/>
          <w:color w:val="333333"/>
          <w:highlight w:val="yellow"/>
        </w:rPr>
        <w:t>M README</w:t>
      </w:r>
    </w:p>
    <w:p w14:paraId="1FBAB895" w14:textId="77777777" w:rsidR="0040412C" w:rsidRP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40412C">
        <w:rPr>
          <w:rFonts w:ascii="mplus1mn-regular" w:eastAsia="mplus1mn-regular" w:cs="mplus1mn-regular"/>
          <w:color w:val="333333"/>
          <w:highlight w:val="yellow"/>
        </w:rPr>
        <w:t xml:space="preserve">MM </w:t>
      </w:r>
      <w:proofErr w:type="spellStart"/>
      <w:r w:rsidRPr="0040412C">
        <w:rPr>
          <w:rFonts w:ascii="mplus1mn-regular" w:eastAsia="mplus1mn-regular" w:cs="mplus1mn-regular"/>
          <w:color w:val="333333"/>
          <w:highlight w:val="yellow"/>
        </w:rPr>
        <w:t>Rakefile</w:t>
      </w:r>
      <w:proofErr w:type="spellEnd"/>
    </w:p>
    <w:p w14:paraId="5947F6C2" w14:textId="77777777" w:rsidR="0040412C" w:rsidRP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40412C">
        <w:rPr>
          <w:rFonts w:ascii="mplus1mn-regular" w:eastAsia="mplus1mn-regular" w:cs="mplus1mn-regular"/>
          <w:color w:val="333333"/>
          <w:highlight w:val="yellow"/>
        </w:rPr>
        <w:t>A lib/</w:t>
      </w:r>
      <w:proofErr w:type="spellStart"/>
      <w:r w:rsidRPr="0040412C">
        <w:rPr>
          <w:rFonts w:ascii="mplus1mn-regular" w:eastAsia="mplus1mn-regular" w:cs="mplus1mn-regular"/>
          <w:color w:val="333333"/>
          <w:highlight w:val="yellow"/>
        </w:rPr>
        <w:t>git.rb</w:t>
      </w:r>
      <w:proofErr w:type="spellEnd"/>
    </w:p>
    <w:p w14:paraId="38D24705" w14:textId="77777777" w:rsidR="0040412C" w:rsidRP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highlight w:val="yellow"/>
        </w:rPr>
      </w:pPr>
      <w:r w:rsidRPr="0040412C">
        <w:rPr>
          <w:rFonts w:ascii="mplus1mn-regular" w:eastAsia="mplus1mn-regular" w:cs="mplus1mn-regular"/>
          <w:color w:val="333333"/>
          <w:highlight w:val="yellow"/>
        </w:rPr>
        <w:t>M lib/</w:t>
      </w:r>
      <w:proofErr w:type="spellStart"/>
      <w:r w:rsidRPr="0040412C">
        <w:rPr>
          <w:rFonts w:ascii="mplus1mn-regular" w:eastAsia="mplus1mn-regular" w:cs="mplus1mn-regular"/>
          <w:color w:val="333333"/>
          <w:highlight w:val="yellow"/>
        </w:rPr>
        <w:t>simplegit.rb</w:t>
      </w:r>
      <w:proofErr w:type="spellEnd"/>
    </w:p>
    <w:p w14:paraId="75FB5CC9" w14:textId="77777777" w:rsidR="0040412C" w:rsidRDefault="0040412C" w:rsidP="004041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40412C">
        <w:rPr>
          <w:rFonts w:ascii="mplus1mn-regular" w:eastAsia="mplus1mn-regular" w:cs="mplus1mn-regular"/>
          <w:color w:val="333333"/>
          <w:highlight w:val="yellow"/>
        </w:rPr>
        <w:t>?? LICENSE.txt</w:t>
      </w:r>
    </w:p>
    <w:sectPr w:rsidR="0040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3CC6"/>
    <w:multiLevelType w:val="hybridMultilevel"/>
    <w:tmpl w:val="871A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5D"/>
    <w:rsid w:val="0001635A"/>
    <w:rsid w:val="001F279E"/>
    <w:rsid w:val="0040412C"/>
    <w:rsid w:val="006C3215"/>
    <w:rsid w:val="008041A7"/>
    <w:rsid w:val="00816F5D"/>
    <w:rsid w:val="00C43BBF"/>
    <w:rsid w:val="00C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7FB9"/>
  <w15:chartTrackingRefBased/>
  <w15:docId w15:val="{EF7277E1-3198-43F8-B469-7228C89A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6F5D"/>
    <w:rPr>
      <w:i/>
      <w:iCs/>
    </w:rPr>
  </w:style>
  <w:style w:type="paragraph" w:styleId="ListParagraph">
    <w:name w:val="List Paragraph"/>
    <w:basedOn w:val="Normal"/>
    <w:uiPriority w:val="34"/>
    <w:qFormat/>
    <w:rsid w:val="00816F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">
    <w:name w:val="st"/>
    <w:basedOn w:val="DefaultParagraphFont"/>
    <w:rsid w:val="008041A7"/>
  </w:style>
  <w:style w:type="character" w:styleId="Hyperlink">
    <w:name w:val="Hyperlink"/>
    <w:basedOn w:val="DefaultParagraphFont"/>
    <w:uiPriority w:val="99"/>
    <w:unhideWhenUsed/>
    <w:rsid w:val="00CD4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452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070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517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0406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git2/libgit2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1</cp:revision>
  <dcterms:created xsi:type="dcterms:W3CDTF">2020-01-28T04:42:00Z</dcterms:created>
  <dcterms:modified xsi:type="dcterms:W3CDTF">2020-01-28T18:55:00Z</dcterms:modified>
</cp:coreProperties>
</file>