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92" w:rsidRPr="00EE567B" w:rsidRDefault="00944F0F" w:rsidP="00944F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Import Libraries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import json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import numpy as np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from sklearn.model_selection import train_test_split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from sklearn.linear_model import LogisticRegression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from sklearn.metrics import accuracy_score, classification_report, confusion_matrix, precision_score, recall_score</w:t>
      </w:r>
      <w:bookmarkStart w:id="0" w:name="_GoBack"/>
      <w:bookmarkEnd w:id="0"/>
      <w:r w:rsidRPr="00EE567B">
        <w:rPr>
          <w:rFonts w:ascii="Arial" w:hAnsi="Arial" w:cs="Arial"/>
          <w:color w:val="5B9BD5" w:themeColor="accent1"/>
          <w:sz w:val="16"/>
          <w:szCs w:val="20"/>
        </w:rPr>
        <w:t>, f1_score</w:t>
      </w:r>
    </w:p>
    <w:p w:rsidR="00944F0F" w:rsidRPr="00EE567B" w:rsidRDefault="00944F0F" w:rsidP="00944F0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json:</w:t>
      </w:r>
      <w:r w:rsidRPr="00EE567B">
        <w:rPr>
          <w:rFonts w:ascii="Arial" w:hAnsi="Arial" w:cs="Arial"/>
          <w:sz w:val="20"/>
          <w:szCs w:val="20"/>
        </w:rPr>
        <w:t xml:space="preserve"> Used to load the processed TF-IDF data stored in JSON format.</w:t>
      </w:r>
    </w:p>
    <w:p w:rsidR="00944F0F" w:rsidRPr="00EE567B" w:rsidRDefault="00944F0F" w:rsidP="00944F0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numpy (np):</w:t>
      </w:r>
      <w:r w:rsidRPr="00EE567B">
        <w:rPr>
          <w:rFonts w:ascii="Arial" w:hAnsi="Arial" w:cs="Arial"/>
          <w:sz w:val="20"/>
          <w:szCs w:val="20"/>
        </w:rPr>
        <w:t xml:space="preserve"> A library for numerical computations, used here for array manipulations.</w:t>
      </w:r>
    </w:p>
    <w:p w:rsidR="00944F0F" w:rsidRPr="00EE567B" w:rsidRDefault="00944F0F" w:rsidP="00944F0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train_test_split:</w:t>
      </w:r>
      <w:r w:rsidRPr="00EE567B">
        <w:rPr>
          <w:rFonts w:ascii="Arial" w:hAnsi="Arial" w:cs="Arial"/>
          <w:sz w:val="20"/>
          <w:szCs w:val="20"/>
        </w:rPr>
        <w:t xml:space="preserve"> From sklearn.model_selection, used to split the data into training and testing sets.</w:t>
      </w:r>
    </w:p>
    <w:p w:rsidR="00944F0F" w:rsidRPr="00EE567B" w:rsidRDefault="00944F0F" w:rsidP="00944F0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LogisticRegression:</w:t>
      </w:r>
      <w:r w:rsidRPr="00EE567B">
        <w:rPr>
          <w:rFonts w:ascii="Arial" w:hAnsi="Arial" w:cs="Arial"/>
          <w:sz w:val="20"/>
          <w:szCs w:val="20"/>
        </w:rPr>
        <w:t xml:space="preserve"> A machine learning model used for binary classification (in this case, sentiment analysis).</w:t>
      </w:r>
    </w:p>
    <w:p w:rsidR="00944F0F" w:rsidRPr="00EE567B" w:rsidRDefault="00944F0F" w:rsidP="00944F0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accuracy_score, classification_report, confusion_matrix, precision_score, recall_score, f1_score:</w:t>
      </w:r>
      <w:r w:rsidRPr="00EE567B">
        <w:rPr>
          <w:rFonts w:ascii="Arial" w:hAnsi="Arial" w:cs="Arial"/>
          <w:sz w:val="20"/>
          <w:szCs w:val="20"/>
        </w:rPr>
        <w:t xml:space="preserve"> Metrics to evaluate the model’s performance.</w:t>
      </w:r>
    </w:p>
    <w:p w:rsidR="00944F0F" w:rsidRPr="00EE567B" w:rsidRDefault="00944F0F" w:rsidP="00944F0F">
      <w:pPr>
        <w:rPr>
          <w:rFonts w:ascii="Arial" w:hAnsi="Arial" w:cs="Arial"/>
          <w:sz w:val="20"/>
          <w:szCs w:val="20"/>
        </w:rPr>
      </w:pPr>
    </w:p>
    <w:p w:rsidR="00944F0F" w:rsidRPr="00EE567B" w:rsidRDefault="00944F0F" w:rsidP="00944F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Load the Processed Data</w:t>
      </w:r>
    </w:p>
    <w:p w:rsidR="00944F0F" w:rsidRPr="00EE567B" w:rsidRDefault="00944F0F" w:rsidP="00944F0F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9140A0" w:rsidRPr="00EE567B" w:rsidRDefault="009140A0" w:rsidP="009140A0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json_file_path = 'D:/AIUB/Sentiment Analysis Research/JSON/TFIDF Hotel Reviews.json'</w:t>
      </w:r>
    </w:p>
    <w:p w:rsidR="009140A0" w:rsidRPr="00EE567B" w:rsidRDefault="009140A0" w:rsidP="009140A0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with open(json_file_path, 'r') as json_file:</w:t>
      </w:r>
    </w:p>
    <w:p w:rsidR="00944F0F" w:rsidRPr="00EE567B" w:rsidRDefault="009140A0" w:rsidP="009140A0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 xml:space="preserve">    tfidf_data = json.load(json_file)</w:t>
      </w:r>
    </w:p>
    <w:p w:rsidR="00D957EC" w:rsidRPr="00EE567B" w:rsidRDefault="00D957EC" w:rsidP="00D957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json_file_path:</w:t>
      </w:r>
      <w:r w:rsidRPr="00EE567B">
        <w:rPr>
          <w:rFonts w:ascii="Arial" w:hAnsi="Arial" w:cs="Arial"/>
          <w:sz w:val="20"/>
          <w:szCs w:val="20"/>
        </w:rPr>
        <w:t xml:space="preserve"> Specifies the path to the JSON file that contains the TF-IDF data.</w:t>
      </w:r>
    </w:p>
    <w:p w:rsidR="009140A0" w:rsidRPr="00EE567B" w:rsidRDefault="00D957EC" w:rsidP="00D957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json.load(json_file):</w:t>
      </w:r>
      <w:r w:rsidRPr="00EE567B">
        <w:rPr>
          <w:rFonts w:ascii="Arial" w:hAnsi="Arial" w:cs="Arial"/>
          <w:sz w:val="20"/>
          <w:szCs w:val="20"/>
        </w:rPr>
        <w:t xml:space="preserve"> Reads the JSON file and converts it into a Python object (list of dictionaries) containing TF-IDF scores for each review.</w:t>
      </w:r>
    </w:p>
    <w:p w:rsidR="00D957EC" w:rsidRPr="00EE567B" w:rsidRDefault="00D957EC" w:rsidP="00D957EC">
      <w:pPr>
        <w:rPr>
          <w:rFonts w:ascii="Arial" w:hAnsi="Arial" w:cs="Arial"/>
          <w:sz w:val="20"/>
          <w:szCs w:val="20"/>
        </w:rPr>
      </w:pPr>
    </w:p>
    <w:p w:rsidR="00D957EC" w:rsidRPr="00EE567B" w:rsidRDefault="000E7D04" w:rsidP="000E7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Convert the List of Dictionaries to a Numpy Array</w:t>
      </w:r>
    </w:p>
    <w:p w:rsidR="000E7D04" w:rsidRPr="00EE567B" w:rsidRDefault="000E7D04" w:rsidP="000E7D04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0E7D04" w:rsidRPr="00EE567B" w:rsidRDefault="00AF1B0C" w:rsidP="000E7D04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tfidf_matrix = np.array([[doc.get(word, 0) for word in tfidf_data[0].keys()] for doc in tfidf_data])</w:t>
      </w:r>
    </w:p>
    <w:p w:rsidR="00AF1B0C" w:rsidRPr="00EE567B" w:rsidRDefault="00AF1B0C" w:rsidP="00AF1B0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np.array():</w:t>
      </w:r>
      <w:r w:rsidRPr="00EE567B">
        <w:rPr>
          <w:rFonts w:ascii="Arial" w:hAnsi="Arial" w:cs="Arial"/>
          <w:sz w:val="20"/>
          <w:szCs w:val="20"/>
        </w:rPr>
        <w:t xml:space="preserve"> Converts the list of dictionaries (JSON format) into a 2D Numpy array.</w:t>
      </w:r>
    </w:p>
    <w:p w:rsidR="00AF1B0C" w:rsidRPr="00EE567B" w:rsidRDefault="00AF1B0C" w:rsidP="00AF1B0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doc.get(word, 0):</w:t>
      </w:r>
      <w:r w:rsidRPr="00EE567B">
        <w:rPr>
          <w:rFonts w:ascii="Arial" w:hAnsi="Arial" w:cs="Arial"/>
          <w:sz w:val="20"/>
          <w:szCs w:val="20"/>
        </w:rPr>
        <w:t xml:space="preserve"> For each document (doc), the code retrieves the TF-IDF value for each word. If the word is not present, it assigns a default value of 0.</w:t>
      </w:r>
    </w:p>
    <w:p w:rsidR="00AF1B0C" w:rsidRPr="00EE567B" w:rsidRDefault="00AF1B0C" w:rsidP="00AF1B0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tfidf_data[0].keys():</w:t>
      </w:r>
      <w:r w:rsidRPr="00EE567B">
        <w:rPr>
          <w:rFonts w:ascii="Arial" w:hAnsi="Arial" w:cs="Arial"/>
          <w:sz w:val="20"/>
          <w:szCs w:val="20"/>
        </w:rPr>
        <w:t xml:space="preserve"> Uses the keys (words) from the first document in the TF-IDF data as the feature set (consistent across all documents). This creates a structured matrix where each row represents a document, and each column represents a word.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Prepare Labels and Split the Data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labels = np.array([1 if i &lt; len(tfidf_data)//2 else 0 for i in range(len(tfidf_data))])</w:t>
      </w:r>
    </w:p>
    <w:p w:rsidR="00AF1B0C" w:rsidRPr="00EE567B" w:rsidRDefault="00AF1B0C" w:rsidP="00AF1B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lastRenderedPageBreak/>
        <w:t>labels:</w:t>
      </w:r>
      <w:r w:rsidRPr="00EE567B">
        <w:rPr>
          <w:rFonts w:ascii="Arial" w:hAnsi="Arial" w:cs="Arial"/>
          <w:sz w:val="20"/>
          <w:szCs w:val="20"/>
        </w:rPr>
        <w:t xml:space="preserve"> Creates a simple binary label array where the first half of the data is assigned 1 (e.g., positive sentiment) and the second half is assigned 0 (e.g., negative sentiment). This is just an example and should be replaced with actual labels if available.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Split the Data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X_train, X_test, y_train, y_test = train_test_split(tfidf_matrix, labels, test_size=0.2, random_state=42)</w:t>
      </w:r>
    </w:p>
    <w:p w:rsidR="00AF1B0C" w:rsidRPr="00EE567B" w:rsidRDefault="00AF1B0C" w:rsidP="00AF1B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train_test_split():</w:t>
      </w:r>
      <w:r w:rsidRPr="00EE567B">
        <w:rPr>
          <w:rFonts w:ascii="Arial" w:hAnsi="Arial" w:cs="Arial"/>
          <w:sz w:val="20"/>
          <w:szCs w:val="20"/>
        </w:rPr>
        <w:t xml:space="preserve"> Splits the dataset into training and testing sets.</w:t>
      </w:r>
    </w:p>
    <w:p w:rsidR="00AF1B0C" w:rsidRPr="00EE567B" w:rsidRDefault="00AF1B0C" w:rsidP="00AF1B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tfidf_matrix:</w:t>
      </w:r>
      <w:r w:rsidRPr="00EE567B">
        <w:rPr>
          <w:rFonts w:ascii="Arial" w:hAnsi="Arial" w:cs="Arial"/>
          <w:sz w:val="20"/>
          <w:szCs w:val="20"/>
        </w:rPr>
        <w:t xml:space="preserve"> The feature matrix (TF-IDF values).</w:t>
      </w:r>
    </w:p>
    <w:p w:rsidR="00AF1B0C" w:rsidRPr="00EE567B" w:rsidRDefault="00AF1B0C" w:rsidP="00AF1B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labels:</w:t>
      </w:r>
      <w:r w:rsidRPr="00EE567B">
        <w:rPr>
          <w:rFonts w:ascii="Arial" w:hAnsi="Arial" w:cs="Arial"/>
          <w:sz w:val="20"/>
          <w:szCs w:val="20"/>
        </w:rPr>
        <w:t xml:space="preserve"> The corresponding sentiment labels (1 or 0).</w:t>
      </w:r>
    </w:p>
    <w:p w:rsidR="00AF1B0C" w:rsidRPr="00EE567B" w:rsidRDefault="00AF1B0C" w:rsidP="00AF1B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test_size=0.2:</w:t>
      </w:r>
      <w:r w:rsidRPr="00EE567B">
        <w:rPr>
          <w:rFonts w:ascii="Arial" w:hAnsi="Arial" w:cs="Arial"/>
          <w:sz w:val="20"/>
          <w:szCs w:val="20"/>
        </w:rPr>
        <w:t xml:space="preserve"> Specifies that 20% of the data will be used for testing, and 80% will be used for training.</w:t>
      </w:r>
    </w:p>
    <w:p w:rsidR="00AF1B0C" w:rsidRPr="00EE567B" w:rsidRDefault="00AF1B0C" w:rsidP="00AF1B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random_state=42:</w:t>
      </w:r>
      <w:r w:rsidRPr="00EE567B">
        <w:rPr>
          <w:rFonts w:ascii="Arial" w:hAnsi="Arial" w:cs="Arial"/>
          <w:sz w:val="20"/>
          <w:szCs w:val="20"/>
        </w:rPr>
        <w:t xml:space="preserve"> Ensures reproducibility of the split.</w:t>
      </w:r>
    </w:p>
    <w:p w:rsidR="00AF1B0C" w:rsidRPr="00EE567B" w:rsidRDefault="00AF1B0C" w:rsidP="00AF1B0C">
      <w:pPr>
        <w:ind w:left="360"/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Check the Shape of the Splits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print(f"Training data shape: {X_train.shape}, Training labels shape: {y_train.shape}")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print(f"Testing data shape: {X_test.shape}, Testing labels shape: {y_test.shape}")</w:t>
      </w:r>
    </w:p>
    <w:p w:rsidR="00AF1B0C" w:rsidRPr="00EE567B" w:rsidRDefault="00AF1B0C" w:rsidP="00AF1B0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X_train.shape and X_test.shape:</w:t>
      </w:r>
      <w:r w:rsidRPr="00EE567B">
        <w:rPr>
          <w:rFonts w:ascii="Arial" w:hAnsi="Arial" w:cs="Arial"/>
          <w:sz w:val="20"/>
          <w:szCs w:val="20"/>
        </w:rPr>
        <w:t xml:space="preserve"> Prints the dimensions of the training and testing datasets, ensuring they were split correctly.</w:t>
      </w:r>
    </w:p>
    <w:p w:rsidR="00AF1B0C" w:rsidRPr="00EE567B" w:rsidRDefault="00AF1B0C" w:rsidP="00AF1B0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y_train.shape and y_test.shape:</w:t>
      </w:r>
      <w:r w:rsidRPr="00EE567B">
        <w:rPr>
          <w:rFonts w:ascii="Arial" w:hAnsi="Arial" w:cs="Arial"/>
          <w:sz w:val="20"/>
          <w:szCs w:val="20"/>
        </w:rPr>
        <w:t xml:space="preserve"> Prints the dimensions of the corresponding labels.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Train the Model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model = LogisticRegression()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model.fit(X_train, y_train)</w:t>
      </w:r>
    </w:p>
    <w:p w:rsidR="00AF1B0C" w:rsidRPr="00EE567B" w:rsidRDefault="00AF1B0C" w:rsidP="00AF1B0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LogisticRegression():</w:t>
      </w:r>
      <w:r w:rsidRPr="00EE567B">
        <w:rPr>
          <w:rFonts w:ascii="Arial" w:hAnsi="Arial" w:cs="Arial"/>
          <w:sz w:val="20"/>
          <w:szCs w:val="20"/>
        </w:rPr>
        <w:t xml:space="preserve"> Initializes a logistic regression model.</w:t>
      </w:r>
    </w:p>
    <w:p w:rsidR="00AF1B0C" w:rsidRPr="00EE567B" w:rsidRDefault="00AF1B0C" w:rsidP="00AF1B0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model.fit(X_train, y_train):</w:t>
      </w:r>
      <w:r w:rsidRPr="00EE567B">
        <w:rPr>
          <w:rFonts w:ascii="Arial" w:hAnsi="Arial" w:cs="Arial"/>
          <w:sz w:val="20"/>
          <w:szCs w:val="20"/>
        </w:rPr>
        <w:t xml:space="preserve"> Trains the model using the training data (X_train) and corresponding labels (y_train).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EE567B">
        <w:rPr>
          <w:rFonts w:ascii="Arial" w:hAnsi="Arial" w:cs="Arial"/>
          <w:sz w:val="24"/>
          <w:szCs w:val="20"/>
        </w:rPr>
        <w:t>Predict on the Test Data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EE567B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EE567B">
        <w:rPr>
          <w:rFonts w:ascii="Arial" w:hAnsi="Arial" w:cs="Arial"/>
          <w:color w:val="5B9BD5" w:themeColor="accent1"/>
          <w:sz w:val="16"/>
          <w:szCs w:val="20"/>
        </w:rPr>
        <w:t>y_pred = model.predict(X_test)</w:t>
      </w:r>
    </w:p>
    <w:p w:rsidR="00AF1B0C" w:rsidRDefault="00AF1B0C" w:rsidP="00AF1B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b/>
          <w:sz w:val="20"/>
          <w:szCs w:val="20"/>
        </w:rPr>
        <w:t>model.predict(X_test):</w:t>
      </w:r>
      <w:r w:rsidRPr="00EE567B">
        <w:rPr>
          <w:rFonts w:ascii="Arial" w:hAnsi="Arial" w:cs="Arial"/>
          <w:sz w:val="20"/>
          <w:szCs w:val="20"/>
        </w:rPr>
        <w:t xml:space="preserve"> Uses the trained model to predict the sentiment (1 or 0) for the test dataset.</w:t>
      </w:r>
    </w:p>
    <w:p w:rsidR="00EE567B" w:rsidRPr="00EE567B" w:rsidRDefault="00EE567B" w:rsidP="00EE567B">
      <w:pPr>
        <w:pStyle w:val="ListParagraph"/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0B17E4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0B17E4">
        <w:rPr>
          <w:rFonts w:ascii="Arial" w:hAnsi="Arial" w:cs="Arial"/>
          <w:sz w:val="24"/>
          <w:szCs w:val="20"/>
        </w:rPr>
        <w:lastRenderedPageBreak/>
        <w:t>Evaluate the Model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accuracy = accuracy_score(y_test, y_pred)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precision = precision_score(y_test, y_pred, average='weighted')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recall = recall_score(y_test, y_pred, average='weighted')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f1 = f1_score(y_test, y_pred, average='weighted')</w:t>
      </w:r>
    </w:p>
    <w:p w:rsidR="00AF1B0C" w:rsidRPr="00EE567B" w:rsidRDefault="00AF1B0C" w:rsidP="00AF1B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B17E4">
        <w:rPr>
          <w:rFonts w:ascii="Arial" w:hAnsi="Arial" w:cs="Arial"/>
          <w:b/>
          <w:sz w:val="20"/>
          <w:szCs w:val="20"/>
        </w:rPr>
        <w:t>accuracy_score(y_test, y_pred):</w:t>
      </w:r>
      <w:r w:rsidRPr="00EE567B">
        <w:rPr>
          <w:rFonts w:ascii="Arial" w:hAnsi="Arial" w:cs="Arial"/>
          <w:sz w:val="20"/>
          <w:szCs w:val="20"/>
        </w:rPr>
        <w:t xml:space="preserve"> Calculates the accuracy of the model by comparing the true labels (y_test) with the predicted labels (y_pred).</w:t>
      </w:r>
    </w:p>
    <w:p w:rsidR="00AF1B0C" w:rsidRPr="00EE567B" w:rsidRDefault="00AF1B0C" w:rsidP="00AF1B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B17E4">
        <w:rPr>
          <w:rFonts w:ascii="Arial" w:hAnsi="Arial" w:cs="Arial"/>
          <w:b/>
          <w:sz w:val="20"/>
          <w:szCs w:val="20"/>
        </w:rPr>
        <w:t xml:space="preserve">precision_score(y_test, y_pred, average='weighted'): </w:t>
      </w:r>
      <w:r w:rsidRPr="00EE567B">
        <w:rPr>
          <w:rFonts w:ascii="Arial" w:hAnsi="Arial" w:cs="Arial"/>
          <w:sz w:val="20"/>
          <w:szCs w:val="20"/>
        </w:rPr>
        <w:t>Calculates the precision (how many of the predicted positive instances were correct). The weighted option ensures that class imbalance is handled.</w:t>
      </w:r>
    </w:p>
    <w:p w:rsidR="00AF1B0C" w:rsidRPr="00EE567B" w:rsidRDefault="00AF1B0C" w:rsidP="00AF1B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B17E4">
        <w:rPr>
          <w:rFonts w:ascii="Arial" w:hAnsi="Arial" w:cs="Arial"/>
          <w:b/>
          <w:sz w:val="20"/>
          <w:szCs w:val="20"/>
        </w:rPr>
        <w:t>recall_score(y_test, y_pred, average='weighted'):</w:t>
      </w:r>
      <w:r w:rsidRPr="00EE567B">
        <w:rPr>
          <w:rFonts w:ascii="Arial" w:hAnsi="Arial" w:cs="Arial"/>
          <w:sz w:val="20"/>
          <w:szCs w:val="20"/>
        </w:rPr>
        <w:t xml:space="preserve"> Calculates the recall (how many of the true positive instances were correctly identified).</w:t>
      </w:r>
    </w:p>
    <w:p w:rsidR="00AF1B0C" w:rsidRPr="00EE567B" w:rsidRDefault="00AF1B0C" w:rsidP="00AF1B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B17E4">
        <w:rPr>
          <w:rFonts w:ascii="Arial" w:hAnsi="Arial" w:cs="Arial"/>
          <w:b/>
          <w:sz w:val="20"/>
          <w:szCs w:val="20"/>
        </w:rPr>
        <w:t>f1_score(y_test, y_pred, average='weighted'):</w:t>
      </w:r>
      <w:r w:rsidRPr="00EE567B">
        <w:rPr>
          <w:rFonts w:ascii="Arial" w:hAnsi="Arial" w:cs="Arial"/>
          <w:sz w:val="20"/>
          <w:szCs w:val="20"/>
        </w:rPr>
        <w:t xml:space="preserve"> Calculates the F1 score, which is the harmonic mean of precision and recall.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0B17E4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0B17E4">
        <w:rPr>
          <w:rFonts w:ascii="Arial" w:hAnsi="Arial" w:cs="Arial"/>
          <w:sz w:val="24"/>
          <w:szCs w:val="20"/>
        </w:rPr>
        <w:t>Print the Metrics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print(f"Accuracy: {accuracy * 100:.2f}%")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print(f"Precision: {precision:.2f}")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print(f"Recall: {recall:.2f}")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print(f"F1 Score: {f1:.2f}")</w:t>
      </w:r>
    </w:p>
    <w:p w:rsidR="00AF1B0C" w:rsidRPr="00EE567B" w:rsidRDefault="00AF1B0C" w:rsidP="00AF1B0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sz w:val="20"/>
          <w:szCs w:val="20"/>
        </w:rPr>
        <w:t>Prints the model's accuracy, precision, recall, and F1 score in a formatted way.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0B17E4" w:rsidRDefault="00AF1B0C" w:rsidP="00AF1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0B17E4">
        <w:rPr>
          <w:rFonts w:ascii="Arial" w:hAnsi="Arial" w:cs="Arial"/>
          <w:sz w:val="24"/>
          <w:szCs w:val="20"/>
        </w:rPr>
        <w:t>Classification Report and Confusion Matrix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print("\nClassification Report:")</w:t>
      </w:r>
    </w:p>
    <w:p w:rsidR="00AF1B0C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print(classif</w:t>
      </w:r>
      <w:r w:rsidR="000B17E4">
        <w:rPr>
          <w:rFonts w:ascii="Arial" w:hAnsi="Arial" w:cs="Arial"/>
          <w:color w:val="5B9BD5" w:themeColor="accent1"/>
          <w:sz w:val="16"/>
          <w:szCs w:val="20"/>
        </w:rPr>
        <w:t>ication_report(y_test, y_pred))</w:t>
      </w:r>
    </w:p>
    <w:p w:rsidR="000B17E4" w:rsidRPr="000B17E4" w:rsidRDefault="000B17E4" w:rsidP="00AF1B0C">
      <w:pPr>
        <w:rPr>
          <w:rFonts w:ascii="Arial" w:hAnsi="Arial" w:cs="Arial"/>
          <w:color w:val="5B9BD5" w:themeColor="accent1"/>
          <w:sz w:val="16"/>
          <w:szCs w:val="20"/>
        </w:rPr>
      </w:pP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print("Confusion Matrix:")</w:t>
      </w:r>
    </w:p>
    <w:p w:rsidR="00AF1B0C" w:rsidRPr="000B17E4" w:rsidRDefault="00AF1B0C" w:rsidP="00AF1B0C">
      <w:pPr>
        <w:rPr>
          <w:rFonts w:ascii="Arial" w:hAnsi="Arial" w:cs="Arial"/>
          <w:color w:val="5B9BD5" w:themeColor="accent1"/>
          <w:sz w:val="16"/>
          <w:szCs w:val="20"/>
        </w:rPr>
      </w:pPr>
      <w:r w:rsidRPr="000B17E4">
        <w:rPr>
          <w:rFonts w:ascii="Arial" w:hAnsi="Arial" w:cs="Arial"/>
          <w:color w:val="5B9BD5" w:themeColor="accent1"/>
          <w:sz w:val="16"/>
          <w:szCs w:val="20"/>
        </w:rPr>
        <w:t>print(confusion_matrix(y_test, y_pred))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EE567B" w:rsidRDefault="00AF1B0C" w:rsidP="00AF1B0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B17E4">
        <w:rPr>
          <w:rFonts w:ascii="Arial" w:hAnsi="Arial" w:cs="Arial"/>
          <w:b/>
          <w:sz w:val="20"/>
          <w:szCs w:val="20"/>
        </w:rPr>
        <w:t>classification_report(y_test, y_pred):</w:t>
      </w:r>
      <w:r w:rsidRPr="00EE567B">
        <w:rPr>
          <w:rFonts w:ascii="Arial" w:hAnsi="Arial" w:cs="Arial"/>
          <w:sz w:val="20"/>
          <w:szCs w:val="20"/>
        </w:rPr>
        <w:t xml:space="preserve"> Prints a detailed classification report showing precision, recall, F1 score, and support for each class (1 and 0).</w:t>
      </w:r>
    </w:p>
    <w:p w:rsidR="00AF1B0C" w:rsidRPr="00EE567B" w:rsidRDefault="00AF1B0C" w:rsidP="00AF1B0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B17E4">
        <w:rPr>
          <w:rFonts w:ascii="Arial" w:hAnsi="Arial" w:cs="Arial"/>
          <w:b/>
          <w:sz w:val="20"/>
          <w:szCs w:val="20"/>
        </w:rPr>
        <w:t>confusion_matrix(y_test, y_pred):</w:t>
      </w:r>
      <w:r w:rsidRPr="00EE567B">
        <w:rPr>
          <w:rFonts w:ascii="Arial" w:hAnsi="Arial" w:cs="Arial"/>
          <w:sz w:val="20"/>
          <w:szCs w:val="20"/>
        </w:rPr>
        <w:t xml:space="preserve"> Prints the confusion matrix, showing how many instances were correctly and incorrectly classified for each class.</w:t>
      </w:r>
    </w:p>
    <w:p w:rsidR="00AF1B0C" w:rsidRPr="00EE567B" w:rsidRDefault="00AF1B0C" w:rsidP="00AF1B0C">
      <w:pPr>
        <w:rPr>
          <w:rFonts w:ascii="Arial" w:hAnsi="Arial" w:cs="Arial"/>
          <w:sz w:val="20"/>
          <w:szCs w:val="20"/>
        </w:rPr>
      </w:pPr>
    </w:p>
    <w:p w:rsidR="00AF1B0C" w:rsidRPr="000B17E4" w:rsidRDefault="00AF1B0C" w:rsidP="00AF1B0C">
      <w:pPr>
        <w:rPr>
          <w:rFonts w:ascii="Arial" w:hAnsi="Arial" w:cs="Arial"/>
          <w:sz w:val="24"/>
          <w:szCs w:val="20"/>
        </w:rPr>
      </w:pPr>
      <w:r w:rsidRPr="000B17E4">
        <w:rPr>
          <w:rFonts w:ascii="Arial" w:hAnsi="Arial" w:cs="Arial"/>
          <w:sz w:val="24"/>
          <w:szCs w:val="20"/>
        </w:rPr>
        <w:lastRenderedPageBreak/>
        <w:t>Summary of Workflow</w:t>
      </w:r>
    </w:p>
    <w:p w:rsidR="00AF1B0C" w:rsidRPr="00EE567B" w:rsidRDefault="00AF1B0C" w:rsidP="00AF1B0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sz w:val="20"/>
          <w:szCs w:val="20"/>
        </w:rPr>
        <w:t>Load the TF-IDF data from a JSON file and convert it into a structured matrix.</w:t>
      </w:r>
    </w:p>
    <w:p w:rsidR="00AF1B0C" w:rsidRPr="00EE567B" w:rsidRDefault="00AF1B0C" w:rsidP="00AF1B0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sz w:val="20"/>
          <w:szCs w:val="20"/>
        </w:rPr>
        <w:t>Split the data into training and testing sets.</w:t>
      </w:r>
    </w:p>
    <w:p w:rsidR="00AF1B0C" w:rsidRPr="00EE567B" w:rsidRDefault="00AF1B0C" w:rsidP="00AF1B0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sz w:val="20"/>
          <w:szCs w:val="20"/>
        </w:rPr>
        <w:t>Train a logistic regression model on the training set.</w:t>
      </w:r>
    </w:p>
    <w:p w:rsidR="00AF1B0C" w:rsidRPr="00EE567B" w:rsidRDefault="00AF1B0C" w:rsidP="00AF1B0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sz w:val="20"/>
          <w:szCs w:val="20"/>
        </w:rPr>
        <w:t>Predict the sentiment labels on the test set.</w:t>
      </w:r>
    </w:p>
    <w:p w:rsidR="00AF1B0C" w:rsidRPr="00EE567B" w:rsidRDefault="00AF1B0C" w:rsidP="00AF1B0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E567B">
        <w:rPr>
          <w:rFonts w:ascii="Arial" w:hAnsi="Arial" w:cs="Arial"/>
          <w:sz w:val="20"/>
          <w:szCs w:val="20"/>
        </w:rPr>
        <w:t>Evaluate the model's performance using accuracy, precision, recall, F1 score, and confusion matrix.</w:t>
      </w:r>
    </w:p>
    <w:sectPr w:rsidR="00AF1B0C" w:rsidRPr="00EE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A2E"/>
    <w:multiLevelType w:val="hybridMultilevel"/>
    <w:tmpl w:val="6F06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3424"/>
    <w:multiLevelType w:val="hybridMultilevel"/>
    <w:tmpl w:val="EA84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5450"/>
    <w:multiLevelType w:val="hybridMultilevel"/>
    <w:tmpl w:val="22A4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7C61"/>
    <w:multiLevelType w:val="hybridMultilevel"/>
    <w:tmpl w:val="AFD8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E5219"/>
    <w:multiLevelType w:val="hybridMultilevel"/>
    <w:tmpl w:val="9D30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501A"/>
    <w:multiLevelType w:val="hybridMultilevel"/>
    <w:tmpl w:val="D558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262D6"/>
    <w:multiLevelType w:val="hybridMultilevel"/>
    <w:tmpl w:val="F5B2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3FD9"/>
    <w:multiLevelType w:val="hybridMultilevel"/>
    <w:tmpl w:val="40FA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2EA"/>
    <w:multiLevelType w:val="hybridMultilevel"/>
    <w:tmpl w:val="02F8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42D60"/>
    <w:multiLevelType w:val="hybridMultilevel"/>
    <w:tmpl w:val="02DE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7F"/>
    <w:rsid w:val="000B17E4"/>
    <w:rsid w:val="000E7D04"/>
    <w:rsid w:val="00133FEB"/>
    <w:rsid w:val="009140A0"/>
    <w:rsid w:val="00944F0F"/>
    <w:rsid w:val="00AF1B0C"/>
    <w:rsid w:val="00C5277F"/>
    <w:rsid w:val="00D957EC"/>
    <w:rsid w:val="00EB7D92"/>
    <w:rsid w:val="00E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FF5E"/>
  <w15:chartTrackingRefBased/>
  <w15:docId w15:val="{16D5330E-D754-4F38-95A1-5E5BC12D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2024-09-08T09:27:00Z</dcterms:created>
  <dcterms:modified xsi:type="dcterms:W3CDTF">2024-09-08T09:38:00Z</dcterms:modified>
</cp:coreProperties>
</file>