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It helps us set up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central online repositories for multiple team mebers to access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push code upto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code upto remote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If you rename a repository new URL is created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set-url origin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https://github.com/TanzimIbthesam/GIT-Guideline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Then after commiting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 cloning a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https://github.com/TanzimIbthesam/clone.git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clone a branch in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-b(name of branch) remote origin-https://github.com/TanzimIbthesam/Laravel-CMS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 Section11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m/Laravel-CMS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cloned file to a git repository online we need to write after making changes to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Collaborating on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pull-It takes all code from remote and merges it into our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a branch to GIT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if we want to push any repos if we want to push a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They make source code publicly available it is used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nzimIbthesam/GIT-Guideline" Id="docRId1" Type="http://schemas.openxmlformats.org/officeDocument/2006/relationships/hyperlink" /><Relationship TargetMode="External" Target="https://github.com/TanzimIbthes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TanzimIbthesam/GIT.git" Id="docRId0" Type="http://schemas.openxmlformats.org/officeDocument/2006/relationships/hyperlink" /><Relationship TargetMode="External" Target="https://github.com/TanzimIbthesam/clone.git" Id="docRId2" Type="http://schemas.openxmlformats.org/officeDocument/2006/relationships/hyperlink" /><Relationship Target="numbering.xml" Id="docRId4" Type="http://schemas.openxmlformats.org/officeDocument/2006/relationships/numbering" /></Relationships>
</file>