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1.File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.env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FILSESYSTEM_DRIVER=public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store all in strage facade cause its a simple way to handle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2.File Upload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create.blade.php make th form multi enctype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also need in edit.blade.php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3.Handling File Uploads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PostController in store method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$hasFile=$request-&gt;hasFile('thumbnail');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dump($hasFile);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($hasFile)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$file = $request-&gt;file('thumbnail');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dump($file-&gt;getClientMimeType());-image/jpeg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dump($file-&gt;getClientOriginalExtension());-.jpg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dump($file-&gt;store('thumbails'));-Thumbnail folders in created in app/store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4.Using Storage Facades to create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$hasFile=$request-&gt;hasFile('thumbnail');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dump($hasFile);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($hasFile)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$file = $request-&gt;file('thumbnail');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dump($file-&gt;getClientMimeType());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dump($file-&gt;getClientOriginalExtension());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dump($file-&gt;store('thumbails'));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//this is same as upper code in a broad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dump(Storage::disk('public')-&gt;put('thumbails', $file));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//You can also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dump($file-&gt;storeAs('thumbails', $blogPost-&gt;id . '.'. $file-&gt;guessExtension()));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//in local storage not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// dump(Storage::disk('local')-&gt;put('thumbails', $file, $blogPost-&gt;id . '.' . $file-&gt;guessExtension()));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5.Getting url of storedFile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//There was a problem getting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$hasFile = $request-&gt;hasFile('thumbnail');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dump($hasFile);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($hasFile)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$file = $request-&gt;file('thumbnail');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dump($file-&gt;getClientMimeType());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dump($file-&gt;getClientOriginalExtension());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dump($file-&gt;store('thumbails'));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dump(Storage::disk('public')-&gt;put('thumbails', $file));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$name1 = $file-&gt;storeAs('thumbails', $blogPost-&gt;id . '.'. $file-&gt;getClientOriginalExtension());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dump(Storage::url($name1));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6.Image model,1 to 1 relations and 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 first create a IMAge model with migration then slowly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Blogpost.php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function image(){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$this-&gt;belongTo(BlogPost::class);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function BlogPost(){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$this-&gt;One(Image::class);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