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Derection组需求采集表</w:t>
      </w:r>
    </w:p>
    <w:p>
      <w:r>
        <w:rPr>
          <w:rFonts w:ascii="Microsoft YaHei" w:hAnsi="Microsoft YaHei" w:eastAsia="Microsoft YaHei"/>
          <w:b/>
        </w:rPr>
        <w:t xml:space="preserve">Purpose / 填写目的: </w:t>
      </w:r>
      <w:r>
        <w:rPr>
          <w:rFonts w:ascii="Microsoft YaHei" w:hAnsi="Microsoft YaHei" w:eastAsia="Microsoft YaHei"/>
        </w:rPr>
        <w:t>本表用于收集贵组对系统功能、数据对接和协作方式的需求，以便后续统一复核与开发安排。</w:t>
      </w:r>
    </w:p>
    <w:p>
      <w:r>
        <w:rPr>
          <w:rFonts w:ascii="Microsoft YaHei" w:hAnsi="Microsoft YaHei" w:eastAsia="Microsoft YaHei"/>
          <w:b/>
        </w:rPr>
        <w:t xml:space="preserve">Instructions / 填写说明: </w:t>
      </w:r>
      <w:r>
        <w:rPr>
          <w:rFonts w:ascii="Microsoft YaHei" w:hAnsi="Microsoft YaHei" w:eastAsia="Microsoft YaHei"/>
        </w:rPr>
        <w:t>每组填写一份；Part A 填写一次；Part B 可填写多条需求；若细节暂未确定，可先填写初步想法，后续会议再统一确认。</w:t>
      </w:r>
    </w:p>
    <w:p>
      <w:pPr>
        <w:pStyle w:val="Heading1"/>
      </w:pPr>
      <w:r>
        <w:t>Part A. Group Overview / 小组概况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 / 字段</w:t>
            </w:r>
          </w:p>
        </w:tc>
        <w:tc>
          <w:tcPr>
            <w:tcW w:type="dxa" w:w="5040"/>
            <w:shd w:fill="D9EAF7"/>
          </w:tcPr>
          <w:p>
            <w:r>
              <w:t>Response / 填写内容</w:t>
            </w:r>
          </w:p>
        </w:tc>
      </w:tr>
      <w:tr>
        <w:tc>
          <w:tcPr>
            <w:tcW w:type="dxa" w:w="5040"/>
          </w:tcPr>
          <w:p>
            <w:r>
              <w:t>Group name / 小组名称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Main responsibility / 主要负责内容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Current progress or existing outputs / 当前已有成果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What support is needed from our system / 希望我们的系统提供哪些支持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What your group can provide / 你们组可以提供什么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Related devices, data, documents, or interfaces / 相关设备、数据、文档或接口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Main contact person / 主要联系人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Preferred collaboration method / 希望的对接方式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pPr>
        <w:pStyle w:val="Heading1"/>
      </w:pPr>
      <w:r>
        <w:t>Part B. Requirement Items / 需求明细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shd w:fill="D9EAF7"/>
          </w:tcPr>
          <w:p>
            <w:r>
              <w:t>Requirement title</w:t>
              <w:br/>
              <w:t>需求名称</w:t>
            </w:r>
          </w:p>
        </w:tc>
        <w:tc>
          <w:tcPr>
            <w:tcW w:type="dxa" w:w="916"/>
            <w:shd w:fill="D9EAF7"/>
          </w:tcPr>
          <w:p>
            <w:r>
              <w:t>Problem to solve</w:t>
              <w:br/>
              <w:t>想解决的问题</w:t>
            </w:r>
          </w:p>
        </w:tc>
        <w:tc>
          <w:tcPr>
            <w:tcW w:type="dxa" w:w="916"/>
            <w:shd w:fill="D9EAF7"/>
          </w:tcPr>
          <w:p>
            <w:r>
              <w:t>Expected function</w:t>
              <w:br/>
              <w:t>希望我们实现的功能</w:t>
            </w:r>
          </w:p>
        </w:tc>
        <w:tc>
          <w:tcPr>
            <w:tcW w:type="dxa" w:w="916"/>
            <w:shd w:fill="D9EAF7"/>
          </w:tcPr>
          <w:p>
            <w:r>
              <w:t>Input needed</w:t>
              <w:br/>
              <w:t>需要的输入</w:t>
            </w:r>
          </w:p>
        </w:tc>
        <w:tc>
          <w:tcPr>
            <w:tcW w:type="dxa" w:w="916"/>
            <w:shd w:fill="D9EAF7"/>
          </w:tcPr>
          <w:p>
            <w:r>
              <w:t>Who provides the input</w:t>
              <w:br/>
              <w:t>输入由谁提供</w:t>
            </w:r>
          </w:p>
        </w:tc>
        <w:tc>
          <w:tcPr>
            <w:tcW w:type="dxa" w:w="916"/>
            <w:shd w:fill="D9EAF7"/>
          </w:tcPr>
          <w:p>
            <w:r>
              <w:t>Expected output</w:t>
              <w:br/>
              <w:t>期望输出</w:t>
            </w:r>
          </w:p>
        </w:tc>
        <w:tc>
          <w:tcPr>
            <w:tcW w:type="dxa" w:w="916"/>
            <w:shd w:fill="D9EAF7"/>
          </w:tcPr>
          <w:p>
            <w:r>
              <w:t>Target users</w:t>
              <w:br/>
              <w:t>使用对象</w:t>
            </w:r>
          </w:p>
        </w:tc>
        <w:tc>
          <w:tcPr>
            <w:tcW w:type="dxa" w:w="916"/>
            <w:shd w:fill="D9EAF7"/>
          </w:tcPr>
          <w:p>
            <w:r>
              <w:t>Priority</w:t>
              <w:br/>
              <w:t>优先级</w:t>
            </w:r>
          </w:p>
        </w:tc>
        <w:tc>
          <w:tcPr>
            <w:tcW w:type="dxa" w:w="916"/>
            <w:shd w:fill="D9EAF7"/>
          </w:tcPr>
          <w:p>
            <w:r>
              <w:t>Preferred timeline</w:t>
              <w:br/>
              <w:t>希望完成时间</w:t>
            </w:r>
          </w:p>
        </w:tc>
        <w:tc>
          <w:tcPr>
            <w:tcW w:type="dxa" w:w="916"/>
            <w:shd w:fill="D9EAF7"/>
          </w:tcPr>
          <w:p>
            <w:r>
              <w:t>Dependencies or risks</w:t>
              <w:br/>
              <w:t>依赖项或风险</w:t>
            </w:r>
          </w:p>
        </w:tc>
        <w:tc>
          <w:tcPr>
            <w:tcW w:type="dxa" w:w="916"/>
            <w:shd w:fill="D9EAF7"/>
          </w:tcPr>
          <w:p>
            <w:r>
              <w:t>Remarks</w:t>
              <w:br/>
              <w:t>备注</w:t>
            </w:r>
          </w:p>
        </w:tc>
      </w:tr>
      <w:tr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</w:tr>
      <w:tr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</w:tr>
      <w:tr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</w:tr>
    </w:tbl>
    <w:p/>
    <w:p>
      <w:r>
        <w:t>Group-specific hints / 本组填写提示</w:t>
      </w:r>
    </w:p>
    <w:p>
      <w:pPr>
        <w:pStyle w:val="ListBullet"/>
      </w:pPr>
      <w:r>
        <w:t>请重点说明决策、统筹、汇报或管理时最需要看到哪些信息。</w:t>
      </w:r>
    </w:p>
    <w:p>
      <w:pPr>
        <w:pStyle w:val="ListBullet"/>
      </w:pPr>
      <w:r>
        <w:t>请说明是否需要总览面板、阶段汇总、统计报表或会议展示材料。</w:t>
      </w:r>
    </w:p>
    <w:p>
      <w:pPr>
        <w:pStyle w:val="ListBullet"/>
      </w:pPr>
      <w:r>
        <w:t>请尽量明确你们最关注的关键指标、更新频率和结果形式。</w:t>
      </w:r>
    </w:p>
    <w:p/>
    <w:p>
      <w:r>
        <w:t>Follow-up / 后续说明: 如有尚不明确的事项，可在后续统一复核会议中继续讨论并确认。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