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lifecycle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now-larger order flow still felt understandable from the user's point of view.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suggested that even if the backend path worked, the interface still had to make each stage readable during demonstration.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verified functionality needed equally clear front-end guidance if the audience was going to follow the story.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need to support the verified path with cleaner interactions and more stable presentation flow.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