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17E7F" w14:textId="51E135F3" w:rsidR="00EB27A0" w:rsidRPr="00A647A1" w:rsidRDefault="00A647A1" w:rsidP="00A647A1">
      <w:pPr>
        <w:jc w:val="center"/>
        <w:rPr>
          <w:sz w:val="44"/>
          <w:szCs w:val="44"/>
        </w:rPr>
      </w:pPr>
      <w:r w:rsidRPr="00A647A1">
        <w:rPr>
          <w:sz w:val="44"/>
          <w:szCs w:val="44"/>
        </w:rPr>
        <w:t>CSCI 6360 Parallel Programming and Computing</w:t>
      </w:r>
    </w:p>
    <w:p w14:paraId="47DF8052" w14:textId="46B78614" w:rsidR="00A647A1" w:rsidRPr="00DD6044" w:rsidRDefault="00A647A1" w:rsidP="00A647A1">
      <w:pPr>
        <w:jc w:val="center"/>
        <w:rPr>
          <w:sz w:val="40"/>
          <w:szCs w:val="40"/>
        </w:rPr>
      </w:pPr>
      <w:r w:rsidRPr="00DD6044">
        <w:rPr>
          <w:sz w:val="40"/>
          <w:szCs w:val="40"/>
        </w:rPr>
        <w:t>Final Group Project</w:t>
      </w:r>
    </w:p>
    <w:p w14:paraId="099F8C94" w14:textId="4FB947FA" w:rsidR="00A647A1" w:rsidRDefault="00A647A1" w:rsidP="00A647A1">
      <w:pPr>
        <w:jc w:val="center"/>
      </w:pPr>
      <w:r>
        <w:t xml:space="preserve">Prepared by: </w:t>
      </w:r>
      <w:proofErr w:type="spellStart"/>
      <w:r>
        <w:t>Enzhe</w:t>
      </w:r>
      <w:proofErr w:type="spellEnd"/>
      <w:r>
        <w:t xml:space="preserve"> Lu, Maida Wu, Tao Chen, Guanghan Cai</w:t>
      </w:r>
    </w:p>
    <w:sdt>
      <w:sdtPr>
        <w:rPr>
          <w:rFonts w:ascii="Times New Roman" w:hAnsi="Times New Roman" w:cs="Times New Roman"/>
          <w:color w:val="auto"/>
          <w:sz w:val="28"/>
          <w:szCs w:val="28"/>
          <w:lang w:val="zh-CN"/>
        </w:rPr>
        <w:id w:val="1180704923"/>
        <w:docPartObj>
          <w:docPartGallery w:val="Table of Contents"/>
          <w:docPartUnique/>
        </w:docPartObj>
      </w:sdtPr>
      <w:sdtEndPr>
        <w:rPr>
          <w:b/>
          <w:bCs/>
        </w:rPr>
      </w:sdtEndPr>
      <w:sdtContent>
        <w:p w14:paraId="137873FC" w14:textId="34E78592" w:rsidR="005B7CC8" w:rsidRPr="00102543" w:rsidRDefault="005B7CC8">
          <w:pPr>
            <w:pStyle w:val="TOCHeading"/>
            <w:rPr>
              <w:rFonts w:ascii="Times New Roman" w:hAnsi="Times New Roman" w:cs="Times New Roman"/>
              <w:color w:val="auto"/>
            </w:rPr>
          </w:pPr>
          <w:r w:rsidRPr="00102543">
            <w:rPr>
              <w:rFonts w:ascii="Times New Roman" w:hAnsi="Times New Roman" w:cs="Times New Roman"/>
              <w:color w:val="auto"/>
              <w:lang w:val="zh-CN"/>
            </w:rPr>
            <w:t>Table of Content</w:t>
          </w:r>
        </w:p>
        <w:p w14:paraId="703893FF" w14:textId="6CEAD096" w:rsidR="00895E3D" w:rsidRDefault="005B7CC8">
          <w:pPr>
            <w:pStyle w:val="TOC1"/>
            <w:tabs>
              <w:tab w:val="right" w:leader="dot" w:pos="9350"/>
            </w:tabs>
            <w:rPr>
              <w:rFonts w:asciiTheme="minorHAnsi" w:eastAsiaTheme="minorEastAsia" w:hAnsiTheme="minorHAnsi" w:cstheme="minorBidi"/>
              <w:noProof/>
              <w:sz w:val="22"/>
              <w:szCs w:val="22"/>
            </w:rPr>
          </w:pPr>
          <w:r w:rsidRPr="00102543">
            <w:fldChar w:fldCharType="begin"/>
          </w:r>
          <w:r w:rsidRPr="00102543">
            <w:instrText xml:space="preserve"> TOC \o "1-3" \h \z \u </w:instrText>
          </w:r>
          <w:r w:rsidRPr="00102543">
            <w:fldChar w:fldCharType="separate"/>
          </w:r>
          <w:hyperlink w:anchor="_Toc39593591" w:history="1">
            <w:r w:rsidR="00895E3D" w:rsidRPr="00361EA6">
              <w:rPr>
                <w:rStyle w:val="Hyperlink"/>
                <w:b/>
                <w:bCs/>
                <w:noProof/>
              </w:rPr>
              <w:t>Abstract</w:t>
            </w:r>
            <w:r w:rsidR="00895E3D">
              <w:rPr>
                <w:noProof/>
                <w:webHidden/>
              </w:rPr>
              <w:tab/>
            </w:r>
            <w:r w:rsidR="00895E3D">
              <w:rPr>
                <w:noProof/>
                <w:webHidden/>
              </w:rPr>
              <w:fldChar w:fldCharType="begin"/>
            </w:r>
            <w:r w:rsidR="00895E3D">
              <w:rPr>
                <w:noProof/>
                <w:webHidden/>
              </w:rPr>
              <w:instrText xml:space="preserve"> PAGEREF _Toc39593591 \h </w:instrText>
            </w:r>
            <w:r w:rsidR="00895E3D">
              <w:rPr>
                <w:noProof/>
                <w:webHidden/>
              </w:rPr>
            </w:r>
            <w:r w:rsidR="00895E3D">
              <w:rPr>
                <w:noProof/>
                <w:webHidden/>
              </w:rPr>
              <w:fldChar w:fldCharType="separate"/>
            </w:r>
            <w:r w:rsidR="00895E3D">
              <w:rPr>
                <w:noProof/>
                <w:webHidden/>
              </w:rPr>
              <w:t>2</w:t>
            </w:r>
            <w:r w:rsidR="00895E3D">
              <w:rPr>
                <w:noProof/>
                <w:webHidden/>
              </w:rPr>
              <w:fldChar w:fldCharType="end"/>
            </w:r>
          </w:hyperlink>
        </w:p>
        <w:p w14:paraId="4592A183" w14:textId="0650F6EB" w:rsidR="00895E3D" w:rsidRDefault="00895E3D">
          <w:pPr>
            <w:pStyle w:val="TOC1"/>
            <w:tabs>
              <w:tab w:val="right" w:leader="dot" w:pos="9350"/>
            </w:tabs>
            <w:rPr>
              <w:rFonts w:asciiTheme="minorHAnsi" w:eastAsiaTheme="minorEastAsia" w:hAnsiTheme="minorHAnsi" w:cstheme="minorBidi"/>
              <w:noProof/>
              <w:sz w:val="22"/>
              <w:szCs w:val="22"/>
            </w:rPr>
          </w:pPr>
          <w:hyperlink w:anchor="_Toc39593592" w:history="1">
            <w:r w:rsidRPr="00361EA6">
              <w:rPr>
                <w:rStyle w:val="Hyperlink"/>
                <w:b/>
                <w:bCs/>
                <w:noProof/>
              </w:rPr>
              <w:t>1. Introduction</w:t>
            </w:r>
            <w:r>
              <w:rPr>
                <w:noProof/>
                <w:webHidden/>
              </w:rPr>
              <w:tab/>
            </w:r>
            <w:r>
              <w:rPr>
                <w:noProof/>
                <w:webHidden/>
              </w:rPr>
              <w:fldChar w:fldCharType="begin"/>
            </w:r>
            <w:r>
              <w:rPr>
                <w:noProof/>
                <w:webHidden/>
              </w:rPr>
              <w:instrText xml:space="preserve"> PAGEREF _Toc39593592 \h </w:instrText>
            </w:r>
            <w:r>
              <w:rPr>
                <w:noProof/>
                <w:webHidden/>
              </w:rPr>
            </w:r>
            <w:r>
              <w:rPr>
                <w:noProof/>
                <w:webHidden/>
              </w:rPr>
              <w:fldChar w:fldCharType="separate"/>
            </w:r>
            <w:r>
              <w:rPr>
                <w:noProof/>
                <w:webHidden/>
              </w:rPr>
              <w:t>2</w:t>
            </w:r>
            <w:r>
              <w:rPr>
                <w:noProof/>
                <w:webHidden/>
              </w:rPr>
              <w:fldChar w:fldCharType="end"/>
            </w:r>
          </w:hyperlink>
        </w:p>
        <w:p w14:paraId="254AEC71" w14:textId="7E1723F7" w:rsidR="00895E3D" w:rsidRDefault="00895E3D">
          <w:pPr>
            <w:pStyle w:val="TOC2"/>
            <w:tabs>
              <w:tab w:val="right" w:leader="dot" w:pos="9350"/>
            </w:tabs>
            <w:rPr>
              <w:rFonts w:asciiTheme="minorHAnsi" w:eastAsiaTheme="minorEastAsia" w:hAnsiTheme="minorHAnsi" w:cstheme="minorBidi"/>
              <w:noProof/>
              <w:sz w:val="22"/>
              <w:szCs w:val="22"/>
            </w:rPr>
          </w:pPr>
          <w:hyperlink w:anchor="_Toc39593593" w:history="1">
            <w:r w:rsidRPr="00361EA6">
              <w:rPr>
                <w:rStyle w:val="Hyperlink"/>
                <w:noProof/>
              </w:rPr>
              <w:t>1.1 Purpose and Goal</w:t>
            </w:r>
            <w:r>
              <w:rPr>
                <w:noProof/>
                <w:webHidden/>
              </w:rPr>
              <w:tab/>
            </w:r>
            <w:r>
              <w:rPr>
                <w:noProof/>
                <w:webHidden/>
              </w:rPr>
              <w:fldChar w:fldCharType="begin"/>
            </w:r>
            <w:r>
              <w:rPr>
                <w:noProof/>
                <w:webHidden/>
              </w:rPr>
              <w:instrText xml:space="preserve"> PAGEREF _Toc39593593 \h </w:instrText>
            </w:r>
            <w:r>
              <w:rPr>
                <w:noProof/>
                <w:webHidden/>
              </w:rPr>
            </w:r>
            <w:r>
              <w:rPr>
                <w:noProof/>
                <w:webHidden/>
              </w:rPr>
              <w:fldChar w:fldCharType="separate"/>
            </w:r>
            <w:r>
              <w:rPr>
                <w:noProof/>
                <w:webHidden/>
              </w:rPr>
              <w:t>2</w:t>
            </w:r>
            <w:r>
              <w:rPr>
                <w:noProof/>
                <w:webHidden/>
              </w:rPr>
              <w:fldChar w:fldCharType="end"/>
            </w:r>
          </w:hyperlink>
        </w:p>
        <w:p w14:paraId="465D7A53" w14:textId="43F4B54C" w:rsidR="00895E3D" w:rsidRDefault="00895E3D">
          <w:pPr>
            <w:pStyle w:val="TOC2"/>
            <w:tabs>
              <w:tab w:val="right" w:leader="dot" w:pos="9350"/>
            </w:tabs>
            <w:rPr>
              <w:rFonts w:asciiTheme="minorHAnsi" w:eastAsiaTheme="minorEastAsia" w:hAnsiTheme="minorHAnsi" w:cstheme="minorBidi"/>
              <w:noProof/>
              <w:sz w:val="22"/>
              <w:szCs w:val="22"/>
            </w:rPr>
          </w:pPr>
          <w:hyperlink w:anchor="_Toc39593594" w:history="1">
            <w:r w:rsidRPr="00361EA6">
              <w:rPr>
                <w:rStyle w:val="Hyperlink"/>
                <w:noProof/>
              </w:rPr>
              <w:t>1.2 Project Scope</w:t>
            </w:r>
            <w:r>
              <w:rPr>
                <w:noProof/>
                <w:webHidden/>
              </w:rPr>
              <w:tab/>
            </w:r>
            <w:r>
              <w:rPr>
                <w:noProof/>
                <w:webHidden/>
              </w:rPr>
              <w:fldChar w:fldCharType="begin"/>
            </w:r>
            <w:r>
              <w:rPr>
                <w:noProof/>
                <w:webHidden/>
              </w:rPr>
              <w:instrText xml:space="preserve"> PAGEREF _Toc39593594 \h </w:instrText>
            </w:r>
            <w:r>
              <w:rPr>
                <w:noProof/>
                <w:webHidden/>
              </w:rPr>
            </w:r>
            <w:r>
              <w:rPr>
                <w:noProof/>
                <w:webHidden/>
              </w:rPr>
              <w:fldChar w:fldCharType="separate"/>
            </w:r>
            <w:r>
              <w:rPr>
                <w:noProof/>
                <w:webHidden/>
              </w:rPr>
              <w:t>2</w:t>
            </w:r>
            <w:r>
              <w:rPr>
                <w:noProof/>
                <w:webHidden/>
              </w:rPr>
              <w:fldChar w:fldCharType="end"/>
            </w:r>
          </w:hyperlink>
        </w:p>
        <w:p w14:paraId="0B2AA2BD" w14:textId="7763886A" w:rsidR="00895E3D" w:rsidRDefault="00895E3D">
          <w:pPr>
            <w:pStyle w:val="TOC2"/>
            <w:tabs>
              <w:tab w:val="right" w:leader="dot" w:pos="9350"/>
            </w:tabs>
            <w:rPr>
              <w:rFonts w:asciiTheme="minorHAnsi" w:eastAsiaTheme="minorEastAsia" w:hAnsiTheme="minorHAnsi" w:cstheme="minorBidi"/>
              <w:noProof/>
              <w:sz w:val="22"/>
              <w:szCs w:val="22"/>
            </w:rPr>
          </w:pPr>
          <w:hyperlink w:anchor="_Toc39593595" w:history="1">
            <w:r w:rsidRPr="00361EA6">
              <w:rPr>
                <w:rStyle w:val="Hyperlink"/>
                <w:noProof/>
              </w:rPr>
              <w:t>1.3 Project Assumptions and Constraints</w:t>
            </w:r>
            <w:r>
              <w:rPr>
                <w:noProof/>
                <w:webHidden/>
              </w:rPr>
              <w:tab/>
            </w:r>
            <w:r>
              <w:rPr>
                <w:noProof/>
                <w:webHidden/>
              </w:rPr>
              <w:fldChar w:fldCharType="begin"/>
            </w:r>
            <w:r>
              <w:rPr>
                <w:noProof/>
                <w:webHidden/>
              </w:rPr>
              <w:instrText xml:space="preserve"> PAGEREF _Toc39593595 \h </w:instrText>
            </w:r>
            <w:r>
              <w:rPr>
                <w:noProof/>
                <w:webHidden/>
              </w:rPr>
            </w:r>
            <w:r>
              <w:rPr>
                <w:noProof/>
                <w:webHidden/>
              </w:rPr>
              <w:fldChar w:fldCharType="separate"/>
            </w:r>
            <w:r>
              <w:rPr>
                <w:noProof/>
                <w:webHidden/>
              </w:rPr>
              <w:t>2</w:t>
            </w:r>
            <w:r>
              <w:rPr>
                <w:noProof/>
                <w:webHidden/>
              </w:rPr>
              <w:fldChar w:fldCharType="end"/>
            </w:r>
          </w:hyperlink>
        </w:p>
        <w:p w14:paraId="7DB1E54D" w14:textId="4BCF6BEA" w:rsidR="00895E3D" w:rsidRDefault="00895E3D">
          <w:pPr>
            <w:pStyle w:val="TOC3"/>
            <w:tabs>
              <w:tab w:val="right" w:leader="dot" w:pos="9350"/>
            </w:tabs>
            <w:rPr>
              <w:rFonts w:asciiTheme="minorHAnsi" w:eastAsiaTheme="minorEastAsia" w:hAnsiTheme="minorHAnsi" w:cstheme="minorBidi"/>
              <w:noProof/>
              <w:sz w:val="22"/>
              <w:szCs w:val="22"/>
            </w:rPr>
          </w:pPr>
          <w:hyperlink w:anchor="_Toc39593596" w:history="1">
            <w:r w:rsidRPr="00361EA6">
              <w:rPr>
                <w:rStyle w:val="Hyperlink"/>
                <w:noProof/>
              </w:rPr>
              <w:t>1.3.1 Assumptions</w:t>
            </w:r>
            <w:r>
              <w:rPr>
                <w:noProof/>
                <w:webHidden/>
              </w:rPr>
              <w:tab/>
            </w:r>
            <w:r>
              <w:rPr>
                <w:noProof/>
                <w:webHidden/>
              </w:rPr>
              <w:fldChar w:fldCharType="begin"/>
            </w:r>
            <w:r>
              <w:rPr>
                <w:noProof/>
                <w:webHidden/>
              </w:rPr>
              <w:instrText xml:space="preserve"> PAGEREF _Toc39593596 \h </w:instrText>
            </w:r>
            <w:r>
              <w:rPr>
                <w:noProof/>
                <w:webHidden/>
              </w:rPr>
            </w:r>
            <w:r>
              <w:rPr>
                <w:noProof/>
                <w:webHidden/>
              </w:rPr>
              <w:fldChar w:fldCharType="separate"/>
            </w:r>
            <w:r>
              <w:rPr>
                <w:noProof/>
                <w:webHidden/>
              </w:rPr>
              <w:t>3</w:t>
            </w:r>
            <w:r>
              <w:rPr>
                <w:noProof/>
                <w:webHidden/>
              </w:rPr>
              <w:fldChar w:fldCharType="end"/>
            </w:r>
          </w:hyperlink>
        </w:p>
        <w:p w14:paraId="2CB6C777" w14:textId="5EC7125C" w:rsidR="00895E3D" w:rsidRDefault="00895E3D">
          <w:pPr>
            <w:pStyle w:val="TOC3"/>
            <w:tabs>
              <w:tab w:val="right" w:leader="dot" w:pos="9350"/>
            </w:tabs>
            <w:rPr>
              <w:rFonts w:asciiTheme="minorHAnsi" w:eastAsiaTheme="minorEastAsia" w:hAnsiTheme="minorHAnsi" w:cstheme="minorBidi"/>
              <w:noProof/>
              <w:sz w:val="22"/>
              <w:szCs w:val="22"/>
            </w:rPr>
          </w:pPr>
          <w:hyperlink w:anchor="_Toc39593597" w:history="1">
            <w:r w:rsidRPr="00361EA6">
              <w:rPr>
                <w:rStyle w:val="Hyperlink"/>
                <w:noProof/>
              </w:rPr>
              <w:t>1.4.1 Constraints</w:t>
            </w:r>
            <w:r>
              <w:rPr>
                <w:noProof/>
                <w:webHidden/>
              </w:rPr>
              <w:tab/>
            </w:r>
            <w:r>
              <w:rPr>
                <w:noProof/>
                <w:webHidden/>
              </w:rPr>
              <w:fldChar w:fldCharType="begin"/>
            </w:r>
            <w:r>
              <w:rPr>
                <w:noProof/>
                <w:webHidden/>
              </w:rPr>
              <w:instrText xml:space="preserve"> PAGEREF _Toc39593597 \h </w:instrText>
            </w:r>
            <w:r>
              <w:rPr>
                <w:noProof/>
                <w:webHidden/>
              </w:rPr>
            </w:r>
            <w:r>
              <w:rPr>
                <w:noProof/>
                <w:webHidden/>
              </w:rPr>
              <w:fldChar w:fldCharType="separate"/>
            </w:r>
            <w:r>
              <w:rPr>
                <w:noProof/>
                <w:webHidden/>
              </w:rPr>
              <w:t>3</w:t>
            </w:r>
            <w:r>
              <w:rPr>
                <w:noProof/>
                <w:webHidden/>
              </w:rPr>
              <w:fldChar w:fldCharType="end"/>
            </w:r>
          </w:hyperlink>
        </w:p>
        <w:p w14:paraId="7B0EE9E2" w14:textId="139C2FAB" w:rsidR="00895E3D" w:rsidRDefault="00895E3D">
          <w:pPr>
            <w:pStyle w:val="TOC2"/>
            <w:tabs>
              <w:tab w:val="right" w:leader="dot" w:pos="9350"/>
            </w:tabs>
            <w:rPr>
              <w:rFonts w:asciiTheme="minorHAnsi" w:eastAsiaTheme="minorEastAsia" w:hAnsiTheme="minorHAnsi" w:cstheme="minorBidi"/>
              <w:noProof/>
              <w:sz w:val="22"/>
              <w:szCs w:val="22"/>
            </w:rPr>
          </w:pPr>
          <w:hyperlink w:anchor="_Toc39593598" w:history="1">
            <w:r w:rsidRPr="00361EA6">
              <w:rPr>
                <w:rStyle w:val="Hyperlink"/>
                <w:noProof/>
              </w:rPr>
              <w:t>1.4 Deliverables</w:t>
            </w:r>
            <w:r>
              <w:rPr>
                <w:noProof/>
                <w:webHidden/>
              </w:rPr>
              <w:tab/>
            </w:r>
            <w:r>
              <w:rPr>
                <w:noProof/>
                <w:webHidden/>
              </w:rPr>
              <w:fldChar w:fldCharType="begin"/>
            </w:r>
            <w:r>
              <w:rPr>
                <w:noProof/>
                <w:webHidden/>
              </w:rPr>
              <w:instrText xml:space="preserve"> PAGEREF _Toc39593598 \h </w:instrText>
            </w:r>
            <w:r>
              <w:rPr>
                <w:noProof/>
                <w:webHidden/>
              </w:rPr>
            </w:r>
            <w:r>
              <w:rPr>
                <w:noProof/>
                <w:webHidden/>
              </w:rPr>
              <w:fldChar w:fldCharType="separate"/>
            </w:r>
            <w:r>
              <w:rPr>
                <w:noProof/>
                <w:webHidden/>
              </w:rPr>
              <w:t>3</w:t>
            </w:r>
            <w:r>
              <w:rPr>
                <w:noProof/>
                <w:webHidden/>
              </w:rPr>
              <w:fldChar w:fldCharType="end"/>
            </w:r>
          </w:hyperlink>
        </w:p>
        <w:p w14:paraId="062F7226" w14:textId="47A7C247" w:rsidR="00895E3D" w:rsidRDefault="00895E3D">
          <w:pPr>
            <w:pStyle w:val="TOC2"/>
            <w:tabs>
              <w:tab w:val="right" w:leader="dot" w:pos="9350"/>
            </w:tabs>
            <w:rPr>
              <w:rFonts w:asciiTheme="minorHAnsi" w:eastAsiaTheme="minorEastAsia" w:hAnsiTheme="minorHAnsi" w:cstheme="minorBidi"/>
              <w:noProof/>
              <w:sz w:val="22"/>
              <w:szCs w:val="22"/>
            </w:rPr>
          </w:pPr>
          <w:hyperlink w:anchor="_Toc39593599" w:history="1">
            <w:r w:rsidRPr="00361EA6">
              <w:rPr>
                <w:rStyle w:val="Hyperlink"/>
                <w:noProof/>
              </w:rPr>
              <w:t>1.5 Schedule</w:t>
            </w:r>
            <w:r>
              <w:rPr>
                <w:noProof/>
                <w:webHidden/>
              </w:rPr>
              <w:tab/>
            </w:r>
            <w:r>
              <w:rPr>
                <w:noProof/>
                <w:webHidden/>
              </w:rPr>
              <w:fldChar w:fldCharType="begin"/>
            </w:r>
            <w:r>
              <w:rPr>
                <w:noProof/>
                <w:webHidden/>
              </w:rPr>
              <w:instrText xml:space="preserve"> PAGEREF _Toc39593599 \h </w:instrText>
            </w:r>
            <w:r>
              <w:rPr>
                <w:noProof/>
                <w:webHidden/>
              </w:rPr>
            </w:r>
            <w:r>
              <w:rPr>
                <w:noProof/>
                <w:webHidden/>
              </w:rPr>
              <w:fldChar w:fldCharType="separate"/>
            </w:r>
            <w:r>
              <w:rPr>
                <w:noProof/>
                <w:webHidden/>
              </w:rPr>
              <w:t>3</w:t>
            </w:r>
            <w:r>
              <w:rPr>
                <w:noProof/>
                <w:webHidden/>
              </w:rPr>
              <w:fldChar w:fldCharType="end"/>
            </w:r>
          </w:hyperlink>
        </w:p>
        <w:p w14:paraId="653AD6C5" w14:textId="3F43C49F" w:rsidR="00895E3D" w:rsidRDefault="00895E3D">
          <w:pPr>
            <w:pStyle w:val="TOC2"/>
            <w:tabs>
              <w:tab w:val="right" w:leader="dot" w:pos="9350"/>
            </w:tabs>
            <w:rPr>
              <w:rFonts w:asciiTheme="minorHAnsi" w:eastAsiaTheme="minorEastAsia" w:hAnsiTheme="minorHAnsi" w:cstheme="minorBidi"/>
              <w:noProof/>
              <w:sz w:val="22"/>
              <w:szCs w:val="22"/>
            </w:rPr>
          </w:pPr>
          <w:hyperlink w:anchor="_Toc39593600" w:history="1">
            <w:r w:rsidRPr="00361EA6">
              <w:rPr>
                <w:rStyle w:val="Hyperlink"/>
                <w:noProof/>
              </w:rPr>
              <w:t>1.6 Tasks Assignment</w:t>
            </w:r>
            <w:r>
              <w:rPr>
                <w:noProof/>
                <w:webHidden/>
              </w:rPr>
              <w:tab/>
            </w:r>
            <w:r>
              <w:rPr>
                <w:noProof/>
                <w:webHidden/>
              </w:rPr>
              <w:fldChar w:fldCharType="begin"/>
            </w:r>
            <w:r>
              <w:rPr>
                <w:noProof/>
                <w:webHidden/>
              </w:rPr>
              <w:instrText xml:space="preserve"> PAGEREF _Toc39593600 \h </w:instrText>
            </w:r>
            <w:r>
              <w:rPr>
                <w:noProof/>
                <w:webHidden/>
              </w:rPr>
            </w:r>
            <w:r>
              <w:rPr>
                <w:noProof/>
                <w:webHidden/>
              </w:rPr>
              <w:fldChar w:fldCharType="separate"/>
            </w:r>
            <w:r>
              <w:rPr>
                <w:noProof/>
                <w:webHidden/>
              </w:rPr>
              <w:t>3</w:t>
            </w:r>
            <w:r>
              <w:rPr>
                <w:noProof/>
                <w:webHidden/>
              </w:rPr>
              <w:fldChar w:fldCharType="end"/>
            </w:r>
          </w:hyperlink>
        </w:p>
        <w:p w14:paraId="1D4E41E6" w14:textId="35AE2967" w:rsidR="00895E3D" w:rsidRDefault="00895E3D">
          <w:pPr>
            <w:pStyle w:val="TOC1"/>
            <w:tabs>
              <w:tab w:val="right" w:leader="dot" w:pos="9350"/>
            </w:tabs>
            <w:rPr>
              <w:rFonts w:asciiTheme="minorHAnsi" w:eastAsiaTheme="minorEastAsia" w:hAnsiTheme="minorHAnsi" w:cstheme="minorBidi"/>
              <w:noProof/>
              <w:sz w:val="22"/>
              <w:szCs w:val="22"/>
            </w:rPr>
          </w:pPr>
          <w:hyperlink w:anchor="_Toc39593601" w:history="1">
            <w:r w:rsidRPr="00361EA6">
              <w:rPr>
                <w:rStyle w:val="Hyperlink"/>
                <w:b/>
                <w:bCs/>
                <w:noProof/>
              </w:rPr>
              <w:t>2. Model and Algorithm Design</w:t>
            </w:r>
            <w:r>
              <w:rPr>
                <w:noProof/>
                <w:webHidden/>
              </w:rPr>
              <w:tab/>
            </w:r>
            <w:r>
              <w:rPr>
                <w:noProof/>
                <w:webHidden/>
              </w:rPr>
              <w:fldChar w:fldCharType="begin"/>
            </w:r>
            <w:r>
              <w:rPr>
                <w:noProof/>
                <w:webHidden/>
              </w:rPr>
              <w:instrText xml:space="preserve"> PAGEREF _Toc39593601 \h </w:instrText>
            </w:r>
            <w:r>
              <w:rPr>
                <w:noProof/>
                <w:webHidden/>
              </w:rPr>
            </w:r>
            <w:r>
              <w:rPr>
                <w:noProof/>
                <w:webHidden/>
              </w:rPr>
              <w:fldChar w:fldCharType="separate"/>
            </w:r>
            <w:r>
              <w:rPr>
                <w:noProof/>
                <w:webHidden/>
              </w:rPr>
              <w:t>3</w:t>
            </w:r>
            <w:r>
              <w:rPr>
                <w:noProof/>
                <w:webHidden/>
              </w:rPr>
              <w:fldChar w:fldCharType="end"/>
            </w:r>
          </w:hyperlink>
        </w:p>
        <w:p w14:paraId="5E42D178" w14:textId="4AE415D9" w:rsidR="00895E3D" w:rsidRDefault="00895E3D">
          <w:pPr>
            <w:pStyle w:val="TOC2"/>
            <w:tabs>
              <w:tab w:val="right" w:leader="dot" w:pos="9350"/>
            </w:tabs>
            <w:rPr>
              <w:rFonts w:asciiTheme="minorHAnsi" w:eastAsiaTheme="minorEastAsia" w:hAnsiTheme="minorHAnsi" w:cstheme="minorBidi"/>
              <w:noProof/>
              <w:sz w:val="22"/>
              <w:szCs w:val="22"/>
            </w:rPr>
          </w:pPr>
          <w:hyperlink w:anchor="_Toc39593602" w:history="1">
            <w:r w:rsidRPr="00361EA6">
              <w:rPr>
                <w:rStyle w:val="Hyperlink"/>
                <w:noProof/>
              </w:rPr>
              <w:t>2.1 Spreading Model</w:t>
            </w:r>
            <w:r>
              <w:rPr>
                <w:noProof/>
                <w:webHidden/>
              </w:rPr>
              <w:tab/>
            </w:r>
            <w:r>
              <w:rPr>
                <w:noProof/>
                <w:webHidden/>
              </w:rPr>
              <w:fldChar w:fldCharType="begin"/>
            </w:r>
            <w:r>
              <w:rPr>
                <w:noProof/>
                <w:webHidden/>
              </w:rPr>
              <w:instrText xml:space="preserve"> PAGEREF _Toc39593602 \h </w:instrText>
            </w:r>
            <w:r>
              <w:rPr>
                <w:noProof/>
                <w:webHidden/>
              </w:rPr>
            </w:r>
            <w:r>
              <w:rPr>
                <w:noProof/>
                <w:webHidden/>
              </w:rPr>
              <w:fldChar w:fldCharType="separate"/>
            </w:r>
            <w:r>
              <w:rPr>
                <w:noProof/>
                <w:webHidden/>
              </w:rPr>
              <w:t>3</w:t>
            </w:r>
            <w:r>
              <w:rPr>
                <w:noProof/>
                <w:webHidden/>
              </w:rPr>
              <w:fldChar w:fldCharType="end"/>
            </w:r>
          </w:hyperlink>
        </w:p>
        <w:p w14:paraId="446ADC48" w14:textId="3DA4D968" w:rsidR="00895E3D" w:rsidRDefault="00895E3D">
          <w:pPr>
            <w:pStyle w:val="TOC3"/>
            <w:tabs>
              <w:tab w:val="right" w:leader="dot" w:pos="9350"/>
            </w:tabs>
            <w:rPr>
              <w:rFonts w:asciiTheme="minorHAnsi" w:eastAsiaTheme="minorEastAsia" w:hAnsiTheme="minorHAnsi" w:cstheme="minorBidi"/>
              <w:noProof/>
              <w:sz w:val="22"/>
              <w:szCs w:val="22"/>
            </w:rPr>
          </w:pPr>
          <w:hyperlink w:anchor="_Toc39593603" w:history="1">
            <w:r w:rsidRPr="00361EA6">
              <w:rPr>
                <w:rStyle w:val="Hyperlink"/>
                <w:noProof/>
              </w:rPr>
              <w:t>2.1.1 Model Introduction</w:t>
            </w:r>
            <w:r>
              <w:rPr>
                <w:noProof/>
                <w:webHidden/>
              </w:rPr>
              <w:tab/>
            </w:r>
            <w:r>
              <w:rPr>
                <w:noProof/>
                <w:webHidden/>
              </w:rPr>
              <w:fldChar w:fldCharType="begin"/>
            </w:r>
            <w:r>
              <w:rPr>
                <w:noProof/>
                <w:webHidden/>
              </w:rPr>
              <w:instrText xml:space="preserve"> PAGEREF _Toc39593603 \h </w:instrText>
            </w:r>
            <w:r>
              <w:rPr>
                <w:noProof/>
                <w:webHidden/>
              </w:rPr>
            </w:r>
            <w:r>
              <w:rPr>
                <w:noProof/>
                <w:webHidden/>
              </w:rPr>
              <w:fldChar w:fldCharType="separate"/>
            </w:r>
            <w:r>
              <w:rPr>
                <w:noProof/>
                <w:webHidden/>
              </w:rPr>
              <w:t>3</w:t>
            </w:r>
            <w:r>
              <w:rPr>
                <w:noProof/>
                <w:webHidden/>
              </w:rPr>
              <w:fldChar w:fldCharType="end"/>
            </w:r>
          </w:hyperlink>
        </w:p>
        <w:p w14:paraId="5291A161" w14:textId="2DD269AE" w:rsidR="00895E3D" w:rsidRDefault="00895E3D">
          <w:pPr>
            <w:pStyle w:val="TOC3"/>
            <w:tabs>
              <w:tab w:val="right" w:leader="dot" w:pos="9350"/>
            </w:tabs>
            <w:rPr>
              <w:rFonts w:asciiTheme="minorHAnsi" w:eastAsiaTheme="minorEastAsia" w:hAnsiTheme="minorHAnsi" w:cstheme="minorBidi"/>
              <w:noProof/>
              <w:sz w:val="22"/>
              <w:szCs w:val="22"/>
            </w:rPr>
          </w:pPr>
          <w:hyperlink w:anchor="_Toc39593604" w:history="1">
            <w:r w:rsidRPr="00361EA6">
              <w:rPr>
                <w:rStyle w:val="Hyperlink"/>
                <w:noProof/>
              </w:rPr>
              <w:t>2.1.2 Spreading Rule</w:t>
            </w:r>
            <w:r>
              <w:rPr>
                <w:noProof/>
                <w:webHidden/>
              </w:rPr>
              <w:tab/>
            </w:r>
            <w:r>
              <w:rPr>
                <w:noProof/>
                <w:webHidden/>
              </w:rPr>
              <w:fldChar w:fldCharType="begin"/>
            </w:r>
            <w:r>
              <w:rPr>
                <w:noProof/>
                <w:webHidden/>
              </w:rPr>
              <w:instrText xml:space="preserve"> PAGEREF _Toc39593604 \h </w:instrText>
            </w:r>
            <w:r>
              <w:rPr>
                <w:noProof/>
                <w:webHidden/>
              </w:rPr>
            </w:r>
            <w:r>
              <w:rPr>
                <w:noProof/>
                <w:webHidden/>
              </w:rPr>
              <w:fldChar w:fldCharType="separate"/>
            </w:r>
            <w:r>
              <w:rPr>
                <w:noProof/>
                <w:webHidden/>
              </w:rPr>
              <w:t>4</w:t>
            </w:r>
            <w:r>
              <w:rPr>
                <w:noProof/>
                <w:webHidden/>
              </w:rPr>
              <w:fldChar w:fldCharType="end"/>
            </w:r>
          </w:hyperlink>
        </w:p>
        <w:p w14:paraId="37E8DD4E" w14:textId="7220BEEC" w:rsidR="00895E3D" w:rsidRDefault="00895E3D">
          <w:pPr>
            <w:pStyle w:val="TOC3"/>
            <w:tabs>
              <w:tab w:val="right" w:leader="dot" w:pos="9350"/>
            </w:tabs>
            <w:rPr>
              <w:rFonts w:asciiTheme="minorHAnsi" w:eastAsiaTheme="minorEastAsia" w:hAnsiTheme="minorHAnsi" w:cstheme="minorBidi"/>
              <w:noProof/>
              <w:sz w:val="22"/>
              <w:szCs w:val="22"/>
            </w:rPr>
          </w:pPr>
          <w:hyperlink w:anchor="_Toc39593605" w:history="1">
            <w:r w:rsidRPr="00361EA6">
              <w:rPr>
                <w:rStyle w:val="Hyperlink"/>
                <w:noProof/>
              </w:rPr>
              <w:t>2.1.3 Model Assumptions</w:t>
            </w:r>
            <w:r>
              <w:rPr>
                <w:noProof/>
                <w:webHidden/>
              </w:rPr>
              <w:tab/>
            </w:r>
            <w:r>
              <w:rPr>
                <w:noProof/>
                <w:webHidden/>
              </w:rPr>
              <w:fldChar w:fldCharType="begin"/>
            </w:r>
            <w:r>
              <w:rPr>
                <w:noProof/>
                <w:webHidden/>
              </w:rPr>
              <w:instrText xml:space="preserve"> PAGEREF _Toc39593605 \h </w:instrText>
            </w:r>
            <w:r>
              <w:rPr>
                <w:noProof/>
                <w:webHidden/>
              </w:rPr>
            </w:r>
            <w:r>
              <w:rPr>
                <w:noProof/>
                <w:webHidden/>
              </w:rPr>
              <w:fldChar w:fldCharType="separate"/>
            </w:r>
            <w:r>
              <w:rPr>
                <w:noProof/>
                <w:webHidden/>
              </w:rPr>
              <w:t>4</w:t>
            </w:r>
            <w:r>
              <w:rPr>
                <w:noProof/>
                <w:webHidden/>
              </w:rPr>
              <w:fldChar w:fldCharType="end"/>
            </w:r>
          </w:hyperlink>
        </w:p>
        <w:p w14:paraId="7B7ED5B8" w14:textId="46B4CD86" w:rsidR="00895E3D" w:rsidRDefault="00895E3D">
          <w:pPr>
            <w:pStyle w:val="TOC2"/>
            <w:tabs>
              <w:tab w:val="right" w:leader="dot" w:pos="9350"/>
            </w:tabs>
            <w:rPr>
              <w:rFonts w:asciiTheme="minorHAnsi" w:eastAsiaTheme="minorEastAsia" w:hAnsiTheme="minorHAnsi" w:cstheme="minorBidi"/>
              <w:noProof/>
              <w:sz w:val="22"/>
              <w:szCs w:val="22"/>
            </w:rPr>
          </w:pPr>
          <w:hyperlink w:anchor="_Toc39593606" w:history="1">
            <w:r w:rsidRPr="00361EA6">
              <w:rPr>
                <w:rStyle w:val="Hyperlink"/>
                <w:noProof/>
              </w:rPr>
              <w:t>2.2 Parallel Algorithm</w:t>
            </w:r>
            <w:r>
              <w:rPr>
                <w:noProof/>
                <w:webHidden/>
              </w:rPr>
              <w:tab/>
            </w:r>
            <w:r>
              <w:rPr>
                <w:noProof/>
                <w:webHidden/>
              </w:rPr>
              <w:fldChar w:fldCharType="begin"/>
            </w:r>
            <w:r>
              <w:rPr>
                <w:noProof/>
                <w:webHidden/>
              </w:rPr>
              <w:instrText xml:space="preserve"> PAGEREF _Toc39593606 \h </w:instrText>
            </w:r>
            <w:r>
              <w:rPr>
                <w:noProof/>
                <w:webHidden/>
              </w:rPr>
            </w:r>
            <w:r>
              <w:rPr>
                <w:noProof/>
                <w:webHidden/>
              </w:rPr>
              <w:fldChar w:fldCharType="separate"/>
            </w:r>
            <w:r>
              <w:rPr>
                <w:noProof/>
                <w:webHidden/>
              </w:rPr>
              <w:t>4</w:t>
            </w:r>
            <w:r>
              <w:rPr>
                <w:noProof/>
                <w:webHidden/>
              </w:rPr>
              <w:fldChar w:fldCharType="end"/>
            </w:r>
          </w:hyperlink>
        </w:p>
        <w:p w14:paraId="4BD9F29F" w14:textId="51A238DD" w:rsidR="00895E3D" w:rsidRDefault="00895E3D">
          <w:pPr>
            <w:pStyle w:val="TOC2"/>
            <w:tabs>
              <w:tab w:val="right" w:leader="dot" w:pos="9350"/>
            </w:tabs>
            <w:rPr>
              <w:rFonts w:asciiTheme="minorHAnsi" w:eastAsiaTheme="minorEastAsia" w:hAnsiTheme="minorHAnsi" w:cstheme="minorBidi"/>
              <w:noProof/>
              <w:sz w:val="22"/>
              <w:szCs w:val="22"/>
            </w:rPr>
          </w:pPr>
          <w:hyperlink w:anchor="_Toc39593607" w:history="1">
            <w:r w:rsidRPr="00361EA6">
              <w:rPr>
                <w:rStyle w:val="Hyperlink"/>
                <w:noProof/>
              </w:rPr>
              <w:t>2.3 CPU via MPI</w:t>
            </w:r>
            <w:r>
              <w:rPr>
                <w:noProof/>
                <w:webHidden/>
              </w:rPr>
              <w:tab/>
            </w:r>
            <w:r>
              <w:rPr>
                <w:noProof/>
                <w:webHidden/>
              </w:rPr>
              <w:fldChar w:fldCharType="begin"/>
            </w:r>
            <w:r>
              <w:rPr>
                <w:noProof/>
                <w:webHidden/>
              </w:rPr>
              <w:instrText xml:space="preserve"> PAGEREF _Toc39593607 \h </w:instrText>
            </w:r>
            <w:r>
              <w:rPr>
                <w:noProof/>
                <w:webHidden/>
              </w:rPr>
            </w:r>
            <w:r>
              <w:rPr>
                <w:noProof/>
                <w:webHidden/>
              </w:rPr>
              <w:fldChar w:fldCharType="separate"/>
            </w:r>
            <w:r>
              <w:rPr>
                <w:noProof/>
                <w:webHidden/>
              </w:rPr>
              <w:t>4</w:t>
            </w:r>
            <w:r>
              <w:rPr>
                <w:noProof/>
                <w:webHidden/>
              </w:rPr>
              <w:fldChar w:fldCharType="end"/>
            </w:r>
          </w:hyperlink>
        </w:p>
        <w:p w14:paraId="033DA47E" w14:textId="0D0D4FD2" w:rsidR="00895E3D" w:rsidRDefault="00895E3D">
          <w:pPr>
            <w:pStyle w:val="TOC2"/>
            <w:tabs>
              <w:tab w:val="right" w:leader="dot" w:pos="9350"/>
            </w:tabs>
            <w:rPr>
              <w:rFonts w:asciiTheme="minorHAnsi" w:eastAsiaTheme="minorEastAsia" w:hAnsiTheme="minorHAnsi" w:cstheme="minorBidi"/>
              <w:noProof/>
              <w:sz w:val="22"/>
              <w:szCs w:val="22"/>
            </w:rPr>
          </w:pPr>
          <w:hyperlink w:anchor="_Toc39593608" w:history="1">
            <w:r w:rsidRPr="00361EA6">
              <w:rPr>
                <w:rStyle w:val="Hyperlink"/>
                <w:noProof/>
              </w:rPr>
              <w:t>2.4 Hybrid CPU/GPU via MPI</w:t>
            </w:r>
            <w:r>
              <w:rPr>
                <w:noProof/>
                <w:webHidden/>
              </w:rPr>
              <w:tab/>
            </w:r>
            <w:r>
              <w:rPr>
                <w:noProof/>
                <w:webHidden/>
              </w:rPr>
              <w:fldChar w:fldCharType="begin"/>
            </w:r>
            <w:r>
              <w:rPr>
                <w:noProof/>
                <w:webHidden/>
              </w:rPr>
              <w:instrText xml:space="preserve"> PAGEREF _Toc39593608 \h </w:instrText>
            </w:r>
            <w:r>
              <w:rPr>
                <w:noProof/>
                <w:webHidden/>
              </w:rPr>
            </w:r>
            <w:r>
              <w:rPr>
                <w:noProof/>
                <w:webHidden/>
              </w:rPr>
              <w:fldChar w:fldCharType="separate"/>
            </w:r>
            <w:r>
              <w:rPr>
                <w:noProof/>
                <w:webHidden/>
              </w:rPr>
              <w:t>5</w:t>
            </w:r>
            <w:r>
              <w:rPr>
                <w:noProof/>
                <w:webHidden/>
              </w:rPr>
              <w:fldChar w:fldCharType="end"/>
            </w:r>
          </w:hyperlink>
        </w:p>
        <w:p w14:paraId="6EDC2A5F" w14:textId="22CDAF22" w:rsidR="00895E3D" w:rsidRDefault="00895E3D">
          <w:pPr>
            <w:pStyle w:val="TOC2"/>
            <w:tabs>
              <w:tab w:val="right" w:leader="dot" w:pos="9350"/>
            </w:tabs>
            <w:rPr>
              <w:rFonts w:asciiTheme="minorHAnsi" w:eastAsiaTheme="minorEastAsia" w:hAnsiTheme="minorHAnsi" w:cstheme="minorBidi"/>
              <w:noProof/>
              <w:sz w:val="22"/>
              <w:szCs w:val="22"/>
            </w:rPr>
          </w:pPr>
          <w:hyperlink w:anchor="_Toc39593609" w:history="1">
            <w:r w:rsidRPr="00361EA6">
              <w:rPr>
                <w:rStyle w:val="Hyperlink"/>
                <w:noProof/>
              </w:rPr>
              <w:t>2.5 Comparison Design</w:t>
            </w:r>
            <w:r>
              <w:rPr>
                <w:noProof/>
                <w:webHidden/>
              </w:rPr>
              <w:tab/>
            </w:r>
            <w:r>
              <w:rPr>
                <w:noProof/>
                <w:webHidden/>
              </w:rPr>
              <w:fldChar w:fldCharType="begin"/>
            </w:r>
            <w:r>
              <w:rPr>
                <w:noProof/>
                <w:webHidden/>
              </w:rPr>
              <w:instrText xml:space="preserve"> PAGEREF _Toc39593609 \h </w:instrText>
            </w:r>
            <w:r>
              <w:rPr>
                <w:noProof/>
                <w:webHidden/>
              </w:rPr>
            </w:r>
            <w:r>
              <w:rPr>
                <w:noProof/>
                <w:webHidden/>
              </w:rPr>
              <w:fldChar w:fldCharType="separate"/>
            </w:r>
            <w:r>
              <w:rPr>
                <w:noProof/>
                <w:webHidden/>
              </w:rPr>
              <w:t>5</w:t>
            </w:r>
            <w:r>
              <w:rPr>
                <w:noProof/>
                <w:webHidden/>
              </w:rPr>
              <w:fldChar w:fldCharType="end"/>
            </w:r>
          </w:hyperlink>
        </w:p>
        <w:p w14:paraId="0F526BFD" w14:textId="6E804F4E" w:rsidR="00895E3D" w:rsidRDefault="00895E3D">
          <w:pPr>
            <w:pStyle w:val="TOC3"/>
            <w:tabs>
              <w:tab w:val="right" w:leader="dot" w:pos="9350"/>
            </w:tabs>
            <w:rPr>
              <w:rFonts w:asciiTheme="minorHAnsi" w:eastAsiaTheme="minorEastAsia" w:hAnsiTheme="minorHAnsi" w:cstheme="minorBidi"/>
              <w:noProof/>
              <w:sz w:val="22"/>
              <w:szCs w:val="22"/>
            </w:rPr>
          </w:pPr>
          <w:hyperlink w:anchor="_Toc39593610" w:history="1">
            <w:r w:rsidRPr="00361EA6">
              <w:rPr>
                <w:rStyle w:val="Hyperlink"/>
                <w:noProof/>
              </w:rPr>
              <w:t>2.5.1 Benchmark</w:t>
            </w:r>
            <w:r>
              <w:rPr>
                <w:noProof/>
                <w:webHidden/>
              </w:rPr>
              <w:tab/>
            </w:r>
            <w:r>
              <w:rPr>
                <w:noProof/>
                <w:webHidden/>
              </w:rPr>
              <w:fldChar w:fldCharType="begin"/>
            </w:r>
            <w:r>
              <w:rPr>
                <w:noProof/>
                <w:webHidden/>
              </w:rPr>
              <w:instrText xml:space="preserve"> PAGEREF _Toc39593610 \h </w:instrText>
            </w:r>
            <w:r>
              <w:rPr>
                <w:noProof/>
                <w:webHidden/>
              </w:rPr>
            </w:r>
            <w:r>
              <w:rPr>
                <w:noProof/>
                <w:webHidden/>
              </w:rPr>
              <w:fldChar w:fldCharType="separate"/>
            </w:r>
            <w:r>
              <w:rPr>
                <w:noProof/>
                <w:webHidden/>
              </w:rPr>
              <w:t>5</w:t>
            </w:r>
            <w:r>
              <w:rPr>
                <w:noProof/>
                <w:webHidden/>
              </w:rPr>
              <w:fldChar w:fldCharType="end"/>
            </w:r>
          </w:hyperlink>
        </w:p>
        <w:p w14:paraId="68057B7C" w14:textId="18B6E576" w:rsidR="00895E3D" w:rsidRDefault="00895E3D">
          <w:pPr>
            <w:pStyle w:val="TOC3"/>
            <w:tabs>
              <w:tab w:val="right" w:leader="dot" w:pos="9350"/>
            </w:tabs>
            <w:rPr>
              <w:rFonts w:asciiTheme="minorHAnsi" w:eastAsiaTheme="minorEastAsia" w:hAnsiTheme="minorHAnsi" w:cstheme="minorBidi"/>
              <w:noProof/>
              <w:sz w:val="22"/>
              <w:szCs w:val="22"/>
            </w:rPr>
          </w:pPr>
          <w:hyperlink w:anchor="_Toc39593611" w:history="1">
            <w:r w:rsidRPr="00361EA6">
              <w:rPr>
                <w:rStyle w:val="Hyperlink"/>
                <w:noProof/>
              </w:rPr>
              <w:t>2.5.2 Strong Scaling Performance</w:t>
            </w:r>
            <w:r>
              <w:rPr>
                <w:noProof/>
                <w:webHidden/>
              </w:rPr>
              <w:tab/>
            </w:r>
            <w:r>
              <w:rPr>
                <w:noProof/>
                <w:webHidden/>
              </w:rPr>
              <w:fldChar w:fldCharType="begin"/>
            </w:r>
            <w:r>
              <w:rPr>
                <w:noProof/>
                <w:webHidden/>
              </w:rPr>
              <w:instrText xml:space="preserve"> PAGEREF _Toc39593611 \h </w:instrText>
            </w:r>
            <w:r>
              <w:rPr>
                <w:noProof/>
                <w:webHidden/>
              </w:rPr>
            </w:r>
            <w:r>
              <w:rPr>
                <w:noProof/>
                <w:webHidden/>
              </w:rPr>
              <w:fldChar w:fldCharType="separate"/>
            </w:r>
            <w:r>
              <w:rPr>
                <w:noProof/>
                <w:webHidden/>
              </w:rPr>
              <w:t>6</w:t>
            </w:r>
            <w:r>
              <w:rPr>
                <w:noProof/>
                <w:webHidden/>
              </w:rPr>
              <w:fldChar w:fldCharType="end"/>
            </w:r>
          </w:hyperlink>
        </w:p>
        <w:p w14:paraId="355F3531" w14:textId="0625EABF" w:rsidR="00895E3D" w:rsidRDefault="00895E3D">
          <w:pPr>
            <w:pStyle w:val="TOC3"/>
            <w:tabs>
              <w:tab w:val="right" w:leader="dot" w:pos="9350"/>
            </w:tabs>
            <w:rPr>
              <w:rFonts w:asciiTheme="minorHAnsi" w:eastAsiaTheme="minorEastAsia" w:hAnsiTheme="minorHAnsi" w:cstheme="minorBidi"/>
              <w:noProof/>
              <w:sz w:val="22"/>
              <w:szCs w:val="22"/>
            </w:rPr>
          </w:pPr>
          <w:hyperlink w:anchor="_Toc39593612" w:history="1">
            <w:r w:rsidRPr="00361EA6">
              <w:rPr>
                <w:rStyle w:val="Hyperlink"/>
                <w:noProof/>
              </w:rPr>
              <w:t>2.5.3 Weak Scaling Performance</w:t>
            </w:r>
            <w:r>
              <w:rPr>
                <w:noProof/>
                <w:webHidden/>
              </w:rPr>
              <w:tab/>
            </w:r>
            <w:r>
              <w:rPr>
                <w:noProof/>
                <w:webHidden/>
              </w:rPr>
              <w:fldChar w:fldCharType="begin"/>
            </w:r>
            <w:r>
              <w:rPr>
                <w:noProof/>
                <w:webHidden/>
              </w:rPr>
              <w:instrText xml:space="preserve"> PAGEREF _Toc39593612 \h </w:instrText>
            </w:r>
            <w:r>
              <w:rPr>
                <w:noProof/>
                <w:webHidden/>
              </w:rPr>
            </w:r>
            <w:r>
              <w:rPr>
                <w:noProof/>
                <w:webHidden/>
              </w:rPr>
              <w:fldChar w:fldCharType="separate"/>
            </w:r>
            <w:r>
              <w:rPr>
                <w:noProof/>
                <w:webHidden/>
              </w:rPr>
              <w:t>6</w:t>
            </w:r>
            <w:r>
              <w:rPr>
                <w:noProof/>
                <w:webHidden/>
              </w:rPr>
              <w:fldChar w:fldCharType="end"/>
            </w:r>
          </w:hyperlink>
        </w:p>
        <w:p w14:paraId="208856EB" w14:textId="03D4CC5A" w:rsidR="00895E3D" w:rsidRDefault="00895E3D">
          <w:pPr>
            <w:pStyle w:val="TOC1"/>
            <w:tabs>
              <w:tab w:val="right" w:leader="dot" w:pos="9350"/>
            </w:tabs>
            <w:rPr>
              <w:rFonts w:asciiTheme="minorHAnsi" w:eastAsiaTheme="minorEastAsia" w:hAnsiTheme="minorHAnsi" w:cstheme="minorBidi"/>
              <w:noProof/>
              <w:sz w:val="22"/>
              <w:szCs w:val="22"/>
            </w:rPr>
          </w:pPr>
          <w:hyperlink w:anchor="_Toc39593613" w:history="1">
            <w:r w:rsidRPr="00361EA6">
              <w:rPr>
                <w:rStyle w:val="Hyperlink"/>
                <w:b/>
                <w:bCs/>
                <w:noProof/>
              </w:rPr>
              <w:t>3. Experiment Result Analysis</w:t>
            </w:r>
            <w:r>
              <w:rPr>
                <w:noProof/>
                <w:webHidden/>
              </w:rPr>
              <w:tab/>
            </w:r>
            <w:r>
              <w:rPr>
                <w:noProof/>
                <w:webHidden/>
              </w:rPr>
              <w:fldChar w:fldCharType="begin"/>
            </w:r>
            <w:r>
              <w:rPr>
                <w:noProof/>
                <w:webHidden/>
              </w:rPr>
              <w:instrText xml:space="preserve"> PAGEREF _Toc39593613 \h </w:instrText>
            </w:r>
            <w:r>
              <w:rPr>
                <w:noProof/>
                <w:webHidden/>
              </w:rPr>
            </w:r>
            <w:r>
              <w:rPr>
                <w:noProof/>
                <w:webHidden/>
              </w:rPr>
              <w:fldChar w:fldCharType="separate"/>
            </w:r>
            <w:r>
              <w:rPr>
                <w:noProof/>
                <w:webHidden/>
              </w:rPr>
              <w:t>6</w:t>
            </w:r>
            <w:r>
              <w:rPr>
                <w:noProof/>
                <w:webHidden/>
              </w:rPr>
              <w:fldChar w:fldCharType="end"/>
            </w:r>
          </w:hyperlink>
        </w:p>
        <w:p w14:paraId="297B3F1A" w14:textId="401163B9" w:rsidR="00895E3D" w:rsidRDefault="00895E3D">
          <w:pPr>
            <w:pStyle w:val="TOC2"/>
            <w:tabs>
              <w:tab w:val="right" w:leader="dot" w:pos="9350"/>
            </w:tabs>
            <w:rPr>
              <w:rFonts w:asciiTheme="minorHAnsi" w:eastAsiaTheme="minorEastAsia" w:hAnsiTheme="minorHAnsi" w:cstheme="minorBidi"/>
              <w:noProof/>
              <w:sz w:val="22"/>
              <w:szCs w:val="22"/>
            </w:rPr>
          </w:pPr>
          <w:hyperlink w:anchor="_Toc39593614" w:history="1">
            <w:r w:rsidRPr="00361EA6">
              <w:rPr>
                <w:rStyle w:val="Hyperlink"/>
                <w:noProof/>
              </w:rPr>
              <w:t>3.1 CPU via MPI Group</w:t>
            </w:r>
            <w:r>
              <w:rPr>
                <w:noProof/>
                <w:webHidden/>
              </w:rPr>
              <w:tab/>
            </w:r>
            <w:r>
              <w:rPr>
                <w:noProof/>
                <w:webHidden/>
              </w:rPr>
              <w:fldChar w:fldCharType="begin"/>
            </w:r>
            <w:r>
              <w:rPr>
                <w:noProof/>
                <w:webHidden/>
              </w:rPr>
              <w:instrText xml:space="preserve"> PAGEREF _Toc39593614 \h </w:instrText>
            </w:r>
            <w:r>
              <w:rPr>
                <w:noProof/>
                <w:webHidden/>
              </w:rPr>
            </w:r>
            <w:r>
              <w:rPr>
                <w:noProof/>
                <w:webHidden/>
              </w:rPr>
              <w:fldChar w:fldCharType="separate"/>
            </w:r>
            <w:r>
              <w:rPr>
                <w:noProof/>
                <w:webHidden/>
              </w:rPr>
              <w:t>6</w:t>
            </w:r>
            <w:r>
              <w:rPr>
                <w:noProof/>
                <w:webHidden/>
              </w:rPr>
              <w:fldChar w:fldCharType="end"/>
            </w:r>
          </w:hyperlink>
        </w:p>
        <w:p w14:paraId="78309817" w14:textId="3ED585E9" w:rsidR="00895E3D" w:rsidRDefault="00895E3D">
          <w:pPr>
            <w:pStyle w:val="TOC2"/>
            <w:tabs>
              <w:tab w:val="right" w:leader="dot" w:pos="9350"/>
            </w:tabs>
            <w:rPr>
              <w:rFonts w:asciiTheme="minorHAnsi" w:eastAsiaTheme="minorEastAsia" w:hAnsiTheme="minorHAnsi" w:cstheme="minorBidi"/>
              <w:noProof/>
              <w:sz w:val="22"/>
              <w:szCs w:val="22"/>
            </w:rPr>
          </w:pPr>
          <w:hyperlink w:anchor="_Toc39593615" w:history="1">
            <w:r w:rsidRPr="00361EA6">
              <w:rPr>
                <w:rStyle w:val="Hyperlink"/>
                <w:noProof/>
              </w:rPr>
              <w:t>3.2 Hybrid CPU/GPU via MPI Group</w:t>
            </w:r>
            <w:r>
              <w:rPr>
                <w:noProof/>
                <w:webHidden/>
              </w:rPr>
              <w:tab/>
            </w:r>
            <w:r>
              <w:rPr>
                <w:noProof/>
                <w:webHidden/>
              </w:rPr>
              <w:fldChar w:fldCharType="begin"/>
            </w:r>
            <w:r>
              <w:rPr>
                <w:noProof/>
                <w:webHidden/>
              </w:rPr>
              <w:instrText xml:space="preserve"> PAGEREF _Toc39593615 \h </w:instrText>
            </w:r>
            <w:r>
              <w:rPr>
                <w:noProof/>
                <w:webHidden/>
              </w:rPr>
            </w:r>
            <w:r>
              <w:rPr>
                <w:noProof/>
                <w:webHidden/>
              </w:rPr>
              <w:fldChar w:fldCharType="separate"/>
            </w:r>
            <w:r>
              <w:rPr>
                <w:noProof/>
                <w:webHidden/>
              </w:rPr>
              <w:t>7</w:t>
            </w:r>
            <w:r>
              <w:rPr>
                <w:noProof/>
                <w:webHidden/>
              </w:rPr>
              <w:fldChar w:fldCharType="end"/>
            </w:r>
          </w:hyperlink>
        </w:p>
        <w:p w14:paraId="7B47ADC7" w14:textId="538A805B" w:rsidR="00895E3D" w:rsidRDefault="00895E3D">
          <w:pPr>
            <w:pStyle w:val="TOC2"/>
            <w:tabs>
              <w:tab w:val="right" w:leader="dot" w:pos="9350"/>
            </w:tabs>
            <w:rPr>
              <w:rFonts w:asciiTheme="minorHAnsi" w:eastAsiaTheme="minorEastAsia" w:hAnsiTheme="minorHAnsi" w:cstheme="minorBidi"/>
              <w:noProof/>
              <w:sz w:val="22"/>
              <w:szCs w:val="22"/>
            </w:rPr>
          </w:pPr>
          <w:hyperlink w:anchor="_Toc39593616" w:history="1">
            <w:r w:rsidRPr="00361EA6">
              <w:rPr>
                <w:rStyle w:val="Hyperlink"/>
                <w:noProof/>
              </w:rPr>
              <w:t>3.3 Comparison</w:t>
            </w:r>
            <w:r>
              <w:rPr>
                <w:noProof/>
                <w:webHidden/>
              </w:rPr>
              <w:tab/>
            </w:r>
            <w:r>
              <w:rPr>
                <w:noProof/>
                <w:webHidden/>
              </w:rPr>
              <w:fldChar w:fldCharType="begin"/>
            </w:r>
            <w:r>
              <w:rPr>
                <w:noProof/>
                <w:webHidden/>
              </w:rPr>
              <w:instrText xml:space="preserve"> PAGEREF _Toc39593616 \h </w:instrText>
            </w:r>
            <w:r>
              <w:rPr>
                <w:noProof/>
                <w:webHidden/>
              </w:rPr>
            </w:r>
            <w:r>
              <w:rPr>
                <w:noProof/>
                <w:webHidden/>
              </w:rPr>
              <w:fldChar w:fldCharType="separate"/>
            </w:r>
            <w:r>
              <w:rPr>
                <w:noProof/>
                <w:webHidden/>
              </w:rPr>
              <w:t>8</w:t>
            </w:r>
            <w:r>
              <w:rPr>
                <w:noProof/>
                <w:webHidden/>
              </w:rPr>
              <w:fldChar w:fldCharType="end"/>
            </w:r>
          </w:hyperlink>
        </w:p>
        <w:p w14:paraId="07E29C37" w14:textId="0D324E44" w:rsidR="00895E3D" w:rsidRDefault="00895E3D">
          <w:pPr>
            <w:pStyle w:val="TOC3"/>
            <w:tabs>
              <w:tab w:val="right" w:leader="dot" w:pos="9350"/>
            </w:tabs>
            <w:rPr>
              <w:rFonts w:asciiTheme="minorHAnsi" w:eastAsiaTheme="minorEastAsia" w:hAnsiTheme="minorHAnsi" w:cstheme="minorBidi"/>
              <w:noProof/>
              <w:sz w:val="22"/>
              <w:szCs w:val="22"/>
            </w:rPr>
          </w:pPr>
          <w:hyperlink w:anchor="_Toc39593617" w:history="1">
            <w:r w:rsidRPr="00361EA6">
              <w:rPr>
                <w:rStyle w:val="Hyperlink"/>
                <w:noProof/>
              </w:rPr>
              <w:t>3.1.1 General Parallel Performance</w:t>
            </w:r>
            <w:r>
              <w:rPr>
                <w:noProof/>
                <w:webHidden/>
              </w:rPr>
              <w:tab/>
            </w:r>
            <w:r>
              <w:rPr>
                <w:noProof/>
                <w:webHidden/>
              </w:rPr>
              <w:fldChar w:fldCharType="begin"/>
            </w:r>
            <w:r>
              <w:rPr>
                <w:noProof/>
                <w:webHidden/>
              </w:rPr>
              <w:instrText xml:space="preserve"> PAGEREF _Toc39593617 \h </w:instrText>
            </w:r>
            <w:r>
              <w:rPr>
                <w:noProof/>
                <w:webHidden/>
              </w:rPr>
            </w:r>
            <w:r>
              <w:rPr>
                <w:noProof/>
                <w:webHidden/>
              </w:rPr>
              <w:fldChar w:fldCharType="separate"/>
            </w:r>
            <w:r>
              <w:rPr>
                <w:noProof/>
                <w:webHidden/>
              </w:rPr>
              <w:t>8</w:t>
            </w:r>
            <w:r>
              <w:rPr>
                <w:noProof/>
                <w:webHidden/>
              </w:rPr>
              <w:fldChar w:fldCharType="end"/>
            </w:r>
          </w:hyperlink>
        </w:p>
        <w:p w14:paraId="1B8F9345" w14:textId="653778A3" w:rsidR="00895E3D" w:rsidRDefault="00895E3D">
          <w:pPr>
            <w:pStyle w:val="TOC3"/>
            <w:tabs>
              <w:tab w:val="right" w:leader="dot" w:pos="9350"/>
            </w:tabs>
            <w:rPr>
              <w:rFonts w:asciiTheme="minorHAnsi" w:eastAsiaTheme="minorEastAsia" w:hAnsiTheme="minorHAnsi" w:cstheme="minorBidi"/>
              <w:noProof/>
              <w:sz w:val="22"/>
              <w:szCs w:val="22"/>
            </w:rPr>
          </w:pPr>
          <w:hyperlink w:anchor="_Toc39593618" w:history="1">
            <w:r w:rsidRPr="00361EA6">
              <w:rPr>
                <w:rStyle w:val="Hyperlink"/>
                <w:noProof/>
              </w:rPr>
              <w:t>3.1.2 Strong Scaling Performance</w:t>
            </w:r>
            <w:r>
              <w:rPr>
                <w:noProof/>
                <w:webHidden/>
              </w:rPr>
              <w:tab/>
            </w:r>
            <w:r>
              <w:rPr>
                <w:noProof/>
                <w:webHidden/>
              </w:rPr>
              <w:fldChar w:fldCharType="begin"/>
            </w:r>
            <w:r>
              <w:rPr>
                <w:noProof/>
                <w:webHidden/>
              </w:rPr>
              <w:instrText xml:space="preserve"> PAGEREF _Toc39593618 \h </w:instrText>
            </w:r>
            <w:r>
              <w:rPr>
                <w:noProof/>
                <w:webHidden/>
              </w:rPr>
            </w:r>
            <w:r>
              <w:rPr>
                <w:noProof/>
                <w:webHidden/>
              </w:rPr>
              <w:fldChar w:fldCharType="separate"/>
            </w:r>
            <w:r>
              <w:rPr>
                <w:noProof/>
                <w:webHidden/>
              </w:rPr>
              <w:t>8</w:t>
            </w:r>
            <w:r>
              <w:rPr>
                <w:noProof/>
                <w:webHidden/>
              </w:rPr>
              <w:fldChar w:fldCharType="end"/>
            </w:r>
          </w:hyperlink>
        </w:p>
        <w:p w14:paraId="6E1174C3" w14:textId="30F9EEB6" w:rsidR="00895E3D" w:rsidRDefault="00895E3D">
          <w:pPr>
            <w:pStyle w:val="TOC2"/>
            <w:tabs>
              <w:tab w:val="right" w:leader="dot" w:pos="9350"/>
            </w:tabs>
            <w:rPr>
              <w:rFonts w:asciiTheme="minorHAnsi" w:eastAsiaTheme="minorEastAsia" w:hAnsiTheme="minorHAnsi" w:cstheme="minorBidi"/>
              <w:noProof/>
              <w:sz w:val="22"/>
              <w:szCs w:val="22"/>
            </w:rPr>
          </w:pPr>
          <w:hyperlink w:anchor="_Toc39593619" w:history="1">
            <w:r w:rsidRPr="00361EA6">
              <w:rPr>
                <w:rStyle w:val="Hyperlink"/>
                <w:noProof/>
              </w:rPr>
              <w:t>3.4 Implications</w:t>
            </w:r>
            <w:r>
              <w:rPr>
                <w:noProof/>
                <w:webHidden/>
              </w:rPr>
              <w:tab/>
            </w:r>
            <w:r>
              <w:rPr>
                <w:noProof/>
                <w:webHidden/>
              </w:rPr>
              <w:fldChar w:fldCharType="begin"/>
            </w:r>
            <w:r>
              <w:rPr>
                <w:noProof/>
                <w:webHidden/>
              </w:rPr>
              <w:instrText xml:space="preserve"> PAGEREF _Toc39593619 \h </w:instrText>
            </w:r>
            <w:r>
              <w:rPr>
                <w:noProof/>
                <w:webHidden/>
              </w:rPr>
            </w:r>
            <w:r>
              <w:rPr>
                <w:noProof/>
                <w:webHidden/>
              </w:rPr>
              <w:fldChar w:fldCharType="separate"/>
            </w:r>
            <w:r>
              <w:rPr>
                <w:noProof/>
                <w:webHidden/>
              </w:rPr>
              <w:t>10</w:t>
            </w:r>
            <w:r>
              <w:rPr>
                <w:noProof/>
                <w:webHidden/>
              </w:rPr>
              <w:fldChar w:fldCharType="end"/>
            </w:r>
          </w:hyperlink>
        </w:p>
        <w:p w14:paraId="2EB94D9C" w14:textId="6D4A05B5" w:rsidR="00895E3D" w:rsidRDefault="00895E3D">
          <w:pPr>
            <w:pStyle w:val="TOC2"/>
            <w:tabs>
              <w:tab w:val="right" w:leader="dot" w:pos="9350"/>
            </w:tabs>
            <w:rPr>
              <w:rFonts w:asciiTheme="minorHAnsi" w:eastAsiaTheme="minorEastAsia" w:hAnsiTheme="minorHAnsi" w:cstheme="minorBidi"/>
              <w:noProof/>
              <w:sz w:val="22"/>
              <w:szCs w:val="22"/>
            </w:rPr>
          </w:pPr>
          <w:hyperlink w:anchor="_Toc39593620" w:history="1">
            <w:r w:rsidRPr="00361EA6">
              <w:rPr>
                <w:rStyle w:val="Hyperlink"/>
                <w:noProof/>
              </w:rPr>
              <w:t>3.5 Practical Meaning</w:t>
            </w:r>
            <w:r>
              <w:rPr>
                <w:noProof/>
                <w:webHidden/>
              </w:rPr>
              <w:tab/>
            </w:r>
            <w:r>
              <w:rPr>
                <w:noProof/>
                <w:webHidden/>
              </w:rPr>
              <w:fldChar w:fldCharType="begin"/>
            </w:r>
            <w:r>
              <w:rPr>
                <w:noProof/>
                <w:webHidden/>
              </w:rPr>
              <w:instrText xml:space="preserve"> PAGEREF _Toc39593620 \h </w:instrText>
            </w:r>
            <w:r>
              <w:rPr>
                <w:noProof/>
                <w:webHidden/>
              </w:rPr>
            </w:r>
            <w:r>
              <w:rPr>
                <w:noProof/>
                <w:webHidden/>
              </w:rPr>
              <w:fldChar w:fldCharType="separate"/>
            </w:r>
            <w:r>
              <w:rPr>
                <w:noProof/>
                <w:webHidden/>
              </w:rPr>
              <w:t>10</w:t>
            </w:r>
            <w:r>
              <w:rPr>
                <w:noProof/>
                <w:webHidden/>
              </w:rPr>
              <w:fldChar w:fldCharType="end"/>
            </w:r>
          </w:hyperlink>
        </w:p>
        <w:p w14:paraId="15E31B63" w14:textId="1A889044" w:rsidR="00895E3D" w:rsidRDefault="00895E3D">
          <w:pPr>
            <w:pStyle w:val="TOC1"/>
            <w:tabs>
              <w:tab w:val="right" w:leader="dot" w:pos="9350"/>
            </w:tabs>
            <w:rPr>
              <w:rFonts w:asciiTheme="minorHAnsi" w:eastAsiaTheme="minorEastAsia" w:hAnsiTheme="minorHAnsi" w:cstheme="minorBidi"/>
              <w:noProof/>
              <w:sz w:val="22"/>
              <w:szCs w:val="22"/>
            </w:rPr>
          </w:pPr>
          <w:hyperlink w:anchor="_Toc39593621" w:history="1">
            <w:r w:rsidRPr="00361EA6">
              <w:rPr>
                <w:rStyle w:val="Hyperlink"/>
                <w:b/>
                <w:bCs/>
                <w:noProof/>
              </w:rPr>
              <w:t>4. Conclusion and Future Work</w:t>
            </w:r>
            <w:r>
              <w:rPr>
                <w:noProof/>
                <w:webHidden/>
              </w:rPr>
              <w:tab/>
            </w:r>
            <w:r>
              <w:rPr>
                <w:noProof/>
                <w:webHidden/>
              </w:rPr>
              <w:fldChar w:fldCharType="begin"/>
            </w:r>
            <w:r>
              <w:rPr>
                <w:noProof/>
                <w:webHidden/>
              </w:rPr>
              <w:instrText xml:space="preserve"> PAGEREF _Toc39593621 \h </w:instrText>
            </w:r>
            <w:r>
              <w:rPr>
                <w:noProof/>
                <w:webHidden/>
              </w:rPr>
            </w:r>
            <w:r>
              <w:rPr>
                <w:noProof/>
                <w:webHidden/>
              </w:rPr>
              <w:fldChar w:fldCharType="separate"/>
            </w:r>
            <w:r>
              <w:rPr>
                <w:noProof/>
                <w:webHidden/>
              </w:rPr>
              <w:t>11</w:t>
            </w:r>
            <w:r>
              <w:rPr>
                <w:noProof/>
                <w:webHidden/>
              </w:rPr>
              <w:fldChar w:fldCharType="end"/>
            </w:r>
          </w:hyperlink>
        </w:p>
        <w:p w14:paraId="449E63E8" w14:textId="11A1A35E" w:rsidR="00895E3D" w:rsidRDefault="00895E3D">
          <w:pPr>
            <w:pStyle w:val="TOC2"/>
            <w:tabs>
              <w:tab w:val="right" w:leader="dot" w:pos="9350"/>
            </w:tabs>
            <w:rPr>
              <w:rFonts w:asciiTheme="minorHAnsi" w:eastAsiaTheme="minorEastAsia" w:hAnsiTheme="minorHAnsi" w:cstheme="minorBidi"/>
              <w:noProof/>
              <w:sz w:val="22"/>
              <w:szCs w:val="22"/>
            </w:rPr>
          </w:pPr>
          <w:hyperlink w:anchor="_Toc39593622" w:history="1">
            <w:r w:rsidRPr="00361EA6">
              <w:rPr>
                <w:rStyle w:val="Hyperlink"/>
                <w:noProof/>
              </w:rPr>
              <w:t>4.1 Conclusion</w:t>
            </w:r>
            <w:r>
              <w:rPr>
                <w:noProof/>
                <w:webHidden/>
              </w:rPr>
              <w:tab/>
            </w:r>
            <w:r>
              <w:rPr>
                <w:noProof/>
                <w:webHidden/>
              </w:rPr>
              <w:fldChar w:fldCharType="begin"/>
            </w:r>
            <w:r>
              <w:rPr>
                <w:noProof/>
                <w:webHidden/>
              </w:rPr>
              <w:instrText xml:space="preserve"> PAGEREF _Toc39593622 \h </w:instrText>
            </w:r>
            <w:r>
              <w:rPr>
                <w:noProof/>
                <w:webHidden/>
              </w:rPr>
            </w:r>
            <w:r>
              <w:rPr>
                <w:noProof/>
                <w:webHidden/>
              </w:rPr>
              <w:fldChar w:fldCharType="separate"/>
            </w:r>
            <w:r>
              <w:rPr>
                <w:noProof/>
                <w:webHidden/>
              </w:rPr>
              <w:t>11</w:t>
            </w:r>
            <w:r>
              <w:rPr>
                <w:noProof/>
                <w:webHidden/>
              </w:rPr>
              <w:fldChar w:fldCharType="end"/>
            </w:r>
          </w:hyperlink>
        </w:p>
        <w:p w14:paraId="0B6B84F0" w14:textId="1368B87E" w:rsidR="00895E3D" w:rsidRDefault="00895E3D">
          <w:pPr>
            <w:pStyle w:val="TOC2"/>
            <w:tabs>
              <w:tab w:val="right" w:leader="dot" w:pos="9350"/>
            </w:tabs>
            <w:rPr>
              <w:rFonts w:asciiTheme="minorHAnsi" w:eastAsiaTheme="minorEastAsia" w:hAnsiTheme="minorHAnsi" w:cstheme="minorBidi"/>
              <w:noProof/>
              <w:sz w:val="22"/>
              <w:szCs w:val="22"/>
            </w:rPr>
          </w:pPr>
          <w:hyperlink w:anchor="_Toc39593623" w:history="1">
            <w:r w:rsidRPr="00361EA6">
              <w:rPr>
                <w:rStyle w:val="Hyperlink"/>
                <w:noProof/>
              </w:rPr>
              <w:t>4.2 Future Work</w:t>
            </w:r>
            <w:r>
              <w:rPr>
                <w:noProof/>
                <w:webHidden/>
              </w:rPr>
              <w:tab/>
            </w:r>
            <w:r>
              <w:rPr>
                <w:noProof/>
                <w:webHidden/>
              </w:rPr>
              <w:fldChar w:fldCharType="begin"/>
            </w:r>
            <w:r>
              <w:rPr>
                <w:noProof/>
                <w:webHidden/>
              </w:rPr>
              <w:instrText xml:space="preserve"> PAGEREF _Toc39593623 \h </w:instrText>
            </w:r>
            <w:r>
              <w:rPr>
                <w:noProof/>
                <w:webHidden/>
              </w:rPr>
            </w:r>
            <w:r>
              <w:rPr>
                <w:noProof/>
                <w:webHidden/>
              </w:rPr>
              <w:fldChar w:fldCharType="separate"/>
            </w:r>
            <w:r>
              <w:rPr>
                <w:noProof/>
                <w:webHidden/>
              </w:rPr>
              <w:t>11</w:t>
            </w:r>
            <w:r>
              <w:rPr>
                <w:noProof/>
                <w:webHidden/>
              </w:rPr>
              <w:fldChar w:fldCharType="end"/>
            </w:r>
          </w:hyperlink>
        </w:p>
        <w:p w14:paraId="36D7B3DE" w14:textId="7316BE1B" w:rsidR="00895E3D" w:rsidRDefault="00895E3D">
          <w:pPr>
            <w:pStyle w:val="TOC1"/>
            <w:tabs>
              <w:tab w:val="right" w:leader="dot" w:pos="9350"/>
            </w:tabs>
            <w:rPr>
              <w:rFonts w:asciiTheme="minorHAnsi" w:eastAsiaTheme="minorEastAsia" w:hAnsiTheme="minorHAnsi" w:cstheme="minorBidi"/>
              <w:noProof/>
              <w:sz w:val="22"/>
              <w:szCs w:val="22"/>
            </w:rPr>
          </w:pPr>
          <w:hyperlink w:anchor="_Toc39593624" w:history="1">
            <w:r w:rsidRPr="00361EA6">
              <w:rPr>
                <w:rStyle w:val="Hyperlink"/>
                <w:b/>
                <w:bCs/>
                <w:noProof/>
              </w:rPr>
              <w:t>5. Acknowledge</w:t>
            </w:r>
            <w:r>
              <w:rPr>
                <w:noProof/>
                <w:webHidden/>
              </w:rPr>
              <w:tab/>
            </w:r>
            <w:r>
              <w:rPr>
                <w:noProof/>
                <w:webHidden/>
              </w:rPr>
              <w:fldChar w:fldCharType="begin"/>
            </w:r>
            <w:r>
              <w:rPr>
                <w:noProof/>
                <w:webHidden/>
              </w:rPr>
              <w:instrText xml:space="preserve"> PAGEREF _Toc39593624 \h </w:instrText>
            </w:r>
            <w:r>
              <w:rPr>
                <w:noProof/>
                <w:webHidden/>
              </w:rPr>
            </w:r>
            <w:r>
              <w:rPr>
                <w:noProof/>
                <w:webHidden/>
              </w:rPr>
              <w:fldChar w:fldCharType="separate"/>
            </w:r>
            <w:r>
              <w:rPr>
                <w:noProof/>
                <w:webHidden/>
              </w:rPr>
              <w:t>11</w:t>
            </w:r>
            <w:r>
              <w:rPr>
                <w:noProof/>
                <w:webHidden/>
              </w:rPr>
              <w:fldChar w:fldCharType="end"/>
            </w:r>
          </w:hyperlink>
        </w:p>
        <w:p w14:paraId="0C1C2CD5" w14:textId="28AE6677" w:rsidR="00895E3D" w:rsidRDefault="00895E3D">
          <w:pPr>
            <w:pStyle w:val="TOC1"/>
            <w:tabs>
              <w:tab w:val="right" w:leader="dot" w:pos="9350"/>
            </w:tabs>
            <w:rPr>
              <w:rFonts w:asciiTheme="minorHAnsi" w:eastAsiaTheme="minorEastAsia" w:hAnsiTheme="minorHAnsi" w:cstheme="minorBidi"/>
              <w:noProof/>
              <w:sz w:val="22"/>
              <w:szCs w:val="22"/>
            </w:rPr>
          </w:pPr>
          <w:hyperlink w:anchor="_Toc39593625" w:history="1">
            <w:r w:rsidRPr="00361EA6">
              <w:rPr>
                <w:rStyle w:val="Hyperlink"/>
                <w:b/>
                <w:bCs/>
                <w:noProof/>
              </w:rPr>
              <w:t>6. Reference</w:t>
            </w:r>
            <w:r>
              <w:rPr>
                <w:noProof/>
                <w:webHidden/>
              </w:rPr>
              <w:tab/>
            </w:r>
            <w:r>
              <w:rPr>
                <w:noProof/>
                <w:webHidden/>
              </w:rPr>
              <w:fldChar w:fldCharType="begin"/>
            </w:r>
            <w:r>
              <w:rPr>
                <w:noProof/>
                <w:webHidden/>
              </w:rPr>
              <w:instrText xml:space="preserve"> PAGEREF _Toc39593625 \h </w:instrText>
            </w:r>
            <w:r>
              <w:rPr>
                <w:noProof/>
                <w:webHidden/>
              </w:rPr>
            </w:r>
            <w:r>
              <w:rPr>
                <w:noProof/>
                <w:webHidden/>
              </w:rPr>
              <w:fldChar w:fldCharType="separate"/>
            </w:r>
            <w:r>
              <w:rPr>
                <w:noProof/>
                <w:webHidden/>
              </w:rPr>
              <w:t>12</w:t>
            </w:r>
            <w:r>
              <w:rPr>
                <w:noProof/>
                <w:webHidden/>
              </w:rPr>
              <w:fldChar w:fldCharType="end"/>
            </w:r>
          </w:hyperlink>
        </w:p>
        <w:p w14:paraId="51527184" w14:textId="63196C35" w:rsidR="00895E3D" w:rsidRPr="00895E3D" w:rsidRDefault="005B7CC8">
          <w:pPr>
            <w:sectPr w:rsidR="00895E3D" w:rsidRPr="00895E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pPr>
          <w:r w:rsidRPr="00102543">
            <w:rPr>
              <w:b/>
              <w:bCs/>
              <w:lang w:val="zh-CN"/>
            </w:rPr>
            <w:fldChar w:fldCharType="end"/>
          </w:r>
        </w:p>
      </w:sdtContent>
    </w:sdt>
    <w:bookmarkStart w:id="0" w:name="_Toc39593591" w:displacedByCustomXml="prev"/>
    <w:p w14:paraId="3456F006" w14:textId="08784800" w:rsidR="00E53F7F" w:rsidRPr="00127BCC" w:rsidRDefault="00442B54" w:rsidP="00E53F7F">
      <w:pPr>
        <w:pStyle w:val="Heading1"/>
        <w:rPr>
          <w:rFonts w:ascii="Times New Roman" w:hAnsi="Times New Roman" w:cs="Times New Roman"/>
          <w:b/>
          <w:bCs/>
          <w:color w:val="auto"/>
        </w:rPr>
      </w:pPr>
      <w:r w:rsidRPr="00127BCC">
        <w:rPr>
          <w:rFonts w:ascii="Times New Roman" w:hAnsi="Times New Roman" w:cs="Times New Roman"/>
          <w:b/>
          <w:bCs/>
          <w:color w:val="auto"/>
        </w:rPr>
        <w:t>Abstract</w:t>
      </w:r>
      <w:bookmarkEnd w:id="0"/>
    </w:p>
    <w:p w14:paraId="5F2390E5" w14:textId="6193BE71" w:rsidR="00E53F7F" w:rsidRPr="00127BCC" w:rsidRDefault="0071178A" w:rsidP="00E53F7F">
      <w:pPr>
        <w:rPr>
          <w:sz w:val="20"/>
          <w:szCs w:val="20"/>
        </w:rPr>
      </w:pPr>
      <w:r w:rsidRPr="00127BCC">
        <w:rPr>
          <w:sz w:val="20"/>
          <w:szCs w:val="20"/>
        </w:rPr>
        <w:t xml:space="preserve">Today's top high-performance parallel computing is used among different industries, including biology, finance, physics, etc. Recently the world-level flue COVID-19 is widely spreading. This project considers </w:t>
      </w:r>
      <w:proofErr w:type="gramStart"/>
      <w:r w:rsidR="00E730BE">
        <w:rPr>
          <w:sz w:val="20"/>
          <w:szCs w:val="20"/>
        </w:rPr>
        <w:t xml:space="preserve">to </w:t>
      </w:r>
      <w:r w:rsidRPr="00127BCC">
        <w:rPr>
          <w:sz w:val="20"/>
          <w:szCs w:val="20"/>
        </w:rPr>
        <w:t>build</w:t>
      </w:r>
      <w:proofErr w:type="gramEnd"/>
      <w:r w:rsidRPr="00127BCC">
        <w:rPr>
          <w:sz w:val="20"/>
          <w:szCs w:val="20"/>
        </w:rPr>
        <w:t xml:space="preserve"> a COVID-19 infection model and predict the spreading result via parallel computing. The target is comparing a pre-determined performance benchmark with CPU/GPU and MPI hybrid model to see the performance difference on the </w:t>
      </w:r>
      <w:proofErr w:type="spellStart"/>
      <w:r w:rsidRPr="00127BCC">
        <w:rPr>
          <w:sz w:val="20"/>
          <w:szCs w:val="20"/>
        </w:rPr>
        <w:t>AiMOS</w:t>
      </w:r>
      <w:proofErr w:type="spellEnd"/>
      <w:r w:rsidRPr="00127BCC">
        <w:rPr>
          <w:sz w:val="20"/>
          <w:szCs w:val="20"/>
        </w:rPr>
        <w:t xml:space="preserve"> supercomputer system. Our project uses MPI I/O to communicate with the files outside the program. We show the performance and corresponding analysis in the latter part of this report</w:t>
      </w:r>
      <w:r w:rsidR="000F5A1B" w:rsidRPr="00127BCC">
        <w:rPr>
          <w:sz w:val="20"/>
          <w:szCs w:val="20"/>
        </w:rPr>
        <w:t xml:space="preserve">. </w:t>
      </w:r>
    </w:p>
    <w:p w14:paraId="104E175E" w14:textId="1F954D28" w:rsidR="004A00A3" w:rsidRPr="00127BCC" w:rsidRDefault="00A647A1" w:rsidP="004A00A3">
      <w:pPr>
        <w:pStyle w:val="Heading1"/>
        <w:rPr>
          <w:rFonts w:ascii="Times New Roman" w:hAnsi="Times New Roman" w:cs="Times New Roman"/>
          <w:b/>
          <w:bCs/>
          <w:color w:val="auto"/>
        </w:rPr>
      </w:pPr>
      <w:bookmarkStart w:id="1" w:name="_Toc39593592"/>
      <w:r w:rsidRPr="00127BCC">
        <w:rPr>
          <w:rFonts w:ascii="Times New Roman" w:hAnsi="Times New Roman" w:cs="Times New Roman"/>
          <w:b/>
          <w:bCs/>
          <w:color w:val="auto"/>
        </w:rPr>
        <w:t>1. Introduction</w:t>
      </w:r>
      <w:bookmarkEnd w:id="1"/>
    </w:p>
    <w:p w14:paraId="67F6C207" w14:textId="512C50AE" w:rsidR="00834995" w:rsidRPr="00127BCC" w:rsidRDefault="00A647A1" w:rsidP="00834995">
      <w:pPr>
        <w:pStyle w:val="Heading2"/>
        <w:rPr>
          <w:rFonts w:ascii="Times New Roman" w:hAnsi="Times New Roman" w:cs="Times New Roman"/>
          <w:color w:val="auto"/>
          <w:sz w:val="28"/>
          <w:szCs w:val="28"/>
        </w:rPr>
      </w:pPr>
      <w:bookmarkStart w:id="2" w:name="_Toc39593593"/>
      <w:r w:rsidRPr="00127BCC">
        <w:rPr>
          <w:rFonts w:ascii="Times New Roman" w:hAnsi="Times New Roman" w:cs="Times New Roman"/>
          <w:color w:val="auto"/>
          <w:sz w:val="28"/>
          <w:szCs w:val="28"/>
        </w:rPr>
        <w:t xml:space="preserve">1.1 </w:t>
      </w:r>
      <w:r w:rsidR="000E0F08" w:rsidRPr="00127BCC">
        <w:rPr>
          <w:rFonts w:ascii="Times New Roman" w:hAnsi="Times New Roman" w:cs="Times New Roman"/>
          <w:color w:val="auto"/>
          <w:sz w:val="28"/>
          <w:szCs w:val="28"/>
        </w:rPr>
        <w:t>Purpose and Goal</w:t>
      </w:r>
      <w:bookmarkEnd w:id="2"/>
    </w:p>
    <w:p w14:paraId="4C1209DE" w14:textId="5DE5C59D" w:rsidR="004A00A3" w:rsidRPr="00127BCC" w:rsidRDefault="0071178A" w:rsidP="00834995">
      <w:pPr>
        <w:rPr>
          <w:sz w:val="20"/>
          <w:szCs w:val="20"/>
        </w:rPr>
      </w:pPr>
      <w:r w:rsidRPr="00127BCC">
        <w:rPr>
          <w:sz w:val="20"/>
          <w:szCs w:val="20"/>
        </w:rPr>
        <w:t>The project is required to design, deploy, develop, and then experiment with a massive parallel system. Our group applies the CPU with the MPI model, Hybrid CPU/GPU with MPI and CUDA model to compare the performance and make the analysis. The end goal is to make progress towards a parallel computing performance design and analysis that is of high enough quality to be published.</w:t>
      </w:r>
      <w:r w:rsidR="0085294A" w:rsidRPr="00127BCC">
        <w:rPr>
          <w:sz w:val="20"/>
          <w:szCs w:val="20"/>
        </w:rPr>
        <w:t xml:space="preserve"> </w:t>
      </w:r>
    </w:p>
    <w:p w14:paraId="40933207" w14:textId="5B4499C5" w:rsidR="000E0F08" w:rsidRPr="00127BCC" w:rsidRDefault="000E0F08" w:rsidP="000E0F08">
      <w:pPr>
        <w:pStyle w:val="Heading2"/>
        <w:rPr>
          <w:rFonts w:ascii="Times New Roman" w:hAnsi="Times New Roman" w:cs="Times New Roman"/>
          <w:color w:val="auto"/>
          <w:sz w:val="28"/>
          <w:szCs w:val="28"/>
        </w:rPr>
      </w:pPr>
      <w:bookmarkStart w:id="3" w:name="_Toc39593594"/>
      <w:r w:rsidRPr="00127BCC">
        <w:rPr>
          <w:rFonts w:ascii="Times New Roman" w:hAnsi="Times New Roman" w:cs="Times New Roman"/>
          <w:color w:val="auto"/>
          <w:sz w:val="28"/>
          <w:szCs w:val="28"/>
        </w:rPr>
        <w:t>1.2 Project Scope</w:t>
      </w:r>
      <w:bookmarkEnd w:id="3"/>
    </w:p>
    <w:p w14:paraId="71CC0496" w14:textId="5326FF3E" w:rsidR="0085294A" w:rsidRPr="00127BCC" w:rsidRDefault="0071178A" w:rsidP="0085294A">
      <w:pPr>
        <w:rPr>
          <w:sz w:val="20"/>
          <w:szCs w:val="20"/>
        </w:rPr>
      </w:pPr>
      <w:r w:rsidRPr="00127BCC">
        <w:rPr>
          <w:sz w:val="20"/>
          <w:szCs w:val="20"/>
        </w:rPr>
        <w:t>COVID-19, a world-level coronavirus disease, is now spreading at a staggering rate. Billions of data of COVID-19 is available to predict or measure the coronavirus disease. Using high-performance parallel computing to deal with the substantial volume data in a supercomputer is the topic of the project. Our group plans to create a new infection model as the theme, applying the CPU, GPU, and MPI technologies to test the performance of paralleling computing in different circumstances, including various MPI ranking and GPU nodes. Set benchmark to make comparisons of performance based on running time and cycle count. Analyze the algorithms and reasons behind the different performances.</w:t>
      </w:r>
    </w:p>
    <w:p w14:paraId="67ECFE25" w14:textId="385CCE90" w:rsidR="000E0F08" w:rsidRPr="00127BCC" w:rsidRDefault="000E0F08" w:rsidP="000E0F08">
      <w:pPr>
        <w:pStyle w:val="Heading2"/>
        <w:rPr>
          <w:rFonts w:ascii="Times New Roman" w:hAnsi="Times New Roman" w:cs="Times New Roman"/>
          <w:color w:val="auto"/>
          <w:sz w:val="28"/>
          <w:szCs w:val="28"/>
        </w:rPr>
      </w:pPr>
      <w:bookmarkStart w:id="4" w:name="_Toc39593595"/>
      <w:r w:rsidRPr="00127BCC">
        <w:rPr>
          <w:rFonts w:ascii="Times New Roman" w:hAnsi="Times New Roman" w:cs="Times New Roman"/>
          <w:color w:val="auto"/>
          <w:sz w:val="28"/>
          <w:szCs w:val="28"/>
        </w:rPr>
        <w:t xml:space="preserve">1.3 </w:t>
      </w:r>
      <w:r w:rsidR="004A00A3" w:rsidRPr="00127BCC">
        <w:rPr>
          <w:rFonts w:ascii="Times New Roman" w:hAnsi="Times New Roman" w:cs="Times New Roman"/>
          <w:color w:val="auto"/>
          <w:sz w:val="28"/>
          <w:szCs w:val="28"/>
        </w:rPr>
        <w:t xml:space="preserve">Project </w:t>
      </w:r>
      <w:r w:rsidRPr="00127BCC">
        <w:rPr>
          <w:rFonts w:ascii="Times New Roman" w:hAnsi="Times New Roman" w:cs="Times New Roman"/>
          <w:color w:val="auto"/>
          <w:sz w:val="28"/>
          <w:szCs w:val="28"/>
        </w:rPr>
        <w:t>Assumptions and Constraints</w:t>
      </w:r>
      <w:bookmarkEnd w:id="4"/>
    </w:p>
    <w:p w14:paraId="5B6D3C35" w14:textId="1A8803F9" w:rsidR="00E60760" w:rsidRPr="00127BCC" w:rsidRDefault="0071178A" w:rsidP="00E60760">
      <w:pPr>
        <w:rPr>
          <w:sz w:val="20"/>
          <w:szCs w:val="20"/>
        </w:rPr>
      </w:pPr>
      <w:r w:rsidRPr="00127BCC">
        <w:rPr>
          <w:sz w:val="20"/>
          <w:szCs w:val="20"/>
        </w:rPr>
        <w:t>Some several assumptions and constraints are of importance for the project and our team members</w:t>
      </w:r>
      <w:r w:rsidR="00E60760" w:rsidRPr="00127BCC">
        <w:rPr>
          <w:sz w:val="20"/>
          <w:szCs w:val="20"/>
        </w:rPr>
        <w:t>.</w:t>
      </w:r>
    </w:p>
    <w:p w14:paraId="70CE14F0" w14:textId="6371B974" w:rsidR="00E60760" w:rsidRPr="00127BCC" w:rsidRDefault="00E60760" w:rsidP="00E60760">
      <w:pPr>
        <w:pStyle w:val="Heading3"/>
        <w:rPr>
          <w:rFonts w:ascii="Times New Roman" w:hAnsi="Times New Roman" w:cs="Times New Roman"/>
          <w:color w:val="auto"/>
        </w:rPr>
      </w:pPr>
      <w:bookmarkStart w:id="5" w:name="_Toc39593596"/>
      <w:r w:rsidRPr="00127BCC">
        <w:rPr>
          <w:rFonts w:ascii="Times New Roman" w:hAnsi="Times New Roman" w:cs="Times New Roman"/>
          <w:color w:val="auto"/>
        </w:rPr>
        <w:t>1.3.1 Assumptions</w:t>
      </w:r>
      <w:bookmarkEnd w:id="5"/>
    </w:p>
    <w:p w14:paraId="6D8CE873" w14:textId="0DAE27AF" w:rsidR="00E60760" w:rsidRPr="00127BCC" w:rsidRDefault="0071178A" w:rsidP="00E60760">
      <w:pPr>
        <w:pStyle w:val="Default"/>
        <w:numPr>
          <w:ilvl w:val="0"/>
          <w:numId w:val="5"/>
        </w:numPr>
        <w:rPr>
          <w:color w:val="auto"/>
          <w:sz w:val="20"/>
          <w:szCs w:val="20"/>
        </w:rPr>
      </w:pPr>
      <w:r w:rsidRPr="00127BCC">
        <w:rPr>
          <w:color w:val="auto"/>
          <w:sz w:val="20"/>
          <w:szCs w:val="20"/>
        </w:rPr>
        <w:t>Our team is expected to gain enough knowledge about parallel computing algorithms and the practical skills behind it</w:t>
      </w:r>
      <w:r w:rsidR="00E60760" w:rsidRPr="00127BCC">
        <w:rPr>
          <w:color w:val="auto"/>
          <w:sz w:val="20"/>
          <w:szCs w:val="20"/>
        </w:rPr>
        <w:t xml:space="preserve">. </w:t>
      </w:r>
    </w:p>
    <w:p w14:paraId="1AF03494" w14:textId="3D8135B9" w:rsidR="00E60760" w:rsidRPr="00127BCC" w:rsidRDefault="0071178A" w:rsidP="00E60760">
      <w:pPr>
        <w:pStyle w:val="Default"/>
        <w:numPr>
          <w:ilvl w:val="0"/>
          <w:numId w:val="5"/>
        </w:numPr>
        <w:rPr>
          <w:color w:val="auto"/>
          <w:sz w:val="20"/>
          <w:szCs w:val="20"/>
        </w:rPr>
      </w:pPr>
      <w:r w:rsidRPr="00127BCC">
        <w:rPr>
          <w:color w:val="auto"/>
          <w:sz w:val="20"/>
          <w:szCs w:val="20"/>
        </w:rPr>
        <w:t>Our team members work together to complete the project, even though in exceptional condition, with working remotely</w:t>
      </w:r>
      <w:r w:rsidR="00E60760" w:rsidRPr="00127BCC">
        <w:rPr>
          <w:color w:val="auto"/>
          <w:sz w:val="20"/>
          <w:szCs w:val="20"/>
        </w:rPr>
        <w:t xml:space="preserve">. </w:t>
      </w:r>
    </w:p>
    <w:p w14:paraId="51562E3C" w14:textId="2FEFBAE2" w:rsidR="00E60760" w:rsidRPr="00127BCC" w:rsidRDefault="0071178A" w:rsidP="00E60760">
      <w:pPr>
        <w:pStyle w:val="Default"/>
        <w:numPr>
          <w:ilvl w:val="0"/>
          <w:numId w:val="5"/>
        </w:numPr>
        <w:rPr>
          <w:color w:val="auto"/>
          <w:sz w:val="20"/>
          <w:szCs w:val="20"/>
        </w:rPr>
      </w:pPr>
      <w:r w:rsidRPr="00127BCC">
        <w:rPr>
          <w:color w:val="auto"/>
          <w:sz w:val="20"/>
          <w:szCs w:val="20"/>
        </w:rPr>
        <w:t>Our team can move at a quick pace through encounters problems</w:t>
      </w:r>
      <w:r w:rsidR="00E60760" w:rsidRPr="00127BCC">
        <w:rPr>
          <w:color w:val="auto"/>
          <w:sz w:val="20"/>
          <w:szCs w:val="20"/>
        </w:rPr>
        <w:t xml:space="preserve">. </w:t>
      </w:r>
    </w:p>
    <w:p w14:paraId="1F19D2DF" w14:textId="7749C7FD" w:rsidR="00E60760" w:rsidRPr="00127BCC" w:rsidRDefault="0071178A" w:rsidP="00E60760">
      <w:pPr>
        <w:pStyle w:val="Default"/>
        <w:numPr>
          <w:ilvl w:val="0"/>
          <w:numId w:val="5"/>
        </w:numPr>
        <w:rPr>
          <w:color w:val="auto"/>
          <w:sz w:val="20"/>
          <w:szCs w:val="20"/>
        </w:rPr>
      </w:pPr>
      <w:r w:rsidRPr="00127BCC">
        <w:rPr>
          <w:color w:val="auto"/>
          <w:sz w:val="20"/>
          <w:szCs w:val="20"/>
        </w:rPr>
        <w:t>Team members do best to keep a creative and corporative atmosphere</w:t>
      </w:r>
      <w:r w:rsidR="00E60760" w:rsidRPr="00127BCC">
        <w:rPr>
          <w:color w:val="auto"/>
          <w:sz w:val="20"/>
          <w:szCs w:val="20"/>
        </w:rPr>
        <w:t xml:space="preserve">. </w:t>
      </w:r>
    </w:p>
    <w:p w14:paraId="648A2F0B" w14:textId="07014D8F" w:rsidR="0071178A" w:rsidRPr="00127BCC" w:rsidRDefault="0071178A" w:rsidP="0071178A">
      <w:pPr>
        <w:pStyle w:val="ListParagraph"/>
        <w:numPr>
          <w:ilvl w:val="0"/>
          <w:numId w:val="5"/>
        </w:numPr>
        <w:rPr>
          <w:sz w:val="20"/>
          <w:szCs w:val="20"/>
        </w:rPr>
      </w:pPr>
      <w:r w:rsidRPr="00127BCC">
        <w:rPr>
          <w:sz w:val="20"/>
          <w:szCs w:val="20"/>
        </w:rPr>
        <w:t xml:space="preserve">The running environment will be the </w:t>
      </w:r>
      <w:proofErr w:type="spellStart"/>
      <w:r w:rsidRPr="00127BCC">
        <w:rPr>
          <w:sz w:val="20"/>
          <w:szCs w:val="20"/>
        </w:rPr>
        <w:t>AiMOS</w:t>
      </w:r>
      <w:proofErr w:type="spellEnd"/>
      <w:r w:rsidRPr="00127BCC">
        <w:rPr>
          <w:sz w:val="20"/>
          <w:szCs w:val="20"/>
        </w:rPr>
        <w:t xml:space="preserve"> supercomputer at RPI. </w:t>
      </w:r>
    </w:p>
    <w:p w14:paraId="6A3F256F" w14:textId="202C56CE" w:rsidR="00DF4734" w:rsidRPr="00127BCC" w:rsidRDefault="00E60760" w:rsidP="00DF4734">
      <w:pPr>
        <w:pStyle w:val="Heading3"/>
        <w:rPr>
          <w:rFonts w:ascii="Times New Roman" w:hAnsi="Times New Roman" w:cs="Times New Roman"/>
          <w:color w:val="auto"/>
        </w:rPr>
      </w:pPr>
      <w:bookmarkStart w:id="6" w:name="_Toc39593597"/>
      <w:r w:rsidRPr="00127BCC">
        <w:rPr>
          <w:rFonts w:ascii="Times New Roman" w:hAnsi="Times New Roman" w:cs="Times New Roman"/>
          <w:color w:val="auto"/>
        </w:rPr>
        <w:t>1.4.1 Constraints</w:t>
      </w:r>
      <w:bookmarkEnd w:id="6"/>
    </w:p>
    <w:p w14:paraId="59A8A962" w14:textId="7F3D5163" w:rsidR="00DF4734" w:rsidRPr="00127BCC" w:rsidRDefault="00DF4734" w:rsidP="00DF4734">
      <w:pPr>
        <w:pStyle w:val="Default"/>
        <w:numPr>
          <w:ilvl w:val="0"/>
          <w:numId w:val="10"/>
        </w:numPr>
        <w:rPr>
          <w:color w:val="auto"/>
          <w:sz w:val="20"/>
          <w:szCs w:val="20"/>
        </w:rPr>
      </w:pPr>
      <w:r w:rsidRPr="00127BCC">
        <w:rPr>
          <w:color w:val="auto"/>
          <w:sz w:val="20"/>
          <w:szCs w:val="20"/>
        </w:rPr>
        <w:t xml:space="preserve">The human resources are limited as four. </w:t>
      </w:r>
    </w:p>
    <w:p w14:paraId="75B7BDD6" w14:textId="6AB9BE96" w:rsidR="00DF4734" w:rsidRPr="00127BCC" w:rsidRDefault="00DF4734" w:rsidP="00DF4734">
      <w:pPr>
        <w:pStyle w:val="Default"/>
        <w:numPr>
          <w:ilvl w:val="0"/>
          <w:numId w:val="10"/>
        </w:numPr>
        <w:rPr>
          <w:color w:val="auto"/>
          <w:sz w:val="20"/>
          <w:szCs w:val="20"/>
        </w:rPr>
      </w:pPr>
      <w:r w:rsidRPr="00127BCC">
        <w:rPr>
          <w:color w:val="auto"/>
          <w:sz w:val="20"/>
          <w:szCs w:val="20"/>
        </w:rPr>
        <w:t xml:space="preserve">Due to the nature of the project and its dependability on already existing solutions and technologies, third party software and already available solutions will be used in </w:t>
      </w:r>
      <w:r w:rsidR="0071178A" w:rsidRPr="00127BCC">
        <w:rPr>
          <w:color w:val="auto"/>
          <w:sz w:val="20"/>
          <w:szCs w:val="20"/>
        </w:rPr>
        <w:t xml:space="preserve">the </w:t>
      </w:r>
      <w:r w:rsidRPr="00127BCC">
        <w:rPr>
          <w:color w:val="auto"/>
          <w:sz w:val="20"/>
          <w:szCs w:val="20"/>
        </w:rPr>
        <w:t xml:space="preserve">project as needed. </w:t>
      </w:r>
    </w:p>
    <w:p w14:paraId="5672FEDB" w14:textId="414382E2" w:rsidR="000E0F08" w:rsidRPr="00127BCC" w:rsidRDefault="000E0F08" w:rsidP="000E0F08">
      <w:pPr>
        <w:pStyle w:val="Heading2"/>
        <w:rPr>
          <w:rFonts w:ascii="Times New Roman" w:hAnsi="Times New Roman" w:cs="Times New Roman"/>
          <w:color w:val="auto"/>
          <w:sz w:val="28"/>
          <w:szCs w:val="28"/>
        </w:rPr>
      </w:pPr>
      <w:bookmarkStart w:id="7" w:name="_Toc39593598"/>
      <w:r w:rsidRPr="00127BCC">
        <w:rPr>
          <w:rFonts w:ascii="Times New Roman" w:hAnsi="Times New Roman" w:cs="Times New Roman"/>
          <w:color w:val="auto"/>
          <w:sz w:val="28"/>
          <w:szCs w:val="28"/>
        </w:rPr>
        <w:t>1.4 Deliverables</w:t>
      </w:r>
      <w:bookmarkEnd w:id="7"/>
    </w:p>
    <w:p w14:paraId="110E632D" w14:textId="0DD43462" w:rsidR="00483DCD" w:rsidRPr="00127BCC" w:rsidRDefault="0001571B" w:rsidP="00DF4734">
      <w:pPr>
        <w:rPr>
          <w:sz w:val="20"/>
          <w:szCs w:val="20"/>
        </w:rPr>
      </w:pPr>
      <w:r w:rsidRPr="00127BCC">
        <w:rPr>
          <w:sz w:val="20"/>
          <w:szCs w:val="20"/>
        </w:rPr>
        <w:t>The high-performance parallel computing model includes design patterns, deployment, development, and experiment. The high completed research report includes the model mentioned above, corresponding performance graphs and records, analysis, and algorithms behind it</w:t>
      </w:r>
      <w:r w:rsidR="00DF4734" w:rsidRPr="00127BCC">
        <w:rPr>
          <w:sz w:val="20"/>
          <w:szCs w:val="20"/>
        </w:rPr>
        <w:t xml:space="preserve">.  </w:t>
      </w:r>
    </w:p>
    <w:p w14:paraId="6BB82627" w14:textId="004E215E" w:rsidR="000E0F08" w:rsidRPr="00127BCC" w:rsidRDefault="000E0F08" w:rsidP="000E0F08">
      <w:pPr>
        <w:pStyle w:val="Heading2"/>
        <w:rPr>
          <w:rFonts w:ascii="Times New Roman" w:hAnsi="Times New Roman" w:cs="Times New Roman"/>
          <w:color w:val="auto"/>
          <w:sz w:val="28"/>
          <w:szCs w:val="28"/>
        </w:rPr>
      </w:pPr>
      <w:bookmarkStart w:id="8" w:name="_Toc39593599"/>
      <w:r w:rsidRPr="00127BCC">
        <w:rPr>
          <w:rFonts w:ascii="Times New Roman" w:hAnsi="Times New Roman" w:cs="Times New Roman"/>
          <w:color w:val="auto"/>
          <w:sz w:val="28"/>
          <w:szCs w:val="28"/>
        </w:rPr>
        <w:t xml:space="preserve">1.5 </w:t>
      </w:r>
      <w:r w:rsidR="00483DCD" w:rsidRPr="00127BCC">
        <w:rPr>
          <w:rFonts w:ascii="Times New Roman" w:hAnsi="Times New Roman" w:cs="Times New Roman"/>
          <w:color w:val="auto"/>
          <w:sz w:val="28"/>
          <w:szCs w:val="28"/>
        </w:rPr>
        <w:t>Schedule</w:t>
      </w:r>
      <w:bookmarkEnd w:id="8"/>
    </w:p>
    <w:tbl>
      <w:tblPr>
        <w:tblStyle w:val="TableGrid"/>
        <w:tblW w:w="0" w:type="auto"/>
        <w:tblLook w:val="04A0" w:firstRow="1" w:lastRow="0" w:firstColumn="1" w:lastColumn="0" w:noHBand="0" w:noVBand="1"/>
      </w:tblPr>
      <w:tblGrid>
        <w:gridCol w:w="3823"/>
        <w:gridCol w:w="3969"/>
        <w:gridCol w:w="1558"/>
      </w:tblGrid>
      <w:tr w:rsidR="00127BCC" w:rsidRPr="00127BCC" w14:paraId="2144FB5D" w14:textId="77777777" w:rsidTr="009920C1">
        <w:tc>
          <w:tcPr>
            <w:tcW w:w="3823" w:type="dxa"/>
            <w:shd w:val="clear" w:color="auto" w:fill="BFBFBF" w:themeFill="background1" w:themeFillShade="BF"/>
          </w:tcPr>
          <w:p w14:paraId="066E1013" w14:textId="0744A5D7" w:rsidR="00483DCD" w:rsidRPr="00127BCC" w:rsidRDefault="00483DCD" w:rsidP="00483DCD">
            <w:pPr>
              <w:rPr>
                <w:b/>
                <w:bCs/>
                <w:sz w:val="20"/>
                <w:szCs w:val="20"/>
              </w:rPr>
            </w:pPr>
            <w:r w:rsidRPr="00127BCC">
              <w:rPr>
                <w:b/>
                <w:bCs/>
                <w:sz w:val="20"/>
                <w:szCs w:val="20"/>
              </w:rPr>
              <w:t>Project Milestone</w:t>
            </w:r>
          </w:p>
        </w:tc>
        <w:tc>
          <w:tcPr>
            <w:tcW w:w="3969" w:type="dxa"/>
            <w:shd w:val="clear" w:color="auto" w:fill="BFBFBF" w:themeFill="background1" w:themeFillShade="BF"/>
          </w:tcPr>
          <w:p w14:paraId="476B575C" w14:textId="40802E99" w:rsidR="00483DCD" w:rsidRPr="00127BCC" w:rsidRDefault="00483DCD" w:rsidP="00483DCD">
            <w:pPr>
              <w:rPr>
                <w:b/>
                <w:bCs/>
                <w:sz w:val="20"/>
                <w:szCs w:val="20"/>
              </w:rPr>
            </w:pPr>
            <w:r w:rsidRPr="00127BCC">
              <w:rPr>
                <w:b/>
                <w:bCs/>
                <w:sz w:val="20"/>
                <w:szCs w:val="20"/>
              </w:rPr>
              <w:t>Project Artifact</w:t>
            </w:r>
          </w:p>
        </w:tc>
        <w:tc>
          <w:tcPr>
            <w:tcW w:w="1558" w:type="dxa"/>
            <w:shd w:val="clear" w:color="auto" w:fill="BFBFBF" w:themeFill="background1" w:themeFillShade="BF"/>
          </w:tcPr>
          <w:p w14:paraId="7C032F92" w14:textId="3F697E0E" w:rsidR="00483DCD" w:rsidRPr="00127BCC" w:rsidRDefault="009920C1" w:rsidP="00483DCD">
            <w:pPr>
              <w:rPr>
                <w:b/>
                <w:bCs/>
                <w:sz w:val="20"/>
                <w:szCs w:val="20"/>
              </w:rPr>
            </w:pPr>
            <w:r w:rsidRPr="00127BCC">
              <w:rPr>
                <w:b/>
                <w:bCs/>
                <w:sz w:val="20"/>
                <w:szCs w:val="20"/>
              </w:rPr>
              <w:t xml:space="preserve">Due </w:t>
            </w:r>
            <w:r w:rsidR="00483DCD" w:rsidRPr="00127BCC">
              <w:rPr>
                <w:b/>
                <w:bCs/>
                <w:sz w:val="20"/>
                <w:szCs w:val="20"/>
              </w:rPr>
              <w:t>Date</w:t>
            </w:r>
          </w:p>
        </w:tc>
      </w:tr>
      <w:tr w:rsidR="00127BCC" w:rsidRPr="00127BCC" w14:paraId="7AF2F383" w14:textId="77777777" w:rsidTr="009920C1">
        <w:tc>
          <w:tcPr>
            <w:tcW w:w="3823" w:type="dxa"/>
          </w:tcPr>
          <w:p w14:paraId="6E6BD40F" w14:textId="6FBF064D" w:rsidR="00483DCD" w:rsidRPr="00127BCC" w:rsidRDefault="00483DCD" w:rsidP="00483DCD">
            <w:pPr>
              <w:rPr>
                <w:sz w:val="20"/>
                <w:szCs w:val="20"/>
              </w:rPr>
            </w:pPr>
            <w:r w:rsidRPr="00127BCC">
              <w:rPr>
                <w:sz w:val="20"/>
                <w:szCs w:val="20"/>
              </w:rPr>
              <w:t>Project Start</w:t>
            </w:r>
          </w:p>
        </w:tc>
        <w:tc>
          <w:tcPr>
            <w:tcW w:w="3969" w:type="dxa"/>
          </w:tcPr>
          <w:p w14:paraId="39B322E9" w14:textId="33DB207B" w:rsidR="00483DCD" w:rsidRPr="00127BCC" w:rsidRDefault="00983E8C" w:rsidP="00483DCD">
            <w:pPr>
              <w:rPr>
                <w:sz w:val="20"/>
                <w:szCs w:val="20"/>
              </w:rPr>
            </w:pPr>
            <w:r w:rsidRPr="00127BCC">
              <w:rPr>
                <w:sz w:val="20"/>
                <w:szCs w:val="20"/>
              </w:rPr>
              <w:t xml:space="preserve">Determine team members </w:t>
            </w:r>
          </w:p>
        </w:tc>
        <w:tc>
          <w:tcPr>
            <w:tcW w:w="1558" w:type="dxa"/>
          </w:tcPr>
          <w:p w14:paraId="284F0802" w14:textId="3AF283BE" w:rsidR="00483DCD" w:rsidRPr="00127BCC" w:rsidRDefault="00983E8C" w:rsidP="00483DCD">
            <w:pPr>
              <w:rPr>
                <w:sz w:val="20"/>
                <w:szCs w:val="20"/>
              </w:rPr>
            </w:pPr>
            <w:r w:rsidRPr="00127BCC">
              <w:rPr>
                <w:sz w:val="20"/>
                <w:szCs w:val="20"/>
              </w:rPr>
              <w:t>04/10/2020</w:t>
            </w:r>
          </w:p>
        </w:tc>
      </w:tr>
      <w:tr w:rsidR="00127BCC" w:rsidRPr="00127BCC" w14:paraId="13B63FC4" w14:textId="77777777" w:rsidTr="009920C1">
        <w:tc>
          <w:tcPr>
            <w:tcW w:w="3823" w:type="dxa"/>
          </w:tcPr>
          <w:p w14:paraId="5574F109" w14:textId="38A98EA1" w:rsidR="00483DCD" w:rsidRPr="00127BCC" w:rsidRDefault="00983E8C" w:rsidP="00483DCD">
            <w:pPr>
              <w:rPr>
                <w:sz w:val="20"/>
                <w:szCs w:val="20"/>
              </w:rPr>
            </w:pPr>
            <w:r w:rsidRPr="00127BCC">
              <w:rPr>
                <w:sz w:val="20"/>
                <w:szCs w:val="20"/>
              </w:rPr>
              <w:t>Phase 0: Assignment of Tasks</w:t>
            </w:r>
          </w:p>
        </w:tc>
        <w:tc>
          <w:tcPr>
            <w:tcW w:w="3969" w:type="dxa"/>
          </w:tcPr>
          <w:p w14:paraId="024FB745" w14:textId="10F6854C" w:rsidR="00483DCD" w:rsidRPr="00127BCC" w:rsidRDefault="00983E8C" w:rsidP="00483DCD">
            <w:pPr>
              <w:rPr>
                <w:sz w:val="20"/>
                <w:szCs w:val="20"/>
              </w:rPr>
            </w:pPr>
            <w:r w:rsidRPr="00127BCC">
              <w:rPr>
                <w:sz w:val="20"/>
                <w:szCs w:val="20"/>
              </w:rPr>
              <w:t>Assignment of tasks</w:t>
            </w:r>
          </w:p>
        </w:tc>
        <w:tc>
          <w:tcPr>
            <w:tcW w:w="1558" w:type="dxa"/>
          </w:tcPr>
          <w:p w14:paraId="4736931B" w14:textId="3D5C0B31" w:rsidR="00483DCD" w:rsidRPr="00127BCC" w:rsidRDefault="00983E8C" w:rsidP="00483DCD">
            <w:pPr>
              <w:rPr>
                <w:sz w:val="20"/>
                <w:szCs w:val="20"/>
              </w:rPr>
            </w:pPr>
            <w:r w:rsidRPr="00127BCC">
              <w:rPr>
                <w:sz w:val="20"/>
                <w:szCs w:val="20"/>
              </w:rPr>
              <w:t>04/11/2020</w:t>
            </w:r>
          </w:p>
        </w:tc>
      </w:tr>
      <w:tr w:rsidR="00127BCC" w:rsidRPr="00127BCC" w14:paraId="09332702" w14:textId="77777777" w:rsidTr="009920C1">
        <w:tc>
          <w:tcPr>
            <w:tcW w:w="3823" w:type="dxa"/>
          </w:tcPr>
          <w:p w14:paraId="51B8FB39" w14:textId="0FC8751A" w:rsidR="00483DCD" w:rsidRPr="00127BCC" w:rsidRDefault="00983E8C" w:rsidP="00483DCD">
            <w:pPr>
              <w:rPr>
                <w:sz w:val="20"/>
                <w:szCs w:val="20"/>
              </w:rPr>
            </w:pPr>
            <w:r w:rsidRPr="00127BCC">
              <w:rPr>
                <w:sz w:val="20"/>
                <w:szCs w:val="20"/>
              </w:rPr>
              <w:t>Phase 1: Draft of Project Report</w:t>
            </w:r>
          </w:p>
        </w:tc>
        <w:tc>
          <w:tcPr>
            <w:tcW w:w="3969" w:type="dxa"/>
          </w:tcPr>
          <w:p w14:paraId="408A9C50" w14:textId="06E6079C" w:rsidR="00483DCD" w:rsidRPr="00127BCC" w:rsidRDefault="00983E8C" w:rsidP="00483DCD">
            <w:pPr>
              <w:rPr>
                <w:sz w:val="20"/>
                <w:szCs w:val="20"/>
              </w:rPr>
            </w:pPr>
            <w:r w:rsidRPr="00127BCC">
              <w:rPr>
                <w:sz w:val="20"/>
                <w:szCs w:val="20"/>
              </w:rPr>
              <w:t xml:space="preserve">Project </w:t>
            </w:r>
            <w:r w:rsidR="009920C1" w:rsidRPr="00127BCC">
              <w:rPr>
                <w:sz w:val="20"/>
                <w:szCs w:val="20"/>
              </w:rPr>
              <w:t>r</w:t>
            </w:r>
            <w:r w:rsidRPr="00127BCC">
              <w:rPr>
                <w:sz w:val="20"/>
                <w:szCs w:val="20"/>
              </w:rPr>
              <w:t xml:space="preserve">eport </w:t>
            </w:r>
            <w:r w:rsidR="009920C1" w:rsidRPr="00127BCC">
              <w:rPr>
                <w:sz w:val="20"/>
                <w:szCs w:val="20"/>
              </w:rPr>
              <w:t>c</w:t>
            </w:r>
            <w:r w:rsidRPr="00127BCC">
              <w:rPr>
                <w:sz w:val="20"/>
                <w:szCs w:val="20"/>
              </w:rPr>
              <w:t>reation</w:t>
            </w:r>
          </w:p>
        </w:tc>
        <w:tc>
          <w:tcPr>
            <w:tcW w:w="1558" w:type="dxa"/>
          </w:tcPr>
          <w:p w14:paraId="209B8467" w14:textId="62FD8173" w:rsidR="00483DCD" w:rsidRPr="00127BCC" w:rsidRDefault="00983E8C" w:rsidP="00483DCD">
            <w:pPr>
              <w:rPr>
                <w:sz w:val="20"/>
                <w:szCs w:val="20"/>
              </w:rPr>
            </w:pPr>
            <w:r w:rsidRPr="00127BCC">
              <w:rPr>
                <w:sz w:val="20"/>
                <w:szCs w:val="20"/>
              </w:rPr>
              <w:t>04/13/2020</w:t>
            </w:r>
          </w:p>
        </w:tc>
      </w:tr>
      <w:tr w:rsidR="00127BCC" w:rsidRPr="00127BCC" w14:paraId="09750311" w14:textId="77777777" w:rsidTr="009920C1">
        <w:tc>
          <w:tcPr>
            <w:tcW w:w="3823" w:type="dxa"/>
          </w:tcPr>
          <w:p w14:paraId="0A6C2510" w14:textId="64778F2F" w:rsidR="00483DCD" w:rsidRPr="00127BCC" w:rsidRDefault="00983E8C" w:rsidP="00483DCD">
            <w:pPr>
              <w:rPr>
                <w:sz w:val="20"/>
                <w:szCs w:val="20"/>
              </w:rPr>
            </w:pPr>
            <w:r w:rsidRPr="00127BCC">
              <w:rPr>
                <w:sz w:val="20"/>
                <w:szCs w:val="20"/>
              </w:rPr>
              <w:lastRenderedPageBreak/>
              <w:t>Phase 2: Spreading Model Implementation</w:t>
            </w:r>
          </w:p>
        </w:tc>
        <w:tc>
          <w:tcPr>
            <w:tcW w:w="3969" w:type="dxa"/>
          </w:tcPr>
          <w:p w14:paraId="71D6862A" w14:textId="5F31A9EE" w:rsidR="00483DCD" w:rsidRPr="00127BCC" w:rsidRDefault="00983E8C" w:rsidP="00483DCD">
            <w:pPr>
              <w:rPr>
                <w:sz w:val="20"/>
                <w:szCs w:val="20"/>
              </w:rPr>
            </w:pPr>
            <w:r w:rsidRPr="00127BCC">
              <w:rPr>
                <w:sz w:val="20"/>
                <w:szCs w:val="20"/>
              </w:rPr>
              <w:t xml:space="preserve">Build </w:t>
            </w:r>
            <w:r w:rsidR="009920C1" w:rsidRPr="00127BCC">
              <w:rPr>
                <w:sz w:val="20"/>
                <w:szCs w:val="20"/>
              </w:rPr>
              <w:t xml:space="preserve">basic spreading model </w:t>
            </w:r>
            <w:r w:rsidRPr="00127BCC">
              <w:rPr>
                <w:sz w:val="20"/>
                <w:szCs w:val="20"/>
              </w:rPr>
              <w:t>with C and CUDA</w:t>
            </w:r>
          </w:p>
        </w:tc>
        <w:tc>
          <w:tcPr>
            <w:tcW w:w="1558" w:type="dxa"/>
          </w:tcPr>
          <w:p w14:paraId="4DE5F1AB" w14:textId="431D5CE7" w:rsidR="00483DCD" w:rsidRPr="00127BCC" w:rsidRDefault="00983E8C" w:rsidP="00483DCD">
            <w:pPr>
              <w:rPr>
                <w:sz w:val="20"/>
                <w:szCs w:val="20"/>
              </w:rPr>
            </w:pPr>
            <w:r w:rsidRPr="00127BCC">
              <w:rPr>
                <w:sz w:val="20"/>
                <w:szCs w:val="20"/>
              </w:rPr>
              <w:t>04/16/2020</w:t>
            </w:r>
          </w:p>
        </w:tc>
      </w:tr>
      <w:tr w:rsidR="00127BCC" w:rsidRPr="00127BCC" w14:paraId="7FC03858" w14:textId="77777777" w:rsidTr="009920C1">
        <w:tc>
          <w:tcPr>
            <w:tcW w:w="3823" w:type="dxa"/>
          </w:tcPr>
          <w:p w14:paraId="690363C3" w14:textId="0C2BFDD7" w:rsidR="00483DCD" w:rsidRPr="00127BCC" w:rsidRDefault="00983E8C" w:rsidP="00483DCD">
            <w:pPr>
              <w:rPr>
                <w:sz w:val="20"/>
                <w:szCs w:val="20"/>
              </w:rPr>
            </w:pPr>
            <w:r w:rsidRPr="00127BCC">
              <w:rPr>
                <w:sz w:val="20"/>
                <w:szCs w:val="20"/>
              </w:rPr>
              <w:t>Phase 3: MPI I/O Implement</w:t>
            </w:r>
          </w:p>
        </w:tc>
        <w:tc>
          <w:tcPr>
            <w:tcW w:w="3969" w:type="dxa"/>
          </w:tcPr>
          <w:p w14:paraId="42171FB5" w14:textId="610C4F49" w:rsidR="00483DCD" w:rsidRPr="00127BCC" w:rsidRDefault="00983E8C" w:rsidP="00483DCD">
            <w:pPr>
              <w:rPr>
                <w:sz w:val="20"/>
                <w:szCs w:val="20"/>
              </w:rPr>
            </w:pPr>
            <w:r w:rsidRPr="00127BCC">
              <w:rPr>
                <w:sz w:val="20"/>
                <w:szCs w:val="20"/>
              </w:rPr>
              <w:t>Build MPI I/O system with C</w:t>
            </w:r>
          </w:p>
        </w:tc>
        <w:tc>
          <w:tcPr>
            <w:tcW w:w="1558" w:type="dxa"/>
          </w:tcPr>
          <w:p w14:paraId="0C2843DD" w14:textId="770171B4" w:rsidR="00483DCD" w:rsidRPr="00127BCC" w:rsidRDefault="00983E8C" w:rsidP="00483DCD">
            <w:pPr>
              <w:rPr>
                <w:sz w:val="20"/>
                <w:szCs w:val="20"/>
              </w:rPr>
            </w:pPr>
            <w:r w:rsidRPr="00127BCC">
              <w:rPr>
                <w:sz w:val="20"/>
                <w:szCs w:val="20"/>
              </w:rPr>
              <w:t>04/22/2020</w:t>
            </w:r>
          </w:p>
        </w:tc>
      </w:tr>
      <w:tr w:rsidR="00127BCC" w:rsidRPr="00127BCC" w14:paraId="651A5981" w14:textId="77777777" w:rsidTr="009920C1">
        <w:tc>
          <w:tcPr>
            <w:tcW w:w="3823" w:type="dxa"/>
          </w:tcPr>
          <w:p w14:paraId="2799C31E" w14:textId="279DA7F4" w:rsidR="00983E8C" w:rsidRPr="00127BCC" w:rsidRDefault="00983E8C" w:rsidP="00483DCD">
            <w:pPr>
              <w:rPr>
                <w:sz w:val="20"/>
                <w:szCs w:val="20"/>
              </w:rPr>
            </w:pPr>
            <w:r w:rsidRPr="00127BCC">
              <w:rPr>
                <w:sz w:val="20"/>
                <w:szCs w:val="20"/>
              </w:rPr>
              <w:t>Phase 4: Combination Code</w:t>
            </w:r>
          </w:p>
        </w:tc>
        <w:tc>
          <w:tcPr>
            <w:tcW w:w="3969" w:type="dxa"/>
          </w:tcPr>
          <w:p w14:paraId="50DF142A" w14:textId="6EB98140" w:rsidR="00983E8C" w:rsidRPr="00127BCC" w:rsidRDefault="00983E8C" w:rsidP="00483DCD">
            <w:pPr>
              <w:rPr>
                <w:sz w:val="20"/>
                <w:szCs w:val="20"/>
              </w:rPr>
            </w:pPr>
            <w:r w:rsidRPr="00127BCC">
              <w:rPr>
                <w:sz w:val="20"/>
                <w:szCs w:val="20"/>
              </w:rPr>
              <w:t>Combine code in phase 2 and 3</w:t>
            </w:r>
          </w:p>
        </w:tc>
        <w:tc>
          <w:tcPr>
            <w:tcW w:w="1558" w:type="dxa"/>
          </w:tcPr>
          <w:p w14:paraId="191566ED" w14:textId="3A1198AD" w:rsidR="00983E8C" w:rsidRPr="00127BCC" w:rsidRDefault="00983E8C" w:rsidP="00483DCD">
            <w:pPr>
              <w:rPr>
                <w:sz w:val="20"/>
                <w:szCs w:val="20"/>
              </w:rPr>
            </w:pPr>
            <w:r w:rsidRPr="00127BCC">
              <w:rPr>
                <w:sz w:val="20"/>
                <w:szCs w:val="20"/>
              </w:rPr>
              <w:t>04/23/2020</w:t>
            </w:r>
          </w:p>
        </w:tc>
      </w:tr>
      <w:tr w:rsidR="00127BCC" w:rsidRPr="00127BCC" w14:paraId="2A04F24E" w14:textId="77777777" w:rsidTr="009920C1">
        <w:tc>
          <w:tcPr>
            <w:tcW w:w="3823" w:type="dxa"/>
          </w:tcPr>
          <w:p w14:paraId="02348B4B" w14:textId="13464E35" w:rsidR="00983E8C" w:rsidRPr="00127BCC" w:rsidRDefault="00983E8C" w:rsidP="00483DCD">
            <w:pPr>
              <w:rPr>
                <w:sz w:val="20"/>
                <w:szCs w:val="20"/>
              </w:rPr>
            </w:pPr>
            <w:r w:rsidRPr="00127BCC">
              <w:rPr>
                <w:sz w:val="20"/>
                <w:szCs w:val="20"/>
              </w:rPr>
              <w:t xml:space="preserve">Phase 5: </w:t>
            </w:r>
            <w:r w:rsidR="009920C1" w:rsidRPr="00127BCC">
              <w:rPr>
                <w:sz w:val="20"/>
                <w:szCs w:val="20"/>
              </w:rPr>
              <w:t>Model Experiments</w:t>
            </w:r>
          </w:p>
        </w:tc>
        <w:tc>
          <w:tcPr>
            <w:tcW w:w="3969" w:type="dxa"/>
          </w:tcPr>
          <w:p w14:paraId="34D06D8D" w14:textId="446F2AFC" w:rsidR="00983E8C" w:rsidRPr="00127BCC" w:rsidRDefault="009920C1" w:rsidP="00483DCD">
            <w:pPr>
              <w:rPr>
                <w:sz w:val="20"/>
                <w:szCs w:val="20"/>
              </w:rPr>
            </w:pPr>
            <w:r w:rsidRPr="00127BCC">
              <w:rPr>
                <w:sz w:val="20"/>
                <w:szCs w:val="20"/>
              </w:rPr>
              <w:t xml:space="preserve">Test models via changing of parameters and record result </w:t>
            </w:r>
          </w:p>
        </w:tc>
        <w:tc>
          <w:tcPr>
            <w:tcW w:w="1558" w:type="dxa"/>
          </w:tcPr>
          <w:p w14:paraId="3B0781A2" w14:textId="3A89215E" w:rsidR="00983E8C" w:rsidRPr="00127BCC" w:rsidRDefault="009920C1" w:rsidP="00483DCD">
            <w:pPr>
              <w:rPr>
                <w:sz w:val="20"/>
                <w:szCs w:val="20"/>
              </w:rPr>
            </w:pPr>
            <w:r w:rsidRPr="00127BCC">
              <w:rPr>
                <w:sz w:val="20"/>
                <w:szCs w:val="20"/>
              </w:rPr>
              <w:t>04/25/2020</w:t>
            </w:r>
          </w:p>
        </w:tc>
      </w:tr>
      <w:tr w:rsidR="00127BCC" w:rsidRPr="00127BCC" w14:paraId="024FA3AD" w14:textId="77777777" w:rsidTr="009920C1">
        <w:tc>
          <w:tcPr>
            <w:tcW w:w="3823" w:type="dxa"/>
          </w:tcPr>
          <w:p w14:paraId="2A3DAB85" w14:textId="33961F46" w:rsidR="009920C1" w:rsidRPr="00127BCC" w:rsidRDefault="009920C1" w:rsidP="00483DCD">
            <w:pPr>
              <w:rPr>
                <w:sz w:val="20"/>
                <w:szCs w:val="20"/>
              </w:rPr>
            </w:pPr>
            <w:r w:rsidRPr="00127BCC">
              <w:rPr>
                <w:sz w:val="20"/>
                <w:szCs w:val="20"/>
              </w:rPr>
              <w:t>Phase 6: Performance analysis</w:t>
            </w:r>
          </w:p>
        </w:tc>
        <w:tc>
          <w:tcPr>
            <w:tcW w:w="3969" w:type="dxa"/>
          </w:tcPr>
          <w:p w14:paraId="1AE9C8BD" w14:textId="638B29AA" w:rsidR="009920C1" w:rsidRPr="00127BCC" w:rsidRDefault="009920C1" w:rsidP="00483DCD">
            <w:pPr>
              <w:rPr>
                <w:sz w:val="20"/>
                <w:szCs w:val="20"/>
              </w:rPr>
            </w:pPr>
            <w:r w:rsidRPr="00127BCC">
              <w:rPr>
                <w:sz w:val="20"/>
                <w:szCs w:val="20"/>
              </w:rPr>
              <w:t>Analyze based on the result and draw comparison graphs</w:t>
            </w:r>
          </w:p>
        </w:tc>
        <w:tc>
          <w:tcPr>
            <w:tcW w:w="1558" w:type="dxa"/>
          </w:tcPr>
          <w:p w14:paraId="15C6AFB6" w14:textId="091AB3F6" w:rsidR="009920C1" w:rsidRPr="00127BCC" w:rsidRDefault="009920C1" w:rsidP="00483DCD">
            <w:pPr>
              <w:rPr>
                <w:sz w:val="20"/>
                <w:szCs w:val="20"/>
              </w:rPr>
            </w:pPr>
            <w:r w:rsidRPr="00127BCC">
              <w:rPr>
                <w:sz w:val="20"/>
                <w:szCs w:val="20"/>
              </w:rPr>
              <w:t>04/28/2020</w:t>
            </w:r>
          </w:p>
        </w:tc>
      </w:tr>
      <w:tr w:rsidR="00127BCC" w:rsidRPr="00127BCC" w14:paraId="019D7CF1" w14:textId="77777777" w:rsidTr="009920C1">
        <w:tc>
          <w:tcPr>
            <w:tcW w:w="3823" w:type="dxa"/>
          </w:tcPr>
          <w:p w14:paraId="20CCD4D1" w14:textId="573FDD0A" w:rsidR="009920C1" w:rsidRPr="00127BCC" w:rsidRDefault="009920C1" w:rsidP="00483DCD">
            <w:pPr>
              <w:rPr>
                <w:sz w:val="20"/>
                <w:szCs w:val="20"/>
              </w:rPr>
            </w:pPr>
            <w:r w:rsidRPr="00127BCC">
              <w:rPr>
                <w:sz w:val="20"/>
                <w:szCs w:val="20"/>
              </w:rPr>
              <w:t xml:space="preserve">Phase 7: Report Completion </w:t>
            </w:r>
          </w:p>
        </w:tc>
        <w:tc>
          <w:tcPr>
            <w:tcW w:w="3969" w:type="dxa"/>
          </w:tcPr>
          <w:p w14:paraId="6D0D1936" w14:textId="2BE9CE84" w:rsidR="009920C1" w:rsidRPr="00127BCC" w:rsidRDefault="009920C1" w:rsidP="00483DCD">
            <w:pPr>
              <w:rPr>
                <w:sz w:val="20"/>
                <w:szCs w:val="20"/>
              </w:rPr>
            </w:pPr>
            <w:r w:rsidRPr="00127BCC">
              <w:rPr>
                <w:sz w:val="20"/>
                <w:szCs w:val="20"/>
              </w:rPr>
              <w:t>Fill conclusions into report and make cosmetic edition to finish</w:t>
            </w:r>
          </w:p>
        </w:tc>
        <w:tc>
          <w:tcPr>
            <w:tcW w:w="1558" w:type="dxa"/>
          </w:tcPr>
          <w:p w14:paraId="2A8D164E" w14:textId="619A075C" w:rsidR="009920C1" w:rsidRPr="00127BCC" w:rsidRDefault="009920C1" w:rsidP="00483DCD">
            <w:pPr>
              <w:rPr>
                <w:sz w:val="20"/>
                <w:szCs w:val="20"/>
              </w:rPr>
            </w:pPr>
            <w:r w:rsidRPr="00127BCC">
              <w:rPr>
                <w:sz w:val="20"/>
                <w:szCs w:val="20"/>
              </w:rPr>
              <w:t>05/03/2020</w:t>
            </w:r>
          </w:p>
        </w:tc>
      </w:tr>
    </w:tbl>
    <w:p w14:paraId="3E8C4BAA" w14:textId="17CD5B6F" w:rsidR="00483DCD" w:rsidRPr="00937B3B" w:rsidRDefault="0078349C" w:rsidP="0078349C">
      <w:pPr>
        <w:jc w:val="center"/>
        <w:rPr>
          <w:b/>
          <w:bCs/>
          <w:sz w:val="22"/>
          <w:szCs w:val="22"/>
        </w:rPr>
      </w:pPr>
      <w:r w:rsidRPr="00937B3B">
        <w:rPr>
          <w:b/>
          <w:bCs/>
          <w:sz w:val="22"/>
          <w:szCs w:val="22"/>
        </w:rPr>
        <w:t>Table 1. Project Schedule</w:t>
      </w:r>
    </w:p>
    <w:p w14:paraId="4BBD6270" w14:textId="16CDF790" w:rsidR="00DA7A6D" w:rsidRPr="00127BCC" w:rsidRDefault="00DA7A6D" w:rsidP="00DA7A6D">
      <w:pPr>
        <w:pStyle w:val="Heading2"/>
        <w:rPr>
          <w:rFonts w:ascii="Times New Roman" w:hAnsi="Times New Roman" w:cs="Times New Roman"/>
          <w:color w:val="auto"/>
          <w:sz w:val="28"/>
          <w:szCs w:val="28"/>
        </w:rPr>
      </w:pPr>
      <w:bookmarkStart w:id="9" w:name="_Toc39593600"/>
      <w:r w:rsidRPr="00127BCC">
        <w:rPr>
          <w:rFonts w:ascii="Times New Roman" w:hAnsi="Times New Roman" w:cs="Times New Roman"/>
          <w:color w:val="auto"/>
          <w:sz w:val="28"/>
          <w:szCs w:val="28"/>
        </w:rPr>
        <w:t>1.6 Tasks Assignment</w:t>
      </w:r>
      <w:bookmarkEnd w:id="9"/>
    </w:p>
    <w:tbl>
      <w:tblPr>
        <w:tblStyle w:val="TableGrid"/>
        <w:tblW w:w="0" w:type="auto"/>
        <w:tblLook w:val="04A0" w:firstRow="1" w:lastRow="0" w:firstColumn="1" w:lastColumn="0" w:noHBand="0" w:noVBand="1"/>
      </w:tblPr>
      <w:tblGrid>
        <w:gridCol w:w="4675"/>
        <w:gridCol w:w="4675"/>
      </w:tblGrid>
      <w:tr w:rsidR="00127BCC" w:rsidRPr="00127BCC" w14:paraId="766DC7FB" w14:textId="77777777" w:rsidTr="00DA7A6D">
        <w:tc>
          <w:tcPr>
            <w:tcW w:w="4675" w:type="dxa"/>
            <w:shd w:val="clear" w:color="auto" w:fill="BFBFBF" w:themeFill="background1" w:themeFillShade="BF"/>
          </w:tcPr>
          <w:p w14:paraId="45B44CCC" w14:textId="0AFA0B15" w:rsidR="00DA7A6D" w:rsidRPr="00127BCC" w:rsidRDefault="00DA7A6D" w:rsidP="00DA7A6D">
            <w:pPr>
              <w:rPr>
                <w:b/>
                <w:bCs/>
                <w:sz w:val="20"/>
                <w:szCs w:val="20"/>
              </w:rPr>
            </w:pPr>
            <w:r w:rsidRPr="00127BCC">
              <w:rPr>
                <w:b/>
                <w:bCs/>
                <w:sz w:val="20"/>
                <w:szCs w:val="20"/>
              </w:rPr>
              <w:t>Assignment</w:t>
            </w:r>
          </w:p>
        </w:tc>
        <w:tc>
          <w:tcPr>
            <w:tcW w:w="4675" w:type="dxa"/>
            <w:shd w:val="clear" w:color="auto" w:fill="BFBFBF" w:themeFill="background1" w:themeFillShade="BF"/>
          </w:tcPr>
          <w:p w14:paraId="30F3075A" w14:textId="4FE30D04" w:rsidR="00DA7A6D" w:rsidRPr="00127BCC" w:rsidRDefault="00DA7A6D" w:rsidP="00DA7A6D">
            <w:pPr>
              <w:rPr>
                <w:b/>
                <w:bCs/>
                <w:sz w:val="20"/>
                <w:szCs w:val="20"/>
              </w:rPr>
            </w:pPr>
            <w:r w:rsidRPr="00127BCC">
              <w:rPr>
                <w:b/>
                <w:bCs/>
                <w:sz w:val="20"/>
                <w:szCs w:val="20"/>
              </w:rPr>
              <w:t>Team Members</w:t>
            </w:r>
          </w:p>
        </w:tc>
      </w:tr>
      <w:tr w:rsidR="00127BCC" w:rsidRPr="00127BCC" w14:paraId="69CCB613" w14:textId="77777777" w:rsidTr="00DA7A6D">
        <w:tc>
          <w:tcPr>
            <w:tcW w:w="4675" w:type="dxa"/>
          </w:tcPr>
          <w:p w14:paraId="6C9DE28A" w14:textId="1EE31CED" w:rsidR="00DA7A6D" w:rsidRPr="00127BCC" w:rsidRDefault="00DA7A6D" w:rsidP="00DA7A6D">
            <w:pPr>
              <w:rPr>
                <w:sz w:val="20"/>
                <w:szCs w:val="20"/>
              </w:rPr>
            </w:pPr>
            <w:r w:rsidRPr="00127BCC">
              <w:rPr>
                <w:sz w:val="20"/>
                <w:szCs w:val="20"/>
              </w:rPr>
              <w:t>Basic Spreading Model</w:t>
            </w:r>
          </w:p>
        </w:tc>
        <w:tc>
          <w:tcPr>
            <w:tcW w:w="4675" w:type="dxa"/>
          </w:tcPr>
          <w:p w14:paraId="0008B9CE" w14:textId="5CC9353F" w:rsidR="00DA7A6D" w:rsidRPr="00127BCC" w:rsidRDefault="00DA7A6D" w:rsidP="00DA7A6D">
            <w:pPr>
              <w:rPr>
                <w:sz w:val="20"/>
                <w:szCs w:val="20"/>
              </w:rPr>
            </w:pPr>
            <w:proofErr w:type="spellStart"/>
            <w:r w:rsidRPr="00127BCC">
              <w:rPr>
                <w:sz w:val="20"/>
                <w:szCs w:val="20"/>
              </w:rPr>
              <w:t>Enzhe</w:t>
            </w:r>
            <w:proofErr w:type="spellEnd"/>
            <w:r w:rsidRPr="00127BCC">
              <w:rPr>
                <w:sz w:val="20"/>
                <w:szCs w:val="20"/>
              </w:rPr>
              <w:t xml:space="preserve"> Lu</w:t>
            </w:r>
          </w:p>
        </w:tc>
      </w:tr>
      <w:tr w:rsidR="00127BCC" w:rsidRPr="00127BCC" w14:paraId="754EBA10" w14:textId="77777777" w:rsidTr="00DA7A6D">
        <w:tc>
          <w:tcPr>
            <w:tcW w:w="4675" w:type="dxa"/>
          </w:tcPr>
          <w:p w14:paraId="6D71F77A" w14:textId="0749F617" w:rsidR="00DA7A6D" w:rsidRPr="00127BCC" w:rsidRDefault="00DA7A6D" w:rsidP="00DA7A6D">
            <w:pPr>
              <w:rPr>
                <w:sz w:val="20"/>
                <w:szCs w:val="20"/>
              </w:rPr>
            </w:pPr>
            <w:r w:rsidRPr="00127BCC">
              <w:rPr>
                <w:sz w:val="20"/>
                <w:szCs w:val="20"/>
              </w:rPr>
              <w:t>MPI I/O Communication Model</w:t>
            </w:r>
          </w:p>
        </w:tc>
        <w:tc>
          <w:tcPr>
            <w:tcW w:w="4675" w:type="dxa"/>
          </w:tcPr>
          <w:p w14:paraId="48300578" w14:textId="08753772" w:rsidR="00DA7A6D" w:rsidRPr="00127BCC" w:rsidRDefault="00DA7A6D" w:rsidP="00DA7A6D">
            <w:pPr>
              <w:rPr>
                <w:sz w:val="20"/>
                <w:szCs w:val="20"/>
              </w:rPr>
            </w:pPr>
            <w:r w:rsidRPr="00127BCC">
              <w:rPr>
                <w:sz w:val="20"/>
                <w:szCs w:val="20"/>
              </w:rPr>
              <w:t>Tao Chen, Maida Wu</w:t>
            </w:r>
          </w:p>
        </w:tc>
      </w:tr>
      <w:tr w:rsidR="00127BCC" w:rsidRPr="00127BCC" w14:paraId="545448E4" w14:textId="77777777" w:rsidTr="00DA7A6D">
        <w:tc>
          <w:tcPr>
            <w:tcW w:w="4675" w:type="dxa"/>
          </w:tcPr>
          <w:p w14:paraId="6844E01C" w14:textId="48849463" w:rsidR="00DA7A6D" w:rsidRPr="00127BCC" w:rsidRDefault="00DA7A6D" w:rsidP="00DA7A6D">
            <w:pPr>
              <w:rPr>
                <w:sz w:val="20"/>
                <w:szCs w:val="20"/>
              </w:rPr>
            </w:pPr>
            <w:r w:rsidRPr="00127BCC">
              <w:rPr>
                <w:sz w:val="20"/>
                <w:szCs w:val="20"/>
              </w:rPr>
              <w:t xml:space="preserve">Report and Analytic Graphs </w:t>
            </w:r>
          </w:p>
        </w:tc>
        <w:tc>
          <w:tcPr>
            <w:tcW w:w="4675" w:type="dxa"/>
          </w:tcPr>
          <w:p w14:paraId="35568C62" w14:textId="1729515C" w:rsidR="00DA7A6D" w:rsidRPr="00127BCC" w:rsidRDefault="00DA7A6D" w:rsidP="00DA7A6D">
            <w:pPr>
              <w:rPr>
                <w:sz w:val="20"/>
                <w:szCs w:val="20"/>
              </w:rPr>
            </w:pPr>
            <w:r w:rsidRPr="00127BCC">
              <w:rPr>
                <w:sz w:val="20"/>
                <w:szCs w:val="20"/>
              </w:rPr>
              <w:t>Guanghan Cai</w:t>
            </w:r>
          </w:p>
        </w:tc>
      </w:tr>
    </w:tbl>
    <w:p w14:paraId="769F1884" w14:textId="54ACD1C8" w:rsidR="00DA7A6D" w:rsidRPr="00937B3B" w:rsidRDefault="0078349C" w:rsidP="0078349C">
      <w:pPr>
        <w:jc w:val="center"/>
        <w:rPr>
          <w:b/>
          <w:bCs/>
          <w:sz w:val="22"/>
          <w:szCs w:val="22"/>
        </w:rPr>
      </w:pPr>
      <w:r w:rsidRPr="00937B3B">
        <w:rPr>
          <w:b/>
          <w:bCs/>
          <w:sz w:val="22"/>
          <w:szCs w:val="22"/>
        </w:rPr>
        <w:t>Table 2. Task Assignment</w:t>
      </w:r>
    </w:p>
    <w:p w14:paraId="27D2AF1E" w14:textId="65E8FA74" w:rsidR="000E0F08" w:rsidRPr="00127BCC" w:rsidRDefault="000E0F08" w:rsidP="000E0F08">
      <w:pPr>
        <w:pStyle w:val="Heading1"/>
        <w:rPr>
          <w:rFonts w:ascii="Times New Roman" w:hAnsi="Times New Roman" w:cs="Times New Roman"/>
          <w:b/>
          <w:bCs/>
          <w:color w:val="auto"/>
        </w:rPr>
      </w:pPr>
      <w:bookmarkStart w:id="10" w:name="_Toc39593601"/>
      <w:r w:rsidRPr="00127BCC">
        <w:rPr>
          <w:rFonts w:ascii="Times New Roman" w:hAnsi="Times New Roman" w:cs="Times New Roman"/>
          <w:b/>
          <w:bCs/>
          <w:color w:val="auto"/>
        </w:rPr>
        <w:t xml:space="preserve">2. Model </w:t>
      </w:r>
      <w:r w:rsidR="009920C1" w:rsidRPr="00127BCC">
        <w:rPr>
          <w:rFonts w:ascii="Times New Roman" w:hAnsi="Times New Roman" w:cs="Times New Roman"/>
          <w:b/>
          <w:bCs/>
          <w:color w:val="auto"/>
        </w:rPr>
        <w:t xml:space="preserve">and Algorithm </w:t>
      </w:r>
      <w:r w:rsidRPr="00127BCC">
        <w:rPr>
          <w:rFonts w:ascii="Times New Roman" w:hAnsi="Times New Roman" w:cs="Times New Roman"/>
          <w:b/>
          <w:bCs/>
          <w:color w:val="auto"/>
        </w:rPr>
        <w:t>Design</w:t>
      </w:r>
      <w:bookmarkEnd w:id="10"/>
    </w:p>
    <w:p w14:paraId="636271AD" w14:textId="5541D3AF" w:rsidR="00E60760" w:rsidRPr="00127BCC" w:rsidRDefault="00E60760" w:rsidP="00E60760">
      <w:pPr>
        <w:pStyle w:val="Heading2"/>
        <w:rPr>
          <w:rFonts w:ascii="Times New Roman" w:hAnsi="Times New Roman" w:cs="Times New Roman"/>
          <w:color w:val="auto"/>
          <w:sz w:val="28"/>
          <w:szCs w:val="28"/>
        </w:rPr>
      </w:pPr>
      <w:bookmarkStart w:id="11" w:name="_Toc39593602"/>
      <w:r w:rsidRPr="00127BCC">
        <w:rPr>
          <w:rFonts w:ascii="Times New Roman" w:hAnsi="Times New Roman" w:cs="Times New Roman"/>
          <w:color w:val="auto"/>
          <w:sz w:val="28"/>
          <w:szCs w:val="28"/>
        </w:rPr>
        <w:t>2.1 Spreading Model</w:t>
      </w:r>
      <w:bookmarkEnd w:id="11"/>
    </w:p>
    <w:p w14:paraId="5962B671" w14:textId="1B2229B9" w:rsidR="00675065" w:rsidRPr="00127BCC" w:rsidRDefault="0001571B" w:rsidP="00675065">
      <w:pPr>
        <w:rPr>
          <w:sz w:val="20"/>
          <w:szCs w:val="20"/>
        </w:rPr>
      </w:pPr>
      <w:r w:rsidRPr="00127BCC">
        <w:rPr>
          <w:sz w:val="20"/>
          <w:szCs w:val="20"/>
        </w:rPr>
        <w:t>Technically</w:t>
      </w:r>
      <w:r w:rsidR="00675065" w:rsidRPr="00127BCC">
        <w:rPr>
          <w:sz w:val="20"/>
          <w:szCs w:val="20"/>
        </w:rPr>
        <w:t xml:space="preserve">, it’s a fresh model with </w:t>
      </w:r>
      <w:r w:rsidR="0078349C" w:rsidRPr="00127BCC">
        <w:rPr>
          <w:sz w:val="20"/>
          <w:szCs w:val="20"/>
        </w:rPr>
        <w:t>the specific spreading rule we created for the COVID-19. We’ll show the model by two parts: basic introduction and the spreading rule.</w:t>
      </w:r>
    </w:p>
    <w:p w14:paraId="2E3CAB15" w14:textId="488E3A23" w:rsidR="0009577F" w:rsidRPr="00127BCC" w:rsidRDefault="0009577F" w:rsidP="0009577F">
      <w:pPr>
        <w:pStyle w:val="Heading3"/>
        <w:rPr>
          <w:rFonts w:ascii="Times New Roman" w:hAnsi="Times New Roman" w:cs="Times New Roman"/>
          <w:color w:val="auto"/>
        </w:rPr>
      </w:pPr>
      <w:bookmarkStart w:id="12" w:name="_Toc39593603"/>
      <w:r w:rsidRPr="00127BCC">
        <w:rPr>
          <w:rFonts w:ascii="Times New Roman" w:hAnsi="Times New Roman" w:cs="Times New Roman"/>
          <w:color w:val="auto"/>
        </w:rPr>
        <w:t>2.1.1 Model Introduction</w:t>
      </w:r>
      <w:bookmarkEnd w:id="12"/>
    </w:p>
    <w:p w14:paraId="45EC799F" w14:textId="5075E1F9" w:rsidR="00975C82" w:rsidRPr="00127BCC" w:rsidRDefault="0001571B" w:rsidP="00975C82">
      <w:pPr>
        <w:rPr>
          <w:sz w:val="20"/>
          <w:szCs w:val="20"/>
        </w:rPr>
      </w:pPr>
      <w:r w:rsidRPr="00127BCC">
        <w:rPr>
          <w:sz w:val="20"/>
          <w:szCs w:val="20"/>
        </w:rPr>
        <w:t>We create several 2-D matrices as different states. Every matric represents a single state. The cells inside the state are the residents. For a person at a cell, it has 4 conditions which are represented by an int: value 0 means infected with the COVID-19 infection; value 1 means healthy one; value 2 represents recovered from the COVID-19 infection and values 3 implies died due to COVID-19 infection.</w:t>
      </w:r>
      <w:r w:rsidR="002C526B">
        <w:rPr>
          <w:sz w:val="20"/>
          <w:szCs w:val="20"/>
        </w:rPr>
        <w:t xml:space="preserve"> </w:t>
      </w:r>
      <w:r w:rsidRPr="00127BCC">
        <w:rPr>
          <w:sz w:val="20"/>
          <w:szCs w:val="20"/>
        </w:rPr>
        <w:t>For every person</w:t>
      </w:r>
      <w:r w:rsidR="002C526B">
        <w:rPr>
          <w:sz w:val="20"/>
          <w:szCs w:val="20"/>
        </w:rPr>
        <w:t xml:space="preserve"> in every iteration</w:t>
      </w:r>
      <w:r w:rsidRPr="00127BCC">
        <w:rPr>
          <w:sz w:val="20"/>
          <w:szCs w:val="20"/>
        </w:rPr>
        <w:t>, we’ll scan the eight nearby person conditions and apply the spreading rule to determine the value of the central person. For every state shares the same boundary with another, we’ll use ghost lines to mimic this situation so that every state can get the information in the boundary of a nearby one. When passing the states to GPU, we’ll transfer 2-D to 1-D and layer them as one long row and use the mathematic rules to make offset the index problem</w:t>
      </w:r>
      <w:r w:rsidR="00053447" w:rsidRPr="00127BCC">
        <w:rPr>
          <w:sz w:val="20"/>
          <w:szCs w:val="20"/>
        </w:rPr>
        <w:t>.</w:t>
      </w:r>
    </w:p>
    <w:p w14:paraId="2A1A5433" w14:textId="3326C597" w:rsidR="00CA0D00" w:rsidRPr="00127BCC" w:rsidRDefault="00CA0D00" w:rsidP="00CA0D00">
      <w:pPr>
        <w:pStyle w:val="Heading3"/>
        <w:rPr>
          <w:rFonts w:ascii="Times New Roman" w:hAnsi="Times New Roman" w:cs="Times New Roman"/>
          <w:color w:val="auto"/>
        </w:rPr>
      </w:pPr>
      <w:bookmarkStart w:id="13" w:name="_Toc39593604"/>
      <w:r w:rsidRPr="00127BCC">
        <w:rPr>
          <w:rFonts w:ascii="Times New Roman" w:hAnsi="Times New Roman" w:cs="Times New Roman"/>
          <w:color w:val="auto"/>
        </w:rPr>
        <w:t>2.1.2 Spreading Rule</w:t>
      </w:r>
      <w:bookmarkEnd w:id="13"/>
    </w:p>
    <w:p w14:paraId="71770EFD" w14:textId="0D4A3902" w:rsidR="00CA0D00" w:rsidRPr="00127BCC" w:rsidRDefault="0001571B" w:rsidP="00CA0D00">
      <w:pPr>
        <w:rPr>
          <w:sz w:val="20"/>
          <w:szCs w:val="20"/>
        </w:rPr>
      </w:pPr>
      <w:r w:rsidRPr="00127BCC">
        <w:rPr>
          <w:sz w:val="20"/>
          <w:szCs w:val="20"/>
        </w:rPr>
        <w:t xml:space="preserve">Initially, the value of a person should be one of four conditions: 0, 1. For every iteration, the system gets the conditions of nearby eight persons. If the value of the person is 0, it will plus 10, which means 10% more aggravation. Every infected neighbor will increase 10 value for the central person. </w:t>
      </w:r>
      <w:proofErr w:type="gramStart"/>
      <w:r w:rsidRPr="00127BCC">
        <w:rPr>
          <w:sz w:val="20"/>
          <w:szCs w:val="20"/>
        </w:rPr>
        <w:t>So</w:t>
      </w:r>
      <w:proofErr w:type="gramEnd"/>
      <w:r w:rsidRPr="00127BCC">
        <w:rPr>
          <w:sz w:val="20"/>
          <w:szCs w:val="20"/>
        </w:rPr>
        <w:t xml:space="preserve"> if a person has eight infection neighbors, his value will add 80 in one iteration. For the person who has the 100 value, there are two possible results: 5% to die and 95% to recover. To mimic the possibility, we use pseudorandom. Create a number belongs to [0,99] if it’s less than 5, the person dies, and the value of him will be 3. Otherwise, the value becomes 2, and he gets the immunity for COVID-19, which means he will never get infected again.</w:t>
      </w:r>
    </w:p>
    <w:p w14:paraId="45EC7810" w14:textId="1BC6D721" w:rsidR="004910D2" w:rsidRPr="00127BCC" w:rsidRDefault="0009577F" w:rsidP="004910D2">
      <w:pPr>
        <w:pStyle w:val="Heading3"/>
        <w:rPr>
          <w:rFonts w:ascii="Times New Roman" w:hAnsi="Times New Roman" w:cs="Times New Roman"/>
          <w:color w:val="auto"/>
        </w:rPr>
      </w:pPr>
      <w:bookmarkStart w:id="14" w:name="_Toc39593605"/>
      <w:r w:rsidRPr="00127BCC">
        <w:rPr>
          <w:rFonts w:ascii="Times New Roman" w:hAnsi="Times New Roman" w:cs="Times New Roman"/>
          <w:color w:val="auto"/>
        </w:rPr>
        <w:t>2.1.</w:t>
      </w:r>
      <w:r w:rsidR="00CA0D00" w:rsidRPr="00127BCC">
        <w:rPr>
          <w:rFonts w:ascii="Times New Roman" w:hAnsi="Times New Roman" w:cs="Times New Roman"/>
          <w:color w:val="auto"/>
        </w:rPr>
        <w:t>3</w:t>
      </w:r>
      <w:r w:rsidRPr="00127BCC">
        <w:rPr>
          <w:rFonts w:ascii="Times New Roman" w:hAnsi="Times New Roman" w:cs="Times New Roman"/>
          <w:color w:val="auto"/>
        </w:rPr>
        <w:t xml:space="preserve"> Model Assumptions</w:t>
      </w:r>
      <w:bookmarkEnd w:id="14"/>
      <w:r w:rsidRPr="00127BCC">
        <w:rPr>
          <w:rFonts w:ascii="Times New Roman" w:hAnsi="Times New Roman" w:cs="Times New Roman"/>
          <w:color w:val="auto"/>
        </w:rPr>
        <w:t xml:space="preserve"> </w:t>
      </w:r>
    </w:p>
    <w:p w14:paraId="7D3D1E8A" w14:textId="0FDFA2BB" w:rsidR="009920C1" w:rsidRPr="00127BCC" w:rsidRDefault="00975C82" w:rsidP="00975C82">
      <w:pPr>
        <w:pStyle w:val="ListParagraph"/>
        <w:numPr>
          <w:ilvl w:val="0"/>
          <w:numId w:val="15"/>
        </w:numPr>
        <w:rPr>
          <w:sz w:val="20"/>
          <w:szCs w:val="20"/>
        </w:rPr>
      </w:pPr>
      <w:r w:rsidRPr="00127BCC">
        <w:rPr>
          <w:sz w:val="20"/>
          <w:szCs w:val="20"/>
        </w:rPr>
        <w:t xml:space="preserve">Every state has </w:t>
      </w:r>
      <w:r w:rsidR="0001571B" w:rsidRPr="00127BCC">
        <w:rPr>
          <w:sz w:val="20"/>
          <w:szCs w:val="20"/>
        </w:rPr>
        <w:t xml:space="preserve">the </w:t>
      </w:r>
      <w:r w:rsidRPr="00127BCC">
        <w:rPr>
          <w:sz w:val="20"/>
          <w:szCs w:val="20"/>
        </w:rPr>
        <w:t>same population</w:t>
      </w:r>
      <w:r w:rsidR="004910D2" w:rsidRPr="00127BCC">
        <w:rPr>
          <w:sz w:val="20"/>
          <w:szCs w:val="20"/>
        </w:rPr>
        <w:t>.</w:t>
      </w:r>
    </w:p>
    <w:p w14:paraId="347EE285" w14:textId="70FE6B0A" w:rsidR="00975C82" w:rsidRPr="00127BCC" w:rsidRDefault="00975C82" w:rsidP="00975C82">
      <w:pPr>
        <w:pStyle w:val="ListParagraph"/>
        <w:numPr>
          <w:ilvl w:val="0"/>
          <w:numId w:val="15"/>
        </w:numPr>
        <w:rPr>
          <w:sz w:val="20"/>
          <w:szCs w:val="20"/>
        </w:rPr>
      </w:pPr>
      <w:r w:rsidRPr="00127BCC">
        <w:rPr>
          <w:sz w:val="20"/>
          <w:szCs w:val="20"/>
        </w:rPr>
        <w:t>We know the number of states</w:t>
      </w:r>
      <w:r w:rsidR="004910D2" w:rsidRPr="00127BCC">
        <w:rPr>
          <w:sz w:val="20"/>
          <w:szCs w:val="20"/>
        </w:rPr>
        <w:t>.</w:t>
      </w:r>
      <w:r w:rsidRPr="00127BCC">
        <w:rPr>
          <w:sz w:val="20"/>
          <w:szCs w:val="20"/>
        </w:rPr>
        <w:t xml:space="preserve"> </w:t>
      </w:r>
    </w:p>
    <w:p w14:paraId="31E7E734" w14:textId="6E29895B" w:rsidR="00975C82" w:rsidRPr="00127BCC" w:rsidRDefault="00975C82" w:rsidP="00975C82">
      <w:pPr>
        <w:pStyle w:val="ListParagraph"/>
        <w:numPr>
          <w:ilvl w:val="0"/>
          <w:numId w:val="15"/>
        </w:numPr>
        <w:rPr>
          <w:sz w:val="20"/>
          <w:szCs w:val="20"/>
        </w:rPr>
      </w:pPr>
      <w:r w:rsidRPr="00127BCC">
        <w:rPr>
          <w:sz w:val="20"/>
          <w:szCs w:val="20"/>
        </w:rPr>
        <w:t>We know the population representation of states</w:t>
      </w:r>
      <w:r w:rsidR="00CA0D00" w:rsidRPr="00127BCC">
        <w:rPr>
          <w:sz w:val="20"/>
          <w:szCs w:val="20"/>
        </w:rPr>
        <w:t xml:space="preserve"> is a square</w:t>
      </w:r>
      <w:r w:rsidRPr="00127BCC">
        <w:rPr>
          <w:sz w:val="20"/>
          <w:szCs w:val="20"/>
        </w:rPr>
        <w:t xml:space="preserve"> (e.g.</w:t>
      </w:r>
      <w:r w:rsidR="0001571B" w:rsidRPr="00127BCC">
        <w:rPr>
          <w:sz w:val="20"/>
          <w:szCs w:val="20"/>
        </w:rPr>
        <w:t>,</w:t>
      </w:r>
      <w:r w:rsidRPr="00127BCC">
        <w:rPr>
          <w:sz w:val="20"/>
          <w:szCs w:val="20"/>
        </w:rPr>
        <w:t xml:space="preserve"> </w:t>
      </w:r>
      <w:r w:rsidR="00A163EF">
        <w:rPr>
          <w:sz w:val="20"/>
          <w:szCs w:val="20"/>
        </w:rPr>
        <w:t>32</w:t>
      </w:r>
      <w:r w:rsidRPr="00127BCC">
        <w:rPr>
          <w:sz w:val="20"/>
          <w:szCs w:val="20"/>
        </w:rPr>
        <w:t>*</w:t>
      </w:r>
      <w:r w:rsidR="00A163EF">
        <w:rPr>
          <w:sz w:val="20"/>
          <w:szCs w:val="20"/>
        </w:rPr>
        <w:t>32</w:t>
      </w:r>
      <w:r w:rsidRPr="00127BCC">
        <w:rPr>
          <w:sz w:val="20"/>
          <w:szCs w:val="20"/>
        </w:rPr>
        <w:t>)</w:t>
      </w:r>
      <w:r w:rsidR="004910D2" w:rsidRPr="00127BCC">
        <w:rPr>
          <w:sz w:val="20"/>
          <w:szCs w:val="20"/>
        </w:rPr>
        <w:t>.</w:t>
      </w:r>
    </w:p>
    <w:p w14:paraId="04275151" w14:textId="71B980E6" w:rsidR="00975C82" w:rsidRPr="00127BCC" w:rsidRDefault="00975C82" w:rsidP="00975C82">
      <w:pPr>
        <w:pStyle w:val="ListParagraph"/>
        <w:numPr>
          <w:ilvl w:val="0"/>
          <w:numId w:val="15"/>
        </w:numPr>
        <w:rPr>
          <w:sz w:val="20"/>
          <w:szCs w:val="20"/>
        </w:rPr>
      </w:pPr>
      <w:r w:rsidRPr="00127BCC">
        <w:rPr>
          <w:sz w:val="20"/>
          <w:szCs w:val="20"/>
        </w:rPr>
        <w:t xml:space="preserve">The </w:t>
      </w:r>
      <w:r w:rsidR="00CA0D00" w:rsidRPr="00127BCC">
        <w:rPr>
          <w:sz w:val="20"/>
          <w:szCs w:val="20"/>
        </w:rPr>
        <w:t xml:space="preserve">people in </w:t>
      </w:r>
      <w:r w:rsidRPr="00127BCC">
        <w:rPr>
          <w:sz w:val="20"/>
          <w:szCs w:val="20"/>
        </w:rPr>
        <w:t xml:space="preserve">ghost columns of the most left state and the </w:t>
      </w:r>
      <w:proofErr w:type="gramStart"/>
      <w:r w:rsidRPr="00127BCC">
        <w:rPr>
          <w:sz w:val="20"/>
          <w:szCs w:val="20"/>
        </w:rPr>
        <w:t>most</w:t>
      </w:r>
      <w:r w:rsidR="00CA0D00" w:rsidRPr="00127BCC">
        <w:rPr>
          <w:sz w:val="20"/>
          <w:szCs w:val="20"/>
        </w:rPr>
        <w:t xml:space="preserve"> </w:t>
      </w:r>
      <w:r w:rsidRPr="00127BCC">
        <w:rPr>
          <w:sz w:val="20"/>
          <w:szCs w:val="20"/>
        </w:rPr>
        <w:t>right</w:t>
      </w:r>
      <w:proofErr w:type="gramEnd"/>
      <w:r w:rsidRPr="00127BCC">
        <w:rPr>
          <w:sz w:val="20"/>
          <w:szCs w:val="20"/>
        </w:rPr>
        <w:t xml:space="preserve"> state</w:t>
      </w:r>
      <w:r w:rsidR="00CA0D00" w:rsidRPr="00127BCC">
        <w:rPr>
          <w:sz w:val="20"/>
          <w:szCs w:val="20"/>
        </w:rPr>
        <w:t xml:space="preserve"> are suppose</w:t>
      </w:r>
      <w:r w:rsidR="0001571B" w:rsidRPr="00127BCC">
        <w:rPr>
          <w:sz w:val="20"/>
          <w:szCs w:val="20"/>
        </w:rPr>
        <w:t>d</w:t>
      </w:r>
      <w:r w:rsidR="00CA0D00" w:rsidRPr="00127BCC">
        <w:rPr>
          <w:sz w:val="20"/>
          <w:szCs w:val="20"/>
        </w:rPr>
        <w:t xml:space="preserve"> to be infected, whose values are 0.</w:t>
      </w:r>
      <w:r w:rsidRPr="00127BCC">
        <w:rPr>
          <w:sz w:val="20"/>
          <w:szCs w:val="20"/>
        </w:rPr>
        <w:t xml:space="preserve">  </w:t>
      </w:r>
    </w:p>
    <w:p w14:paraId="269263C0" w14:textId="367A3730" w:rsidR="0043189E" w:rsidRPr="00127BCC" w:rsidRDefault="0043189E" w:rsidP="00975C82">
      <w:pPr>
        <w:pStyle w:val="ListParagraph"/>
        <w:numPr>
          <w:ilvl w:val="0"/>
          <w:numId w:val="15"/>
        </w:numPr>
        <w:rPr>
          <w:sz w:val="20"/>
          <w:szCs w:val="20"/>
        </w:rPr>
      </w:pPr>
      <w:r w:rsidRPr="00127BCC">
        <w:rPr>
          <w:sz w:val="20"/>
          <w:szCs w:val="20"/>
        </w:rPr>
        <w:t xml:space="preserve">For the position </w:t>
      </w:r>
      <w:r w:rsidR="00BE6AD3" w:rsidRPr="00127BCC">
        <w:rPr>
          <w:sz w:val="20"/>
          <w:szCs w:val="20"/>
        </w:rPr>
        <w:t>doesn’t</w:t>
      </w:r>
      <w:r w:rsidRPr="00127BCC">
        <w:rPr>
          <w:sz w:val="20"/>
          <w:szCs w:val="20"/>
        </w:rPr>
        <w:t xml:space="preserve"> have nearby </w:t>
      </w:r>
      <w:r w:rsidR="00BE6AD3" w:rsidRPr="00127BCC">
        <w:rPr>
          <w:sz w:val="20"/>
          <w:szCs w:val="20"/>
        </w:rPr>
        <w:t>eight</w:t>
      </w:r>
      <w:r w:rsidRPr="00127BCC">
        <w:rPr>
          <w:sz w:val="20"/>
          <w:szCs w:val="20"/>
        </w:rPr>
        <w:t xml:space="preserve"> cells, we use value 1 to offset the cell that is missing, which means the person is healthy.</w:t>
      </w:r>
    </w:p>
    <w:p w14:paraId="63555008" w14:textId="40F9101C" w:rsidR="00581743" w:rsidRPr="00127BCC" w:rsidRDefault="004910D2" w:rsidP="00581743">
      <w:pPr>
        <w:pStyle w:val="ListParagraph"/>
        <w:numPr>
          <w:ilvl w:val="0"/>
          <w:numId w:val="15"/>
        </w:numPr>
        <w:rPr>
          <w:sz w:val="20"/>
          <w:szCs w:val="20"/>
        </w:rPr>
      </w:pPr>
      <w:r w:rsidRPr="00127BCC">
        <w:rPr>
          <w:sz w:val="20"/>
          <w:szCs w:val="20"/>
        </w:rPr>
        <w:lastRenderedPageBreak/>
        <w:t>The distribution of states is horizon</w:t>
      </w:r>
      <w:r w:rsidR="0001571B" w:rsidRPr="00127BCC">
        <w:rPr>
          <w:sz w:val="20"/>
          <w:szCs w:val="20"/>
        </w:rPr>
        <w:t>t</w:t>
      </w:r>
      <w:r w:rsidRPr="00127BCC">
        <w:rPr>
          <w:sz w:val="20"/>
          <w:szCs w:val="20"/>
        </w:rPr>
        <w:t>al</w:t>
      </w:r>
      <w:r w:rsidR="00BD0E85" w:rsidRPr="00127BCC">
        <w:rPr>
          <w:sz w:val="20"/>
          <w:szCs w:val="20"/>
        </w:rPr>
        <w:t xml:space="preserve">. But due to the </w:t>
      </w:r>
      <w:proofErr w:type="spellStart"/>
      <w:r w:rsidR="00BD0E85" w:rsidRPr="00127BCC">
        <w:rPr>
          <w:i/>
          <w:iCs/>
          <w:sz w:val="20"/>
          <w:szCs w:val="20"/>
        </w:rPr>
        <w:t>MPI_Isend</w:t>
      </w:r>
      <w:proofErr w:type="spellEnd"/>
      <w:r w:rsidR="00BD0E85" w:rsidRPr="00127BCC">
        <w:rPr>
          <w:i/>
          <w:iCs/>
          <w:sz w:val="20"/>
          <w:szCs w:val="20"/>
        </w:rPr>
        <w:t xml:space="preserve"> </w:t>
      </w:r>
      <w:r w:rsidR="00BD0E85" w:rsidRPr="00127BCC">
        <w:rPr>
          <w:sz w:val="20"/>
          <w:szCs w:val="20"/>
        </w:rPr>
        <w:t>can only pass the row not column, we’ll use matrix transpose for the state matrix to keep the horizon</w:t>
      </w:r>
      <w:r w:rsidR="0001571B" w:rsidRPr="00127BCC">
        <w:rPr>
          <w:sz w:val="20"/>
          <w:szCs w:val="20"/>
        </w:rPr>
        <w:t>t</w:t>
      </w:r>
      <w:r w:rsidR="00BD0E85" w:rsidRPr="00127BCC">
        <w:rPr>
          <w:sz w:val="20"/>
          <w:szCs w:val="20"/>
        </w:rPr>
        <w:t xml:space="preserve">al rule. </w:t>
      </w:r>
    </w:p>
    <w:p w14:paraId="656AF57B" w14:textId="053ECB6A" w:rsidR="00442B54" w:rsidRPr="00127BCC" w:rsidRDefault="00442B54" w:rsidP="00442B54">
      <w:pPr>
        <w:pStyle w:val="Heading2"/>
        <w:rPr>
          <w:rFonts w:ascii="Times New Roman" w:hAnsi="Times New Roman" w:cs="Times New Roman"/>
          <w:color w:val="auto"/>
          <w:sz w:val="28"/>
          <w:szCs w:val="28"/>
        </w:rPr>
      </w:pPr>
      <w:bookmarkStart w:id="15" w:name="_Toc39593606"/>
      <w:r w:rsidRPr="00127BCC">
        <w:rPr>
          <w:rFonts w:ascii="Times New Roman" w:hAnsi="Times New Roman" w:cs="Times New Roman"/>
          <w:color w:val="auto"/>
          <w:sz w:val="28"/>
          <w:szCs w:val="28"/>
        </w:rPr>
        <w:t>2.</w:t>
      </w:r>
      <w:r w:rsidR="00E60760" w:rsidRPr="00127BCC">
        <w:rPr>
          <w:rFonts w:ascii="Times New Roman" w:hAnsi="Times New Roman" w:cs="Times New Roman"/>
          <w:color w:val="auto"/>
          <w:sz w:val="28"/>
          <w:szCs w:val="28"/>
        </w:rPr>
        <w:t>2</w:t>
      </w:r>
      <w:r w:rsidRPr="00127BCC">
        <w:rPr>
          <w:rFonts w:ascii="Times New Roman" w:hAnsi="Times New Roman" w:cs="Times New Roman"/>
          <w:color w:val="auto"/>
          <w:sz w:val="28"/>
          <w:szCs w:val="28"/>
        </w:rPr>
        <w:t xml:space="preserve"> Parallel Algorithm</w:t>
      </w:r>
      <w:bookmarkEnd w:id="15"/>
    </w:p>
    <w:p w14:paraId="75579E5B" w14:textId="7955F387" w:rsidR="00DA7A6D" w:rsidRPr="00127BCC" w:rsidRDefault="0001571B" w:rsidP="00DA7A6D">
      <w:pPr>
        <w:rPr>
          <w:sz w:val="20"/>
          <w:szCs w:val="20"/>
        </w:rPr>
      </w:pPr>
      <w:r w:rsidRPr="00127BCC">
        <w:rPr>
          <w:sz w:val="20"/>
          <w:szCs w:val="20"/>
        </w:rPr>
        <w:t xml:space="preserve">We’ll apply CUDA, MPI, and MPI I/O. For CUDA, we’ll apply memories at GPU by </w:t>
      </w:r>
      <w:proofErr w:type="spellStart"/>
      <w:r w:rsidRPr="00127BCC">
        <w:rPr>
          <w:i/>
          <w:iCs/>
          <w:sz w:val="20"/>
          <w:szCs w:val="20"/>
        </w:rPr>
        <w:t>cudaMallocManaged</w:t>
      </w:r>
      <w:proofErr w:type="spellEnd"/>
      <w:r w:rsidRPr="00127BCC">
        <w:rPr>
          <w:sz w:val="20"/>
          <w:szCs w:val="20"/>
        </w:rPr>
        <w:t xml:space="preserve"> function. We’ll apply a long row then store the data in every state one by one in order so that there should be a 1-D array in GPU memory. </w:t>
      </w:r>
      <w:proofErr w:type="gramStart"/>
      <w:r w:rsidRPr="00127BCC">
        <w:rPr>
          <w:sz w:val="20"/>
          <w:szCs w:val="20"/>
        </w:rPr>
        <w:t>So</w:t>
      </w:r>
      <w:proofErr w:type="gramEnd"/>
      <w:r w:rsidRPr="00127BCC">
        <w:rPr>
          <w:sz w:val="20"/>
          <w:szCs w:val="20"/>
        </w:rPr>
        <w:t xml:space="preserve"> we can use parallel computation by using multiple blocks and nodes at the same time. For MPI, every state is a rank. To share the same boundary, we use ghost columns at the left and right of the state. So different rank passes the ghost columns to the next rank; people at the next state can scan surrounding people and determine the next stage. The thing is in our assumption, the first (the most left) and the last (the most right) states don’t share the boundary, which means the states are not a loop. I think this assumption is realistic; people who live in the east won’t infect the people who live in the west if they don’t move at the social distance circumstance. For MPI I/O, first, we use </w:t>
      </w:r>
      <w:proofErr w:type="spellStart"/>
      <w:r w:rsidRPr="00127BCC">
        <w:rPr>
          <w:i/>
          <w:iCs/>
          <w:sz w:val="20"/>
          <w:szCs w:val="20"/>
        </w:rPr>
        <w:t>MPI_File_open</w:t>
      </w:r>
      <w:proofErr w:type="spellEnd"/>
      <w:r w:rsidRPr="00127BCC">
        <w:rPr>
          <w:sz w:val="20"/>
          <w:szCs w:val="20"/>
        </w:rPr>
        <w:t xml:space="preserve"> to open the file</w:t>
      </w:r>
      <w:r w:rsidR="00DA6971" w:rsidRPr="00127BCC">
        <w:rPr>
          <w:sz w:val="20"/>
          <w:szCs w:val="20"/>
        </w:rPr>
        <w:t>s</w:t>
      </w:r>
      <w:r w:rsidRPr="00127BCC">
        <w:rPr>
          <w:sz w:val="20"/>
          <w:szCs w:val="20"/>
        </w:rPr>
        <w:t xml:space="preserve"> contains state infection information. Then we create a vast shared space to store the states' information and assign space for every rank; in other words, every state. Next, we use </w:t>
      </w:r>
      <w:proofErr w:type="spellStart"/>
      <w:r w:rsidRPr="00127BCC">
        <w:rPr>
          <w:i/>
          <w:iCs/>
          <w:sz w:val="20"/>
          <w:szCs w:val="20"/>
        </w:rPr>
        <w:t>MPI_File_read</w:t>
      </w:r>
      <w:proofErr w:type="spellEnd"/>
      <w:r w:rsidRPr="00127BCC">
        <w:rPr>
          <w:sz w:val="20"/>
          <w:szCs w:val="20"/>
        </w:rPr>
        <w:t xml:space="preserve"> to read information from the file</w:t>
      </w:r>
      <w:r w:rsidR="008B44A4" w:rsidRPr="00127BCC">
        <w:rPr>
          <w:sz w:val="20"/>
          <w:szCs w:val="20"/>
        </w:rPr>
        <w:t>s</w:t>
      </w:r>
      <w:r w:rsidRPr="00127BCC">
        <w:rPr>
          <w:sz w:val="20"/>
          <w:szCs w:val="20"/>
        </w:rPr>
        <w:t xml:space="preserve">. Then create a similar huge shared space to store the result and assign space for every rank as we read. To output the result to file we get after iterations, we call </w:t>
      </w:r>
      <w:proofErr w:type="spellStart"/>
      <w:r w:rsidRPr="00127BCC">
        <w:rPr>
          <w:i/>
          <w:iCs/>
          <w:sz w:val="20"/>
          <w:szCs w:val="20"/>
        </w:rPr>
        <w:t>MPI_File_write</w:t>
      </w:r>
      <w:proofErr w:type="spellEnd"/>
      <w:r w:rsidRPr="00127BCC">
        <w:rPr>
          <w:sz w:val="20"/>
          <w:szCs w:val="20"/>
        </w:rPr>
        <w:t xml:space="preserve"> to write them into the external file and finish the whole MPI I/O process</w:t>
      </w:r>
      <w:r w:rsidR="00102CA1" w:rsidRPr="00127BCC">
        <w:rPr>
          <w:sz w:val="20"/>
          <w:szCs w:val="20"/>
        </w:rPr>
        <w:t xml:space="preserve">. </w:t>
      </w:r>
      <w:r w:rsidR="008B44A4" w:rsidRPr="00127BCC">
        <w:rPr>
          <w:sz w:val="20"/>
          <w:szCs w:val="20"/>
        </w:rPr>
        <w:t xml:space="preserve">In other words, we’ll read from several files </w:t>
      </w:r>
      <w:r w:rsidR="000E0656">
        <w:rPr>
          <w:sz w:val="20"/>
          <w:szCs w:val="20"/>
        </w:rPr>
        <w:t xml:space="preserve">including the state matrix </w:t>
      </w:r>
      <w:r w:rsidR="008B44A4" w:rsidRPr="00127BCC">
        <w:rPr>
          <w:sz w:val="20"/>
          <w:szCs w:val="20"/>
        </w:rPr>
        <w:t>and write to one shared file for various ranks</w:t>
      </w:r>
      <w:r w:rsidR="000E0656">
        <w:rPr>
          <w:sz w:val="20"/>
          <w:szCs w:val="20"/>
        </w:rPr>
        <w:t xml:space="preserve"> as one huge matrix which combines results for all states</w:t>
      </w:r>
      <w:r w:rsidR="008B44A4" w:rsidRPr="00127BCC">
        <w:rPr>
          <w:sz w:val="20"/>
          <w:szCs w:val="20"/>
        </w:rPr>
        <w:t>.</w:t>
      </w:r>
      <w:r w:rsidR="000E0656">
        <w:rPr>
          <w:sz w:val="20"/>
          <w:szCs w:val="20"/>
        </w:rPr>
        <w:t xml:space="preserve"> </w:t>
      </w:r>
    </w:p>
    <w:p w14:paraId="36D89032" w14:textId="202865FC" w:rsidR="00DE5DCA" w:rsidRPr="00127BCC" w:rsidRDefault="000E0F08" w:rsidP="00DE5DCA">
      <w:pPr>
        <w:pStyle w:val="Heading2"/>
        <w:rPr>
          <w:rFonts w:ascii="Times New Roman" w:hAnsi="Times New Roman" w:cs="Times New Roman"/>
          <w:color w:val="auto"/>
          <w:sz w:val="28"/>
          <w:szCs w:val="28"/>
        </w:rPr>
      </w:pPr>
      <w:bookmarkStart w:id="16" w:name="_Toc39593607"/>
      <w:r w:rsidRPr="00127BCC">
        <w:rPr>
          <w:rFonts w:ascii="Times New Roman" w:hAnsi="Times New Roman" w:cs="Times New Roman"/>
          <w:color w:val="auto"/>
          <w:sz w:val="28"/>
          <w:szCs w:val="28"/>
        </w:rPr>
        <w:t>2.</w:t>
      </w:r>
      <w:r w:rsidR="00E60760" w:rsidRPr="00127BCC">
        <w:rPr>
          <w:rFonts w:ascii="Times New Roman" w:hAnsi="Times New Roman" w:cs="Times New Roman"/>
          <w:color w:val="auto"/>
          <w:sz w:val="28"/>
          <w:szCs w:val="28"/>
        </w:rPr>
        <w:t>3</w:t>
      </w:r>
      <w:r w:rsidRPr="00127BCC">
        <w:rPr>
          <w:rFonts w:ascii="Times New Roman" w:hAnsi="Times New Roman" w:cs="Times New Roman"/>
          <w:color w:val="auto"/>
          <w:sz w:val="28"/>
          <w:szCs w:val="28"/>
        </w:rPr>
        <w:t xml:space="preserve"> CPU </w:t>
      </w:r>
      <w:r w:rsidR="00442B54" w:rsidRPr="00127BCC">
        <w:rPr>
          <w:rFonts w:ascii="Times New Roman" w:hAnsi="Times New Roman" w:cs="Times New Roman"/>
          <w:color w:val="auto"/>
          <w:sz w:val="28"/>
          <w:szCs w:val="28"/>
        </w:rPr>
        <w:t>via MPI</w:t>
      </w:r>
      <w:bookmarkEnd w:id="16"/>
    </w:p>
    <w:p w14:paraId="59ED5FE2" w14:textId="716C7701" w:rsidR="00102CA1" w:rsidRPr="00905B2A" w:rsidRDefault="00905B2A" w:rsidP="00102CA1">
      <w:pPr>
        <w:rPr>
          <w:sz w:val="20"/>
          <w:szCs w:val="20"/>
        </w:rPr>
      </w:pPr>
      <w:r w:rsidRPr="00905B2A">
        <w:rPr>
          <w:sz w:val="20"/>
          <w:szCs w:val="20"/>
        </w:rPr>
        <w:t>The only file is a c file, and it needs to compile by </w:t>
      </w:r>
      <w:proofErr w:type="spellStart"/>
      <w:r w:rsidRPr="00905B2A">
        <w:rPr>
          <w:rStyle w:val="Emphasis"/>
          <w:color w:val="0E101A"/>
          <w:sz w:val="20"/>
          <w:szCs w:val="20"/>
        </w:rPr>
        <w:t>mpicc</w:t>
      </w:r>
      <w:proofErr w:type="spellEnd"/>
      <w:r w:rsidRPr="00905B2A">
        <w:rPr>
          <w:sz w:val="20"/>
          <w:szCs w:val="20"/>
        </w:rPr>
        <w:t xml:space="preserve"> command. For general CPU via MPI model, we keep the ghost columns to mimic boundaries. For this group, we basically use MPI rand and MPI I/O for this group. </w:t>
      </w:r>
      <w:proofErr w:type="gramStart"/>
      <w:r w:rsidRPr="00905B2A">
        <w:rPr>
          <w:sz w:val="20"/>
          <w:szCs w:val="20"/>
        </w:rPr>
        <w:t>First of all</w:t>
      </w:r>
      <w:proofErr w:type="gramEnd"/>
      <w:r w:rsidRPr="00905B2A">
        <w:rPr>
          <w:sz w:val="20"/>
          <w:szCs w:val="20"/>
        </w:rPr>
        <w:t>, we prepare the txt file with state information outside the program. Then use the </w:t>
      </w:r>
      <w:proofErr w:type="spellStart"/>
      <w:r w:rsidRPr="00905B2A">
        <w:rPr>
          <w:rStyle w:val="Emphasis"/>
          <w:color w:val="0E101A"/>
          <w:sz w:val="20"/>
          <w:szCs w:val="20"/>
        </w:rPr>
        <w:t>MPI_File</w:t>
      </w:r>
      <w:proofErr w:type="spellEnd"/>
      <w:r w:rsidRPr="00905B2A">
        <w:rPr>
          <w:sz w:val="20"/>
          <w:szCs w:val="20"/>
        </w:rPr>
        <w:t xml:space="preserve"> system to read and store information into our prepared huge virtual space. Then extract information from the space, converting it as a 1-D array and store it in the global variant. For every rank, we pass the ghost rows as boundaries for the next rank. </w:t>
      </w:r>
      <w:proofErr w:type="gramStart"/>
      <w:r w:rsidRPr="00905B2A">
        <w:rPr>
          <w:sz w:val="20"/>
          <w:szCs w:val="20"/>
        </w:rPr>
        <w:t>So</w:t>
      </w:r>
      <w:proofErr w:type="gramEnd"/>
      <w:r w:rsidRPr="00905B2A">
        <w:rPr>
          <w:sz w:val="20"/>
          <w:szCs w:val="20"/>
        </w:rPr>
        <w:t xml:space="preserve"> every rank has a passing situation. Not only rank 0 passes everything to other ranks, then passing everything back. We apply the spreading rule mentioned above and do a specific iteration, which is predetermined in the program argument. After we get the result, similarly, we’ll store the result into a vast virtual space which is independent with the previous one. Then output things in space to outside receiving the file. To run this model, we need to apply nodes in the </w:t>
      </w:r>
      <w:proofErr w:type="spellStart"/>
      <w:r w:rsidRPr="00905B2A">
        <w:rPr>
          <w:sz w:val="20"/>
          <w:szCs w:val="20"/>
        </w:rPr>
        <w:t>AiMOS</w:t>
      </w:r>
      <w:proofErr w:type="spellEnd"/>
      <w:r w:rsidRPr="00905B2A">
        <w:rPr>
          <w:sz w:val="20"/>
          <w:szCs w:val="20"/>
        </w:rPr>
        <w:t xml:space="preserve"> supercomputer system to make sure the CPU and MPI ranks can </w:t>
      </w:r>
      <w:r w:rsidR="000E0656" w:rsidRPr="000E0656">
        <w:rPr>
          <w:sz w:val="20"/>
          <w:szCs w:val="20"/>
        </w:rPr>
        <w:t>parallelly running for the program.</w:t>
      </w:r>
    </w:p>
    <w:p w14:paraId="08926087" w14:textId="5E04CED9" w:rsidR="00127BCC" w:rsidRPr="002C526B" w:rsidRDefault="00442B54" w:rsidP="002C526B">
      <w:pPr>
        <w:pStyle w:val="Heading2"/>
        <w:rPr>
          <w:rFonts w:ascii="Times New Roman" w:hAnsi="Times New Roman" w:cs="Times New Roman"/>
          <w:color w:val="auto"/>
          <w:sz w:val="28"/>
          <w:szCs w:val="28"/>
        </w:rPr>
      </w:pPr>
      <w:bookmarkStart w:id="17" w:name="_Toc39593608"/>
      <w:r w:rsidRPr="00127BCC">
        <w:rPr>
          <w:rFonts w:ascii="Times New Roman" w:hAnsi="Times New Roman" w:cs="Times New Roman"/>
          <w:color w:val="auto"/>
          <w:sz w:val="28"/>
          <w:szCs w:val="28"/>
        </w:rPr>
        <w:t>2.</w:t>
      </w:r>
      <w:r w:rsidR="00E60760" w:rsidRPr="00127BCC">
        <w:rPr>
          <w:rFonts w:ascii="Times New Roman" w:hAnsi="Times New Roman" w:cs="Times New Roman"/>
          <w:color w:val="auto"/>
          <w:sz w:val="28"/>
          <w:szCs w:val="28"/>
        </w:rPr>
        <w:t>4</w:t>
      </w:r>
      <w:r w:rsidRPr="00127BCC">
        <w:rPr>
          <w:rFonts w:ascii="Times New Roman" w:hAnsi="Times New Roman" w:cs="Times New Roman"/>
          <w:color w:val="auto"/>
          <w:sz w:val="28"/>
          <w:szCs w:val="28"/>
        </w:rPr>
        <w:t xml:space="preserve"> Hybrid CPU/GPU via MPI</w:t>
      </w:r>
      <w:bookmarkEnd w:id="17"/>
    </w:p>
    <w:p w14:paraId="35583294" w14:textId="2F43955A" w:rsidR="00661ECB" w:rsidRPr="00127BCC" w:rsidRDefault="0001571B" w:rsidP="00661ECB">
      <w:pPr>
        <w:rPr>
          <w:sz w:val="20"/>
          <w:szCs w:val="20"/>
        </w:rPr>
      </w:pPr>
      <w:r w:rsidRPr="00127BCC">
        <w:rPr>
          <w:sz w:val="20"/>
          <w:szCs w:val="20"/>
        </w:rPr>
        <w:t xml:space="preserve">The files are c and cu files, and we’ll compile them by </w:t>
      </w:r>
      <w:proofErr w:type="spellStart"/>
      <w:r w:rsidRPr="00127BCC">
        <w:rPr>
          <w:i/>
          <w:iCs/>
          <w:sz w:val="20"/>
          <w:szCs w:val="20"/>
        </w:rPr>
        <w:t>mpicc</w:t>
      </w:r>
      <w:proofErr w:type="spellEnd"/>
      <w:r w:rsidRPr="00127BCC">
        <w:rPr>
          <w:sz w:val="20"/>
          <w:szCs w:val="20"/>
        </w:rPr>
        <w:t xml:space="preserve"> and </w:t>
      </w:r>
      <w:proofErr w:type="spellStart"/>
      <w:r w:rsidRPr="00127BCC">
        <w:rPr>
          <w:i/>
          <w:iCs/>
          <w:sz w:val="20"/>
          <w:szCs w:val="20"/>
        </w:rPr>
        <w:t>nvcc</w:t>
      </w:r>
      <w:proofErr w:type="spellEnd"/>
      <w:r w:rsidRPr="00127BCC">
        <w:rPr>
          <w:sz w:val="20"/>
          <w:szCs w:val="20"/>
        </w:rPr>
        <w:t xml:space="preserve"> together. </w:t>
      </w:r>
      <w:r w:rsidR="00127BCC">
        <w:rPr>
          <w:sz w:val="20"/>
          <w:szCs w:val="20"/>
        </w:rPr>
        <w:t xml:space="preserve">The MPI </w:t>
      </w:r>
      <w:r w:rsidR="002C526B">
        <w:rPr>
          <w:sz w:val="20"/>
          <w:szCs w:val="20"/>
        </w:rPr>
        <w:t xml:space="preserve">ranks and </w:t>
      </w:r>
      <w:r w:rsidR="00127BCC">
        <w:rPr>
          <w:sz w:val="20"/>
          <w:szCs w:val="20"/>
        </w:rPr>
        <w:t xml:space="preserve">I/O </w:t>
      </w:r>
      <w:r w:rsidR="002C526B">
        <w:rPr>
          <w:sz w:val="20"/>
          <w:szCs w:val="20"/>
        </w:rPr>
        <w:t xml:space="preserve">ideas are </w:t>
      </w:r>
      <w:r w:rsidR="000E0656">
        <w:rPr>
          <w:sz w:val="20"/>
          <w:szCs w:val="20"/>
        </w:rPr>
        <w:t xml:space="preserve">the </w:t>
      </w:r>
      <w:r w:rsidR="002C526B">
        <w:rPr>
          <w:sz w:val="20"/>
          <w:szCs w:val="20"/>
        </w:rPr>
        <w:t xml:space="preserve">same </w:t>
      </w:r>
      <w:r w:rsidR="000E0656">
        <w:rPr>
          <w:sz w:val="20"/>
          <w:szCs w:val="20"/>
        </w:rPr>
        <w:t>as</w:t>
      </w:r>
      <w:r w:rsidR="002C526B">
        <w:rPr>
          <w:sz w:val="20"/>
          <w:szCs w:val="20"/>
        </w:rPr>
        <w:t xml:space="preserve"> the above group. But after we extract the data from reading vast space, data are </w:t>
      </w:r>
      <w:r w:rsidR="00127BCC" w:rsidRPr="00127BCC">
        <w:rPr>
          <w:sz w:val="20"/>
          <w:szCs w:val="20"/>
        </w:rPr>
        <w:t>pass</w:t>
      </w:r>
      <w:r w:rsidR="002C526B">
        <w:rPr>
          <w:sz w:val="20"/>
          <w:szCs w:val="20"/>
        </w:rPr>
        <w:t>ed</w:t>
      </w:r>
      <w:r w:rsidR="00127BCC" w:rsidRPr="00127BCC">
        <w:rPr>
          <w:sz w:val="20"/>
          <w:szCs w:val="20"/>
        </w:rPr>
        <w:t xml:space="preserve"> into GPU memory while converting it to the 1-D array. </w:t>
      </w:r>
      <w:r w:rsidR="002C526B">
        <w:rPr>
          <w:sz w:val="20"/>
          <w:szCs w:val="20"/>
        </w:rPr>
        <w:t xml:space="preserve">Then the CUDA part will parallel compute the result via iterations. We also run this group in </w:t>
      </w:r>
      <w:proofErr w:type="spellStart"/>
      <w:r w:rsidR="002C526B" w:rsidRPr="00127BCC">
        <w:rPr>
          <w:sz w:val="20"/>
          <w:szCs w:val="20"/>
        </w:rPr>
        <w:t>AiMOS</w:t>
      </w:r>
      <w:proofErr w:type="spellEnd"/>
      <w:r w:rsidR="002C526B" w:rsidRPr="00127BCC">
        <w:rPr>
          <w:sz w:val="20"/>
          <w:szCs w:val="20"/>
        </w:rPr>
        <w:t xml:space="preserve"> supercomputer system</w:t>
      </w:r>
      <w:r w:rsidR="002C526B">
        <w:rPr>
          <w:sz w:val="20"/>
          <w:szCs w:val="20"/>
        </w:rPr>
        <w:t xml:space="preserve"> to make sure there</w:t>
      </w:r>
      <w:r w:rsidRPr="00127BCC">
        <w:rPr>
          <w:sz w:val="20"/>
          <w:szCs w:val="20"/>
        </w:rPr>
        <w:t xml:space="preserve"> are enough GPU</w:t>
      </w:r>
      <w:r w:rsidR="002C526B">
        <w:rPr>
          <w:sz w:val="20"/>
          <w:szCs w:val="20"/>
        </w:rPr>
        <w:t>s</w:t>
      </w:r>
      <w:r w:rsidRPr="00127BCC">
        <w:rPr>
          <w:sz w:val="20"/>
          <w:szCs w:val="20"/>
        </w:rPr>
        <w:t>. We’re able to test this by changing the amounts of nodes and GPUs</w:t>
      </w:r>
      <w:r w:rsidR="00675065" w:rsidRPr="00127BCC">
        <w:rPr>
          <w:sz w:val="20"/>
          <w:szCs w:val="20"/>
        </w:rPr>
        <w:t>.</w:t>
      </w:r>
      <w:r w:rsidR="00DE5DCA" w:rsidRPr="00127BCC">
        <w:rPr>
          <w:sz w:val="20"/>
          <w:szCs w:val="20"/>
        </w:rPr>
        <w:t xml:space="preserve"> </w:t>
      </w:r>
    </w:p>
    <w:p w14:paraId="45C10B2A" w14:textId="499DA8F3" w:rsidR="00675065" w:rsidRPr="00127BCC" w:rsidRDefault="00442B54" w:rsidP="00675065">
      <w:pPr>
        <w:pStyle w:val="Heading2"/>
        <w:rPr>
          <w:rFonts w:ascii="Times New Roman" w:hAnsi="Times New Roman" w:cs="Times New Roman"/>
          <w:color w:val="auto"/>
          <w:sz w:val="28"/>
          <w:szCs w:val="28"/>
        </w:rPr>
      </w:pPr>
      <w:bookmarkStart w:id="18" w:name="_Toc39593609"/>
      <w:r w:rsidRPr="00127BCC">
        <w:rPr>
          <w:rFonts w:ascii="Times New Roman" w:hAnsi="Times New Roman" w:cs="Times New Roman"/>
          <w:color w:val="auto"/>
          <w:sz w:val="28"/>
          <w:szCs w:val="28"/>
        </w:rPr>
        <w:t>2.</w:t>
      </w:r>
      <w:r w:rsidR="00E60760" w:rsidRPr="00127BCC">
        <w:rPr>
          <w:rFonts w:ascii="Times New Roman" w:hAnsi="Times New Roman" w:cs="Times New Roman"/>
          <w:color w:val="auto"/>
          <w:sz w:val="28"/>
          <w:szCs w:val="28"/>
        </w:rPr>
        <w:t>5</w:t>
      </w:r>
      <w:r w:rsidRPr="00127BCC">
        <w:rPr>
          <w:rFonts w:ascii="Times New Roman" w:hAnsi="Times New Roman" w:cs="Times New Roman"/>
          <w:color w:val="auto"/>
          <w:sz w:val="28"/>
          <w:szCs w:val="28"/>
        </w:rPr>
        <w:t xml:space="preserve"> Comparison Design</w:t>
      </w:r>
      <w:bookmarkEnd w:id="18"/>
    </w:p>
    <w:p w14:paraId="6229117E" w14:textId="2795BE13" w:rsidR="00937B3B" w:rsidRPr="00127BCC" w:rsidRDefault="0001571B" w:rsidP="00675065">
      <w:pPr>
        <w:rPr>
          <w:sz w:val="20"/>
          <w:szCs w:val="20"/>
        </w:rPr>
      </w:pPr>
      <w:r w:rsidRPr="00127BCC">
        <w:rPr>
          <w:sz w:val="20"/>
          <w:szCs w:val="20"/>
        </w:rPr>
        <w:t>Basically, we have three type parameters to change: amounts of nodes, amount of ranks, and the file size. Technically, we use time and cycle count as our evaluation criteria. There are two groups: CPU via MPI and hybrid CPU/GPU with both MPI and CUDA, changing the parameters and get the performance. For the performance result, firstly we set the benchmark and then experiment both strong scaling performance and weak scaling performance for the hybrid group</w:t>
      </w:r>
      <w:r w:rsidR="00D13DEE" w:rsidRPr="00127BCC">
        <w:rPr>
          <w:sz w:val="20"/>
          <w:szCs w:val="20"/>
        </w:rPr>
        <w:t xml:space="preserve">. </w:t>
      </w:r>
      <w:r w:rsidR="003A0EE1">
        <w:rPr>
          <w:sz w:val="20"/>
          <w:szCs w:val="20"/>
        </w:rPr>
        <w:t>In additio</w:t>
      </w:r>
      <w:r w:rsidR="00E01FBA">
        <w:rPr>
          <w:sz w:val="20"/>
          <w:szCs w:val="20"/>
        </w:rPr>
        <w:t>n, for general</w:t>
      </w:r>
      <w:r w:rsidR="00937B3B">
        <w:rPr>
          <w:sz w:val="20"/>
          <w:szCs w:val="20"/>
        </w:rPr>
        <w:t xml:space="preserve"> parallel performance test</w:t>
      </w:r>
      <w:r w:rsidR="000075AA">
        <w:rPr>
          <w:sz w:val="20"/>
          <w:szCs w:val="20"/>
        </w:rPr>
        <w:t xml:space="preserve"> of CPU via MPI group</w:t>
      </w:r>
      <w:r w:rsidR="00937B3B">
        <w:rPr>
          <w:sz w:val="20"/>
          <w:szCs w:val="20"/>
        </w:rPr>
        <w:t xml:space="preserve">, we plan to test several situations: </w:t>
      </w:r>
    </w:p>
    <w:tbl>
      <w:tblPr>
        <w:tblStyle w:val="TableGrid"/>
        <w:tblW w:w="0" w:type="auto"/>
        <w:tblLook w:val="04A0" w:firstRow="1" w:lastRow="0" w:firstColumn="1" w:lastColumn="0" w:noHBand="0" w:noVBand="1"/>
      </w:tblPr>
      <w:tblGrid>
        <w:gridCol w:w="2337"/>
        <w:gridCol w:w="2337"/>
        <w:gridCol w:w="2338"/>
        <w:gridCol w:w="2338"/>
      </w:tblGrid>
      <w:tr w:rsidR="00937B3B" w14:paraId="26ABC197" w14:textId="77777777" w:rsidTr="00693D78">
        <w:tc>
          <w:tcPr>
            <w:tcW w:w="2337" w:type="dxa"/>
            <w:shd w:val="clear" w:color="auto" w:fill="BFBFBF" w:themeFill="background1" w:themeFillShade="BF"/>
          </w:tcPr>
          <w:p w14:paraId="4ACF4972" w14:textId="0F0A922B" w:rsidR="00937B3B" w:rsidRPr="00693D78" w:rsidRDefault="00937B3B" w:rsidP="00675065">
            <w:pPr>
              <w:rPr>
                <w:b/>
                <w:bCs/>
                <w:sz w:val="20"/>
                <w:szCs w:val="20"/>
              </w:rPr>
            </w:pPr>
            <w:r w:rsidRPr="00693D78">
              <w:rPr>
                <w:b/>
                <w:bCs/>
                <w:sz w:val="20"/>
                <w:szCs w:val="20"/>
              </w:rPr>
              <w:t>Parameter</w:t>
            </w:r>
          </w:p>
        </w:tc>
        <w:tc>
          <w:tcPr>
            <w:tcW w:w="2337" w:type="dxa"/>
            <w:shd w:val="clear" w:color="auto" w:fill="BFBFBF" w:themeFill="background1" w:themeFillShade="BF"/>
          </w:tcPr>
          <w:p w14:paraId="0D41777A" w14:textId="752D6546" w:rsidR="00937B3B" w:rsidRPr="00693D78" w:rsidRDefault="00937B3B" w:rsidP="00675065">
            <w:pPr>
              <w:rPr>
                <w:b/>
                <w:bCs/>
                <w:sz w:val="20"/>
                <w:szCs w:val="20"/>
              </w:rPr>
            </w:pPr>
            <w:r w:rsidRPr="00693D78">
              <w:rPr>
                <w:b/>
                <w:bCs/>
                <w:sz w:val="20"/>
                <w:szCs w:val="20"/>
              </w:rPr>
              <w:t>World Size</w:t>
            </w:r>
          </w:p>
        </w:tc>
        <w:tc>
          <w:tcPr>
            <w:tcW w:w="2338" w:type="dxa"/>
            <w:shd w:val="clear" w:color="auto" w:fill="BFBFBF" w:themeFill="background1" w:themeFillShade="BF"/>
          </w:tcPr>
          <w:p w14:paraId="23914DBA" w14:textId="2D0546A1" w:rsidR="00937B3B" w:rsidRPr="00693D78" w:rsidRDefault="00937B3B" w:rsidP="00675065">
            <w:pPr>
              <w:rPr>
                <w:b/>
                <w:bCs/>
                <w:sz w:val="20"/>
                <w:szCs w:val="20"/>
              </w:rPr>
            </w:pPr>
            <w:r w:rsidRPr="00693D78">
              <w:rPr>
                <w:b/>
                <w:bCs/>
                <w:sz w:val="20"/>
                <w:szCs w:val="20"/>
              </w:rPr>
              <w:t>Iteration</w:t>
            </w:r>
          </w:p>
        </w:tc>
        <w:tc>
          <w:tcPr>
            <w:tcW w:w="2338" w:type="dxa"/>
            <w:shd w:val="clear" w:color="auto" w:fill="BFBFBF" w:themeFill="background1" w:themeFillShade="BF"/>
          </w:tcPr>
          <w:p w14:paraId="185F9A36" w14:textId="0BC44EFB" w:rsidR="00937B3B" w:rsidRPr="00693D78" w:rsidRDefault="00937B3B" w:rsidP="00675065">
            <w:pPr>
              <w:rPr>
                <w:b/>
                <w:bCs/>
                <w:sz w:val="20"/>
                <w:szCs w:val="20"/>
              </w:rPr>
            </w:pPr>
            <w:r w:rsidRPr="00693D78">
              <w:rPr>
                <w:b/>
                <w:bCs/>
                <w:sz w:val="20"/>
                <w:szCs w:val="20"/>
              </w:rPr>
              <w:t>Node</w:t>
            </w:r>
          </w:p>
        </w:tc>
      </w:tr>
      <w:tr w:rsidR="00937B3B" w14:paraId="5F7F529C" w14:textId="77777777" w:rsidTr="00937B3B">
        <w:tc>
          <w:tcPr>
            <w:tcW w:w="2337" w:type="dxa"/>
          </w:tcPr>
          <w:p w14:paraId="262E8BA2" w14:textId="515D7066" w:rsidR="00937B3B" w:rsidRDefault="00937B3B" w:rsidP="00675065">
            <w:pPr>
              <w:rPr>
                <w:sz w:val="20"/>
                <w:szCs w:val="20"/>
              </w:rPr>
            </w:pPr>
          </w:p>
        </w:tc>
        <w:tc>
          <w:tcPr>
            <w:tcW w:w="2337" w:type="dxa"/>
          </w:tcPr>
          <w:p w14:paraId="62AF8E28" w14:textId="41CB6C04" w:rsidR="00937B3B" w:rsidRDefault="00937B3B" w:rsidP="00675065">
            <w:pPr>
              <w:rPr>
                <w:sz w:val="20"/>
                <w:szCs w:val="20"/>
              </w:rPr>
            </w:pPr>
            <w:r>
              <w:rPr>
                <w:sz w:val="20"/>
                <w:szCs w:val="20"/>
              </w:rPr>
              <w:t>6</w:t>
            </w:r>
          </w:p>
        </w:tc>
        <w:tc>
          <w:tcPr>
            <w:tcW w:w="2338" w:type="dxa"/>
          </w:tcPr>
          <w:p w14:paraId="03ED793D" w14:textId="7D279044" w:rsidR="00937B3B" w:rsidRDefault="00937B3B" w:rsidP="00675065">
            <w:pPr>
              <w:rPr>
                <w:sz w:val="20"/>
                <w:szCs w:val="20"/>
              </w:rPr>
            </w:pPr>
            <w:r>
              <w:rPr>
                <w:sz w:val="20"/>
                <w:szCs w:val="20"/>
              </w:rPr>
              <w:t>10</w:t>
            </w:r>
          </w:p>
        </w:tc>
        <w:tc>
          <w:tcPr>
            <w:tcW w:w="2338" w:type="dxa"/>
          </w:tcPr>
          <w:p w14:paraId="4850D16E" w14:textId="08A73C44" w:rsidR="00937B3B" w:rsidRDefault="00937B3B" w:rsidP="00675065">
            <w:pPr>
              <w:rPr>
                <w:sz w:val="20"/>
                <w:szCs w:val="20"/>
              </w:rPr>
            </w:pPr>
            <w:r>
              <w:rPr>
                <w:sz w:val="20"/>
                <w:szCs w:val="20"/>
              </w:rPr>
              <w:t>1</w:t>
            </w:r>
          </w:p>
        </w:tc>
      </w:tr>
      <w:tr w:rsidR="00937B3B" w14:paraId="5BDA898C" w14:textId="77777777" w:rsidTr="00937B3B">
        <w:tc>
          <w:tcPr>
            <w:tcW w:w="2337" w:type="dxa"/>
          </w:tcPr>
          <w:p w14:paraId="329108DC" w14:textId="08ADCFD3" w:rsidR="00937B3B" w:rsidRDefault="00937B3B" w:rsidP="00675065">
            <w:pPr>
              <w:rPr>
                <w:sz w:val="20"/>
                <w:szCs w:val="20"/>
              </w:rPr>
            </w:pPr>
          </w:p>
        </w:tc>
        <w:tc>
          <w:tcPr>
            <w:tcW w:w="2337" w:type="dxa"/>
          </w:tcPr>
          <w:p w14:paraId="010D9FC4" w14:textId="598381CA" w:rsidR="00937B3B" w:rsidRDefault="00937B3B" w:rsidP="00675065">
            <w:pPr>
              <w:rPr>
                <w:sz w:val="20"/>
                <w:szCs w:val="20"/>
              </w:rPr>
            </w:pPr>
            <w:r>
              <w:rPr>
                <w:sz w:val="20"/>
                <w:szCs w:val="20"/>
              </w:rPr>
              <w:t>32</w:t>
            </w:r>
          </w:p>
        </w:tc>
        <w:tc>
          <w:tcPr>
            <w:tcW w:w="2338" w:type="dxa"/>
          </w:tcPr>
          <w:p w14:paraId="02B6CC64" w14:textId="4A789458" w:rsidR="00937B3B" w:rsidRDefault="00937B3B" w:rsidP="00675065">
            <w:pPr>
              <w:rPr>
                <w:sz w:val="20"/>
                <w:szCs w:val="20"/>
              </w:rPr>
            </w:pPr>
            <w:r>
              <w:rPr>
                <w:sz w:val="20"/>
                <w:szCs w:val="20"/>
              </w:rPr>
              <w:t>70</w:t>
            </w:r>
          </w:p>
        </w:tc>
        <w:tc>
          <w:tcPr>
            <w:tcW w:w="2338" w:type="dxa"/>
          </w:tcPr>
          <w:p w14:paraId="39CBD5EC" w14:textId="12BFB580" w:rsidR="00937B3B" w:rsidRDefault="00937B3B" w:rsidP="00675065">
            <w:pPr>
              <w:rPr>
                <w:sz w:val="20"/>
                <w:szCs w:val="20"/>
              </w:rPr>
            </w:pPr>
            <w:r>
              <w:rPr>
                <w:sz w:val="20"/>
                <w:szCs w:val="20"/>
              </w:rPr>
              <w:t>1</w:t>
            </w:r>
          </w:p>
        </w:tc>
      </w:tr>
    </w:tbl>
    <w:p w14:paraId="69AD4235" w14:textId="468651A6" w:rsidR="00937B3B" w:rsidRDefault="00937B3B" w:rsidP="00937B3B">
      <w:pPr>
        <w:jc w:val="center"/>
        <w:rPr>
          <w:b/>
          <w:bCs/>
          <w:sz w:val="20"/>
          <w:szCs w:val="20"/>
        </w:rPr>
      </w:pPr>
      <w:r w:rsidRPr="00937B3B">
        <w:rPr>
          <w:b/>
          <w:bCs/>
          <w:sz w:val="20"/>
          <w:szCs w:val="20"/>
        </w:rPr>
        <w:t>Table 3. Parallel Performance Test for CPU&amp;MPI Group</w:t>
      </w:r>
    </w:p>
    <w:p w14:paraId="29F7390E" w14:textId="78310A95" w:rsidR="00937B3B" w:rsidRDefault="00937B3B" w:rsidP="00937B3B">
      <w:pPr>
        <w:rPr>
          <w:sz w:val="20"/>
          <w:szCs w:val="20"/>
        </w:rPr>
      </w:pPr>
      <w:r>
        <w:rPr>
          <w:sz w:val="20"/>
          <w:szCs w:val="20"/>
        </w:rPr>
        <w:lastRenderedPageBreak/>
        <w:t>For</w:t>
      </w:r>
      <w:r w:rsidR="000075AA">
        <w:rPr>
          <w:sz w:val="20"/>
          <w:szCs w:val="20"/>
        </w:rPr>
        <w:t xml:space="preserve"> general parallel performance test of CPU/GPU via MPI group, we have following situations:</w:t>
      </w:r>
    </w:p>
    <w:tbl>
      <w:tblPr>
        <w:tblStyle w:val="TableGrid"/>
        <w:tblW w:w="0" w:type="auto"/>
        <w:tblLook w:val="04A0" w:firstRow="1" w:lastRow="0" w:firstColumn="1" w:lastColumn="0" w:noHBand="0" w:noVBand="1"/>
      </w:tblPr>
      <w:tblGrid>
        <w:gridCol w:w="1642"/>
        <w:gridCol w:w="1561"/>
        <w:gridCol w:w="1538"/>
        <w:gridCol w:w="1577"/>
        <w:gridCol w:w="1607"/>
        <w:gridCol w:w="1425"/>
      </w:tblGrid>
      <w:tr w:rsidR="000075AA" w14:paraId="011E5D45" w14:textId="3A47FF55" w:rsidTr="00693D78">
        <w:tc>
          <w:tcPr>
            <w:tcW w:w="1642" w:type="dxa"/>
            <w:shd w:val="clear" w:color="auto" w:fill="BFBFBF" w:themeFill="background1" w:themeFillShade="BF"/>
          </w:tcPr>
          <w:p w14:paraId="0D87C46E" w14:textId="00D96BAE" w:rsidR="000075AA" w:rsidRPr="00693D78" w:rsidRDefault="000075AA" w:rsidP="000075AA">
            <w:pPr>
              <w:rPr>
                <w:b/>
                <w:bCs/>
                <w:sz w:val="20"/>
                <w:szCs w:val="20"/>
              </w:rPr>
            </w:pPr>
            <w:r w:rsidRPr="00693D78">
              <w:rPr>
                <w:b/>
                <w:bCs/>
                <w:sz w:val="20"/>
                <w:szCs w:val="20"/>
              </w:rPr>
              <w:t>Parameter</w:t>
            </w:r>
          </w:p>
        </w:tc>
        <w:tc>
          <w:tcPr>
            <w:tcW w:w="1561" w:type="dxa"/>
            <w:shd w:val="clear" w:color="auto" w:fill="BFBFBF" w:themeFill="background1" w:themeFillShade="BF"/>
          </w:tcPr>
          <w:p w14:paraId="2C877486" w14:textId="68EC1A08" w:rsidR="000075AA" w:rsidRPr="00693D78" w:rsidRDefault="000075AA" w:rsidP="000075AA">
            <w:pPr>
              <w:rPr>
                <w:b/>
                <w:bCs/>
                <w:sz w:val="20"/>
                <w:szCs w:val="20"/>
              </w:rPr>
            </w:pPr>
            <w:r w:rsidRPr="00693D78">
              <w:rPr>
                <w:b/>
                <w:bCs/>
                <w:sz w:val="20"/>
                <w:szCs w:val="20"/>
              </w:rPr>
              <w:t>World Size</w:t>
            </w:r>
          </w:p>
        </w:tc>
        <w:tc>
          <w:tcPr>
            <w:tcW w:w="1538" w:type="dxa"/>
            <w:shd w:val="clear" w:color="auto" w:fill="BFBFBF" w:themeFill="background1" w:themeFillShade="BF"/>
          </w:tcPr>
          <w:p w14:paraId="638DF3DF" w14:textId="1CFF5DF5" w:rsidR="000075AA" w:rsidRPr="00693D78" w:rsidRDefault="000075AA" w:rsidP="000075AA">
            <w:pPr>
              <w:rPr>
                <w:b/>
                <w:bCs/>
                <w:sz w:val="20"/>
                <w:szCs w:val="20"/>
              </w:rPr>
            </w:pPr>
            <w:r w:rsidRPr="00693D78">
              <w:rPr>
                <w:b/>
                <w:bCs/>
                <w:sz w:val="20"/>
                <w:szCs w:val="20"/>
              </w:rPr>
              <w:t>Rank</w:t>
            </w:r>
          </w:p>
        </w:tc>
        <w:tc>
          <w:tcPr>
            <w:tcW w:w="1577" w:type="dxa"/>
            <w:shd w:val="clear" w:color="auto" w:fill="BFBFBF" w:themeFill="background1" w:themeFillShade="BF"/>
          </w:tcPr>
          <w:p w14:paraId="57D19EE2" w14:textId="1F9E751B" w:rsidR="000075AA" w:rsidRPr="00693D78" w:rsidRDefault="000075AA" w:rsidP="000075AA">
            <w:pPr>
              <w:rPr>
                <w:b/>
                <w:bCs/>
                <w:sz w:val="20"/>
                <w:szCs w:val="20"/>
              </w:rPr>
            </w:pPr>
            <w:r w:rsidRPr="00693D78">
              <w:rPr>
                <w:b/>
                <w:bCs/>
                <w:sz w:val="20"/>
                <w:szCs w:val="20"/>
              </w:rPr>
              <w:t>Thread</w:t>
            </w:r>
          </w:p>
        </w:tc>
        <w:tc>
          <w:tcPr>
            <w:tcW w:w="1607" w:type="dxa"/>
            <w:shd w:val="clear" w:color="auto" w:fill="BFBFBF" w:themeFill="background1" w:themeFillShade="BF"/>
          </w:tcPr>
          <w:p w14:paraId="1FC91B05" w14:textId="09228216" w:rsidR="000075AA" w:rsidRPr="00693D78" w:rsidRDefault="000075AA" w:rsidP="000075AA">
            <w:pPr>
              <w:rPr>
                <w:b/>
                <w:bCs/>
                <w:sz w:val="20"/>
                <w:szCs w:val="20"/>
              </w:rPr>
            </w:pPr>
            <w:r w:rsidRPr="00693D78">
              <w:rPr>
                <w:b/>
                <w:bCs/>
                <w:sz w:val="20"/>
                <w:szCs w:val="20"/>
              </w:rPr>
              <w:t>Iteration</w:t>
            </w:r>
          </w:p>
        </w:tc>
        <w:tc>
          <w:tcPr>
            <w:tcW w:w="1425" w:type="dxa"/>
            <w:shd w:val="clear" w:color="auto" w:fill="BFBFBF" w:themeFill="background1" w:themeFillShade="BF"/>
          </w:tcPr>
          <w:p w14:paraId="771B3944" w14:textId="70A38944" w:rsidR="000075AA" w:rsidRPr="00693D78" w:rsidRDefault="000075AA" w:rsidP="000075AA">
            <w:pPr>
              <w:rPr>
                <w:b/>
                <w:bCs/>
                <w:sz w:val="20"/>
                <w:szCs w:val="20"/>
              </w:rPr>
            </w:pPr>
            <w:r w:rsidRPr="00693D78">
              <w:rPr>
                <w:b/>
                <w:bCs/>
                <w:sz w:val="20"/>
                <w:szCs w:val="20"/>
              </w:rPr>
              <w:t>Node</w:t>
            </w:r>
          </w:p>
        </w:tc>
      </w:tr>
      <w:tr w:rsidR="000075AA" w14:paraId="00BC19E1" w14:textId="6A70DA4A" w:rsidTr="000075AA">
        <w:tc>
          <w:tcPr>
            <w:tcW w:w="1642" w:type="dxa"/>
          </w:tcPr>
          <w:p w14:paraId="04ECDA5D" w14:textId="77777777" w:rsidR="000075AA" w:rsidRDefault="000075AA" w:rsidP="000075AA">
            <w:pPr>
              <w:rPr>
                <w:sz w:val="20"/>
                <w:szCs w:val="20"/>
              </w:rPr>
            </w:pPr>
          </w:p>
        </w:tc>
        <w:tc>
          <w:tcPr>
            <w:tcW w:w="1561" w:type="dxa"/>
          </w:tcPr>
          <w:p w14:paraId="0D81E167" w14:textId="2A9AADA0" w:rsidR="000075AA" w:rsidRDefault="000075AA" w:rsidP="000075AA">
            <w:pPr>
              <w:rPr>
                <w:sz w:val="20"/>
                <w:szCs w:val="20"/>
              </w:rPr>
            </w:pPr>
            <w:r>
              <w:rPr>
                <w:sz w:val="20"/>
                <w:szCs w:val="20"/>
              </w:rPr>
              <w:t>6</w:t>
            </w:r>
          </w:p>
        </w:tc>
        <w:tc>
          <w:tcPr>
            <w:tcW w:w="1538" w:type="dxa"/>
          </w:tcPr>
          <w:p w14:paraId="4AB0F38F" w14:textId="1BA18E6C" w:rsidR="000075AA" w:rsidRDefault="000075AA" w:rsidP="000075AA">
            <w:pPr>
              <w:rPr>
                <w:sz w:val="20"/>
                <w:szCs w:val="20"/>
              </w:rPr>
            </w:pPr>
            <w:r>
              <w:rPr>
                <w:sz w:val="20"/>
                <w:szCs w:val="20"/>
              </w:rPr>
              <w:t>6</w:t>
            </w:r>
          </w:p>
        </w:tc>
        <w:tc>
          <w:tcPr>
            <w:tcW w:w="1577" w:type="dxa"/>
          </w:tcPr>
          <w:p w14:paraId="017C85EF" w14:textId="2C091412" w:rsidR="000075AA" w:rsidRDefault="000075AA" w:rsidP="000075AA">
            <w:pPr>
              <w:rPr>
                <w:sz w:val="20"/>
                <w:szCs w:val="20"/>
              </w:rPr>
            </w:pPr>
            <w:r>
              <w:rPr>
                <w:sz w:val="20"/>
                <w:szCs w:val="20"/>
              </w:rPr>
              <w:t>16</w:t>
            </w:r>
          </w:p>
        </w:tc>
        <w:tc>
          <w:tcPr>
            <w:tcW w:w="1607" w:type="dxa"/>
          </w:tcPr>
          <w:p w14:paraId="212AC45E" w14:textId="2A9290C1" w:rsidR="000075AA" w:rsidRDefault="000075AA" w:rsidP="000075AA">
            <w:pPr>
              <w:rPr>
                <w:sz w:val="20"/>
                <w:szCs w:val="20"/>
              </w:rPr>
            </w:pPr>
            <w:r>
              <w:rPr>
                <w:sz w:val="20"/>
                <w:szCs w:val="20"/>
              </w:rPr>
              <w:t>10</w:t>
            </w:r>
          </w:p>
        </w:tc>
        <w:tc>
          <w:tcPr>
            <w:tcW w:w="1425" w:type="dxa"/>
          </w:tcPr>
          <w:p w14:paraId="06733B01" w14:textId="4CD5EB0A" w:rsidR="000075AA" w:rsidRDefault="000075AA" w:rsidP="000075AA">
            <w:pPr>
              <w:rPr>
                <w:sz w:val="20"/>
                <w:szCs w:val="20"/>
              </w:rPr>
            </w:pPr>
            <w:r>
              <w:rPr>
                <w:sz w:val="20"/>
                <w:szCs w:val="20"/>
              </w:rPr>
              <w:t>1</w:t>
            </w:r>
          </w:p>
        </w:tc>
      </w:tr>
      <w:tr w:rsidR="000075AA" w14:paraId="4728047F" w14:textId="0DAB3AFB" w:rsidTr="000075AA">
        <w:tc>
          <w:tcPr>
            <w:tcW w:w="1642" w:type="dxa"/>
          </w:tcPr>
          <w:p w14:paraId="2582FC5E" w14:textId="77777777" w:rsidR="000075AA" w:rsidRDefault="000075AA" w:rsidP="000075AA">
            <w:pPr>
              <w:rPr>
                <w:sz w:val="20"/>
                <w:szCs w:val="20"/>
              </w:rPr>
            </w:pPr>
          </w:p>
        </w:tc>
        <w:tc>
          <w:tcPr>
            <w:tcW w:w="1561" w:type="dxa"/>
          </w:tcPr>
          <w:p w14:paraId="2D185E64" w14:textId="27710D02" w:rsidR="000075AA" w:rsidRDefault="000075AA" w:rsidP="000075AA">
            <w:pPr>
              <w:rPr>
                <w:sz w:val="20"/>
                <w:szCs w:val="20"/>
              </w:rPr>
            </w:pPr>
            <w:r>
              <w:rPr>
                <w:sz w:val="20"/>
                <w:szCs w:val="20"/>
              </w:rPr>
              <w:t>32</w:t>
            </w:r>
          </w:p>
        </w:tc>
        <w:tc>
          <w:tcPr>
            <w:tcW w:w="1538" w:type="dxa"/>
          </w:tcPr>
          <w:p w14:paraId="1AE9FDAB" w14:textId="7ECAE633" w:rsidR="000075AA" w:rsidRDefault="000075AA" w:rsidP="000075AA">
            <w:pPr>
              <w:rPr>
                <w:sz w:val="20"/>
                <w:szCs w:val="20"/>
              </w:rPr>
            </w:pPr>
            <w:r>
              <w:rPr>
                <w:sz w:val="20"/>
                <w:szCs w:val="20"/>
              </w:rPr>
              <w:t>32</w:t>
            </w:r>
          </w:p>
        </w:tc>
        <w:tc>
          <w:tcPr>
            <w:tcW w:w="1577" w:type="dxa"/>
          </w:tcPr>
          <w:p w14:paraId="1DB54CB5" w14:textId="6D4C1A80" w:rsidR="000075AA" w:rsidRDefault="000075AA" w:rsidP="000075AA">
            <w:pPr>
              <w:rPr>
                <w:sz w:val="20"/>
                <w:szCs w:val="20"/>
              </w:rPr>
            </w:pPr>
            <w:r>
              <w:rPr>
                <w:sz w:val="20"/>
                <w:szCs w:val="20"/>
              </w:rPr>
              <w:t>32</w:t>
            </w:r>
          </w:p>
        </w:tc>
        <w:tc>
          <w:tcPr>
            <w:tcW w:w="1607" w:type="dxa"/>
          </w:tcPr>
          <w:p w14:paraId="4F4C8F73" w14:textId="396FF7D2" w:rsidR="000075AA" w:rsidRDefault="000075AA" w:rsidP="000075AA">
            <w:pPr>
              <w:rPr>
                <w:sz w:val="20"/>
                <w:szCs w:val="20"/>
              </w:rPr>
            </w:pPr>
            <w:r>
              <w:rPr>
                <w:sz w:val="20"/>
                <w:szCs w:val="20"/>
              </w:rPr>
              <w:t>70</w:t>
            </w:r>
          </w:p>
        </w:tc>
        <w:tc>
          <w:tcPr>
            <w:tcW w:w="1425" w:type="dxa"/>
          </w:tcPr>
          <w:p w14:paraId="7D0269B3" w14:textId="45A6C9DB" w:rsidR="000075AA" w:rsidRDefault="000075AA" w:rsidP="000075AA">
            <w:pPr>
              <w:rPr>
                <w:sz w:val="20"/>
                <w:szCs w:val="20"/>
              </w:rPr>
            </w:pPr>
            <w:r>
              <w:rPr>
                <w:sz w:val="20"/>
                <w:szCs w:val="20"/>
              </w:rPr>
              <w:t>1</w:t>
            </w:r>
          </w:p>
        </w:tc>
      </w:tr>
    </w:tbl>
    <w:p w14:paraId="558661D8" w14:textId="346B99F6" w:rsidR="000075AA" w:rsidRDefault="000075AA" w:rsidP="000075AA">
      <w:pPr>
        <w:jc w:val="center"/>
        <w:rPr>
          <w:b/>
          <w:bCs/>
          <w:sz w:val="20"/>
          <w:szCs w:val="20"/>
        </w:rPr>
      </w:pPr>
      <w:r w:rsidRPr="00937B3B">
        <w:rPr>
          <w:b/>
          <w:bCs/>
          <w:sz w:val="20"/>
          <w:szCs w:val="20"/>
        </w:rPr>
        <w:t xml:space="preserve">Table </w:t>
      </w:r>
      <w:r>
        <w:rPr>
          <w:b/>
          <w:bCs/>
          <w:sz w:val="20"/>
          <w:szCs w:val="20"/>
        </w:rPr>
        <w:t>4</w:t>
      </w:r>
      <w:r w:rsidRPr="00937B3B">
        <w:rPr>
          <w:b/>
          <w:bCs/>
          <w:sz w:val="20"/>
          <w:szCs w:val="20"/>
        </w:rPr>
        <w:t>. Parallel Performance Test for CPU</w:t>
      </w:r>
      <w:r>
        <w:rPr>
          <w:b/>
          <w:bCs/>
          <w:sz w:val="20"/>
          <w:szCs w:val="20"/>
        </w:rPr>
        <w:t>/GPU</w:t>
      </w:r>
      <w:r w:rsidRPr="00937B3B">
        <w:rPr>
          <w:b/>
          <w:bCs/>
          <w:sz w:val="20"/>
          <w:szCs w:val="20"/>
        </w:rPr>
        <w:t>&amp;MPI Group</w:t>
      </w:r>
    </w:p>
    <w:p w14:paraId="1EFE2EE9" w14:textId="660BBC1B" w:rsidR="000075AA" w:rsidRDefault="000075AA" w:rsidP="000075AA">
      <w:pPr>
        <w:rPr>
          <w:sz w:val="20"/>
          <w:szCs w:val="20"/>
        </w:rPr>
      </w:pPr>
      <w:r>
        <w:rPr>
          <w:sz w:val="20"/>
          <w:szCs w:val="20"/>
        </w:rPr>
        <w:t xml:space="preserve">The idea to test the 70 iteration is because we assume finally a person has 95% possibility to recover from the COVID-19. </w:t>
      </w:r>
      <w:r w:rsidR="00732C03">
        <w:rPr>
          <w:sz w:val="20"/>
          <w:szCs w:val="20"/>
        </w:rPr>
        <w:t>We can see finally how many people can survive from this disease under our model.</w:t>
      </w:r>
    </w:p>
    <w:p w14:paraId="6C161D65" w14:textId="402B34EA" w:rsidR="00BB1E25" w:rsidRDefault="00732C03" w:rsidP="000075AA">
      <w:pPr>
        <w:rPr>
          <w:sz w:val="20"/>
          <w:szCs w:val="20"/>
        </w:rPr>
      </w:pPr>
      <w:r>
        <w:rPr>
          <w:sz w:val="20"/>
          <w:szCs w:val="20"/>
        </w:rPr>
        <w:t xml:space="preserve">For the </w:t>
      </w:r>
      <w:r w:rsidR="0058245F">
        <w:rPr>
          <w:sz w:val="20"/>
          <w:szCs w:val="20"/>
        </w:rPr>
        <w:t>strong and weak scaling part, we choose world size 256*256, ranks 32, thread 32, iteration 70 as the constant value. The node amounts of strong scaling will vary from 1 to 4</w:t>
      </w:r>
      <w:r w:rsidR="00693D78">
        <w:rPr>
          <w:sz w:val="20"/>
          <w:szCs w:val="20"/>
        </w:rPr>
        <w:t xml:space="preserve"> to get the strong scaling test. The world size will vary as 256*256, 512*512, 1024*1024 and 2048*2048. </w:t>
      </w:r>
    </w:p>
    <w:p w14:paraId="5499C8A1" w14:textId="66325BEA" w:rsidR="00BB1E25" w:rsidRPr="000075AA" w:rsidRDefault="00BB1E25" w:rsidP="000075AA">
      <w:pPr>
        <w:rPr>
          <w:sz w:val="20"/>
          <w:szCs w:val="20"/>
        </w:rPr>
      </w:pPr>
      <w:r>
        <w:rPr>
          <w:sz w:val="20"/>
          <w:szCs w:val="20"/>
        </w:rPr>
        <w:t xml:space="preserve">We also calculate the performance of “cells </w:t>
      </w:r>
      <w:proofErr w:type="gramStart"/>
      <w:r>
        <w:rPr>
          <w:sz w:val="20"/>
          <w:szCs w:val="20"/>
        </w:rPr>
        <w:t>updates</w:t>
      </w:r>
      <w:proofErr w:type="gramEnd"/>
      <w:r>
        <w:rPr>
          <w:sz w:val="20"/>
          <w:szCs w:val="20"/>
        </w:rPr>
        <w:t xml:space="preserve"> per millisecond” rate. For example, a world of 1024*1024 that runs for 1024 iterations will have </w:t>
      </w:r>
      <m:oMath>
        <m:sSup>
          <m:sSupPr>
            <m:ctrlPr>
              <w:rPr>
                <w:rFonts w:ascii="Cambria Math" w:hAnsi="Cambria Math"/>
                <w:sz w:val="20"/>
                <w:szCs w:val="20"/>
              </w:rPr>
            </m:ctrlPr>
          </m:sSupPr>
          <m:e>
            <m:r>
              <w:rPr>
                <w:rFonts w:ascii="Cambria Math" w:hAnsi="Cambria Math"/>
                <w:sz w:val="20"/>
                <w:szCs w:val="20"/>
              </w:rPr>
              <m:t>1024</m:t>
            </m:r>
          </m:e>
          <m:sup>
            <m:r>
              <w:rPr>
                <w:rFonts w:ascii="Cambria Math" w:hAnsi="Cambria Math"/>
                <w:sz w:val="20"/>
                <w:szCs w:val="20"/>
              </w:rPr>
              <m:t>3</m:t>
            </m:r>
          </m:sup>
        </m:sSup>
      </m:oMath>
      <w:r>
        <w:rPr>
          <w:sz w:val="20"/>
          <w:szCs w:val="20"/>
        </w:rPr>
        <w:t xml:space="preserve"> cell updates. </w:t>
      </w:r>
      <w:proofErr w:type="gramStart"/>
      <w:r>
        <w:rPr>
          <w:sz w:val="20"/>
          <w:szCs w:val="20"/>
        </w:rPr>
        <w:t>So</w:t>
      </w:r>
      <w:proofErr w:type="gramEnd"/>
      <w:r>
        <w:rPr>
          <w:sz w:val="20"/>
          <w:szCs w:val="20"/>
        </w:rPr>
        <w:t xml:space="preserve"> the “cells updates per millisecond” is </w:t>
      </w:r>
      <m:oMath>
        <m:sSup>
          <m:sSupPr>
            <m:ctrlPr>
              <w:rPr>
                <w:rFonts w:ascii="Cambria Math" w:hAnsi="Cambria Math"/>
                <w:sz w:val="20"/>
                <w:szCs w:val="20"/>
              </w:rPr>
            </m:ctrlPr>
          </m:sSupPr>
          <m:e>
            <m:r>
              <w:rPr>
                <w:rFonts w:ascii="Cambria Math" w:hAnsi="Cambria Math"/>
                <w:sz w:val="20"/>
                <w:szCs w:val="20"/>
              </w:rPr>
              <m:t>1024</m:t>
            </m:r>
          </m:e>
          <m:sup>
            <m:r>
              <w:rPr>
                <w:rFonts w:ascii="Cambria Math" w:hAnsi="Cambria Math"/>
                <w:sz w:val="20"/>
                <w:szCs w:val="20"/>
              </w:rPr>
              <m:t>3</m:t>
            </m:r>
          </m:sup>
        </m:sSup>
      </m:oMath>
      <w:r>
        <w:rPr>
          <w:sz w:val="20"/>
          <w:szCs w:val="20"/>
        </w:rPr>
        <w:t xml:space="preserve"> divided by the total execution time in millisecond for that configuration. </w:t>
      </w:r>
    </w:p>
    <w:p w14:paraId="4EB645CB" w14:textId="08DB7D04" w:rsidR="00006EED" w:rsidRPr="00127BCC" w:rsidRDefault="00006EED" w:rsidP="00DA6971">
      <w:pPr>
        <w:pStyle w:val="Heading3"/>
        <w:tabs>
          <w:tab w:val="left" w:pos="2064"/>
        </w:tabs>
        <w:rPr>
          <w:rFonts w:ascii="Times New Roman" w:hAnsi="Times New Roman" w:cs="Times New Roman"/>
          <w:color w:val="auto"/>
        </w:rPr>
      </w:pPr>
      <w:bookmarkStart w:id="19" w:name="_Toc39593610"/>
      <w:r w:rsidRPr="00127BCC">
        <w:rPr>
          <w:rFonts w:ascii="Times New Roman" w:hAnsi="Times New Roman" w:cs="Times New Roman"/>
          <w:color w:val="auto"/>
        </w:rPr>
        <w:t>2.</w:t>
      </w:r>
      <w:r w:rsidR="00E60760" w:rsidRPr="00127BCC">
        <w:rPr>
          <w:rFonts w:ascii="Times New Roman" w:hAnsi="Times New Roman" w:cs="Times New Roman"/>
          <w:color w:val="auto"/>
        </w:rPr>
        <w:t>5</w:t>
      </w:r>
      <w:r w:rsidRPr="00127BCC">
        <w:rPr>
          <w:rFonts w:ascii="Times New Roman" w:hAnsi="Times New Roman" w:cs="Times New Roman"/>
          <w:color w:val="auto"/>
        </w:rPr>
        <w:t>.1 Benchmark</w:t>
      </w:r>
      <w:bookmarkEnd w:id="19"/>
      <w:r w:rsidR="00DA6971" w:rsidRPr="00127BCC">
        <w:rPr>
          <w:rFonts w:ascii="Times New Roman" w:hAnsi="Times New Roman" w:cs="Times New Roman"/>
          <w:color w:val="auto"/>
        </w:rPr>
        <w:tab/>
      </w:r>
    </w:p>
    <w:p w14:paraId="6E367295" w14:textId="122D2C34" w:rsidR="008B44A4" w:rsidRPr="00127BCC" w:rsidRDefault="00D83B16" w:rsidP="000B21AA">
      <w:pPr>
        <w:rPr>
          <w:sz w:val="20"/>
          <w:szCs w:val="20"/>
        </w:rPr>
      </w:pPr>
      <w:r w:rsidRPr="00127BCC">
        <w:rPr>
          <w:sz w:val="20"/>
          <w:szCs w:val="20"/>
        </w:rPr>
        <w:t>Measuring and reporting performance of parallel computing constitutes the basis for the scientific advancement of high-performance computing. Using a benchmark is a technical method to measure the performance in the parallel computation performance evaluation. In addition to distilling best practices from existing work, we propose to use the benchmark to perform a statistically sound analysis of the project. We plan to use two parts as measuring attributes: running time and cycle count. For a running time, we plan to record the MPI I/O read time, MPI I/O write time, and total running time. As mentioned in the part of the parallel algorithms, we use MPI I/O read from several files and write all results to one shared file. The single read and write time are separate due to different algorithms. For a total running time, it reflects not only the MPI rank communication time, I/O time, but also the time of parallel computing in the GPU part. For the cycle count, we use cycle counter available in </w:t>
      </w:r>
      <w:r w:rsidRPr="00127BCC">
        <w:rPr>
          <w:rStyle w:val="Emphasis"/>
          <w:sz w:val="20"/>
          <w:szCs w:val="20"/>
        </w:rPr>
        <w:t>POWER9</w:t>
      </w:r>
      <w:r w:rsidRPr="00127BCC">
        <w:rPr>
          <w:sz w:val="20"/>
          <w:szCs w:val="20"/>
        </w:rPr>
        <w:t xml:space="preserve">, which is a family of superscalar, multithreading, symmetric multiprocessors based on the Power ISA. Underlying inline machine code is provided in the project handout. Technically, it can be used to count any running time mentioned above. </w:t>
      </w:r>
      <w:proofErr w:type="gramStart"/>
      <w:r w:rsidRPr="00127BCC">
        <w:rPr>
          <w:sz w:val="20"/>
          <w:szCs w:val="20"/>
        </w:rPr>
        <w:t>Actually, it’ll</w:t>
      </w:r>
      <w:proofErr w:type="gramEnd"/>
      <w:r w:rsidRPr="00127BCC">
        <w:rPr>
          <w:sz w:val="20"/>
          <w:szCs w:val="20"/>
        </w:rPr>
        <w:t xml:space="preserve"> be used to get the parallel computing time in GPU. Our group plans to use the worst performance as our benchmark so that we can observe every progress while we change the value of parameters. </w:t>
      </w:r>
      <w:r w:rsidR="007B40CD">
        <w:rPr>
          <w:sz w:val="20"/>
          <w:szCs w:val="20"/>
        </w:rPr>
        <w:t xml:space="preserve">Based on this reason, we’ll use the CPU via MPI group as our benchmark to compare with other types of hybrid group (different value of parameters in hybrid group). </w:t>
      </w:r>
      <w:r w:rsidRPr="00127BCC">
        <w:rPr>
          <w:sz w:val="20"/>
          <w:szCs w:val="20"/>
        </w:rPr>
        <w:t xml:space="preserve">In terms of time, it should be the longest one. But to obey the rule that “better is larger” for performing clear graphs, we plan to represent this by the amounts of files that can be tackled with at a predetermined period. For example, for the same piece of data, benchmark A needs 10 seconds, and another program B needs only 5 minutes. In the graphs, we’ll first set like 1 minute. Then show at 1 minute, the benchmark A </w:t>
      </w:r>
      <w:proofErr w:type="gramStart"/>
      <w:r w:rsidRPr="00127BCC">
        <w:rPr>
          <w:sz w:val="20"/>
          <w:szCs w:val="20"/>
        </w:rPr>
        <w:t>is able to</w:t>
      </w:r>
      <w:proofErr w:type="gramEnd"/>
      <w:r w:rsidRPr="00127BCC">
        <w:rPr>
          <w:sz w:val="20"/>
          <w:szCs w:val="20"/>
        </w:rPr>
        <w:t xml:space="preserve"> deal with 6 same pieces of and the B can deal with 12 files. So that better numbers mean better performance in our graphs, making everything clear enough for a glance.</w:t>
      </w:r>
      <w:r w:rsidR="007B40CD">
        <w:rPr>
          <w:sz w:val="20"/>
          <w:szCs w:val="20"/>
        </w:rPr>
        <w:t xml:space="preserve"> </w:t>
      </w:r>
    </w:p>
    <w:p w14:paraId="4E095B78" w14:textId="29947788" w:rsidR="00442B54" w:rsidRPr="00127BCC" w:rsidRDefault="00442B54" w:rsidP="00442B54">
      <w:pPr>
        <w:pStyle w:val="Heading3"/>
        <w:rPr>
          <w:rFonts w:ascii="Times New Roman" w:hAnsi="Times New Roman" w:cs="Times New Roman"/>
          <w:color w:val="auto"/>
        </w:rPr>
      </w:pPr>
      <w:bookmarkStart w:id="20" w:name="_Toc39593611"/>
      <w:r w:rsidRPr="00127BCC">
        <w:rPr>
          <w:rFonts w:ascii="Times New Roman" w:hAnsi="Times New Roman" w:cs="Times New Roman"/>
          <w:color w:val="auto"/>
        </w:rPr>
        <w:t>2.</w:t>
      </w:r>
      <w:r w:rsidR="00E60760" w:rsidRPr="00127BCC">
        <w:rPr>
          <w:rFonts w:ascii="Times New Roman" w:hAnsi="Times New Roman" w:cs="Times New Roman"/>
          <w:color w:val="auto"/>
        </w:rPr>
        <w:t>5</w:t>
      </w:r>
      <w:r w:rsidRPr="00127BCC">
        <w:rPr>
          <w:rFonts w:ascii="Times New Roman" w:hAnsi="Times New Roman" w:cs="Times New Roman"/>
          <w:color w:val="auto"/>
        </w:rPr>
        <w:t>.</w:t>
      </w:r>
      <w:r w:rsidR="00006EED" w:rsidRPr="00127BCC">
        <w:rPr>
          <w:rFonts w:ascii="Times New Roman" w:hAnsi="Times New Roman" w:cs="Times New Roman"/>
          <w:color w:val="auto"/>
        </w:rPr>
        <w:t>2</w:t>
      </w:r>
      <w:r w:rsidRPr="00127BCC">
        <w:rPr>
          <w:rFonts w:ascii="Times New Roman" w:hAnsi="Times New Roman" w:cs="Times New Roman"/>
          <w:color w:val="auto"/>
        </w:rPr>
        <w:t xml:space="preserve"> Strong Scaling Performance</w:t>
      </w:r>
      <w:bookmarkEnd w:id="20"/>
    </w:p>
    <w:p w14:paraId="06731EE6" w14:textId="06573BAA" w:rsidR="008C2A7E" w:rsidRPr="00127BCC" w:rsidRDefault="00D81D73" w:rsidP="00D81D73">
      <w:pPr>
        <w:rPr>
          <w:sz w:val="20"/>
          <w:szCs w:val="20"/>
        </w:rPr>
      </w:pPr>
      <w:r w:rsidRPr="00127BCC">
        <w:rPr>
          <w:sz w:val="20"/>
          <w:szCs w:val="20"/>
        </w:rPr>
        <w:t xml:space="preserve">For </w:t>
      </w:r>
      <w:r w:rsidR="008942D9" w:rsidRPr="00127BCC">
        <w:rPr>
          <w:rFonts w:hint="eastAsia"/>
          <w:sz w:val="20"/>
          <w:szCs w:val="20"/>
        </w:rPr>
        <w:t>both</w:t>
      </w:r>
      <w:r w:rsidR="008942D9" w:rsidRPr="00127BCC">
        <w:rPr>
          <w:sz w:val="20"/>
          <w:szCs w:val="20"/>
        </w:rPr>
        <w:t xml:space="preserve"> two groups</w:t>
      </w:r>
      <w:r w:rsidRPr="00127BCC">
        <w:rPr>
          <w:sz w:val="20"/>
          <w:szCs w:val="20"/>
        </w:rPr>
        <w:t xml:space="preserve">, we’ll test the strong scaling performance. </w:t>
      </w:r>
      <w:r w:rsidR="008C2A7E" w:rsidRPr="00127BCC">
        <w:rPr>
          <w:sz w:val="20"/>
          <w:szCs w:val="20"/>
        </w:rPr>
        <w:t xml:space="preserve">In this case, the problem size, which is </w:t>
      </w:r>
      <w:r w:rsidR="0001571B" w:rsidRPr="00127BCC">
        <w:rPr>
          <w:sz w:val="20"/>
          <w:szCs w:val="20"/>
        </w:rPr>
        <w:t xml:space="preserve">the </w:t>
      </w:r>
      <w:r w:rsidR="008C2A7E" w:rsidRPr="00127BCC">
        <w:rPr>
          <w:sz w:val="20"/>
          <w:szCs w:val="20"/>
        </w:rPr>
        <w:t xml:space="preserve">size of states remains the same and CPU/GPU node </w:t>
      </w:r>
      <w:r w:rsidR="008C2A7E" w:rsidRPr="00127BCC">
        <w:rPr>
          <w:rFonts w:hint="eastAsia"/>
          <w:sz w:val="20"/>
          <w:szCs w:val="20"/>
        </w:rPr>
        <w:t>increases</w:t>
      </w:r>
      <w:r w:rsidR="008C2A7E" w:rsidRPr="00127BCC">
        <w:rPr>
          <w:sz w:val="20"/>
          <w:szCs w:val="20"/>
        </w:rPr>
        <w:t xml:space="preserve">. We plan to </w:t>
      </w:r>
      <w:r w:rsidR="00102543">
        <w:rPr>
          <w:sz w:val="20"/>
          <w:szCs w:val="20"/>
        </w:rPr>
        <w:t xml:space="preserve">use three world sizes: 32*32, 128*128 and 1024*1024. In our testing environment, every node can contain maximum 6 </w:t>
      </w:r>
      <w:r w:rsidR="00A163EF">
        <w:rPr>
          <w:sz w:val="20"/>
          <w:szCs w:val="20"/>
        </w:rPr>
        <w:t>GPUs and we can apply at most 2 nodes every time, which means t</w:t>
      </w:r>
      <w:r w:rsidR="00693D78">
        <w:rPr>
          <w:sz w:val="20"/>
          <w:szCs w:val="20"/>
        </w:rPr>
        <w:t xml:space="preserve">here will be 1 to 12 nodes when we run the program. </w:t>
      </w:r>
      <w:r w:rsidR="009372CD" w:rsidRPr="00127BCC">
        <w:rPr>
          <w:sz w:val="20"/>
          <w:szCs w:val="20"/>
        </w:rPr>
        <w:t>In strong scaling performance experiment, t</w:t>
      </w:r>
      <w:r w:rsidR="008C2A7E" w:rsidRPr="00127BCC">
        <w:rPr>
          <w:sz w:val="20"/>
          <w:szCs w:val="20"/>
        </w:rPr>
        <w:t>he program is considered to scale linearly if the speed</w:t>
      </w:r>
      <w:r w:rsidR="009372CD" w:rsidRPr="00127BCC">
        <w:rPr>
          <w:sz w:val="20"/>
          <w:szCs w:val="20"/>
        </w:rPr>
        <w:t>up, here we’ll use running time and cycle count to represent is equal to the number of processing nodes used.</w:t>
      </w:r>
      <w:r w:rsidR="00693D78">
        <w:rPr>
          <w:sz w:val="20"/>
          <w:szCs w:val="20"/>
        </w:rPr>
        <w:t xml:space="preserve"> We keep the 256*256 as world size and change the node amounts as 1, 2, 3, 4. </w:t>
      </w:r>
    </w:p>
    <w:p w14:paraId="2EB400E3" w14:textId="42684077" w:rsidR="00442B54" w:rsidRPr="00127BCC" w:rsidRDefault="00442B54" w:rsidP="00442B54">
      <w:pPr>
        <w:pStyle w:val="Heading3"/>
        <w:rPr>
          <w:rFonts w:ascii="Times New Roman" w:hAnsi="Times New Roman" w:cs="Times New Roman"/>
          <w:color w:val="auto"/>
        </w:rPr>
      </w:pPr>
      <w:bookmarkStart w:id="21" w:name="_Toc39593612"/>
      <w:r w:rsidRPr="00127BCC">
        <w:rPr>
          <w:rFonts w:ascii="Times New Roman" w:hAnsi="Times New Roman" w:cs="Times New Roman"/>
          <w:color w:val="auto"/>
        </w:rPr>
        <w:t>2.</w:t>
      </w:r>
      <w:r w:rsidR="00E60760" w:rsidRPr="00127BCC">
        <w:rPr>
          <w:rFonts w:ascii="Times New Roman" w:hAnsi="Times New Roman" w:cs="Times New Roman"/>
          <w:color w:val="auto"/>
        </w:rPr>
        <w:t>5</w:t>
      </w:r>
      <w:r w:rsidRPr="00127BCC">
        <w:rPr>
          <w:rFonts w:ascii="Times New Roman" w:hAnsi="Times New Roman" w:cs="Times New Roman"/>
          <w:color w:val="auto"/>
        </w:rPr>
        <w:t>.</w:t>
      </w:r>
      <w:r w:rsidR="00006EED" w:rsidRPr="00127BCC">
        <w:rPr>
          <w:rFonts w:ascii="Times New Roman" w:hAnsi="Times New Roman" w:cs="Times New Roman"/>
          <w:color w:val="auto"/>
        </w:rPr>
        <w:t>3</w:t>
      </w:r>
      <w:r w:rsidRPr="00127BCC">
        <w:rPr>
          <w:rFonts w:ascii="Times New Roman" w:hAnsi="Times New Roman" w:cs="Times New Roman"/>
          <w:color w:val="auto"/>
        </w:rPr>
        <w:t xml:space="preserve"> Weak Scaling Performance</w:t>
      </w:r>
      <w:bookmarkEnd w:id="21"/>
    </w:p>
    <w:p w14:paraId="347DFDC2" w14:textId="621597D5" w:rsidR="008C2A7E" w:rsidRPr="00127BCC" w:rsidRDefault="008942D9" w:rsidP="008C2A7E">
      <w:pPr>
        <w:rPr>
          <w:sz w:val="20"/>
          <w:szCs w:val="20"/>
        </w:rPr>
      </w:pPr>
      <w:r w:rsidRPr="00127BCC">
        <w:rPr>
          <w:sz w:val="20"/>
          <w:szCs w:val="20"/>
        </w:rPr>
        <w:t xml:space="preserve">For </w:t>
      </w:r>
      <w:r w:rsidRPr="00127BCC">
        <w:rPr>
          <w:rFonts w:hint="eastAsia"/>
          <w:sz w:val="20"/>
          <w:szCs w:val="20"/>
        </w:rPr>
        <w:t>both</w:t>
      </w:r>
      <w:r w:rsidRPr="00127BCC">
        <w:rPr>
          <w:sz w:val="20"/>
          <w:szCs w:val="20"/>
        </w:rPr>
        <w:t xml:space="preserve"> two groups</w:t>
      </w:r>
      <w:r w:rsidR="008C2A7E" w:rsidRPr="00127BCC">
        <w:rPr>
          <w:sz w:val="20"/>
          <w:szCs w:val="20"/>
        </w:rPr>
        <w:t>, we’ll also test the weak scaling performance. In this case</w:t>
      </w:r>
      <w:r w:rsidR="009372CD" w:rsidRPr="00127BCC">
        <w:rPr>
          <w:sz w:val="20"/>
          <w:szCs w:val="20"/>
        </w:rPr>
        <w:t>,</w:t>
      </w:r>
      <w:r w:rsidR="008C2A7E" w:rsidRPr="00127BCC">
        <w:rPr>
          <w:sz w:val="20"/>
          <w:szCs w:val="20"/>
        </w:rPr>
        <w:t xml:space="preserve"> </w:t>
      </w:r>
      <w:r w:rsidR="009372CD" w:rsidRPr="00127BCC">
        <w:rPr>
          <w:sz w:val="20"/>
          <w:szCs w:val="20"/>
        </w:rPr>
        <w:t xml:space="preserve">the problem size, which is size of states increases the same and CPU/GPU node </w:t>
      </w:r>
      <w:r w:rsidR="009372CD" w:rsidRPr="00127BCC">
        <w:rPr>
          <w:rFonts w:hint="eastAsia"/>
          <w:sz w:val="20"/>
          <w:szCs w:val="20"/>
        </w:rPr>
        <w:t>increases</w:t>
      </w:r>
      <w:r w:rsidR="009372CD" w:rsidRPr="00127BCC">
        <w:rPr>
          <w:sz w:val="20"/>
          <w:szCs w:val="20"/>
        </w:rPr>
        <w:t xml:space="preserve">. </w:t>
      </w:r>
      <w:r w:rsidR="0001571B" w:rsidRPr="00127BCC">
        <w:rPr>
          <w:sz w:val="20"/>
          <w:szCs w:val="20"/>
        </w:rPr>
        <w:t>In weak scaling performance experiments, the program speedup remains the same while problem size and the number of processing nodes used are linearly increased at the same time</w:t>
      </w:r>
      <w:r w:rsidR="009372CD" w:rsidRPr="00127BCC">
        <w:rPr>
          <w:sz w:val="20"/>
          <w:szCs w:val="20"/>
        </w:rPr>
        <w:t>.</w:t>
      </w:r>
    </w:p>
    <w:p w14:paraId="6CEBFED7" w14:textId="7630C264" w:rsidR="00442B54" w:rsidRPr="00127BCC" w:rsidRDefault="00442B54" w:rsidP="00442B54">
      <w:pPr>
        <w:pStyle w:val="Heading1"/>
        <w:rPr>
          <w:rFonts w:ascii="Times New Roman" w:hAnsi="Times New Roman" w:cs="Times New Roman"/>
          <w:b/>
          <w:bCs/>
          <w:color w:val="auto"/>
        </w:rPr>
      </w:pPr>
      <w:bookmarkStart w:id="22" w:name="_Toc39593613"/>
      <w:r w:rsidRPr="00127BCC">
        <w:rPr>
          <w:rFonts w:ascii="Times New Roman" w:hAnsi="Times New Roman" w:cs="Times New Roman"/>
          <w:b/>
          <w:bCs/>
          <w:color w:val="auto"/>
        </w:rPr>
        <w:lastRenderedPageBreak/>
        <w:t>3. Experiment Result Analysis</w:t>
      </w:r>
      <w:bookmarkEnd w:id="22"/>
    </w:p>
    <w:p w14:paraId="479E5BEE" w14:textId="5CC4D837" w:rsidR="00442B54" w:rsidRPr="00127BCC" w:rsidRDefault="00442B54" w:rsidP="00442B54">
      <w:pPr>
        <w:pStyle w:val="Heading2"/>
        <w:rPr>
          <w:rFonts w:ascii="Times New Roman" w:hAnsi="Times New Roman" w:cs="Times New Roman"/>
          <w:color w:val="auto"/>
          <w:sz w:val="28"/>
          <w:szCs w:val="28"/>
        </w:rPr>
      </w:pPr>
      <w:bookmarkStart w:id="23" w:name="_Toc39593614"/>
      <w:r w:rsidRPr="00127BCC">
        <w:rPr>
          <w:rFonts w:ascii="Times New Roman" w:hAnsi="Times New Roman" w:cs="Times New Roman"/>
          <w:color w:val="auto"/>
          <w:sz w:val="28"/>
          <w:szCs w:val="28"/>
        </w:rPr>
        <w:t>3.1 CPU via MPI</w:t>
      </w:r>
      <w:r w:rsidR="00EA79AA" w:rsidRPr="00127BCC">
        <w:rPr>
          <w:rFonts w:ascii="Times New Roman" w:hAnsi="Times New Roman" w:cs="Times New Roman"/>
          <w:color w:val="auto"/>
          <w:sz w:val="28"/>
          <w:szCs w:val="28"/>
        </w:rPr>
        <w:t xml:space="preserve"> Group</w:t>
      </w:r>
      <w:bookmarkEnd w:id="23"/>
    </w:p>
    <w:p w14:paraId="3D094C78" w14:textId="77777777" w:rsidR="001B5452" w:rsidRDefault="00127BCC" w:rsidP="00127BCC">
      <w:pPr>
        <w:rPr>
          <w:sz w:val="20"/>
          <w:szCs w:val="20"/>
        </w:rPr>
      </w:pPr>
      <w:r w:rsidRPr="0058245F">
        <w:rPr>
          <w:sz w:val="20"/>
          <w:szCs w:val="20"/>
        </w:rPr>
        <w:t xml:space="preserve">For the CPU via MPI group, </w:t>
      </w:r>
      <w:r w:rsidR="00B502E7">
        <w:rPr>
          <w:sz w:val="20"/>
          <w:szCs w:val="20"/>
        </w:rPr>
        <w:t>we have the following result</w:t>
      </w:r>
      <w:r w:rsidR="001B5452">
        <w:rPr>
          <w:sz w:val="20"/>
          <w:szCs w:val="20"/>
        </w:rPr>
        <w:t xml:space="preserve"> for the general parallel computing performance varied via world size, rank and iteration</w:t>
      </w:r>
      <w:r w:rsidR="00B502E7">
        <w:rPr>
          <w:sz w:val="20"/>
          <w:szCs w:val="20"/>
        </w:rPr>
        <w:t>:</w:t>
      </w:r>
    </w:p>
    <w:p w14:paraId="06A7A69A" w14:textId="391E0671" w:rsidR="00127BCC" w:rsidRDefault="001B5452" w:rsidP="00127BCC">
      <w:pPr>
        <w:rPr>
          <w:sz w:val="20"/>
          <w:szCs w:val="20"/>
        </w:rPr>
      </w:pPr>
      <w:r>
        <w:rPr>
          <w:noProof/>
        </w:rPr>
        <w:drawing>
          <wp:inline distT="0" distB="0" distL="0" distR="0" wp14:anchorId="43A8B5CA" wp14:editId="5FFE4806">
            <wp:extent cx="5943600" cy="20135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13585"/>
                    </a:xfrm>
                    <a:prstGeom prst="rect">
                      <a:avLst/>
                    </a:prstGeom>
                  </pic:spPr>
                </pic:pic>
              </a:graphicData>
            </a:graphic>
          </wp:inline>
        </w:drawing>
      </w:r>
      <w:r w:rsidR="00B502E7">
        <w:rPr>
          <w:sz w:val="20"/>
          <w:szCs w:val="20"/>
        </w:rPr>
        <w:t xml:space="preserve"> </w:t>
      </w:r>
    </w:p>
    <w:p w14:paraId="4FE9E4FB" w14:textId="38A99AB1" w:rsidR="001B5452" w:rsidRDefault="001B5452" w:rsidP="001B5452">
      <w:pPr>
        <w:jc w:val="center"/>
        <w:rPr>
          <w:b/>
          <w:bCs/>
          <w:sz w:val="20"/>
          <w:szCs w:val="20"/>
        </w:rPr>
      </w:pPr>
      <w:r>
        <w:rPr>
          <w:b/>
          <w:bCs/>
          <w:sz w:val="20"/>
          <w:szCs w:val="20"/>
        </w:rPr>
        <w:t>Figure 1. Running Time for CPU&amp;MPI Group at World Size</w:t>
      </w:r>
    </w:p>
    <w:p w14:paraId="5DA04E3E" w14:textId="0394F9B8" w:rsidR="001B5452" w:rsidRDefault="001B5452" w:rsidP="001B5452">
      <w:pPr>
        <w:rPr>
          <w:b/>
          <w:bCs/>
          <w:sz w:val="20"/>
          <w:szCs w:val="20"/>
        </w:rPr>
      </w:pPr>
      <w:r>
        <w:rPr>
          <w:noProof/>
        </w:rPr>
        <w:drawing>
          <wp:inline distT="0" distB="0" distL="0" distR="0" wp14:anchorId="661D95CD" wp14:editId="66FFEF87">
            <wp:extent cx="5943600" cy="19958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95805"/>
                    </a:xfrm>
                    <a:prstGeom prst="rect">
                      <a:avLst/>
                    </a:prstGeom>
                  </pic:spPr>
                </pic:pic>
              </a:graphicData>
            </a:graphic>
          </wp:inline>
        </w:drawing>
      </w:r>
    </w:p>
    <w:p w14:paraId="7446ED96" w14:textId="50F283B3" w:rsidR="001B5452" w:rsidRDefault="001B5452" w:rsidP="001B5452">
      <w:pPr>
        <w:jc w:val="center"/>
        <w:rPr>
          <w:b/>
          <w:bCs/>
          <w:sz w:val="20"/>
          <w:szCs w:val="20"/>
        </w:rPr>
      </w:pPr>
      <w:r>
        <w:rPr>
          <w:b/>
          <w:bCs/>
          <w:sz w:val="20"/>
          <w:szCs w:val="20"/>
        </w:rPr>
        <w:t>Figure 2. Running Time for CPU&amp;MPI Group at Rank</w:t>
      </w:r>
    </w:p>
    <w:p w14:paraId="02B338EE" w14:textId="62CA2C0E" w:rsidR="001B5452" w:rsidRDefault="001D22A2" w:rsidP="001B5452">
      <w:pPr>
        <w:rPr>
          <w:b/>
          <w:bCs/>
          <w:sz w:val="20"/>
          <w:szCs w:val="20"/>
        </w:rPr>
      </w:pPr>
      <w:r>
        <w:rPr>
          <w:b/>
          <w:bCs/>
          <w:noProof/>
          <w:sz w:val="20"/>
          <w:szCs w:val="20"/>
        </w:rPr>
        <w:drawing>
          <wp:inline distT="0" distB="0" distL="0" distR="0" wp14:anchorId="38D4D69A" wp14:editId="25199DDF">
            <wp:extent cx="5943600" cy="20091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09140"/>
                    </a:xfrm>
                    <a:prstGeom prst="rect">
                      <a:avLst/>
                    </a:prstGeom>
                    <a:noFill/>
                    <a:ln>
                      <a:noFill/>
                    </a:ln>
                  </pic:spPr>
                </pic:pic>
              </a:graphicData>
            </a:graphic>
          </wp:inline>
        </w:drawing>
      </w:r>
    </w:p>
    <w:p w14:paraId="0606576B" w14:textId="754E65DB" w:rsidR="001B5452" w:rsidRDefault="001B5452" w:rsidP="001B5452">
      <w:pPr>
        <w:jc w:val="center"/>
        <w:rPr>
          <w:b/>
          <w:bCs/>
          <w:sz w:val="20"/>
          <w:szCs w:val="20"/>
        </w:rPr>
      </w:pPr>
      <w:r>
        <w:rPr>
          <w:b/>
          <w:bCs/>
          <w:sz w:val="20"/>
          <w:szCs w:val="20"/>
        </w:rPr>
        <w:t>Figure 3. Running Time for CPU&amp;MPI Group at Iteration</w:t>
      </w:r>
    </w:p>
    <w:p w14:paraId="5BA6895A" w14:textId="429F5322" w:rsidR="00917AC7" w:rsidRPr="00917AC7" w:rsidRDefault="00917AC7" w:rsidP="00917AC7">
      <w:pPr>
        <w:rPr>
          <w:sz w:val="20"/>
          <w:szCs w:val="20"/>
        </w:rPr>
      </w:pPr>
      <w:r>
        <w:rPr>
          <w:sz w:val="20"/>
          <w:szCs w:val="20"/>
        </w:rPr>
        <w:lastRenderedPageBreak/>
        <w:t xml:space="preserve">From Figure 1, </w:t>
      </w:r>
      <w:r w:rsidR="00892CED">
        <w:rPr>
          <w:sz w:val="20"/>
          <w:szCs w:val="20"/>
        </w:rPr>
        <w:t xml:space="preserve">larger world size cost more time for all three type of </w:t>
      </w:r>
      <w:r w:rsidR="00892CED" w:rsidRPr="00127BCC">
        <w:rPr>
          <w:sz w:val="20"/>
          <w:szCs w:val="20"/>
        </w:rPr>
        <w:t>criteria</w:t>
      </w:r>
      <w:r w:rsidR="00892CED">
        <w:rPr>
          <w:sz w:val="20"/>
          <w:szCs w:val="20"/>
        </w:rPr>
        <w:t xml:space="preserve">. From Figure 2, 6 ranks and 32 ranks doesn’t make much impact for the running time, it’s because that the rank, which is the paralleled reached in our program. The more ranks don’t influence the time results, </w:t>
      </w:r>
      <w:r w:rsidR="00E40195">
        <w:rPr>
          <w:sz w:val="20"/>
          <w:szCs w:val="20"/>
        </w:rPr>
        <w:t>whatever the amounts are, the total running time should be a unit time</w:t>
      </w:r>
      <w:r w:rsidR="00892CED">
        <w:rPr>
          <w:sz w:val="20"/>
          <w:szCs w:val="20"/>
        </w:rPr>
        <w:t xml:space="preserve">. From Figure 3, </w:t>
      </w:r>
      <w:r w:rsidR="001D22A2">
        <w:rPr>
          <w:sz w:val="20"/>
          <w:szCs w:val="20"/>
        </w:rPr>
        <w:t xml:space="preserve">we can observe that 70 iteration has more running time than 10 iteration at every type. Overall, the cycle count, which is computing time for our program </w:t>
      </w:r>
      <w:r w:rsidR="00A31B8D">
        <w:rPr>
          <w:sz w:val="20"/>
          <w:szCs w:val="20"/>
        </w:rPr>
        <w:t xml:space="preserve">often </w:t>
      </w:r>
      <w:r w:rsidR="001D22A2">
        <w:rPr>
          <w:sz w:val="20"/>
          <w:szCs w:val="20"/>
        </w:rPr>
        <w:t xml:space="preserve">gets the longest part over three </w:t>
      </w:r>
      <w:r w:rsidR="00A31B8D" w:rsidRPr="00127BCC">
        <w:rPr>
          <w:sz w:val="20"/>
          <w:szCs w:val="20"/>
        </w:rPr>
        <w:t>criteria</w:t>
      </w:r>
      <w:r w:rsidR="00A31B8D">
        <w:rPr>
          <w:sz w:val="20"/>
          <w:szCs w:val="20"/>
        </w:rPr>
        <w:t xml:space="preserve">. We believe while the world size increasing, the cycle count makes more and more part in the total running time. </w:t>
      </w:r>
    </w:p>
    <w:p w14:paraId="013F7C13" w14:textId="68AF15A5" w:rsidR="00442B54" w:rsidRPr="00127BCC" w:rsidRDefault="00442B54" w:rsidP="00442B54">
      <w:pPr>
        <w:pStyle w:val="Heading2"/>
        <w:rPr>
          <w:rFonts w:ascii="Times New Roman" w:hAnsi="Times New Roman" w:cs="Times New Roman"/>
          <w:color w:val="auto"/>
          <w:sz w:val="28"/>
          <w:szCs w:val="28"/>
        </w:rPr>
      </w:pPr>
      <w:bookmarkStart w:id="24" w:name="_Toc39593615"/>
      <w:r w:rsidRPr="00127BCC">
        <w:rPr>
          <w:rFonts w:ascii="Times New Roman" w:hAnsi="Times New Roman" w:cs="Times New Roman"/>
          <w:color w:val="auto"/>
          <w:sz w:val="28"/>
          <w:szCs w:val="28"/>
        </w:rPr>
        <w:t>3.2 Hybrid CPU/GPU via MPI</w:t>
      </w:r>
      <w:r w:rsidR="00EA79AA" w:rsidRPr="00127BCC">
        <w:rPr>
          <w:rFonts w:ascii="Times New Roman" w:hAnsi="Times New Roman" w:cs="Times New Roman"/>
          <w:color w:val="auto"/>
          <w:sz w:val="28"/>
          <w:szCs w:val="28"/>
        </w:rPr>
        <w:t xml:space="preserve"> Group</w:t>
      </w:r>
      <w:bookmarkEnd w:id="24"/>
    </w:p>
    <w:p w14:paraId="1FDE4185" w14:textId="47FC7A19" w:rsidR="00127BCC" w:rsidRDefault="001D24FB" w:rsidP="00127BCC">
      <w:pPr>
        <w:rPr>
          <w:noProof/>
        </w:rPr>
      </w:pPr>
      <w:r w:rsidRPr="001D24FB">
        <w:rPr>
          <w:sz w:val="20"/>
          <w:szCs w:val="20"/>
        </w:rPr>
        <w:t>From Figure 1, the larger world size cost more time for all three types of criteria. From Figure 2, 6 ranks and 32 ranks do not make much impact on the running time. It is because that the rank, which is the paralleled reached in our program. The more ranks do not influence the time results, whatever the amounts are, the total running time should be a unit time. From Figure 3, we can observe that 70 iteration has more running time than 10 iterations at every type. Overall, the cycle count, which is computing time for our program, often gets the longest part over three criteria. We believe that while the world size is increasing, the cycle count makes more and more part in the total running time.</w:t>
      </w:r>
      <w:r w:rsidR="00200753" w:rsidRPr="00200753">
        <w:rPr>
          <w:noProof/>
        </w:rPr>
        <w:t xml:space="preserve"> </w:t>
      </w:r>
      <w:r w:rsidR="00200753">
        <w:rPr>
          <w:noProof/>
        </w:rPr>
        <w:drawing>
          <wp:inline distT="0" distB="0" distL="0" distR="0" wp14:anchorId="3BE4DAAA" wp14:editId="4C12D7DA">
            <wp:extent cx="5943600" cy="201231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12315"/>
                    </a:xfrm>
                    <a:prstGeom prst="rect">
                      <a:avLst/>
                    </a:prstGeom>
                  </pic:spPr>
                </pic:pic>
              </a:graphicData>
            </a:graphic>
          </wp:inline>
        </w:drawing>
      </w:r>
    </w:p>
    <w:p w14:paraId="3EF42FA0" w14:textId="711C1451" w:rsidR="00200753" w:rsidRDefault="00200753" w:rsidP="00200753">
      <w:pPr>
        <w:jc w:val="center"/>
        <w:rPr>
          <w:b/>
          <w:bCs/>
          <w:sz w:val="20"/>
          <w:szCs w:val="20"/>
        </w:rPr>
      </w:pPr>
      <w:r>
        <w:rPr>
          <w:b/>
          <w:bCs/>
          <w:sz w:val="20"/>
          <w:szCs w:val="20"/>
        </w:rPr>
        <w:t>Figure 4. Running Time for CPU/GPU&amp;MPI Group at Iteration</w:t>
      </w:r>
    </w:p>
    <w:p w14:paraId="0A0F235D" w14:textId="0CBBB6B9" w:rsidR="00200753" w:rsidRPr="00724B76" w:rsidRDefault="00200753" w:rsidP="00127BCC">
      <w:pPr>
        <w:rPr>
          <w:sz w:val="20"/>
          <w:szCs w:val="20"/>
        </w:rPr>
      </w:pPr>
      <w:r w:rsidRPr="00200753">
        <w:rPr>
          <w:sz w:val="20"/>
          <w:szCs w:val="20"/>
        </w:rPr>
        <w:t>From Figure 4</w:t>
      </w:r>
      <w:r>
        <w:rPr>
          <w:sz w:val="20"/>
          <w:szCs w:val="20"/>
        </w:rPr>
        <w:t>, when iteration is small, like 10, the larger world size makes more running time. But when iteration is large, like 70 at right of Figure 4, small world size makes more running time, which is totally reverse with previous one. The reason is the different features of computing in GPU and CPU, we’ll talk about it at implications part.</w:t>
      </w:r>
    </w:p>
    <w:p w14:paraId="2C635582" w14:textId="4F5C731D" w:rsidR="00442B54" w:rsidRPr="00127BCC" w:rsidRDefault="00442B54" w:rsidP="00442B54">
      <w:pPr>
        <w:pStyle w:val="Heading2"/>
        <w:rPr>
          <w:rFonts w:ascii="Times New Roman" w:hAnsi="Times New Roman" w:cs="Times New Roman"/>
          <w:color w:val="auto"/>
          <w:sz w:val="28"/>
          <w:szCs w:val="28"/>
        </w:rPr>
      </w:pPr>
      <w:bookmarkStart w:id="25" w:name="_Toc39593616"/>
      <w:r w:rsidRPr="00127BCC">
        <w:rPr>
          <w:rFonts w:ascii="Times New Roman" w:hAnsi="Times New Roman" w:cs="Times New Roman"/>
          <w:color w:val="auto"/>
          <w:sz w:val="28"/>
          <w:szCs w:val="28"/>
        </w:rPr>
        <w:t>3.3 Comparison</w:t>
      </w:r>
      <w:bookmarkEnd w:id="25"/>
    </w:p>
    <w:p w14:paraId="28B9036B" w14:textId="38AADE38" w:rsidR="00127BCC" w:rsidRDefault="00B502E7" w:rsidP="00B502E7">
      <w:pPr>
        <w:pStyle w:val="Heading3"/>
        <w:rPr>
          <w:rFonts w:ascii="Times New Roman" w:hAnsi="Times New Roman" w:cs="Times New Roman"/>
          <w:color w:val="auto"/>
        </w:rPr>
      </w:pPr>
      <w:bookmarkStart w:id="26" w:name="_Toc39593617"/>
      <w:r w:rsidRPr="00B502E7">
        <w:rPr>
          <w:rFonts w:ascii="Times New Roman" w:hAnsi="Times New Roman" w:cs="Times New Roman"/>
          <w:color w:val="auto"/>
        </w:rPr>
        <w:t>3.1.1 General Parallel Performance</w:t>
      </w:r>
      <w:bookmarkEnd w:id="26"/>
    </w:p>
    <w:p w14:paraId="0E1BDB7F" w14:textId="7352F1AA" w:rsidR="00BE5182" w:rsidRPr="00BE5182" w:rsidRDefault="00BE5182" w:rsidP="00BE5182">
      <w:pPr>
        <w:rPr>
          <w:sz w:val="20"/>
          <w:szCs w:val="20"/>
        </w:rPr>
      </w:pPr>
      <w:r>
        <w:rPr>
          <w:sz w:val="20"/>
          <w:szCs w:val="20"/>
        </w:rPr>
        <w:t xml:space="preserve">We choose the fixed configuration world size 256*256, thread 64 and iteration 70 to test the performance of CPU ranks are 6, GPU ranks are 6, 18 and 24. </w:t>
      </w:r>
    </w:p>
    <w:p w14:paraId="58A0E19B" w14:textId="6F3F109B" w:rsidR="00200753" w:rsidRDefault="00BE5182" w:rsidP="00200753">
      <w:r>
        <w:rPr>
          <w:noProof/>
        </w:rPr>
        <w:drawing>
          <wp:inline distT="0" distB="0" distL="0" distR="0" wp14:anchorId="148C6108" wp14:editId="6C96C637">
            <wp:extent cx="5943600" cy="199263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92630"/>
                    </a:xfrm>
                    <a:prstGeom prst="rect">
                      <a:avLst/>
                    </a:prstGeom>
                  </pic:spPr>
                </pic:pic>
              </a:graphicData>
            </a:graphic>
          </wp:inline>
        </w:drawing>
      </w:r>
    </w:p>
    <w:p w14:paraId="26826A46" w14:textId="500E01DD" w:rsidR="00BE5182" w:rsidRDefault="00BE5182" w:rsidP="00BE5182">
      <w:pPr>
        <w:jc w:val="center"/>
        <w:rPr>
          <w:b/>
          <w:bCs/>
          <w:sz w:val="20"/>
          <w:szCs w:val="20"/>
        </w:rPr>
      </w:pPr>
      <w:r>
        <w:rPr>
          <w:b/>
          <w:bCs/>
          <w:sz w:val="20"/>
          <w:szCs w:val="20"/>
        </w:rPr>
        <w:lastRenderedPageBreak/>
        <w:t>Figure 5. General Parallel Performance</w:t>
      </w:r>
    </w:p>
    <w:p w14:paraId="616D0869" w14:textId="38CC5DC7" w:rsidR="00BE5182" w:rsidRPr="00BE5182" w:rsidRDefault="00BE5182" w:rsidP="00BE5182">
      <w:pPr>
        <w:rPr>
          <w:sz w:val="20"/>
          <w:szCs w:val="20"/>
        </w:rPr>
      </w:pPr>
      <w:r>
        <w:rPr>
          <w:sz w:val="20"/>
          <w:szCs w:val="20"/>
        </w:rPr>
        <w:t xml:space="preserve">From the left figure in Figure 5, we can see it’s not necessary that cycle count time varied via ranks. But when the ranks increase, GPU MPI I/O write time </w:t>
      </w:r>
      <w:proofErr w:type="gramStart"/>
      <w:r>
        <w:rPr>
          <w:sz w:val="20"/>
          <w:szCs w:val="20"/>
        </w:rPr>
        <w:t>definitely become</w:t>
      </w:r>
      <w:proofErr w:type="gramEnd"/>
      <w:r>
        <w:rPr>
          <w:sz w:val="20"/>
          <w:szCs w:val="20"/>
        </w:rPr>
        <w:t xml:space="preserve"> more. At the same rank number 6, the total running time of CPU via MPI group is more than Hybrid CPU/GPU and MPI group. For cells updates per millisecond </w:t>
      </w:r>
      <w:r w:rsidR="00B04AF2">
        <w:rPr>
          <w:sz w:val="20"/>
          <w:szCs w:val="20"/>
        </w:rPr>
        <w:t>rate at right part of Figure 5, more ranks make the update less. But if under same configuration, hybrid group still beats the CPU via MPI group.</w:t>
      </w:r>
    </w:p>
    <w:p w14:paraId="5C5691D2" w14:textId="62E72132" w:rsidR="006A2C16" w:rsidRDefault="00B502E7" w:rsidP="006A2C16">
      <w:pPr>
        <w:pStyle w:val="Heading3"/>
        <w:rPr>
          <w:rFonts w:ascii="Times New Roman" w:hAnsi="Times New Roman" w:cs="Times New Roman"/>
          <w:color w:val="auto"/>
        </w:rPr>
      </w:pPr>
      <w:bookmarkStart w:id="27" w:name="_Toc39593618"/>
      <w:r w:rsidRPr="00B502E7">
        <w:rPr>
          <w:rFonts w:ascii="Times New Roman" w:hAnsi="Times New Roman" w:cs="Times New Roman"/>
          <w:color w:val="auto"/>
        </w:rPr>
        <w:t>3.1.2 Strong Scaling Performance</w:t>
      </w:r>
      <w:bookmarkEnd w:id="27"/>
    </w:p>
    <w:p w14:paraId="57F16F60" w14:textId="0B289DF2" w:rsidR="006A2C16" w:rsidRPr="00BE5182" w:rsidRDefault="006A2C16" w:rsidP="006A2C16">
      <w:pPr>
        <w:rPr>
          <w:sz w:val="20"/>
          <w:szCs w:val="20"/>
        </w:rPr>
      </w:pPr>
      <w:r w:rsidRPr="00BE5182">
        <w:rPr>
          <w:sz w:val="20"/>
          <w:szCs w:val="20"/>
        </w:rPr>
        <w:t>Configuration is 256*256 world size, 70 iteration, 32 ranks for both groups, and 32 thread for hybrid group. We vary the amounts of nodes as 1, 2 and 4.</w:t>
      </w:r>
    </w:p>
    <w:p w14:paraId="248EB5BF" w14:textId="5D37CCE8" w:rsidR="00200753" w:rsidRDefault="006A2C16" w:rsidP="006A2C16">
      <w:pPr>
        <w:jc w:val="center"/>
      </w:pPr>
      <w:r>
        <w:rPr>
          <w:noProof/>
        </w:rPr>
        <w:drawing>
          <wp:inline distT="0" distB="0" distL="0" distR="0" wp14:anchorId="40BCD060" wp14:editId="3B0E52E0">
            <wp:extent cx="3144982" cy="210438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3064" cy="2136557"/>
                    </a:xfrm>
                    <a:prstGeom prst="rect">
                      <a:avLst/>
                    </a:prstGeom>
                  </pic:spPr>
                </pic:pic>
              </a:graphicData>
            </a:graphic>
          </wp:inline>
        </w:drawing>
      </w:r>
    </w:p>
    <w:p w14:paraId="5CD71524" w14:textId="4A107E5B" w:rsidR="006A2C16" w:rsidRPr="006A2C16" w:rsidRDefault="006A2C16" w:rsidP="006A2C16">
      <w:pPr>
        <w:jc w:val="center"/>
        <w:rPr>
          <w:b/>
          <w:bCs/>
          <w:sz w:val="20"/>
          <w:szCs w:val="20"/>
        </w:rPr>
      </w:pPr>
      <w:r>
        <w:rPr>
          <w:b/>
          <w:bCs/>
          <w:sz w:val="20"/>
          <w:szCs w:val="20"/>
        </w:rPr>
        <w:t xml:space="preserve">Figure 5. Strong Scaling Test for Two Groups </w:t>
      </w:r>
    </w:p>
    <w:p w14:paraId="10E65236" w14:textId="77777777" w:rsidR="00283AFB" w:rsidRDefault="00283AFB" w:rsidP="00283AFB">
      <w:pPr>
        <w:rPr>
          <w:sz w:val="20"/>
          <w:szCs w:val="20"/>
        </w:rPr>
      </w:pPr>
      <w:r w:rsidRPr="00283AFB">
        <w:rPr>
          <w:sz w:val="20"/>
          <w:szCs w:val="20"/>
        </w:rPr>
        <w:t xml:space="preserve">As shown in the figure above, the first three bars represent the performance of CPU via MPI and the last three bars represent the performance of hybrid CPU/GPU on 256*256 world with different number of nodes. Basically, the average runtime of CPU is higher than the runtime of GPU. The main differences come from the time spent on computing data and writing a file. The reason that CPU via MPI spends more time on writing a file than hybrid CPU/GPU may be that ranks spend more time on computing, and computing takes too much CPU memory. Therefore, when a rank would like to write a file after it completes its computing, it </w:t>
      </w:r>
      <w:proofErr w:type="gramStart"/>
      <w:r w:rsidRPr="00283AFB">
        <w:rPr>
          <w:sz w:val="20"/>
          <w:szCs w:val="20"/>
        </w:rPr>
        <w:t>has to</w:t>
      </w:r>
      <w:proofErr w:type="gramEnd"/>
      <w:r w:rsidRPr="00283AFB">
        <w:rPr>
          <w:sz w:val="20"/>
          <w:szCs w:val="20"/>
        </w:rPr>
        <w:t xml:space="preserve"> spend more time because of the limited memory. The reason why CPU via MPI spends more time on computing than hybrid CPU/GPU is that, each rank of hybrid CPU/GPU uses a parallel way to handle the data on different blocks in GPUs, while each rank of CPU via MPI handles data in a sequential way. Despite that, since the number of ranks is fixed in this figure, the larger the number of nodes, the more the number of states, and the larger the world. However, the number of nodes for CPU via MPI </w:t>
      </w:r>
      <w:proofErr w:type="gramStart"/>
      <w:r w:rsidRPr="00283AFB">
        <w:rPr>
          <w:sz w:val="20"/>
          <w:szCs w:val="20"/>
        </w:rPr>
        <w:t>doesn’t</w:t>
      </w:r>
      <w:proofErr w:type="gramEnd"/>
      <w:r w:rsidRPr="00283AFB">
        <w:rPr>
          <w:sz w:val="20"/>
          <w:szCs w:val="20"/>
        </w:rPr>
        <w:t xml:space="preserve"> actually affect the performance since no matter how large the world is, the program always has more ranks to handle the data sequentially. But for hybrid CPU/GPU, the runtime on file writing increases when the number of nodes increases. The reason is that, the number of ranks that is used to write the file increases, so, the communication among ranks also increases which increases the time for a rank to find a place to write the content. So, when the number of nodes increases, the overall runtime for hybrid CPU/GPU also increases. </w:t>
      </w:r>
    </w:p>
    <w:p w14:paraId="5ED3ECB5" w14:textId="2452A08F" w:rsidR="00B502E7" w:rsidRDefault="00B502E7" w:rsidP="00283AFB">
      <w:r w:rsidRPr="00B502E7">
        <w:t>3.1.3 Weak Scaling Performance</w:t>
      </w:r>
    </w:p>
    <w:p w14:paraId="384E7CD5" w14:textId="78664DDF" w:rsidR="00200753" w:rsidRDefault="00A97A0B" w:rsidP="00A97A0B">
      <w:pPr>
        <w:jc w:val="center"/>
      </w:pPr>
      <w:r>
        <w:rPr>
          <w:noProof/>
        </w:rPr>
        <w:lastRenderedPageBreak/>
        <w:drawing>
          <wp:inline distT="0" distB="0" distL="0" distR="0" wp14:anchorId="0B75345F" wp14:editId="421DABFA">
            <wp:extent cx="3117273" cy="2224054"/>
            <wp:effectExtent l="0" t="0" r="698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5066" cy="2243884"/>
                    </a:xfrm>
                    <a:prstGeom prst="rect">
                      <a:avLst/>
                    </a:prstGeom>
                  </pic:spPr>
                </pic:pic>
              </a:graphicData>
            </a:graphic>
          </wp:inline>
        </w:drawing>
      </w:r>
    </w:p>
    <w:p w14:paraId="3F9EF809" w14:textId="4BEC31F6" w:rsidR="00A97A0B" w:rsidRDefault="00A97A0B" w:rsidP="00283AFB">
      <w:pPr>
        <w:jc w:val="center"/>
        <w:rPr>
          <w:b/>
          <w:bCs/>
          <w:sz w:val="20"/>
          <w:szCs w:val="20"/>
        </w:rPr>
      </w:pPr>
      <w:r>
        <w:rPr>
          <w:b/>
          <w:bCs/>
          <w:sz w:val="20"/>
          <w:szCs w:val="20"/>
        </w:rPr>
        <w:t xml:space="preserve">Figure 6. Weak Scaling Test for Two Groups </w:t>
      </w:r>
    </w:p>
    <w:p w14:paraId="196A5944" w14:textId="195B881D" w:rsidR="001701F9" w:rsidRPr="00283AFB" w:rsidRDefault="00283AFB" w:rsidP="00283AFB">
      <w:pPr>
        <w:rPr>
          <w:sz w:val="20"/>
          <w:szCs w:val="20"/>
        </w:rPr>
      </w:pPr>
      <w:r>
        <w:rPr>
          <w:sz w:val="20"/>
          <w:szCs w:val="20"/>
        </w:rPr>
        <w:t xml:space="preserve">The Figure 6 is bubble graphs, it’s because the </w:t>
      </w:r>
      <w:r w:rsidR="001701F9">
        <w:rPr>
          <w:sz w:val="20"/>
          <w:szCs w:val="20"/>
        </w:rPr>
        <w:t xml:space="preserve">one of the values is too large to represent in other graphs. </w:t>
      </w:r>
      <w:r w:rsidR="001701F9" w:rsidRPr="001701F9">
        <w:rPr>
          <w:sz w:val="20"/>
          <w:szCs w:val="20"/>
        </w:rPr>
        <w:t>The above figure shows the overall performance for weak scaling test. For this test, the size of world is changed for several times. And since the size of world increases, the number of ranks that needed to handle the data also increases which also due to the increase of the number of nodes. Basically, the difference between file reading and writing for CPU via MPI and hybrid CPU/GPU is not very obvious, because they all use MPI I/O to do file reading and writing and the number of node</w:t>
      </w:r>
      <w:r w:rsidR="001701F9">
        <w:rPr>
          <w:sz w:val="20"/>
          <w:szCs w:val="20"/>
        </w:rPr>
        <w:t>s</w:t>
      </w:r>
      <w:r w:rsidR="001701F9" w:rsidRPr="001701F9">
        <w:rPr>
          <w:sz w:val="20"/>
          <w:szCs w:val="20"/>
        </w:rPr>
        <w:t xml:space="preserve"> for each similar test is the same. However, CPU via MPI spends more time on computing than hybrid CPU/GPU because CPU via MPI uses a sequential way to do computation, while hybrid CPU/GPU uses a parallel way.</w:t>
      </w:r>
    </w:p>
    <w:p w14:paraId="288E5030" w14:textId="319C42A9" w:rsidR="00E53F7F" w:rsidRDefault="00E53F7F" w:rsidP="00053447">
      <w:pPr>
        <w:pStyle w:val="Heading2"/>
        <w:rPr>
          <w:rFonts w:ascii="Times New Roman" w:hAnsi="Times New Roman" w:cs="Times New Roman"/>
          <w:color w:val="auto"/>
          <w:sz w:val="28"/>
          <w:szCs w:val="28"/>
        </w:rPr>
      </w:pPr>
      <w:bookmarkStart w:id="28" w:name="_Toc39593619"/>
      <w:r w:rsidRPr="00127BCC">
        <w:rPr>
          <w:rFonts w:ascii="Times New Roman" w:hAnsi="Times New Roman" w:cs="Times New Roman"/>
          <w:color w:val="auto"/>
          <w:sz w:val="28"/>
          <w:szCs w:val="28"/>
        </w:rPr>
        <w:t>3.4 Implications</w:t>
      </w:r>
      <w:bookmarkEnd w:id="28"/>
      <w:r w:rsidRPr="00127BCC">
        <w:rPr>
          <w:rFonts w:ascii="Times New Roman" w:hAnsi="Times New Roman" w:cs="Times New Roman"/>
          <w:color w:val="auto"/>
          <w:sz w:val="28"/>
          <w:szCs w:val="28"/>
        </w:rPr>
        <w:t xml:space="preserve"> </w:t>
      </w:r>
    </w:p>
    <w:p w14:paraId="52B61DDE" w14:textId="42FBC55E" w:rsidR="00BB1E25" w:rsidRPr="009215E3" w:rsidRDefault="009215E3" w:rsidP="00BB1E25">
      <w:pPr>
        <w:rPr>
          <w:sz w:val="20"/>
          <w:szCs w:val="20"/>
        </w:rPr>
      </w:pPr>
      <w:r w:rsidRPr="009215E3">
        <w:rPr>
          <w:sz w:val="20"/>
          <w:szCs w:val="20"/>
        </w:rPr>
        <w:t xml:space="preserve">Observe and analyze the result above, and we’ll have several implications for parallel computing and MPI parts of our program. First, the ranks do not influence the running time. It is because the MPI I/O read the states as parallelly reading, in on dimension of time, the total running time for several ranks should be a unit running time. Second, in MPI I/O write part, write action costs more time than MPI I/O read. It is because write is supposed to output stuff into a single shared file. The process to assign personal space for every rank cost much more time. </w:t>
      </w:r>
      <w:proofErr w:type="gramStart"/>
      <w:r w:rsidRPr="009215E3">
        <w:rPr>
          <w:sz w:val="20"/>
          <w:szCs w:val="20"/>
        </w:rPr>
        <w:t>So</w:t>
      </w:r>
      <w:proofErr w:type="gramEnd"/>
      <w:r w:rsidRPr="009215E3">
        <w:rPr>
          <w:sz w:val="20"/>
          <w:szCs w:val="20"/>
        </w:rPr>
        <w:t xml:space="preserve"> it turns out the MPI read is much faster than MPI write. Third, compute performance/cycle count part is </w:t>
      </w:r>
      <w:proofErr w:type="gramStart"/>
      <w:r w:rsidRPr="009215E3">
        <w:rPr>
          <w:sz w:val="20"/>
          <w:szCs w:val="20"/>
        </w:rPr>
        <w:t>pretty straightforward</w:t>
      </w:r>
      <w:proofErr w:type="gramEnd"/>
      <w:r w:rsidRPr="009215E3">
        <w:rPr>
          <w:sz w:val="20"/>
          <w:szCs w:val="20"/>
        </w:rPr>
        <w:t>, more ranks will make the communication time longer because single rank needs to pass ghost line to the next one. Besides, for CPU&amp;MPI group, the larger world size, more computing time; for CPU/GPU&amp;MPI group, the larger world size, less computing time. We believe that the algorithms behind this phenomenon are that for little volume is adverse for GPU computing, which means the GPU performance has anticorrelation with data volume</w:t>
      </w:r>
      <w:r>
        <w:rPr>
          <w:sz w:val="20"/>
          <w:szCs w:val="20"/>
        </w:rPr>
        <w:t>.</w:t>
      </w:r>
    </w:p>
    <w:p w14:paraId="2B6C41EE" w14:textId="34FD0397" w:rsidR="00A31B8D" w:rsidRDefault="00A31B8D" w:rsidP="00A31B8D">
      <w:pPr>
        <w:pStyle w:val="Heading2"/>
        <w:rPr>
          <w:rFonts w:ascii="Times New Roman" w:hAnsi="Times New Roman" w:cs="Times New Roman"/>
          <w:color w:val="auto"/>
          <w:sz w:val="28"/>
          <w:szCs w:val="28"/>
        </w:rPr>
      </w:pPr>
      <w:bookmarkStart w:id="29" w:name="_Toc39593620"/>
      <w:r w:rsidRPr="00A31B8D">
        <w:rPr>
          <w:rFonts w:ascii="Times New Roman" w:hAnsi="Times New Roman" w:cs="Times New Roman"/>
          <w:color w:val="auto"/>
          <w:sz w:val="28"/>
          <w:szCs w:val="28"/>
        </w:rPr>
        <w:t>3.5 Practical Meaning</w:t>
      </w:r>
      <w:bookmarkEnd w:id="29"/>
    </w:p>
    <w:p w14:paraId="570AF026" w14:textId="77777777" w:rsidR="00D42CEE" w:rsidRDefault="00BB1E25" w:rsidP="00D42CEE">
      <w:pPr>
        <w:rPr>
          <w:sz w:val="20"/>
          <w:szCs w:val="20"/>
        </w:rPr>
      </w:pPr>
      <w:r>
        <w:rPr>
          <w:sz w:val="20"/>
          <w:szCs w:val="20"/>
        </w:rPr>
        <w:t xml:space="preserve">Based on the result after applied spreading rule, our model also has the practical meaning for real world. </w:t>
      </w:r>
    </w:p>
    <w:p w14:paraId="232E6F05" w14:textId="4B1044F0" w:rsidR="001701F9" w:rsidRPr="00D42CEE" w:rsidRDefault="00D42CEE" w:rsidP="00D42CEE">
      <w:pPr>
        <w:rPr>
          <w:sz w:val="20"/>
          <w:szCs w:val="20"/>
        </w:rPr>
      </w:pPr>
      <w:r>
        <w:rPr>
          <w:noProof/>
        </w:rPr>
        <w:lastRenderedPageBreak/>
        <w:drawing>
          <wp:anchor distT="0" distB="0" distL="114300" distR="114300" simplePos="0" relativeHeight="251660288" behindDoc="0" locked="0" layoutInCell="1" allowOverlap="1" wp14:anchorId="078DADA6" wp14:editId="074FCCBA">
            <wp:simplePos x="0" y="0"/>
            <wp:positionH relativeFrom="column">
              <wp:posOffset>2839720</wp:posOffset>
            </wp:positionH>
            <wp:positionV relativeFrom="paragraph">
              <wp:posOffset>115570</wp:posOffset>
            </wp:positionV>
            <wp:extent cx="2708275" cy="1613535"/>
            <wp:effectExtent l="0" t="0" r="0" b="5715"/>
            <wp:wrapThrough wrapText="bothSides">
              <wp:wrapPolygon edited="0">
                <wp:start x="0" y="0"/>
                <wp:lineTo x="0" y="21421"/>
                <wp:lineTo x="21423" y="21421"/>
                <wp:lineTo x="21423" y="0"/>
                <wp:lineTo x="0" y="0"/>
              </wp:wrapPolygon>
            </wp:wrapThrough>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08275" cy="16135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04B5AD8" wp14:editId="4CF8FB5D">
            <wp:simplePos x="0" y="0"/>
            <wp:positionH relativeFrom="column">
              <wp:posOffset>-187325</wp:posOffset>
            </wp:positionH>
            <wp:positionV relativeFrom="paragraph">
              <wp:posOffset>94442</wp:posOffset>
            </wp:positionV>
            <wp:extent cx="2812473" cy="1684213"/>
            <wp:effectExtent l="0" t="0" r="6985" b="0"/>
            <wp:wrapThrough wrapText="bothSides">
              <wp:wrapPolygon edited="0">
                <wp:start x="0" y="0"/>
                <wp:lineTo x="0" y="21258"/>
                <wp:lineTo x="21507" y="21258"/>
                <wp:lineTo x="21507" y="0"/>
                <wp:lineTo x="0" y="0"/>
              </wp:wrapPolygon>
            </wp:wrapThrough>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12473" cy="1684213"/>
                    </a:xfrm>
                    <a:prstGeom prst="rect">
                      <a:avLst/>
                    </a:prstGeom>
                  </pic:spPr>
                </pic:pic>
              </a:graphicData>
            </a:graphic>
          </wp:anchor>
        </w:drawing>
      </w:r>
      <w:r>
        <w:rPr>
          <w:b/>
          <w:bCs/>
          <w:sz w:val="20"/>
          <w:szCs w:val="20"/>
        </w:rPr>
        <w:t xml:space="preserve">     </w:t>
      </w:r>
      <w:r w:rsidR="001701F9" w:rsidRPr="001701F9">
        <w:rPr>
          <w:b/>
          <w:bCs/>
          <w:sz w:val="20"/>
          <w:szCs w:val="20"/>
        </w:rPr>
        <w:t>Figure 7</w:t>
      </w:r>
      <w:r>
        <w:rPr>
          <w:b/>
          <w:bCs/>
          <w:sz w:val="20"/>
          <w:szCs w:val="20"/>
        </w:rPr>
        <w:t>(left)</w:t>
      </w:r>
      <w:r w:rsidR="001701F9" w:rsidRPr="001701F9">
        <w:rPr>
          <w:b/>
          <w:bCs/>
          <w:sz w:val="20"/>
          <w:szCs w:val="20"/>
        </w:rPr>
        <w:t xml:space="preserve">. </w:t>
      </w:r>
      <w:r w:rsidR="001701F9" w:rsidRPr="001701F9">
        <w:rPr>
          <w:rFonts w:hint="eastAsia"/>
          <w:b/>
          <w:bCs/>
          <w:sz w:val="20"/>
          <w:szCs w:val="20"/>
        </w:rPr>
        <w:t>p</w:t>
      </w:r>
      <w:r w:rsidR="001701F9" w:rsidRPr="001701F9">
        <w:rPr>
          <w:b/>
          <w:bCs/>
          <w:sz w:val="20"/>
          <w:szCs w:val="20"/>
        </w:rPr>
        <w:t xml:space="preserve">ropagation rate = </w:t>
      </w:r>
      <w:r>
        <w:rPr>
          <w:b/>
          <w:bCs/>
          <w:sz w:val="20"/>
          <w:szCs w:val="20"/>
        </w:rPr>
        <w:t>5%</w:t>
      </w:r>
      <w:r>
        <w:rPr>
          <w:sz w:val="20"/>
          <w:szCs w:val="20"/>
        </w:rPr>
        <w:t xml:space="preserve">                                      </w:t>
      </w:r>
      <w:r w:rsidR="001701F9" w:rsidRPr="001701F9">
        <w:rPr>
          <w:b/>
          <w:bCs/>
          <w:sz w:val="20"/>
          <w:szCs w:val="20"/>
        </w:rPr>
        <w:t xml:space="preserve">Figure 8. </w:t>
      </w:r>
      <w:r w:rsidR="001701F9" w:rsidRPr="001701F9">
        <w:rPr>
          <w:rFonts w:hint="eastAsia"/>
          <w:b/>
          <w:bCs/>
          <w:sz w:val="20"/>
          <w:szCs w:val="20"/>
        </w:rPr>
        <w:t>p</w:t>
      </w:r>
      <w:r w:rsidR="001701F9" w:rsidRPr="001701F9">
        <w:rPr>
          <w:b/>
          <w:bCs/>
          <w:sz w:val="20"/>
          <w:szCs w:val="20"/>
        </w:rPr>
        <w:t>ropagation rate = 10%</w:t>
      </w:r>
    </w:p>
    <w:p w14:paraId="46B604C7" w14:textId="4A318CD2" w:rsidR="001701F9" w:rsidRDefault="001701F9" w:rsidP="001701F9">
      <w:pPr>
        <w:jc w:val="center"/>
        <w:rPr>
          <w:b/>
          <w:bCs/>
          <w:sz w:val="20"/>
          <w:szCs w:val="20"/>
        </w:rPr>
      </w:pPr>
    </w:p>
    <w:p w14:paraId="6C208289" w14:textId="44458F9E" w:rsidR="00D42CEE" w:rsidRDefault="00D42CEE" w:rsidP="00D42CEE">
      <w:pPr>
        <w:jc w:val="center"/>
        <w:rPr>
          <w:b/>
          <w:bCs/>
          <w:sz w:val="20"/>
          <w:szCs w:val="20"/>
        </w:rPr>
      </w:pPr>
      <w:r>
        <w:rPr>
          <w:noProof/>
        </w:rPr>
        <w:drawing>
          <wp:inline distT="0" distB="0" distL="0" distR="0" wp14:anchorId="6A1D2146" wp14:editId="6E9E85F6">
            <wp:extent cx="2787004" cy="1689174"/>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3393" cy="1711229"/>
                    </a:xfrm>
                    <a:prstGeom prst="rect">
                      <a:avLst/>
                    </a:prstGeom>
                  </pic:spPr>
                </pic:pic>
              </a:graphicData>
            </a:graphic>
          </wp:inline>
        </w:drawing>
      </w:r>
    </w:p>
    <w:p w14:paraId="12DAA9A0" w14:textId="06A70997" w:rsidR="001701F9" w:rsidRDefault="001701F9" w:rsidP="001701F9">
      <w:pPr>
        <w:jc w:val="center"/>
        <w:rPr>
          <w:b/>
          <w:bCs/>
          <w:sz w:val="20"/>
          <w:szCs w:val="20"/>
        </w:rPr>
      </w:pPr>
      <w:r>
        <w:rPr>
          <w:b/>
          <w:bCs/>
          <w:sz w:val="20"/>
          <w:szCs w:val="20"/>
        </w:rPr>
        <w:t xml:space="preserve">Figure 9. </w:t>
      </w:r>
      <w:r w:rsidRPr="001701F9">
        <w:rPr>
          <w:rFonts w:hint="eastAsia"/>
          <w:b/>
          <w:bCs/>
          <w:sz w:val="20"/>
          <w:szCs w:val="20"/>
        </w:rPr>
        <w:t>p</w:t>
      </w:r>
      <w:r w:rsidRPr="001701F9">
        <w:rPr>
          <w:b/>
          <w:bCs/>
          <w:sz w:val="20"/>
          <w:szCs w:val="20"/>
        </w:rPr>
        <w:t>ropagation rate = 30%</w:t>
      </w:r>
    </w:p>
    <w:p w14:paraId="21303E9F" w14:textId="4EFD11A8" w:rsidR="001701F9" w:rsidRPr="001701F9" w:rsidRDefault="001701F9" w:rsidP="001701F9">
      <w:pPr>
        <w:rPr>
          <w:sz w:val="20"/>
          <w:szCs w:val="20"/>
        </w:rPr>
      </w:pPr>
      <w:r w:rsidRPr="001701F9">
        <w:rPr>
          <w:sz w:val="20"/>
          <w:szCs w:val="20"/>
        </w:rPr>
        <w:t>As we can see from the above graphs, our group calculate the recovery rate/ death rate and infected rate from day1 to day15. When the propagation rate is equal to 5%, the infection rate growth curve is relatively flat</w:t>
      </w:r>
      <w:r w:rsidRPr="001701F9">
        <w:rPr>
          <w:rFonts w:hint="eastAsia"/>
          <w:sz w:val="20"/>
          <w:szCs w:val="20"/>
        </w:rPr>
        <w:t>,</w:t>
      </w:r>
      <w:r w:rsidRPr="001701F9">
        <w:rPr>
          <w:sz w:val="20"/>
          <w:szCs w:val="20"/>
        </w:rPr>
        <w:t xml:space="preserve"> with an average daily increase of 5%. However, if the propagation rate is equal to 30%, the infected rate reaches 95% within 5 days, which </w:t>
      </w:r>
      <w:r w:rsidRPr="001701F9">
        <w:rPr>
          <w:rFonts w:hint="eastAsia"/>
          <w:sz w:val="20"/>
          <w:szCs w:val="20"/>
        </w:rPr>
        <w:t>will</w:t>
      </w:r>
      <w:r w:rsidRPr="001701F9">
        <w:rPr>
          <w:sz w:val="20"/>
          <w:szCs w:val="20"/>
        </w:rPr>
        <w:t xml:space="preserve"> cause a very serious consequence.</w:t>
      </w:r>
    </w:p>
    <w:p w14:paraId="55D46340" w14:textId="2E74B97F" w:rsidR="001701F9" w:rsidRPr="001701F9" w:rsidRDefault="001701F9" w:rsidP="001701F9">
      <w:pPr>
        <w:rPr>
          <w:sz w:val="20"/>
          <w:szCs w:val="20"/>
        </w:rPr>
      </w:pPr>
      <w:r w:rsidRPr="001701F9">
        <w:rPr>
          <w:sz w:val="20"/>
          <w:szCs w:val="20"/>
        </w:rPr>
        <w:t xml:space="preserve">We assume the infected people will transform to death or recovery situation after ten days, so the death rate is 0 in the first ten days. In other words, there’s no transformation happens in the first ten days. </w:t>
      </w:r>
    </w:p>
    <w:p w14:paraId="322FA84D" w14:textId="77777777" w:rsidR="001701F9" w:rsidRDefault="001701F9" w:rsidP="001701F9">
      <w:pPr>
        <w:rPr>
          <w:sz w:val="20"/>
          <w:szCs w:val="20"/>
        </w:rPr>
      </w:pPr>
      <w:r w:rsidRPr="001701F9">
        <w:rPr>
          <w:sz w:val="20"/>
          <w:szCs w:val="20"/>
        </w:rPr>
        <w:t xml:space="preserve">We also need to put emphasis on the changes of recovery rate and death rate. As we can see from the graph3, in day15 all of residents in the state are infected. The recovery rate is 81% and death rate is 4%, which mostly </w:t>
      </w:r>
      <w:r w:rsidRPr="001701F9">
        <w:rPr>
          <w:rFonts w:hint="eastAsia"/>
          <w:sz w:val="20"/>
          <w:szCs w:val="20"/>
        </w:rPr>
        <w:t>matches</w:t>
      </w:r>
      <w:r w:rsidRPr="001701F9">
        <w:rPr>
          <w:sz w:val="20"/>
          <w:szCs w:val="20"/>
        </w:rPr>
        <w:t xml:space="preserve"> our setting that the death rate is only 5%. However, in real life, if medical resources are insufficient, the mortality rate may increase greatly</w:t>
      </w:r>
      <w:r w:rsidRPr="001701F9">
        <w:rPr>
          <w:rFonts w:hint="eastAsia"/>
          <w:sz w:val="20"/>
          <w:szCs w:val="20"/>
        </w:rPr>
        <w:t>.</w:t>
      </w:r>
    </w:p>
    <w:p w14:paraId="44D20A0A" w14:textId="6569CA1D" w:rsidR="001701F9" w:rsidRDefault="001701F9" w:rsidP="001701F9">
      <w:pPr>
        <w:jc w:val="center"/>
        <w:rPr>
          <w:sz w:val="20"/>
          <w:szCs w:val="20"/>
        </w:rPr>
      </w:pPr>
      <w:r>
        <w:rPr>
          <w:noProof/>
        </w:rPr>
        <w:lastRenderedPageBreak/>
        <w:drawing>
          <wp:inline distT="0" distB="0" distL="0" distR="0" wp14:anchorId="0DA7EB3E" wp14:editId="2130BA5A">
            <wp:extent cx="5036127" cy="253366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2298" cy="2536771"/>
                    </a:xfrm>
                    <a:prstGeom prst="rect">
                      <a:avLst/>
                    </a:prstGeom>
                  </pic:spPr>
                </pic:pic>
              </a:graphicData>
            </a:graphic>
          </wp:inline>
        </w:drawing>
      </w:r>
    </w:p>
    <w:p w14:paraId="1F1E30D0" w14:textId="1065BD87" w:rsidR="001701F9" w:rsidRPr="001701F9" w:rsidRDefault="001701F9" w:rsidP="001701F9">
      <w:pPr>
        <w:jc w:val="center"/>
        <w:rPr>
          <w:b/>
          <w:bCs/>
          <w:sz w:val="20"/>
          <w:szCs w:val="20"/>
        </w:rPr>
      </w:pPr>
      <w:r w:rsidRPr="001701F9">
        <w:rPr>
          <w:b/>
          <w:bCs/>
          <w:sz w:val="20"/>
          <w:szCs w:val="20"/>
        </w:rPr>
        <w:t>Table 3. Detailed Recovery Rate/ Death Rate/ Infected Rate from Day1 to Day15</w:t>
      </w:r>
    </w:p>
    <w:p w14:paraId="2897A0C9" w14:textId="1FB3D9AA" w:rsidR="005B7CC8" w:rsidRPr="00127BCC" w:rsidRDefault="005B7CC8" w:rsidP="005B7CC8">
      <w:pPr>
        <w:pStyle w:val="Heading1"/>
        <w:rPr>
          <w:rFonts w:ascii="Times New Roman" w:hAnsi="Times New Roman" w:cs="Times New Roman"/>
          <w:b/>
          <w:bCs/>
          <w:color w:val="auto"/>
        </w:rPr>
      </w:pPr>
      <w:bookmarkStart w:id="30" w:name="_Toc39593621"/>
      <w:r w:rsidRPr="00127BCC">
        <w:rPr>
          <w:rFonts w:ascii="Times New Roman" w:hAnsi="Times New Roman" w:cs="Times New Roman"/>
          <w:b/>
          <w:bCs/>
          <w:color w:val="auto"/>
        </w:rPr>
        <w:t xml:space="preserve">4. Conclusion and </w:t>
      </w:r>
      <w:r w:rsidR="00B46B4B" w:rsidRPr="00127BCC">
        <w:rPr>
          <w:rFonts w:ascii="Times New Roman" w:hAnsi="Times New Roman" w:cs="Times New Roman"/>
          <w:b/>
          <w:bCs/>
          <w:color w:val="auto"/>
        </w:rPr>
        <w:t>Future</w:t>
      </w:r>
      <w:r w:rsidRPr="00127BCC">
        <w:rPr>
          <w:rFonts w:ascii="Times New Roman" w:hAnsi="Times New Roman" w:cs="Times New Roman"/>
          <w:b/>
          <w:bCs/>
          <w:color w:val="auto"/>
        </w:rPr>
        <w:t xml:space="preserve"> Work</w:t>
      </w:r>
      <w:bookmarkEnd w:id="30"/>
    </w:p>
    <w:p w14:paraId="1255E9BC" w14:textId="74992A6F" w:rsidR="00DA6971" w:rsidRDefault="00EA79AA" w:rsidP="00A163EF">
      <w:pPr>
        <w:pStyle w:val="Heading2"/>
        <w:rPr>
          <w:rFonts w:ascii="Times New Roman" w:hAnsi="Times New Roman" w:cs="Times New Roman"/>
          <w:color w:val="auto"/>
          <w:sz w:val="28"/>
          <w:szCs w:val="28"/>
        </w:rPr>
      </w:pPr>
      <w:bookmarkStart w:id="31" w:name="_Toc39593622"/>
      <w:r w:rsidRPr="00127BCC">
        <w:rPr>
          <w:rFonts w:ascii="Times New Roman" w:hAnsi="Times New Roman" w:cs="Times New Roman"/>
          <w:color w:val="auto"/>
          <w:sz w:val="28"/>
          <w:szCs w:val="28"/>
        </w:rPr>
        <w:t>4.1 Conclusion</w:t>
      </w:r>
      <w:bookmarkEnd w:id="31"/>
    </w:p>
    <w:p w14:paraId="32FDE786" w14:textId="462B234B" w:rsidR="00A163EF" w:rsidRPr="001701F9" w:rsidRDefault="001701F9" w:rsidP="00A163EF">
      <w:pPr>
        <w:rPr>
          <w:sz w:val="20"/>
          <w:szCs w:val="20"/>
        </w:rPr>
      </w:pPr>
      <w:r>
        <w:rPr>
          <w:sz w:val="20"/>
          <w:szCs w:val="20"/>
        </w:rPr>
        <w:t>As we discussed in the analysis part, we have several conclusions after going through the whole project: 1) more world size makes longer running time for CPU, but not necessary for GPU. It’s because the feature of GPU that it’s easy to work for huge data and easy calculate while difficult to work for little data. 2)</w:t>
      </w:r>
      <w:r w:rsidR="00D42CEE">
        <w:rPr>
          <w:sz w:val="20"/>
          <w:szCs w:val="20"/>
        </w:rPr>
        <w:t xml:space="preserve"> More ranks will impact the speed of both MPI I/O write and computing. 3) Number of ranks is pointless for MPI I/O read part. </w:t>
      </w:r>
    </w:p>
    <w:p w14:paraId="49CE4E80" w14:textId="0FD5E992" w:rsidR="00EA79AA" w:rsidRPr="00127BCC" w:rsidRDefault="00EA79AA" w:rsidP="00EA79AA">
      <w:pPr>
        <w:pStyle w:val="Heading2"/>
        <w:rPr>
          <w:rFonts w:ascii="Times New Roman" w:hAnsi="Times New Roman" w:cs="Times New Roman"/>
          <w:color w:val="auto"/>
          <w:sz w:val="28"/>
          <w:szCs w:val="28"/>
        </w:rPr>
      </w:pPr>
      <w:bookmarkStart w:id="32" w:name="_Toc39593623"/>
      <w:r w:rsidRPr="00127BCC">
        <w:rPr>
          <w:rFonts w:ascii="Times New Roman" w:hAnsi="Times New Roman" w:cs="Times New Roman"/>
          <w:color w:val="auto"/>
          <w:sz w:val="28"/>
          <w:szCs w:val="28"/>
        </w:rPr>
        <w:t>4.2 Future Work</w:t>
      </w:r>
      <w:bookmarkEnd w:id="32"/>
    </w:p>
    <w:p w14:paraId="04A656AB" w14:textId="6823FB08" w:rsidR="00BE6AD3" w:rsidRPr="00127BCC" w:rsidRDefault="0001571B" w:rsidP="00EA79AA">
      <w:pPr>
        <w:rPr>
          <w:sz w:val="20"/>
          <w:szCs w:val="20"/>
        </w:rPr>
      </w:pPr>
      <w:r w:rsidRPr="00127BCC">
        <w:rPr>
          <w:sz w:val="20"/>
          <w:szCs w:val="20"/>
        </w:rPr>
        <w:t>Due to the limited development time for the project, our feature work will focus on following aspects: Set the different population for various state, which is corresponding the truth in our real world; Consider the population mobility, even though we apply the social distance, there is still population move between states; For the position doesn’t have nearby eight cells, we’ll consider a different way to deal with instead of assuming value 1 for them; Make the distribution both horizontal and vertical so that it’s corresponding to the truth that every state has adjacent states</w:t>
      </w:r>
      <w:r w:rsidR="002F3CCC" w:rsidRPr="00127BCC">
        <w:rPr>
          <w:sz w:val="20"/>
          <w:szCs w:val="20"/>
        </w:rPr>
        <w:t xml:space="preserve">. </w:t>
      </w:r>
    </w:p>
    <w:p w14:paraId="59E1AEDB" w14:textId="41F041B1" w:rsidR="005B7CC8" w:rsidRPr="00127BCC" w:rsidRDefault="005B7CC8" w:rsidP="005B7CC8">
      <w:pPr>
        <w:pStyle w:val="Heading1"/>
        <w:rPr>
          <w:rFonts w:ascii="Times New Roman" w:hAnsi="Times New Roman" w:cs="Times New Roman"/>
          <w:b/>
          <w:bCs/>
          <w:color w:val="auto"/>
        </w:rPr>
      </w:pPr>
      <w:bookmarkStart w:id="33" w:name="_Toc39593624"/>
      <w:r w:rsidRPr="00127BCC">
        <w:rPr>
          <w:rFonts w:ascii="Times New Roman" w:hAnsi="Times New Roman" w:cs="Times New Roman"/>
          <w:b/>
          <w:bCs/>
          <w:color w:val="auto"/>
        </w:rPr>
        <w:t>5. Acknowledge</w:t>
      </w:r>
      <w:bookmarkEnd w:id="33"/>
    </w:p>
    <w:p w14:paraId="3914F0C7" w14:textId="166E2AF0" w:rsidR="0078349C" w:rsidRPr="00127BCC" w:rsidRDefault="0001571B" w:rsidP="0078349C">
      <w:pPr>
        <w:rPr>
          <w:sz w:val="20"/>
          <w:szCs w:val="20"/>
        </w:rPr>
      </w:pPr>
      <w:r w:rsidRPr="00127BCC">
        <w:rPr>
          <w:sz w:val="20"/>
          <w:szCs w:val="20"/>
        </w:rPr>
        <w:t xml:space="preserve">We’re thankful to Professor Christopher D. Carothers, TA Neha </w:t>
      </w:r>
      <w:proofErr w:type="spellStart"/>
      <w:r w:rsidRPr="00127BCC">
        <w:rPr>
          <w:sz w:val="20"/>
          <w:szCs w:val="20"/>
        </w:rPr>
        <w:t>Keshan</w:t>
      </w:r>
      <w:proofErr w:type="spellEnd"/>
      <w:r w:rsidRPr="00127BCC">
        <w:rPr>
          <w:sz w:val="20"/>
          <w:szCs w:val="20"/>
        </w:rPr>
        <w:t xml:space="preserve">, and TA Angelo Luna for the help in understanding the performance characteristics and techniques of the </w:t>
      </w:r>
      <w:proofErr w:type="spellStart"/>
      <w:r w:rsidRPr="00127BCC">
        <w:rPr>
          <w:sz w:val="20"/>
          <w:szCs w:val="20"/>
        </w:rPr>
        <w:t>AiMOS</w:t>
      </w:r>
      <w:proofErr w:type="spellEnd"/>
      <w:r w:rsidRPr="00127BCC">
        <w:rPr>
          <w:sz w:val="20"/>
          <w:szCs w:val="20"/>
        </w:rPr>
        <w:t xml:space="preserve"> supercomputer system. This project used the resource of RPI </w:t>
      </w:r>
      <w:proofErr w:type="spellStart"/>
      <w:r w:rsidRPr="00127BCC">
        <w:rPr>
          <w:sz w:val="20"/>
          <w:szCs w:val="20"/>
        </w:rPr>
        <w:t>AiMOS</w:t>
      </w:r>
      <w:proofErr w:type="spellEnd"/>
      <w:r w:rsidRPr="00127BCC">
        <w:rPr>
          <w:sz w:val="20"/>
          <w:szCs w:val="20"/>
        </w:rPr>
        <w:t xml:space="preserve"> supercomputer system for testing our model and recording the results</w:t>
      </w:r>
      <w:r w:rsidR="00727E0B" w:rsidRPr="00127BCC">
        <w:rPr>
          <w:sz w:val="20"/>
          <w:szCs w:val="20"/>
        </w:rPr>
        <w:t>.</w:t>
      </w:r>
    </w:p>
    <w:p w14:paraId="69D68F6C" w14:textId="27996716" w:rsidR="005B7CC8" w:rsidRPr="00127BCC" w:rsidRDefault="005B7CC8" w:rsidP="005B7CC8">
      <w:pPr>
        <w:pStyle w:val="Heading1"/>
        <w:rPr>
          <w:rFonts w:ascii="Times New Roman" w:hAnsi="Times New Roman" w:cs="Times New Roman"/>
          <w:b/>
          <w:bCs/>
          <w:color w:val="auto"/>
        </w:rPr>
      </w:pPr>
      <w:bookmarkStart w:id="34" w:name="_Toc39593625"/>
      <w:r w:rsidRPr="00127BCC">
        <w:rPr>
          <w:rFonts w:ascii="Times New Roman" w:hAnsi="Times New Roman" w:cs="Times New Roman"/>
          <w:b/>
          <w:bCs/>
          <w:color w:val="auto"/>
        </w:rPr>
        <w:t>6. Reference</w:t>
      </w:r>
      <w:bookmarkEnd w:id="34"/>
    </w:p>
    <w:p w14:paraId="43147E40" w14:textId="0871134A" w:rsidR="00D81D73" w:rsidRPr="00127BCC" w:rsidRDefault="00D81D73" w:rsidP="00D81D73">
      <w:pPr>
        <w:autoSpaceDE w:val="0"/>
        <w:autoSpaceDN w:val="0"/>
        <w:adjustRightInd w:val="0"/>
        <w:spacing w:after="0" w:line="240" w:lineRule="auto"/>
        <w:rPr>
          <w:sz w:val="20"/>
          <w:szCs w:val="20"/>
        </w:rPr>
      </w:pPr>
      <w:r w:rsidRPr="00127BCC">
        <w:rPr>
          <w:sz w:val="20"/>
          <w:szCs w:val="20"/>
        </w:rPr>
        <w:t xml:space="preserve">[1] </w:t>
      </w:r>
      <w:r w:rsidR="0078349C" w:rsidRPr="00127BCC">
        <w:rPr>
          <w:sz w:val="20"/>
          <w:szCs w:val="20"/>
        </w:rPr>
        <w:t xml:space="preserve">lang-sc-2009. </w:t>
      </w:r>
      <w:r w:rsidRPr="00127BCC">
        <w:rPr>
          <w:sz w:val="20"/>
          <w:szCs w:val="20"/>
        </w:rPr>
        <w:t xml:space="preserve">Samuel Lang, Philip </w:t>
      </w:r>
      <w:proofErr w:type="spellStart"/>
      <w:r w:rsidRPr="00127BCC">
        <w:rPr>
          <w:sz w:val="20"/>
          <w:szCs w:val="20"/>
        </w:rPr>
        <w:t>Carns</w:t>
      </w:r>
      <w:proofErr w:type="spellEnd"/>
      <w:r w:rsidRPr="00127BCC">
        <w:rPr>
          <w:sz w:val="20"/>
          <w:szCs w:val="20"/>
        </w:rPr>
        <w:t>, Robert Latham, Robert Ross, Kevin Harms and William “I/O Performance Challenges at Leadership Scale” pp. 3-4</w:t>
      </w:r>
      <w:r w:rsidR="008C2A7E" w:rsidRPr="00127BCC">
        <w:rPr>
          <w:sz w:val="20"/>
          <w:szCs w:val="20"/>
        </w:rPr>
        <w:t>.,</w:t>
      </w:r>
    </w:p>
    <w:p w14:paraId="66868791" w14:textId="524478D3" w:rsidR="00D81D73" w:rsidRPr="00127BCC" w:rsidRDefault="00D81D73" w:rsidP="00D81D73">
      <w:pPr>
        <w:autoSpaceDE w:val="0"/>
        <w:autoSpaceDN w:val="0"/>
        <w:adjustRightInd w:val="0"/>
        <w:spacing w:after="0" w:line="240" w:lineRule="auto"/>
        <w:rPr>
          <w:rStyle w:val="title-text"/>
          <w:sz w:val="20"/>
          <w:szCs w:val="20"/>
        </w:rPr>
      </w:pPr>
      <w:r w:rsidRPr="00127BCC">
        <w:rPr>
          <w:sz w:val="20"/>
          <w:szCs w:val="20"/>
        </w:rPr>
        <w:t xml:space="preserve">[2] </w:t>
      </w:r>
      <w:r w:rsidR="008C2A7E" w:rsidRPr="00127BCC">
        <w:rPr>
          <w:sz w:val="20"/>
          <w:szCs w:val="20"/>
        </w:rPr>
        <w:t xml:space="preserve">Jens Glaser, </w:t>
      </w:r>
      <w:proofErr w:type="spellStart"/>
      <w:r w:rsidR="008C2A7E" w:rsidRPr="00127BCC">
        <w:rPr>
          <w:sz w:val="20"/>
          <w:szCs w:val="20"/>
        </w:rPr>
        <w:t>Trung</w:t>
      </w:r>
      <w:proofErr w:type="spellEnd"/>
      <w:r w:rsidR="008C2A7E" w:rsidRPr="00127BCC">
        <w:rPr>
          <w:sz w:val="20"/>
          <w:szCs w:val="20"/>
        </w:rPr>
        <w:t xml:space="preserve"> </w:t>
      </w:r>
      <w:proofErr w:type="spellStart"/>
      <w:r w:rsidR="008C2A7E" w:rsidRPr="00127BCC">
        <w:rPr>
          <w:sz w:val="20"/>
          <w:szCs w:val="20"/>
        </w:rPr>
        <w:t>Dac</w:t>
      </w:r>
      <w:proofErr w:type="spellEnd"/>
      <w:r w:rsidR="008C2A7E" w:rsidRPr="00127BCC">
        <w:rPr>
          <w:sz w:val="20"/>
          <w:szCs w:val="20"/>
        </w:rPr>
        <w:t xml:space="preserve"> Nguyen, Joshua </w:t>
      </w:r>
      <w:proofErr w:type="spellStart"/>
      <w:proofErr w:type="gramStart"/>
      <w:r w:rsidR="008C2A7E" w:rsidRPr="00127BCC">
        <w:rPr>
          <w:sz w:val="20"/>
          <w:szCs w:val="20"/>
        </w:rPr>
        <w:t>A.Anderson</w:t>
      </w:r>
      <w:proofErr w:type="spellEnd"/>
      <w:proofErr w:type="gramEnd"/>
      <w:r w:rsidR="008C2A7E" w:rsidRPr="00127BCC">
        <w:rPr>
          <w:sz w:val="20"/>
          <w:szCs w:val="20"/>
        </w:rPr>
        <w:t xml:space="preserve">, Pak Lui, Filippo Spiga, Jaime A. Millan, David C. Morse Sharon C. </w:t>
      </w:r>
      <w:proofErr w:type="spellStart"/>
      <w:r w:rsidR="008C2A7E" w:rsidRPr="00127BCC">
        <w:rPr>
          <w:sz w:val="20"/>
          <w:szCs w:val="20"/>
        </w:rPr>
        <w:t>Glotzer</w:t>
      </w:r>
      <w:proofErr w:type="spellEnd"/>
      <w:r w:rsidR="008C2A7E" w:rsidRPr="00127BCC">
        <w:rPr>
          <w:sz w:val="20"/>
          <w:szCs w:val="20"/>
        </w:rPr>
        <w:t xml:space="preserve"> </w:t>
      </w:r>
      <w:r w:rsidRPr="00127BCC">
        <w:rPr>
          <w:sz w:val="20"/>
          <w:szCs w:val="20"/>
        </w:rPr>
        <w:t>“</w:t>
      </w:r>
      <w:r w:rsidRPr="00127BCC">
        <w:rPr>
          <w:rStyle w:val="title-text"/>
          <w:sz w:val="20"/>
          <w:szCs w:val="20"/>
        </w:rPr>
        <w:t xml:space="preserve">Strong scaling of general-purpose molecular dynamics simulations on GPUs” </w:t>
      </w:r>
      <w:r w:rsidR="008C2A7E" w:rsidRPr="00127BCC">
        <w:rPr>
          <w:rStyle w:val="title-text"/>
          <w:sz w:val="20"/>
          <w:szCs w:val="20"/>
        </w:rPr>
        <w:t xml:space="preserve"> pp 2-3, 4-8.,</w:t>
      </w:r>
    </w:p>
    <w:p w14:paraId="27DC1810" w14:textId="78E6E827" w:rsidR="008C2A7E" w:rsidRPr="00127BCC" w:rsidRDefault="008C2A7E" w:rsidP="00D81D73">
      <w:pPr>
        <w:autoSpaceDE w:val="0"/>
        <w:autoSpaceDN w:val="0"/>
        <w:adjustRightInd w:val="0"/>
        <w:spacing w:after="0" w:line="240" w:lineRule="auto"/>
        <w:rPr>
          <w:sz w:val="20"/>
          <w:szCs w:val="20"/>
        </w:rPr>
      </w:pPr>
      <w:r w:rsidRPr="00127BCC">
        <w:rPr>
          <w:rStyle w:val="title-text"/>
          <w:sz w:val="20"/>
          <w:szCs w:val="20"/>
        </w:rPr>
        <w:t xml:space="preserve">[3] </w:t>
      </w:r>
      <w:r w:rsidR="009372CD" w:rsidRPr="00127BCC">
        <w:rPr>
          <w:rStyle w:val="title-text"/>
          <w:sz w:val="20"/>
          <w:szCs w:val="20"/>
        </w:rPr>
        <w:t>“Measuring Parallel Scaling Performance”</w:t>
      </w:r>
      <w:r w:rsidR="0078349C" w:rsidRPr="00127BCC">
        <w:rPr>
          <w:rStyle w:val="title-text"/>
          <w:sz w:val="20"/>
          <w:szCs w:val="20"/>
        </w:rPr>
        <w:t xml:space="preserve">. Retrieved from </w:t>
      </w:r>
      <w:r w:rsidR="009372CD" w:rsidRPr="00127BCC">
        <w:rPr>
          <w:sz w:val="20"/>
          <w:szCs w:val="20"/>
        </w:rPr>
        <w:t>https://www.sharcnet.ca/help/index.php/Measuring_Parallel_Scaling_Performance</w:t>
      </w:r>
    </w:p>
    <w:p w14:paraId="5DAAEE11" w14:textId="0C7A142D" w:rsidR="009372CD" w:rsidRPr="00127BCC" w:rsidRDefault="009372CD" w:rsidP="00D81D73">
      <w:pPr>
        <w:autoSpaceDE w:val="0"/>
        <w:autoSpaceDN w:val="0"/>
        <w:adjustRightInd w:val="0"/>
        <w:spacing w:after="0" w:line="240" w:lineRule="auto"/>
        <w:rPr>
          <w:sz w:val="20"/>
          <w:szCs w:val="20"/>
        </w:rPr>
      </w:pPr>
      <w:r w:rsidRPr="00127BCC">
        <w:rPr>
          <w:sz w:val="20"/>
          <w:szCs w:val="20"/>
        </w:rPr>
        <w:t>[4]</w:t>
      </w:r>
      <w:r w:rsidR="00727E0B" w:rsidRPr="00127BCC">
        <w:rPr>
          <w:sz w:val="20"/>
          <w:szCs w:val="20"/>
        </w:rPr>
        <w:t xml:space="preserve"> IEEE, 1003.1-1988 INT/1992 Edition, IEEE Standard for Software Project Management Plans (Std 1058a-1998). New York, NY: IEEE,1998</w:t>
      </w:r>
    </w:p>
    <w:p w14:paraId="4264BF57" w14:textId="27CC0476" w:rsidR="00581743" w:rsidRPr="00127BCC" w:rsidRDefault="00581743" w:rsidP="00581743">
      <w:pPr>
        <w:autoSpaceDE w:val="0"/>
        <w:autoSpaceDN w:val="0"/>
        <w:adjustRightInd w:val="0"/>
        <w:spacing w:after="0" w:line="240" w:lineRule="auto"/>
        <w:rPr>
          <w:sz w:val="20"/>
          <w:szCs w:val="20"/>
        </w:rPr>
      </w:pPr>
      <w:r w:rsidRPr="00127BCC">
        <w:rPr>
          <w:sz w:val="20"/>
          <w:szCs w:val="20"/>
        </w:rPr>
        <w:t xml:space="preserve">[5] P. Wong and R. der </w:t>
      </w:r>
      <w:proofErr w:type="spellStart"/>
      <w:r w:rsidRPr="00127BCC">
        <w:rPr>
          <w:sz w:val="20"/>
          <w:szCs w:val="20"/>
        </w:rPr>
        <w:t>Wijngaart</w:t>
      </w:r>
      <w:proofErr w:type="spellEnd"/>
      <w:r w:rsidRPr="00127BCC">
        <w:rPr>
          <w:sz w:val="20"/>
          <w:szCs w:val="20"/>
        </w:rPr>
        <w:t>, “NAS parallel benchmarks I/O version 2.4,” no. NAS-03-002, 2003.</w:t>
      </w:r>
    </w:p>
    <w:p w14:paraId="58D3EB79" w14:textId="61CF4A74" w:rsidR="00581743" w:rsidRPr="00127BCC" w:rsidRDefault="00581743" w:rsidP="00581743">
      <w:pPr>
        <w:autoSpaceDE w:val="0"/>
        <w:autoSpaceDN w:val="0"/>
        <w:adjustRightInd w:val="0"/>
        <w:spacing w:after="0" w:line="240" w:lineRule="auto"/>
        <w:rPr>
          <w:sz w:val="20"/>
          <w:szCs w:val="20"/>
        </w:rPr>
      </w:pPr>
      <w:r w:rsidRPr="00127BCC">
        <w:rPr>
          <w:sz w:val="20"/>
          <w:szCs w:val="20"/>
        </w:rPr>
        <w:lastRenderedPageBreak/>
        <w:t>[6] W. Yu, S. Oral, J. Vetter, and R. Barrett, “Efficiency evaluation of Cray XT parallel I/O stack,” in Cray Users Group Meeting, 2007.</w:t>
      </w:r>
    </w:p>
    <w:p w14:paraId="0A832B40" w14:textId="07675FB7" w:rsidR="00BD0E85" w:rsidRPr="00127BCC" w:rsidRDefault="00BD0E85" w:rsidP="00BD0E85">
      <w:pPr>
        <w:autoSpaceDE w:val="0"/>
        <w:autoSpaceDN w:val="0"/>
        <w:adjustRightInd w:val="0"/>
        <w:spacing w:after="0" w:line="240" w:lineRule="auto"/>
        <w:rPr>
          <w:sz w:val="20"/>
          <w:szCs w:val="20"/>
        </w:rPr>
      </w:pPr>
      <w:r w:rsidRPr="00127BCC">
        <w:rPr>
          <w:sz w:val="20"/>
          <w:szCs w:val="20"/>
        </w:rPr>
        <w:t xml:space="preserve">[7] H. Shan, K. </w:t>
      </w:r>
      <w:proofErr w:type="spellStart"/>
      <w:r w:rsidRPr="00127BCC">
        <w:rPr>
          <w:sz w:val="20"/>
          <w:szCs w:val="20"/>
        </w:rPr>
        <w:t>Antypas</w:t>
      </w:r>
      <w:proofErr w:type="spellEnd"/>
      <w:r w:rsidRPr="00127BCC">
        <w:rPr>
          <w:sz w:val="20"/>
          <w:szCs w:val="20"/>
        </w:rPr>
        <w:t xml:space="preserve">, and J. </w:t>
      </w:r>
      <w:proofErr w:type="spellStart"/>
      <w:r w:rsidRPr="00127BCC">
        <w:rPr>
          <w:sz w:val="20"/>
          <w:szCs w:val="20"/>
        </w:rPr>
        <w:t>Shalf</w:t>
      </w:r>
      <w:proofErr w:type="spellEnd"/>
      <w:r w:rsidRPr="00127BCC">
        <w:rPr>
          <w:sz w:val="20"/>
          <w:szCs w:val="20"/>
        </w:rPr>
        <w:t>, “Characterizing and predicting the I/O performance of HPC</w:t>
      </w:r>
    </w:p>
    <w:p w14:paraId="68682013" w14:textId="312D5270" w:rsidR="00BD0E85" w:rsidRPr="00127BCC" w:rsidRDefault="00BD0E85" w:rsidP="00BD0E85">
      <w:pPr>
        <w:autoSpaceDE w:val="0"/>
        <w:autoSpaceDN w:val="0"/>
        <w:adjustRightInd w:val="0"/>
        <w:spacing w:after="0" w:line="240" w:lineRule="auto"/>
        <w:rPr>
          <w:sz w:val="20"/>
          <w:szCs w:val="20"/>
        </w:rPr>
      </w:pPr>
      <w:r w:rsidRPr="00127BCC">
        <w:rPr>
          <w:sz w:val="20"/>
          <w:szCs w:val="20"/>
        </w:rPr>
        <w:t>applications using a parameterized synthetic benchmark,” in Proceedings of Supercomputing, November 2008.</w:t>
      </w:r>
    </w:p>
    <w:p w14:paraId="37CCF0AF" w14:textId="55660149" w:rsidR="00BD0E85" w:rsidRPr="00127BCC" w:rsidRDefault="00BD0E85" w:rsidP="00BD0E85">
      <w:pPr>
        <w:autoSpaceDE w:val="0"/>
        <w:autoSpaceDN w:val="0"/>
        <w:adjustRightInd w:val="0"/>
        <w:spacing w:after="0" w:line="240" w:lineRule="auto"/>
        <w:rPr>
          <w:sz w:val="20"/>
          <w:szCs w:val="20"/>
        </w:rPr>
      </w:pPr>
      <w:r w:rsidRPr="00127BCC">
        <w:rPr>
          <w:sz w:val="20"/>
          <w:szCs w:val="20"/>
        </w:rPr>
        <w:t xml:space="preserve">[8] E. </w:t>
      </w:r>
      <w:proofErr w:type="spellStart"/>
      <w:r w:rsidRPr="00127BCC">
        <w:rPr>
          <w:sz w:val="20"/>
          <w:szCs w:val="20"/>
        </w:rPr>
        <w:t>Gonsiorowski</w:t>
      </w:r>
      <w:proofErr w:type="spellEnd"/>
      <w:r w:rsidRPr="00127BCC">
        <w:rPr>
          <w:sz w:val="20"/>
          <w:szCs w:val="20"/>
        </w:rPr>
        <w:t xml:space="preserve">, C. Carothers, and C. </w:t>
      </w:r>
      <w:proofErr w:type="spellStart"/>
      <w:r w:rsidRPr="00127BCC">
        <w:rPr>
          <w:sz w:val="20"/>
          <w:szCs w:val="20"/>
        </w:rPr>
        <w:t>Tropper</w:t>
      </w:r>
      <w:proofErr w:type="spellEnd"/>
      <w:r w:rsidRPr="00127BCC">
        <w:rPr>
          <w:sz w:val="20"/>
          <w:szCs w:val="20"/>
        </w:rPr>
        <w:t>. Modeling large scale circuits using massively parallel</w:t>
      </w:r>
    </w:p>
    <w:p w14:paraId="32C055C0" w14:textId="1DDAA3F0" w:rsidR="00BD0E85" w:rsidRPr="00127BCC" w:rsidRDefault="00BD0E85" w:rsidP="00BD0E85">
      <w:pPr>
        <w:autoSpaceDE w:val="0"/>
        <w:autoSpaceDN w:val="0"/>
        <w:adjustRightInd w:val="0"/>
        <w:spacing w:after="0" w:line="240" w:lineRule="auto"/>
        <w:rPr>
          <w:sz w:val="20"/>
          <w:szCs w:val="20"/>
        </w:rPr>
      </w:pPr>
      <w:r w:rsidRPr="00127BCC">
        <w:rPr>
          <w:sz w:val="20"/>
          <w:szCs w:val="20"/>
        </w:rPr>
        <w:t>discrete-event simulation. In Modeling, Analysis Simulation of Computer and Telecommunication Systems (MASCOTS), 2012 IEEE 20th International Symposium on, pages 127{133, Aug.</w:t>
      </w:r>
    </w:p>
    <w:p w14:paraId="1A831FA7" w14:textId="5E4FE46F" w:rsidR="008C2A7E" w:rsidRPr="00127BCC" w:rsidRDefault="00BD0E85" w:rsidP="008942D9">
      <w:pPr>
        <w:autoSpaceDE w:val="0"/>
        <w:autoSpaceDN w:val="0"/>
        <w:adjustRightInd w:val="0"/>
        <w:spacing w:after="0" w:line="240" w:lineRule="auto"/>
        <w:rPr>
          <w:sz w:val="20"/>
          <w:szCs w:val="20"/>
        </w:rPr>
      </w:pPr>
      <w:r w:rsidRPr="00127BCC">
        <w:rPr>
          <w:sz w:val="20"/>
          <w:szCs w:val="20"/>
        </w:rPr>
        <w:t xml:space="preserve">[9] </w:t>
      </w:r>
      <w:r w:rsidR="008942D9" w:rsidRPr="00127BCC">
        <w:rPr>
          <w:sz w:val="20"/>
          <w:szCs w:val="20"/>
        </w:rPr>
        <w:t xml:space="preserve">J. Gonzalez-Dominguez, S. Ramos, J. </w:t>
      </w:r>
      <w:proofErr w:type="spellStart"/>
      <w:r w:rsidR="008942D9" w:rsidRPr="00127BCC">
        <w:rPr>
          <w:sz w:val="20"/>
          <w:szCs w:val="20"/>
        </w:rPr>
        <w:t>Tourino</w:t>
      </w:r>
      <w:proofErr w:type="spellEnd"/>
      <w:r w:rsidR="008942D9" w:rsidRPr="00127BCC">
        <w:rPr>
          <w:sz w:val="20"/>
          <w:szCs w:val="20"/>
        </w:rPr>
        <w:t>, and B. Schmidt, “Parallel Pairwise Epistasis Detection on Heterogeneous Computing Architectures,” IEEE Transactions on Parallel and Distributed Systems, 2016, http://ieeexplore.ieee.org/document/7165657/.</w:t>
      </w:r>
    </w:p>
    <w:p w14:paraId="7E6B17B5" w14:textId="06E97593" w:rsidR="008942D9" w:rsidRPr="00127BCC" w:rsidRDefault="008942D9" w:rsidP="008942D9">
      <w:pPr>
        <w:autoSpaceDE w:val="0"/>
        <w:autoSpaceDN w:val="0"/>
        <w:adjustRightInd w:val="0"/>
        <w:spacing w:after="0" w:line="240" w:lineRule="auto"/>
        <w:rPr>
          <w:sz w:val="20"/>
          <w:szCs w:val="20"/>
        </w:rPr>
      </w:pPr>
      <w:r w:rsidRPr="00127BCC">
        <w:rPr>
          <w:sz w:val="20"/>
          <w:szCs w:val="20"/>
        </w:rPr>
        <w:t xml:space="preserve">[10] P. </w:t>
      </w:r>
      <w:proofErr w:type="spellStart"/>
      <w:r w:rsidRPr="00127BCC">
        <w:rPr>
          <w:sz w:val="20"/>
          <w:szCs w:val="20"/>
        </w:rPr>
        <w:t>Carns</w:t>
      </w:r>
      <w:proofErr w:type="spellEnd"/>
      <w:r w:rsidRPr="00127BCC">
        <w:rPr>
          <w:sz w:val="20"/>
          <w:szCs w:val="20"/>
        </w:rPr>
        <w:t xml:space="preserve">, S. Lang, R. Ross, M. </w:t>
      </w:r>
      <w:proofErr w:type="spellStart"/>
      <w:r w:rsidRPr="00127BCC">
        <w:rPr>
          <w:sz w:val="20"/>
          <w:szCs w:val="20"/>
        </w:rPr>
        <w:t>Vilayannur</w:t>
      </w:r>
      <w:proofErr w:type="spellEnd"/>
      <w:r w:rsidRPr="00127BCC">
        <w:rPr>
          <w:sz w:val="20"/>
          <w:szCs w:val="20"/>
        </w:rPr>
        <w:t>, J. Kunkel, and T. Ludwig, “Small-file access in parallel file</w:t>
      </w:r>
    </w:p>
    <w:p w14:paraId="44C3595E" w14:textId="21F11D4D" w:rsidR="008942D9" w:rsidRPr="00127BCC" w:rsidRDefault="008942D9" w:rsidP="008942D9">
      <w:pPr>
        <w:autoSpaceDE w:val="0"/>
        <w:autoSpaceDN w:val="0"/>
        <w:adjustRightInd w:val="0"/>
        <w:spacing w:after="0" w:line="240" w:lineRule="auto"/>
        <w:rPr>
          <w:sz w:val="20"/>
          <w:szCs w:val="20"/>
        </w:rPr>
      </w:pPr>
      <w:r w:rsidRPr="00127BCC">
        <w:rPr>
          <w:sz w:val="20"/>
          <w:szCs w:val="20"/>
        </w:rPr>
        <w:t>systems,” in Proceedings of the 23rd IEEE International Parallel and Distributed Processing Symposium, April 2009.</w:t>
      </w:r>
    </w:p>
    <w:p w14:paraId="39FDD5F6" w14:textId="25F069C4" w:rsidR="008942D9" w:rsidRPr="00127BCC" w:rsidRDefault="008942D9" w:rsidP="008942D9">
      <w:pPr>
        <w:autoSpaceDE w:val="0"/>
        <w:autoSpaceDN w:val="0"/>
        <w:adjustRightInd w:val="0"/>
        <w:spacing w:after="0" w:line="240" w:lineRule="auto"/>
        <w:rPr>
          <w:sz w:val="20"/>
          <w:szCs w:val="20"/>
        </w:rPr>
      </w:pPr>
      <w:r w:rsidRPr="00127BCC">
        <w:rPr>
          <w:sz w:val="20"/>
          <w:szCs w:val="20"/>
        </w:rPr>
        <w:t xml:space="preserve">[11] H. </w:t>
      </w:r>
      <w:proofErr w:type="spellStart"/>
      <w:r w:rsidRPr="00127BCC">
        <w:rPr>
          <w:sz w:val="20"/>
          <w:szCs w:val="20"/>
        </w:rPr>
        <w:t>Schunkert</w:t>
      </w:r>
      <w:proofErr w:type="spellEnd"/>
      <w:r w:rsidRPr="00127BCC">
        <w:rPr>
          <w:sz w:val="20"/>
          <w:szCs w:val="20"/>
        </w:rPr>
        <w:t xml:space="preserve">, I. R. </w:t>
      </w:r>
      <w:proofErr w:type="spellStart"/>
      <w:r w:rsidRPr="00127BCC">
        <w:rPr>
          <w:sz w:val="20"/>
          <w:szCs w:val="20"/>
        </w:rPr>
        <w:t>K¨onig</w:t>
      </w:r>
      <w:proofErr w:type="spellEnd"/>
      <w:r w:rsidRPr="00127BCC">
        <w:rPr>
          <w:sz w:val="20"/>
          <w:szCs w:val="20"/>
        </w:rPr>
        <w:t xml:space="preserve">, S. </w:t>
      </w:r>
      <w:proofErr w:type="spellStart"/>
      <w:r w:rsidRPr="00127BCC">
        <w:rPr>
          <w:sz w:val="20"/>
          <w:szCs w:val="20"/>
        </w:rPr>
        <w:t>Kathiresan</w:t>
      </w:r>
      <w:proofErr w:type="spellEnd"/>
      <w:r w:rsidRPr="00127BCC">
        <w:rPr>
          <w:sz w:val="20"/>
          <w:szCs w:val="20"/>
        </w:rPr>
        <w:t xml:space="preserve">, M. P. Reilly, T. L. </w:t>
      </w:r>
      <w:proofErr w:type="spellStart"/>
      <w:r w:rsidRPr="00127BCC">
        <w:rPr>
          <w:sz w:val="20"/>
          <w:szCs w:val="20"/>
        </w:rPr>
        <w:t>Assimes</w:t>
      </w:r>
      <w:proofErr w:type="spellEnd"/>
      <w:r w:rsidRPr="00127BCC">
        <w:rPr>
          <w:sz w:val="20"/>
          <w:szCs w:val="20"/>
        </w:rPr>
        <w:t xml:space="preserve">, H. Holm, M. Preuss, A. F. Stewart, M. </w:t>
      </w:r>
      <w:proofErr w:type="spellStart"/>
      <w:r w:rsidRPr="00127BCC">
        <w:rPr>
          <w:sz w:val="20"/>
          <w:szCs w:val="20"/>
        </w:rPr>
        <w:t>Barbalic</w:t>
      </w:r>
      <w:proofErr w:type="spellEnd"/>
      <w:r w:rsidRPr="00127BCC">
        <w:rPr>
          <w:sz w:val="20"/>
          <w:szCs w:val="20"/>
        </w:rPr>
        <w:t xml:space="preserve">, C. </w:t>
      </w:r>
      <w:proofErr w:type="spellStart"/>
      <w:r w:rsidRPr="00127BCC">
        <w:rPr>
          <w:sz w:val="20"/>
          <w:szCs w:val="20"/>
        </w:rPr>
        <w:t>Gieger</w:t>
      </w:r>
      <w:proofErr w:type="spellEnd"/>
      <w:r w:rsidRPr="00127BCC">
        <w:rPr>
          <w:sz w:val="20"/>
          <w:szCs w:val="20"/>
        </w:rPr>
        <w:t xml:space="preserve"> et al., “Large-scale association analysis identifies 13 new susceptibility loci for coronary artery disease,” Nature genetics, vol. 43, no. 4, p. 333, 2011.</w:t>
      </w:r>
    </w:p>
    <w:p w14:paraId="4A5F3973" w14:textId="6C0DDAE9" w:rsidR="008942D9" w:rsidRPr="00127BCC" w:rsidRDefault="008942D9" w:rsidP="008942D9">
      <w:pPr>
        <w:autoSpaceDE w:val="0"/>
        <w:autoSpaceDN w:val="0"/>
        <w:adjustRightInd w:val="0"/>
        <w:spacing w:after="0" w:line="240" w:lineRule="auto"/>
        <w:rPr>
          <w:sz w:val="20"/>
          <w:szCs w:val="20"/>
        </w:rPr>
      </w:pPr>
      <w:r w:rsidRPr="00127BCC">
        <w:rPr>
          <w:sz w:val="20"/>
          <w:szCs w:val="20"/>
        </w:rPr>
        <w:t xml:space="preserve">[12] C. D. Carothers, K. S. </w:t>
      </w:r>
      <w:proofErr w:type="spellStart"/>
      <w:r w:rsidRPr="00127BCC">
        <w:rPr>
          <w:sz w:val="20"/>
          <w:szCs w:val="20"/>
        </w:rPr>
        <w:t>Perumalla</w:t>
      </w:r>
      <w:proofErr w:type="spellEnd"/>
      <w:r w:rsidRPr="00127BCC">
        <w:rPr>
          <w:sz w:val="20"/>
          <w:szCs w:val="20"/>
        </w:rPr>
        <w:t xml:space="preserve">, and R. M. Fujimoto. </w:t>
      </w:r>
      <w:proofErr w:type="spellStart"/>
      <w:r w:rsidRPr="00127BCC">
        <w:rPr>
          <w:sz w:val="20"/>
          <w:szCs w:val="20"/>
        </w:rPr>
        <w:t>E_cient</w:t>
      </w:r>
      <w:proofErr w:type="spellEnd"/>
      <w:r w:rsidRPr="00127BCC">
        <w:rPr>
          <w:sz w:val="20"/>
          <w:szCs w:val="20"/>
        </w:rPr>
        <w:t xml:space="preserve"> optimistic parallel simulations using reverse computation. ACM Trans. Model. </w:t>
      </w:r>
      <w:proofErr w:type="spellStart"/>
      <w:r w:rsidRPr="00127BCC">
        <w:rPr>
          <w:sz w:val="20"/>
          <w:szCs w:val="20"/>
        </w:rPr>
        <w:t>Comput</w:t>
      </w:r>
      <w:proofErr w:type="spellEnd"/>
      <w:r w:rsidRPr="00127BCC">
        <w:rPr>
          <w:sz w:val="20"/>
          <w:szCs w:val="20"/>
        </w:rPr>
        <w:t>. Simul., 9(3):224{253, July 1999.</w:t>
      </w:r>
    </w:p>
    <w:p w14:paraId="6A93FE6C" w14:textId="65B4D24C" w:rsidR="008942D9" w:rsidRPr="00127BCC" w:rsidRDefault="008942D9" w:rsidP="008942D9">
      <w:pPr>
        <w:autoSpaceDE w:val="0"/>
        <w:autoSpaceDN w:val="0"/>
        <w:adjustRightInd w:val="0"/>
        <w:spacing w:after="0" w:line="240" w:lineRule="auto"/>
        <w:rPr>
          <w:sz w:val="20"/>
          <w:szCs w:val="20"/>
        </w:rPr>
      </w:pPr>
      <w:r w:rsidRPr="00127BCC">
        <w:rPr>
          <w:sz w:val="20"/>
          <w:szCs w:val="20"/>
        </w:rPr>
        <w:t xml:space="preserve">[13] W. Dally. </w:t>
      </w:r>
      <w:proofErr w:type="gramStart"/>
      <w:r w:rsidRPr="00127BCC">
        <w:rPr>
          <w:sz w:val="20"/>
          <w:szCs w:val="20"/>
        </w:rPr>
        <w:t>Virtual-channel</w:t>
      </w:r>
      <w:proofErr w:type="gramEnd"/>
      <w:r w:rsidRPr="00127BCC">
        <w:rPr>
          <w:sz w:val="20"/>
          <w:szCs w:val="20"/>
        </w:rPr>
        <w:t xml:space="preserve"> ow control. Parallel and Distributed Systems, IEEE Transactions on, 3(2):194{205, Mar 1992.</w:t>
      </w:r>
    </w:p>
    <w:p w14:paraId="64F48CFE" w14:textId="15E1CD4B" w:rsidR="008942D9" w:rsidRPr="00127BCC" w:rsidRDefault="008942D9" w:rsidP="008942D9">
      <w:pPr>
        <w:autoSpaceDE w:val="0"/>
        <w:autoSpaceDN w:val="0"/>
        <w:adjustRightInd w:val="0"/>
        <w:spacing w:after="0" w:line="240" w:lineRule="auto"/>
        <w:rPr>
          <w:sz w:val="20"/>
          <w:szCs w:val="20"/>
        </w:rPr>
      </w:pPr>
      <w:r w:rsidRPr="00127BCC">
        <w:rPr>
          <w:sz w:val="20"/>
          <w:szCs w:val="20"/>
        </w:rPr>
        <w:t xml:space="preserve">[14] G. </w:t>
      </w:r>
      <w:proofErr w:type="spellStart"/>
      <w:r w:rsidRPr="00127BCC">
        <w:rPr>
          <w:sz w:val="20"/>
          <w:szCs w:val="20"/>
        </w:rPr>
        <w:t>Kathareios</w:t>
      </w:r>
      <w:proofErr w:type="spellEnd"/>
      <w:r w:rsidRPr="00127BCC">
        <w:rPr>
          <w:sz w:val="20"/>
          <w:szCs w:val="20"/>
        </w:rPr>
        <w:t xml:space="preserve">, C. </w:t>
      </w:r>
      <w:proofErr w:type="spellStart"/>
      <w:r w:rsidRPr="00127BCC">
        <w:rPr>
          <w:sz w:val="20"/>
          <w:szCs w:val="20"/>
        </w:rPr>
        <w:t>Minkenberg</w:t>
      </w:r>
      <w:proofErr w:type="spellEnd"/>
      <w:r w:rsidRPr="00127BCC">
        <w:rPr>
          <w:sz w:val="20"/>
          <w:szCs w:val="20"/>
        </w:rPr>
        <w:t xml:space="preserve">, B. </w:t>
      </w:r>
      <w:proofErr w:type="spellStart"/>
      <w:r w:rsidRPr="00127BCC">
        <w:rPr>
          <w:sz w:val="20"/>
          <w:szCs w:val="20"/>
        </w:rPr>
        <w:t>Prisacari</w:t>
      </w:r>
      <w:proofErr w:type="spellEnd"/>
      <w:r w:rsidRPr="00127BCC">
        <w:rPr>
          <w:sz w:val="20"/>
          <w:szCs w:val="20"/>
        </w:rPr>
        <w:t xml:space="preserve">, G. Rodriguez, and T. </w:t>
      </w:r>
      <w:proofErr w:type="spellStart"/>
      <w:r w:rsidRPr="00127BCC">
        <w:rPr>
          <w:sz w:val="20"/>
          <w:szCs w:val="20"/>
        </w:rPr>
        <w:t>Hoeer</w:t>
      </w:r>
      <w:proofErr w:type="spellEnd"/>
      <w:r w:rsidRPr="00127BCC">
        <w:rPr>
          <w:sz w:val="20"/>
          <w:szCs w:val="20"/>
        </w:rPr>
        <w:t>. Cost-</w:t>
      </w:r>
      <w:proofErr w:type="spellStart"/>
      <w:r w:rsidRPr="00127BCC">
        <w:rPr>
          <w:sz w:val="20"/>
          <w:szCs w:val="20"/>
        </w:rPr>
        <w:t>E_ective</w:t>
      </w:r>
      <w:proofErr w:type="spellEnd"/>
      <w:r w:rsidRPr="00127BCC">
        <w:rPr>
          <w:sz w:val="20"/>
          <w:szCs w:val="20"/>
        </w:rPr>
        <w:t xml:space="preserve"> Diameter-Two Topologies: Analysis and Evaluation. Nov. 2015. Accepted at IEEE/ACM International Conference on High Performance Computing, Networking, Storage and Analysis (SC15).</w:t>
      </w:r>
    </w:p>
    <w:p w14:paraId="128D7DCE" w14:textId="52F1713D" w:rsidR="008942D9" w:rsidRPr="00127BCC" w:rsidRDefault="008942D9" w:rsidP="008942D9">
      <w:pPr>
        <w:autoSpaceDE w:val="0"/>
        <w:autoSpaceDN w:val="0"/>
        <w:adjustRightInd w:val="0"/>
        <w:spacing w:after="0" w:line="240" w:lineRule="auto"/>
        <w:rPr>
          <w:sz w:val="20"/>
          <w:szCs w:val="20"/>
        </w:rPr>
      </w:pPr>
      <w:r w:rsidRPr="00127BCC">
        <w:rPr>
          <w:sz w:val="20"/>
          <w:szCs w:val="20"/>
        </w:rPr>
        <w:t xml:space="preserve">[15] NVIDIA. Summit and sierra supercomputers: An inside look at the </w:t>
      </w:r>
      <w:proofErr w:type="spellStart"/>
      <w:r w:rsidRPr="00127BCC">
        <w:rPr>
          <w:sz w:val="20"/>
          <w:szCs w:val="20"/>
        </w:rPr>
        <w:t>u.s.</w:t>
      </w:r>
      <w:proofErr w:type="spellEnd"/>
      <w:r w:rsidRPr="00127BCC">
        <w:rPr>
          <w:sz w:val="20"/>
          <w:szCs w:val="20"/>
        </w:rPr>
        <w:t xml:space="preserve"> department of energy's new pre-</w:t>
      </w:r>
      <w:proofErr w:type="spellStart"/>
      <w:r w:rsidRPr="00127BCC">
        <w:rPr>
          <w:sz w:val="20"/>
          <w:szCs w:val="20"/>
        </w:rPr>
        <w:t>exascale</w:t>
      </w:r>
      <w:proofErr w:type="spellEnd"/>
      <w:r w:rsidRPr="00127BCC">
        <w:rPr>
          <w:sz w:val="20"/>
          <w:szCs w:val="20"/>
        </w:rPr>
        <w:t xml:space="preserve"> systems. Technical report, NVIDIA, November 2014.</w:t>
      </w:r>
    </w:p>
    <w:p w14:paraId="139207EE" w14:textId="45B7B950" w:rsidR="008942D9" w:rsidRPr="00127BCC" w:rsidRDefault="008942D9" w:rsidP="00DF3378">
      <w:pPr>
        <w:autoSpaceDE w:val="0"/>
        <w:autoSpaceDN w:val="0"/>
        <w:adjustRightInd w:val="0"/>
        <w:spacing w:after="0" w:line="240" w:lineRule="auto"/>
        <w:rPr>
          <w:sz w:val="20"/>
          <w:szCs w:val="20"/>
        </w:rPr>
      </w:pPr>
      <w:r w:rsidRPr="00127BCC">
        <w:rPr>
          <w:sz w:val="20"/>
          <w:szCs w:val="20"/>
        </w:rPr>
        <w:t xml:space="preserve">[16] </w:t>
      </w:r>
      <w:r w:rsidR="00DF3378" w:rsidRPr="00127BCC">
        <w:rPr>
          <w:sz w:val="20"/>
          <w:szCs w:val="20"/>
        </w:rPr>
        <w:t xml:space="preserve">A. Ching, A. Choudhary, W. K. Liao, R. Ross, and W. </w:t>
      </w:r>
      <w:proofErr w:type="spellStart"/>
      <w:r w:rsidR="00DF3378" w:rsidRPr="00127BCC">
        <w:rPr>
          <w:sz w:val="20"/>
          <w:szCs w:val="20"/>
        </w:rPr>
        <w:t>Gropp</w:t>
      </w:r>
      <w:proofErr w:type="spellEnd"/>
      <w:r w:rsidR="00DF3378" w:rsidRPr="00127BCC">
        <w:rPr>
          <w:sz w:val="20"/>
          <w:szCs w:val="20"/>
        </w:rPr>
        <w:t>, “Evaluating structured I/O methods for parallel file systems,” International Journal of High Performance Computing and Networking, vol. 2, pp. 133–145, 2004.</w:t>
      </w:r>
    </w:p>
    <w:p w14:paraId="344D0336" w14:textId="15B81F0F" w:rsidR="00DF3378" w:rsidRPr="00127BCC" w:rsidRDefault="00DF3378" w:rsidP="00DF3378">
      <w:pPr>
        <w:autoSpaceDE w:val="0"/>
        <w:autoSpaceDN w:val="0"/>
        <w:adjustRightInd w:val="0"/>
        <w:spacing w:after="0" w:line="240" w:lineRule="auto"/>
        <w:rPr>
          <w:sz w:val="20"/>
          <w:szCs w:val="20"/>
        </w:rPr>
      </w:pPr>
      <w:r w:rsidRPr="00127BCC">
        <w:rPr>
          <w:sz w:val="20"/>
          <w:szCs w:val="20"/>
        </w:rPr>
        <w:t xml:space="preserve">[17] A. </w:t>
      </w:r>
      <w:proofErr w:type="spellStart"/>
      <w:r w:rsidRPr="00127BCC">
        <w:rPr>
          <w:sz w:val="20"/>
          <w:szCs w:val="20"/>
        </w:rPr>
        <w:t>Phanishayee</w:t>
      </w:r>
      <w:proofErr w:type="spellEnd"/>
      <w:r w:rsidRPr="00127BCC">
        <w:rPr>
          <w:sz w:val="20"/>
          <w:szCs w:val="20"/>
        </w:rPr>
        <w:t xml:space="preserve">, E. </w:t>
      </w:r>
      <w:proofErr w:type="spellStart"/>
      <w:r w:rsidRPr="00127BCC">
        <w:rPr>
          <w:sz w:val="20"/>
          <w:szCs w:val="20"/>
        </w:rPr>
        <w:t>Krevat</w:t>
      </w:r>
      <w:proofErr w:type="spellEnd"/>
      <w:r w:rsidRPr="00127BCC">
        <w:rPr>
          <w:sz w:val="20"/>
          <w:szCs w:val="20"/>
        </w:rPr>
        <w:t xml:space="preserve">, V. Vasudevan, D. Andersen, G. Ganger, G. Gibson, and S. </w:t>
      </w:r>
      <w:proofErr w:type="spellStart"/>
      <w:r w:rsidRPr="00127BCC">
        <w:rPr>
          <w:sz w:val="20"/>
          <w:szCs w:val="20"/>
        </w:rPr>
        <w:t>Seshan</w:t>
      </w:r>
      <w:proofErr w:type="spellEnd"/>
      <w:r w:rsidRPr="00127BCC">
        <w:rPr>
          <w:sz w:val="20"/>
          <w:szCs w:val="20"/>
        </w:rPr>
        <w:t>, “Measurement and analysis of TCP throughput collapse in cluster-based storage systems,” Carnegie Mellon University, Tech. Rep. CMU-PDL-07-105, September 2007.</w:t>
      </w:r>
    </w:p>
    <w:p w14:paraId="538C2FEE" w14:textId="7BFB313D" w:rsidR="00DF3378" w:rsidRPr="00127BCC" w:rsidRDefault="00DF3378" w:rsidP="00DF3378">
      <w:pPr>
        <w:autoSpaceDE w:val="0"/>
        <w:autoSpaceDN w:val="0"/>
        <w:adjustRightInd w:val="0"/>
        <w:spacing w:after="0" w:line="240" w:lineRule="auto"/>
        <w:rPr>
          <w:sz w:val="20"/>
          <w:szCs w:val="20"/>
        </w:rPr>
      </w:pPr>
      <w:r w:rsidRPr="00127BCC">
        <w:rPr>
          <w:sz w:val="20"/>
          <w:szCs w:val="20"/>
        </w:rPr>
        <w:t xml:space="preserve">[18] J. </w:t>
      </w:r>
      <w:proofErr w:type="spellStart"/>
      <w:r w:rsidRPr="00127BCC">
        <w:rPr>
          <w:sz w:val="20"/>
          <w:szCs w:val="20"/>
        </w:rPr>
        <w:t>Borrill</w:t>
      </w:r>
      <w:proofErr w:type="spellEnd"/>
      <w:r w:rsidRPr="00127BCC">
        <w:rPr>
          <w:sz w:val="20"/>
          <w:szCs w:val="20"/>
        </w:rPr>
        <w:t xml:space="preserve">, L. </w:t>
      </w:r>
      <w:proofErr w:type="spellStart"/>
      <w:r w:rsidRPr="00127BCC">
        <w:rPr>
          <w:sz w:val="20"/>
          <w:szCs w:val="20"/>
        </w:rPr>
        <w:t>Oliker</w:t>
      </w:r>
      <w:proofErr w:type="spellEnd"/>
      <w:r w:rsidRPr="00127BCC">
        <w:rPr>
          <w:sz w:val="20"/>
          <w:szCs w:val="20"/>
        </w:rPr>
        <w:t xml:space="preserve">, J. </w:t>
      </w:r>
      <w:proofErr w:type="spellStart"/>
      <w:r w:rsidRPr="00127BCC">
        <w:rPr>
          <w:sz w:val="20"/>
          <w:szCs w:val="20"/>
        </w:rPr>
        <w:t>Shalf</w:t>
      </w:r>
      <w:proofErr w:type="spellEnd"/>
      <w:r w:rsidRPr="00127BCC">
        <w:rPr>
          <w:sz w:val="20"/>
          <w:szCs w:val="20"/>
        </w:rPr>
        <w:t>, and H. Shan, “Investigation of leading HPC I/O performance using a scientific-application derived benchmark,” in Proceedings of Supercomputing, November 2007.</w:t>
      </w:r>
    </w:p>
    <w:p w14:paraId="6E9CEC44" w14:textId="5245D9D4" w:rsidR="00DF3378" w:rsidRPr="00127BCC" w:rsidRDefault="00DF3378" w:rsidP="00DF3378">
      <w:pPr>
        <w:autoSpaceDE w:val="0"/>
        <w:autoSpaceDN w:val="0"/>
        <w:adjustRightInd w:val="0"/>
        <w:spacing w:after="0" w:line="240" w:lineRule="auto"/>
        <w:rPr>
          <w:sz w:val="20"/>
          <w:szCs w:val="20"/>
        </w:rPr>
      </w:pPr>
      <w:r w:rsidRPr="00127BCC">
        <w:rPr>
          <w:sz w:val="20"/>
          <w:szCs w:val="20"/>
        </w:rPr>
        <w:t xml:space="preserve">[19] E. </w:t>
      </w:r>
      <w:proofErr w:type="spellStart"/>
      <w:r w:rsidRPr="00127BCC">
        <w:rPr>
          <w:sz w:val="20"/>
          <w:szCs w:val="20"/>
        </w:rPr>
        <w:t>Solomonik</w:t>
      </w:r>
      <w:proofErr w:type="spellEnd"/>
      <w:r w:rsidRPr="00127BCC">
        <w:rPr>
          <w:sz w:val="20"/>
          <w:szCs w:val="20"/>
        </w:rPr>
        <w:t xml:space="preserve">, D. Matthews, J. Hammond, and J. </w:t>
      </w:r>
      <w:proofErr w:type="spellStart"/>
      <w:r w:rsidRPr="00127BCC">
        <w:rPr>
          <w:sz w:val="20"/>
          <w:szCs w:val="20"/>
        </w:rPr>
        <w:t>Demmel</w:t>
      </w:r>
      <w:proofErr w:type="spellEnd"/>
      <w:r w:rsidRPr="00127BCC">
        <w:rPr>
          <w:sz w:val="20"/>
          <w:szCs w:val="20"/>
        </w:rPr>
        <w:t xml:space="preserve">, “Cyclops Tensor Framework: Reducing communication and eliminating load imbalance in massively parallel contractions,” in Parallel Distributed Processing (IPDPS), 2013 IEEE 27th International Symposium on, 2013, pp. 813–824, </w:t>
      </w:r>
    </w:p>
    <w:p w14:paraId="5CC27580" w14:textId="2DDED41C" w:rsidR="00DF3378" w:rsidRPr="00127BCC" w:rsidRDefault="00DF3378" w:rsidP="003327FB">
      <w:pPr>
        <w:autoSpaceDE w:val="0"/>
        <w:autoSpaceDN w:val="0"/>
        <w:adjustRightInd w:val="0"/>
        <w:spacing w:after="0" w:line="240" w:lineRule="auto"/>
        <w:rPr>
          <w:sz w:val="20"/>
          <w:szCs w:val="20"/>
        </w:rPr>
      </w:pPr>
      <w:r w:rsidRPr="00127BCC">
        <w:rPr>
          <w:sz w:val="20"/>
          <w:szCs w:val="20"/>
        </w:rPr>
        <w:t xml:space="preserve">[20] </w:t>
      </w:r>
      <w:r w:rsidR="003327FB" w:rsidRPr="00127BCC">
        <w:rPr>
          <w:sz w:val="20"/>
          <w:szCs w:val="20"/>
        </w:rPr>
        <w:t xml:space="preserve">J. Choi, J. J. </w:t>
      </w:r>
      <w:proofErr w:type="spellStart"/>
      <w:r w:rsidR="003327FB" w:rsidRPr="00127BCC">
        <w:rPr>
          <w:sz w:val="20"/>
          <w:szCs w:val="20"/>
        </w:rPr>
        <w:t>Dongarra</w:t>
      </w:r>
      <w:proofErr w:type="spellEnd"/>
      <w:r w:rsidR="003327FB" w:rsidRPr="00127BCC">
        <w:rPr>
          <w:sz w:val="20"/>
          <w:szCs w:val="20"/>
        </w:rPr>
        <w:t xml:space="preserve">, R. </w:t>
      </w:r>
      <w:proofErr w:type="spellStart"/>
      <w:r w:rsidR="003327FB" w:rsidRPr="00127BCC">
        <w:rPr>
          <w:sz w:val="20"/>
          <w:szCs w:val="20"/>
        </w:rPr>
        <w:t>Pozo</w:t>
      </w:r>
      <w:proofErr w:type="spellEnd"/>
      <w:r w:rsidR="003327FB" w:rsidRPr="00127BCC">
        <w:rPr>
          <w:sz w:val="20"/>
          <w:szCs w:val="20"/>
        </w:rPr>
        <w:t>, and D. W. Walker, “</w:t>
      </w:r>
      <w:proofErr w:type="spellStart"/>
      <w:r w:rsidR="003327FB" w:rsidRPr="00127BCC">
        <w:rPr>
          <w:sz w:val="20"/>
          <w:szCs w:val="20"/>
        </w:rPr>
        <w:t>ScaLAPACK</w:t>
      </w:r>
      <w:proofErr w:type="spellEnd"/>
      <w:r w:rsidR="003327FB" w:rsidRPr="00127BCC">
        <w:rPr>
          <w:sz w:val="20"/>
          <w:szCs w:val="20"/>
        </w:rPr>
        <w:t>: A scalable linear algebra library for distributed memory concurrent computers,” in Frontiers of Massively Parallel Computation, 1992., Fourth Symposium on the. IEEE, 1992, pp. 120–127, http://ieeexplore.ieee.org/document/234898/.</w:t>
      </w:r>
    </w:p>
    <w:p w14:paraId="028848D1" w14:textId="69E53EA5" w:rsidR="003327FB" w:rsidRPr="00127BCC" w:rsidRDefault="003327FB" w:rsidP="003327FB">
      <w:pPr>
        <w:autoSpaceDE w:val="0"/>
        <w:autoSpaceDN w:val="0"/>
        <w:adjustRightInd w:val="0"/>
        <w:spacing w:after="0" w:line="240" w:lineRule="auto"/>
        <w:rPr>
          <w:sz w:val="20"/>
          <w:szCs w:val="20"/>
        </w:rPr>
      </w:pPr>
      <w:r w:rsidRPr="00127BCC">
        <w:rPr>
          <w:sz w:val="20"/>
          <w:szCs w:val="20"/>
        </w:rPr>
        <w:t xml:space="preserve">[21] M. Silberstein, A. Schuster, D. Geiger, A. </w:t>
      </w:r>
      <w:proofErr w:type="spellStart"/>
      <w:r w:rsidRPr="00127BCC">
        <w:rPr>
          <w:sz w:val="20"/>
          <w:szCs w:val="20"/>
        </w:rPr>
        <w:t>Patney</w:t>
      </w:r>
      <w:proofErr w:type="spellEnd"/>
      <w:r w:rsidRPr="00127BCC">
        <w:rPr>
          <w:sz w:val="20"/>
          <w:szCs w:val="20"/>
        </w:rPr>
        <w:t xml:space="preserve">, and J. D. Owens. Efficient computation of sum-products on </w:t>
      </w:r>
      <w:proofErr w:type="spellStart"/>
      <w:r w:rsidRPr="00127BCC">
        <w:rPr>
          <w:sz w:val="20"/>
          <w:szCs w:val="20"/>
        </w:rPr>
        <w:t>gpus</w:t>
      </w:r>
      <w:proofErr w:type="spellEnd"/>
      <w:r w:rsidRPr="00127BCC">
        <w:rPr>
          <w:sz w:val="20"/>
          <w:szCs w:val="20"/>
        </w:rPr>
        <w:t xml:space="preserve"> through software-managed cache. In Proceedings of the 22nd ACM International Conference on Supercomputing, pages 298–301, June 2008.</w:t>
      </w:r>
    </w:p>
    <w:p w14:paraId="4A1F97C4" w14:textId="0868C898" w:rsidR="00A647A1" w:rsidRPr="00E730BE" w:rsidRDefault="003327FB" w:rsidP="00E730BE">
      <w:pPr>
        <w:autoSpaceDE w:val="0"/>
        <w:autoSpaceDN w:val="0"/>
        <w:adjustRightInd w:val="0"/>
        <w:spacing w:after="0" w:line="240" w:lineRule="auto"/>
        <w:rPr>
          <w:sz w:val="20"/>
          <w:szCs w:val="20"/>
        </w:rPr>
      </w:pPr>
      <w:r w:rsidRPr="00127BCC">
        <w:rPr>
          <w:sz w:val="20"/>
          <w:szCs w:val="20"/>
        </w:rPr>
        <w:t xml:space="preserve">[22] S. Williams, L. </w:t>
      </w:r>
      <w:proofErr w:type="spellStart"/>
      <w:r w:rsidRPr="00127BCC">
        <w:rPr>
          <w:sz w:val="20"/>
          <w:szCs w:val="20"/>
        </w:rPr>
        <w:t>Oliker</w:t>
      </w:r>
      <w:proofErr w:type="spellEnd"/>
      <w:r w:rsidRPr="00127BCC">
        <w:rPr>
          <w:sz w:val="20"/>
          <w:szCs w:val="20"/>
        </w:rPr>
        <w:t xml:space="preserve">, R. </w:t>
      </w:r>
      <w:proofErr w:type="spellStart"/>
      <w:r w:rsidRPr="00127BCC">
        <w:rPr>
          <w:sz w:val="20"/>
          <w:szCs w:val="20"/>
        </w:rPr>
        <w:t>Vuduc</w:t>
      </w:r>
      <w:proofErr w:type="spellEnd"/>
      <w:r w:rsidRPr="00127BCC">
        <w:rPr>
          <w:sz w:val="20"/>
          <w:szCs w:val="20"/>
        </w:rPr>
        <w:t xml:space="preserve">, J. </w:t>
      </w:r>
      <w:proofErr w:type="spellStart"/>
      <w:r w:rsidRPr="00127BCC">
        <w:rPr>
          <w:sz w:val="20"/>
          <w:szCs w:val="20"/>
        </w:rPr>
        <w:t>Shalf</w:t>
      </w:r>
      <w:proofErr w:type="spellEnd"/>
      <w:r w:rsidRPr="00127BCC">
        <w:rPr>
          <w:sz w:val="20"/>
          <w:szCs w:val="20"/>
        </w:rPr>
        <w:t xml:space="preserve">, K. </w:t>
      </w:r>
      <w:proofErr w:type="spellStart"/>
      <w:r w:rsidRPr="00127BCC">
        <w:rPr>
          <w:sz w:val="20"/>
          <w:szCs w:val="20"/>
        </w:rPr>
        <w:t>Yelick</w:t>
      </w:r>
      <w:proofErr w:type="spellEnd"/>
      <w:r w:rsidRPr="00127BCC">
        <w:rPr>
          <w:sz w:val="20"/>
          <w:szCs w:val="20"/>
        </w:rPr>
        <w:t xml:space="preserve">, and J. </w:t>
      </w:r>
      <w:proofErr w:type="spellStart"/>
      <w:r w:rsidRPr="00127BCC">
        <w:rPr>
          <w:sz w:val="20"/>
          <w:szCs w:val="20"/>
        </w:rPr>
        <w:t>Demmel</w:t>
      </w:r>
      <w:proofErr w:type="spellEnd"/>
      <w:r w:rsidRPr="00127BCC">
        <w:rPr>
          <w:sz w:val="20"/>
          <w:szCs w:val="20"/>
        </w:rPr>
        <w:t>. Optimization of sparse matrix-vector multiplication on emerging multicore platforms. In SC ’07: Proceedings of the 2007 ACM/IEEE conference on Supercomputing, pages 1–12, New York, NY, USA, 2007. ACM.</w:t>
      </w:r>
    </w:p>
    <w:sectPr w:rsidR="00A647A1" w:rsidRPr="00E730B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226CB" w14:textId="77777777" w:rsidR="005966FC" w:rsidRDefault="005966FC" w:rsidP="00A647A1">
      <w:pPr>
        <w:spacing w:after="0" w:line="240" w:lineRule="auto"/>
      </w:pPr>
      <w:r>
        <w:separator/>
      </w:r>
    </w:p>
  </w:endnote>
  <w:endnote w:type="continuationSeparator" w:id="0">
    <w:p w14:paraId="3D7AAEB2" w14:textId="77777777" w:rsidR="005966FC" w:rsidRDefault="005966FC" w:rsidP="00A64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68875" w14:textId="77777777" w:rsidR="005231FB" w:rsidRDefault="005231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63A76" w14:textId="77777777" w:rsidR="005231FB" w:rsidRDefault="005231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BA708" w14:textId="77777777" w:rsidR="005231FB" w:rsidRDefault="00523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8167B" w14:textId="77777777" w:rsidR="005966FC" w:rsidRDefault="005966FC" w:rsidP="00A647A1">
      <w:pPr>
        <w:spacing w:after="0" w:line="240" w:lineRule="auto"/>
      </w:pPr>
      <w:r>
        <w:separator/>
      </w:r>
    </w:p>
  </w:footnote>
  <w:footnote w:type="continuationSeparator" w:id="0">
    <w:p w14:paraId="0B61E974" w14:textId="77777777" w:rsidR="005966FC" w:rsidRDefault="005966FC" w:rsidP="00A64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43CE4" w14:textId="77777777" w:rsidR="005231FB" w:rsidRDefault="005231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D083A" w14:textId="2BF3D61D" w:rsidR="00BE5182" w:rsidRPr="00A647A1" w:rsidRDefault="00BE5182">
    <w:pPr>
      <w:pStyle w:val="Header"/>
      <w:rPr>
        <w:color w:val="808080" w:themeColor="background1" w:themeShade="80"/>
      </w:rPr>
    </w:pPr>
    <w:r w:rsidRPr="00A647A1">
      <w:rPr>
        <w:color w:val="808080" w:themeColor="background1" w:themeShade="80"/>
      </w:rPr>
      <w:t xml:space="preserve">Final Project – </w:t>
    </w:r>
    <w:proofErr w:type="spellStart"/>
    <w:r w:rsidRPr="00A647A1">
      <w:rPr>
        <w:color w:val="808080" w:themeColor="background1" w:themeShade="80"/>
      </w:rPr>
      <w:t>Enzhe</w:t>
    </w:r>
    <w:proofErr w:type="spellEnd"/>
    <w:r w:rsidRPr="00A647A1">
      <w:rPr>
        <w:color w:val="808080" w:themeColor="background1" w:themeShade="80"/>
      </w:rPr>
      <w:t xml:space="preserve"> Lu, Maida Wu, Tao Chen, Guanghan Cai</w:t>
    </w:r>
  </w:p>
  <w:p w14:paraId="28AC14E2" w14:textId="77777777" w:rsidR="00BE5182" w:rsidRDefault="00BE51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6612" w14:textId="77777777" w:rsidR="005231FB" w:rsidRDefault="00523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33407E"/>
    <w:multiLevelType w:val="hybridMultilevel"/>
    <w:tmpl w:val="6FEF0EB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3F65956"/>
    <w:multiLevelType w:val="hybridMultilevel"/>
    <w:tmpl w:val="B23DE7A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F8759CD"/>
    <w:multiLevelType w:val="hybridMultilevel"/>
    <w:tmpl w:val="891D7D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989BF33"/>
    <w:multiLevelType w:val="hybridMultilevel"/>
    <w:tmpl w:val="F7060E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5F2AEE9"/>
    <w:multiLevelType w:val="hybridMultilevel"/>
    <w:tmpl w:val="C82C10D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AFD41D2"/>
    <w:multiLevelType w:val="hybridMultilevel"/>
    <w:tmpl w:val="13ECCCD0"/>
    <w:lvl w:ilvl="0" w:tplc="7608958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7331E7"/>
    <w:multiLevelType w:val="hybridMultilevel"/>
    <w:tmpl w:val="748C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066B40"/>
    <w:multiLevelType w:val="hybridMultilevel"/>
    <w:tmpl w:val="E857F6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A55320B"/>
    <w:multiLevelType w:val="hybridMultilevel"/>
    <w:tmpl w:val="F24E6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FF65C9"/>
    <w:multiLevelType w:val="hybridMultilevel"/>
    <w:tmpl w:val="6F54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41083"/>
    <w:multiLevelType w:val="multilevel"/>
    <w:tmpl w:val="3E6AE4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0006234"/>
    <w:multiLevelType w:val="hybridMultilevel"/>
    <w:tmpl w:val="01F4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15933"/>
    <w:multiLevelType w:val="hybridMultilevel"/>
    <w:tmpl w:val="95AC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468C7"/>
    <w:multiLevelType w:val="hybridMultilevel"/>
    <w:tmpl w:val="4C084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A81D2D"/>
    <w:multiLevelType w:val="hybridMultilevel"/>
    <w:tmpl w:val="F37F24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EB96689"/>
    <w:multiLevelType w:val="hybridMultilevel"/>
    <w:tmpl w:val="FB40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1"/>
  </w:num>
  <w:num w:numId="4">
    <w:abstractNumId w:val="10"/>
  </w:num>
  <w:num w:numId="5">
    <w:abstractNumId w:val="15"/>
  </w:num>
  <w:num w:numId="6">
    <w:abstractNumId w:val="4"/>
  </w:num>
  <w:num w:numId="7">
    <w:abstractNumId w:val="7"/>
  </w:num>
  <w:num w:numId="8">
    <w:abstractNumId w:val="1"/>
  </w:num>
  <w:num w:numId="9">
    <w:abstractNumId w:val="0"/>
  </w:num>
  <w:num w:numId="10">
    <w:abstractNumId w:val="12"/>
  </w:num>
  <w:num w:numId="11">
    <w:abstractNumId w:val="3"/>
  </w:num>
  <w:num w:numId="12">
    <w:abstractNumId w:val="14"/>
  </w:num>
  <w:num w:numId="13">
    <w:abstractNumId w:val="2"/>
  </w:num>
  <w:num w:numId="14">
    <w:abstractNumId w:val="13"/>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E0"/>
    <w:rsid w:val="00006EED"/>
    <w:rsid w:val="000075AA"/>
    <w:rsid w:val="0001571B"/>
    <w:rsid w:val="00053447"/>
    <w:rsid w:val="0009577F"/>
    <w:rsid w:val="000B21AA"/>
    <w:rsid w:val="000E0656"/>
    <w:rsid w:val="000E0F08"/>
    <w:rsid w:val="000E1EDC"/>
    <w:rsid w:val="000F5A1B"/>
    <w:rsid w:val="00102543"/>
    <w:rsid w:val="00102CA1"/>
    <w:rsid w:val="00127BCC"/>
    <w:rsid w:val="001701F9"/>
    <w:rsid w:val="001B5452"/>
    <w:rsid w:val="001D22A2"/>
    <w:rsid w:val="001D24FB"/>
    <w:rsid w:val="001E4B39"/>
    <w:rsid w:val="00200753"/>
    <w:rsid w:val="00283AFB"/>
    <w:rsid w:val="002C526B"/>
    <w:rsid w:val="002E6EE0"/>
    <w:rsid w:val="002F3CCC"/>
    <w:rsid w:val="003327FB"/>
    <w:rsid w:val="003A0EE1"/>
    <w:rsid w:val="00415632"/>
    <w:rsid w:val="0043189E"/>
    <w:rsid w:val="00442B54"/>
    <w:rsid w:val="00483DCD"/>
    <w:rsid w:val="004910D2"/>
    <w:rsid w:val="004A00A3"/>
    <w:rsid w:val="004B389A"/>
    <w:rsid w:val="004E4FB3"/>
    <w:rsid w:val="005004F5"/>
    <w:rsid w:val="00505BDC"/>
    <w:rsid w:val="005231FB"/>
    <w:rsid w:val="00581743"/>
    <w:rsid w:val="0058245F"/>
    <w:rsid w:val="005966FC"/>
    <w:rsid w:val="005B7CC8"/>
    <w:rsid w:val="005F4038"/>
    <w:rsid w:val="00661ECB"/>
    <w:rsid w:val="00675065"/>
    <w:rsid w:val="00693D78"/>
    <w:rsid w:val="006A2C16"/>
    <w:rsid w:val="0071178A"/>
    <w:rsid w:val="00724B76"/>
    <w:rsid w:val="00727E0B"/>
    <w:rsid w:val="00732C03"/>
    <w:rsid w:val="0078349C"/>
    <w:rsid w:val="007B40CD"/>
    <w:rsid w:val="00834995"/>
    <w:rsid w:val="0085294A"/>
    <w:rsid w:val="00890BAA"/>
    <w:rsid w:val="00892CED"/>
    <w:rsid w:val="008942D9"/>
    <w:rsid w:val="00895E3D"/>
    <w:rsid w:val="008B44A4"/>
    <w:rsid w:val="008C2A7E"/>
    <w:rsid w:val="00905B2A"/>
    <w:rsid w:val="00917AC7"/>
    <w:rsid w:val="009215E3"/>
    <w:rsid w:val="009372CD"/>
    <w:rsid w:val="00937B3B"/>
    <w:rsid w:val="00975C82"/>
    <w:rsid w:val="00983E8C"/>
    <w:rsid w:val="009920C1"/>
    <w:rsid w:val="00A163EF"/>
    <w:rsid w:val="00A31B8D"/>
    <w:rsid w:val="00A44262"/>
    <w:rsid w:val="00A4436C"/>
    <w:rsid w:val="00A647A1"/>
    <w:rsid w:val="00A74108"/>
    <w:rsid w:val="00A931D2"/>
    <w:rsid w:val="00A97A0B"/>
    <w:rsid w:val="00B04AF2"/>
    <w:rsid w:val="00B43D81"/>
    <w:rsid w:val="00B46B4B"/>
    <w:rsid w:val="00B47491"/>
    <w:rsid w:val="00B502E7"/>
    <w:rsid w:val="00B53B87"/>
    <w:rsid w:val="00BB1E25"/>
    <w:rsid w:val="00BD0E85"/>
    <w:rsid w:val="00BE5182"/>
    <w:rsid w:val="00BE6AD3"/>
    <w:rsid w:val="00CA0D00"/>
    <w:rsid w:val="00D13DEE"/>
    <w:rsid w:val="00D42CEE"/>
    <w:rsid w:val="00D81D73"/>
    <w:rsid w:val="00D83B16"/>
    <w:rsid w:val="00DA6971"/>
    <w:rsid w:val="00DA7A6D"/>
    <w:rsid w:val="00DD6044"/>
    <w:rsid w:val="00DE5DCA"/>
    <w:rsid w:val="00DF3378"/>
    <w:rsid w:val="00DF4734"/>
    <w:rsid w:val="00E01FBA"/>
    <w:rsid w:val="00E40195"/>
    <w:rsid w:val="00E53F7F"/>
    <w:rsid w:val="00E60760"/>
    <w:rsid w:val="00E730BE"/>
    <w:rsid w:val="00E82E61"/>
    <w:rsid w:val="00EA79AA"/>
    <w:rsid w:val="00EB27A0"/>
    <w:rsid w:val="00EC6858"/>
    <w:rsid w:val="00F31791"/>
    <w:rsid w:val="00F703AB"/>
    <w:rsid w:val="00FE7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1D3E1"/>
  <w15:chartTrackingRefBased/>
  <w15:docId w15:val="{6071C942-FBB1-452A-A5AD-AA0972E6B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ajorEastAsia" w:hAnsi="Times New Roman" w:cs="Times New Roman"/>
        <w:sz w:val="28"/>
        <w:szCs w:val="28"/>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1D2"/>
    <w:pPr>
      <w:keepNext/>
      <w:keepLines/>
      <w:spacing w:before="240" w:after="0"/>
      <w:outlineLvl w:val="0"/>
    </w:pPr>
    <w:rPr>
      <w:rFonts w:asciiTheme="majorHAnsi"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7A1"/>
    <w:pPr>
      <w:keepNext/>
      <w:keepLines/>
      <w:spacing w:before="40" w:after="0"/>
      <w:outlineLvl w:val="1"/>
    </w:pPr>
    <w:rPr>
      <w:rFonts w:asciiTheme="majorHAnsi"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2B54"/>
    <w:pPr>
      <w:keepNext/>
      <w:keepLines/>
      <w:spacing w:before="40" w:after="0"/>
      <w:outlineLvl w:val="2"/>
    </w:pPr>
    <w:rPr>
      <w:rFonts w:asciiTheme="majorHAnsi"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1D2"/>
    <w:rPr>
      <w:rFonts w:asciiTheme="majorHAnsi" w:hAnsiTheme="majorHAnsi" w:cstheme="majorBidi"/>
      <w:color w:val="2F5496" w:themeColor="accent1" w:themeShade="BF"/>
      <w:sz w:val="32"/>
      <w:szCs w:val="32"/>
    </w:rPr>
  </w:style>
  <w:style w:type="paragraph" w:styleId="Header">
    <w:name w:val="header"/>
    <w:basedOn w:val="Normal"/>
    <w:link w:val="HeaderChar"/>
    <w:uiPriority w:val="99"/>
    <w:unhideWhenUsed/>
    <w:rsid w:val="00A64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7A1"/>
  </w:style>
  <w:style w:type="paragraph" w:styleId="Footer">
    <w:name w:val="footer"/>
    <w:basedOn w:val="Normal"/>
    <w:link w:val="FooterChar"/>
    <w:uiPriority w:val="99"/>
    <w:unhideWhenUsed/>
    <w:rsid w:val="00A64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7A1"/>
  </w:style>
  <w:style w:type="paragraph" w:styleId="Title">
    <w:name w:val="Title"/>
    <w:basedOn w:val="Normal"/>
    <w:next w:val="Normal"/>
    <w:link w:val="TitleChar"/>
    <w:uiPriority w:val="10"/>
    <w:qFormat/>
    <w:rsid w:val="00A647A1"/>
    <w:pPr>
      <w:spacing w:after="0" w:line="240" w:lineRule="auto"/>
      <w:contextualSpacing/>
    </w:pPr>
    <w:rPr>
      <w:rFonts w:asciiTheme="majorHAnsi" w:hAnsiTheme="majorHAnsi" w:cstheme="majorBidi"/>
      <w:spacing w:val="-10"/>
      <w:kern w:val="28"/>
      <w:sz w:val="56"/>
      <w:szCs w:val="56"/>
    </w:rPr>
  </w:style>
  <w:style w:type="character" w:customStyle="1" w:styleId="TitleChar">
    <w:name w:val="Title Char"/>
    <w:basedOn w:val="DefaultParagraphFont"/>
    <w:link w:val="Title"/>
    <w:uiPriority w:val="10"/>
    <w:rsid w:val="00A647A1"/>
    <w:rPr>
      <w:rFonts w:asciiTheme="majorHAnsi" w:hAnsiTheme="majorHAnsi" w:cstheme="majorBidi"/>
      <w:spacing w:val="-10"/>
      <w:kern w:val="28"/>
      <w:sz w:val="56"/>
      <w:szCs w:val="56"/>
    </w:rPr>
  </w:style>
  <w:style w:type="character" w:customStyle="1" w:styleId="Heading2Char">
    <w:name w:val="Heading 2 Char"/>
    <w:basedOn w:val="DefaultParagraphFont"/>
    <w:link w:val="Heading2"/>
    <w:uiPriority w:val="9"/>
    <w:rsid w:val="00A647A1"/>
    <w:rPr>
      <w:rFonts w:asciiTheme="majorHAnsi"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2B54"/>
    <w:rPr>
      <w:rFonts w:asciiTheme="majorHAnsi"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B7CC8"/>
    <w:pPr>
      <w:outlineLvl w:val="9"/>
    </w:pPr>
  </w:style>
  <w:style w:type="paragraph" w:styleId="TOC1">
    <w:name w:val="toc 1"/>
    <w:basedOn w:val="Normal"/>
    <w:next w:val="Normal"/>
    <w:autoRedefine/>
    <w:uiPriority w:val="39"/>
    <w:unhideWhenUsed/>
    <w:rsid w:val="005B7CC8"/>
    <w:pPr>
      <w:spacing w:after="100"/>
    </w:pPr>
  </w:style>
  <w:style w:type="paragraph" w:styleId="TOC2">
    <w:name w:val="toc 2"/>
    <w:basedOn w:val="Normal"/>
    <w:next w:val="Normal"/>
    <w:autoRedefine/>
    <w:uiPriority w:val="39"/>
    <w:unhideWhenUsed/>
    <w:rsid w:val="005B7CC8"/>
    <w:pPr>
      <w:spacing w:after="100"/>
      <w:ind w:left="280"/>
    </w:pPr>
  </w:style>
  <w:style w:type="paragraph" w:styleId="TOC3">
    <w:name w:val="toc 3"/>
    <w:basedOn w:val="Normal"/>
    <w:next w:val="Normal"/>
    <w:autoRedefine/>
    <w:uiPriority w:val="39"/>
    <w:unhideWhenUsed/>
    <w:rsid w:val="005B7CC8"/>
    <w:pPr>
      <w:spacing w:after="100"/>
      <w:ind w:left="560"/>
    </w:pPr>
  </w:style>
  <w:style w:type="character" w:styleId="Hyperlink">
    <w:name w:val="Hyperlink"/>
    <w:basedOn w:val="DefaultParagraphFont"/>
    <w:uiPriority w:val="99"/>
    <w:unhideWhenUsed/>
    <w:rsid w:val="005B7CC8"/>
    <w:rPr>
      <w:color w:val="0563C1" w:themeColor="hyperlink"/>
      <w:u w:val="single"/>
    </w:rPr>
  </w:style>
  <w:style w:type="paragraph" w:styleId="ListParagraph">
    <w:name w:val="List Paragraph"/>
    <w:basedOn w:val="Normal"/>
    <w:uiPriority w:val="34"/>
    <w:qFormat/>
    <w:rsid w:val="004A00A3"/>
    <w:pPr>
      <w:ind w:left="720"/>
      <w:contextualSpacing/>
    </w:pPr>
  </w:style>
  <w:style w:type="paragraph" w:customStyle="1" w:styleId="Default">
    <w:name w:val="Default"/>
    <w:rsid w:val="00E60760"/>
    <w:pPr>
      <w:autoSpaceDE w:val="0"/>
      <w:autoSpaceDN w:val="0"/>
      <w:adjustRightInd w:val="0"/>
      <w:spacing w:after="0" w:line="240" w:lineRule="auto"/>
    </w:pPr>
    <w:rPr>
      <w:color w:val="000000"/>
      <w:sz w:val="24"/>
      <w:szCs w:val="24"/>
    </w:rPr>
  </w:style>
  <w:style w:type="table" w:styleId="TableGrid">
    <w:name w:val="Table Grid"/>
    <w:basedOn w:val="TableNormal"/>
    <w:uiPriority w:val="39"/>
    <w:rsid w:val="00483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text">
    <w:name w:val="title-text"/>
    <w:basedOn w:val="DefaultParagraphFont"/>
    <w:rsid w:val="00D81D73"/>
  </w:style>
  <w:style w:type="character" w:styleId="UnresolvedMention">
    <w:name w:val="Unresolved Mention"/>
    <w:basedOn w:val="DefaultParagraphFont"/>
    <w:uiPriority w:val="99"/>
    <w:semiHidden/>
    <w:unhideWhenUsed/>
    <w:rsid w:val="009372CD"/>
    <w:rPr>
      <w:color w:val="605E5C"/>
      <w:shd w:val="clear" w:color="auto" w:fill="E1DFDD"/>
    </w:rPr>
  </w:style>
  <w:style w:type="character" w:styleId="Emphasis">
    <w:name w:val="Emphasis"/>
    <w:basedOn w:val="DefaultParagraphFont"/>
    <w:uiPriority w:val="20"/>
    <w:qFormat/>
    <w:rsid w:val="00D83B16"/>
    <w:rPr>
      <w:i/>
      <w:iCs/>
    </w:rPr>
  </w:style>
  <w:style w:type="character" w:styleId="PlaceholderText">
    <w:name w:val="Placeholder Text"/>
    <w:basedOn w:val="DefaultParagraphFont"/>
    <w:uiPriority w:val="99"/>
    <w:semiHidden/>
    <w:rsid w:val="00BB1E25"/>
    <w:rPr>
      <w:color w:val="808080"/>
    </w:rPr>
  </w:style>
  <w:style w:type="table" w:styleId="GridTable2-Accent1">
    <w:name w:val="Grid Table 2 Accent 1"/>
    <w:basedOn w:val="TableNormal"/>
    <w:uiPriority w:val="47"/>
    <w:rsid w:val="001701F9"/>
    <w:pPr>
      <w:spacing w:after="0" w:line="240" w:lineRule="auto"/>
    </w:pPr>
    <w:rPr>
      <w:rFonts w:asciiTheme="minorHAnsi" w:eastAsiaTheme="minorEastAsia" w:hAnsiTheme="minorHAnsi" w:cstheme="minorBidi"/>
      <w:sz w:val="24"/>
      <w:szCs w:val="24"/>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39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FA219-041C-4CEF-904C-639A197A5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13</Pages>
  <Words>4825</Words>
  <Characters>27507</Characters>
  <Application>Microsoft Office Word</Application>
  <DocSecurity>0</DocSecurity>
  <Lines>229</Lines>
  <Paragraphs>64</Paragraphs>
  <ScaleCrop>false</ScaleCrop>
  <Company/>
  <LinksUpToDate>false</LinksUpToDate>
  <CharactersWithSpaces>32268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Guanghan</dc:creator>
  <cp:keywords/>
  <dc:description/>
  <cp:lastModifiedBy>Chen, Tao</cp:lastModifiedBy>
  <cp:revision>22</cp:revision>
  <cp:lastPrinted>2020-05-05T21:42:00Z</cp:lastPrinted>
  <dcterms:created xsi:type="dcterms:W3CDTF">2020-05-01T21:30:00Z</dcterms:created>
  <dcterms:modified xsi:type="dcterms:W3CDTF">2020-05-05T21:55:00Z</dcterms:modified>
</cp:coreProperties>
</file>