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C94D8" w14:textId="77777777" w:rsidR="004F1794" w:rsidRPr="002F1687" w:rsidRDefault="006F0068" w:rsidP="002F1687">
      <w:pPr>
        <w:pStyle w:val="ListParagraph"/>
        <w:numPr>
          <w:ilvl w:val="0"/>
          <w:numId w:val="1"/>
        </w:numPr>
        <w:rPr>
          <w:rFonts w:ascii="Minion" w:hAnsi="Minion"/>
        </w:rPr>
      </w:pPr>
      <w:r w:rsidRPr="002F1687">
        <w:rPr>
          <w:rFonts w:ascii="Minion" w:hAnsi="Minion"/>
        </w:rPr>
        <w:t>TG_GATEs_2rd cod</w:t>
      </w:r>
      <w:r w:rsidR="007E3B25" w:rsidRPr="002F1687">
        <w:rPr>
          <w:rFonts w:ascii="Minion" w:hAnsi="Minion"/>
        </w:rPr>
        <w:t>e is responsible for preprocessing raw data,</w:t>
      </w:r>
    </w:p>
    <w:p w14:paraId="7C66F915" w14:textId="77777777" w:rsidR="007E3B25" w:rsidRDefault="007E3B25">
      <w:pPr>
        <w:rPr>
          <w:rFonts w:ascii="Minion" w:hAnsi="Minion"/>
        </w:rPr>
      </w:pPr>
      <w:r>
        <w:rPr>
          <w:rFonts w:ascii="Minion" w:hAnsi="Minion"/>
        </w:rPr>
        <w:t xml:space="preserve">It </w:t>
      </w:r>
      <w:r w:rsidR="001060E8">
        <w:rPr>
          <w:rFonts w:ascii="Minion" w:hAnsi="Minion"/>
        </w:rPr>
        <w:t>extracts</w:t>
      </w:r>
      <w:r>
        <w:rPr>
          <w:rFonts w:ascii="Minion" w:hAnsi="Minion"/>
        </w:rPr>
        <w:t xml:space="preserve"> all the </w:t>
      </w:r>
      <w:r w:rsidR="001060E8">
        <w:rPr>
          <w:rFonts w:ascii="Minion" w:hAnsi="Minion"/>
        </w:rPr>
        <w:t xml:space="preserve">file names for raw </w:t>
      </w:r>
      <w:r w:rsidR="00344747">
        <w:rPr>
          <w:rFonts w:ascii="Minion" w:hAnsi="Minion"/>
        </w:rPr>
        <w:t>data at</w:t>
      </w:r>
      <w:r w:rsidR="001060E8">
        <w:rPr>
          <w:rFonts w:ascii="Minion" w:hAnsi="Minion"/>
        </w:rPr>
        <w:t xml:space="preserve"> the </w:t>
      </w:r>
      <w:r w:rsidR="00787D92">
        <w:rPr>
          <w:rFonts w:ascii="Minion" w:hAnsi="Minion"/>
        </w:rPr>
        <w:t>beginning</w:t>
      </w:r>
    </w:p>
    <w:p w14:paraId="156E99EF" w14:textId="77777777" w:rsidR="00373ED5" w:rsidRDefault="00373ED5">
      <w:pPr>
        <w:rPr>
          <w:rFonts w:ascii="Minion" w:hAnsi="Minion"/>
        </w:rPr>
      </w:pPr>
      <w:r>
        <w:rPr>
          <w:rFonts w:ascii="Minion" w:hAnsi="Minion"/>
        </w:rPr>
        <w:t>Then it uses rat_invivo_liver_single_2rd.sh</w:t>
      </w:r>
      <w:r w:rsidR="00D00A68">
        <w:rPr>
          <w:rFonts w:ascii="Minion" w:hAnsi="Minion"/>
        </w:rPr>
        <w:t xml:space="preserve"> (and other .sh scripts)</w:t>
      </w:r>
      <w:r>
        <w:rPr>
          <w:rFonts w:ascii="Minion" w:hAnsi="Minion"/>
        </w:rPr>
        <w:t xml:space="preserve"> and get_exprs_2rd.R with these file names to get differential gene expression data. </w:t>
      </w:r>
    </w:p>
    <w:p w14:paraId="4F1430AD" w14:textId="77777777" w:rsidR="002D5F44" w:rsidRDefault="00E4552B">
      <w:pPr>
        <w:rPr>
          <w:rFonts w:ascii="Minion" w:hAnsi="Minion"/>
        </w:rPr>
      </w:pPr>
      <w:r>
        <w:rPr>
          <w:rFonts w:ascii="Minion" w:hAnsi="Minion"/>
        </w:rPr>
        <w:t xml:space="preserve">Then it </w:t>
      </w:r>
      <w:r w:rsidR="00046238">
        <w:rPr>
          <w:rFonts w:ascii="Minion" w:hAnsi="Minion"/>
        </w:rPr>
        <w:t>merges</w:t>
      </w:r>
      <w:r>
        <w:rPr>
          <w:rFonts w:ascii="Minion" w:hAnsi="Minion"/>
        </w:rPr>
        <w:t xml:space="preserve"> all the differential gene expression data for different sources (rat liver singe, rat liver </w:t>
      </w:r>
      <w:r w:rsidR="00B93799">
        <w:rPr>
          <w:rFonts w:ascii="Minion" w:hAnsi="Minion"/>
        </w:rPr>
        <w:t>repeat)</w:t>
      </w:r>
    </w:p>
    <w:p w14:paraId="549C484B" w14:textId="77777777" w:rsidR="00787D92" w:rsidRDefault="002D5F44">
      <w:pPr>
        <w:rPr>
          <w:rFonts w:ascii="Minion" w:hAnsi="Minion"/>
        </w:rPr>
      </w:pPr>
      <w:r>
        <w:rPr>
          <w:rFonts w:ascii="Minion" w:hAnsi="Minion"/>
        </w:rPr>
        <w:t xml:space="preserve">Then it </w:t>
      </w:r>
      <w:r w:rsidR="00012EFA" w:rsidRPr="00844630">
        <w:t>finds</w:t>
      </w:r>
      <w:r>
        <w:rPr>
          <w:rFonts w:ascii="Minion" w:hAnsi="Minion"/>
        </w:rPr>
        <w:t xml:space="preserve"> correspond label for combined differential gene expression data and stores them as csv file. </w:t>
      </w:r>
    </w:p>
    <w:p w14:paraId="0A8E5139" w14:textId="77777777" w:rsidR="007E2BD4" w:rsidRDefault="00BA0906">
      <w:pPr>
        <w:rPr>
          <w:rFonts w:ascii="Minion" w:hAnsi="Minion"/>
        </w:rPr>
      </w:pPr>
      <w:r>
        <w:rPr>
          <w:rFonts w:ascii="Minion" w:hAnsi="Minion"/>
        </w:rPr>
        <w:t>And it</w:t>
      </w:r>
      <w:r w:rsidR="007E2BD4">
        <w:rPr>
          <w:rFonts w:ascii="Minion" w:hAnsi="Minion"/>
        </w:rPr>
        <w:t xml:space="preserve"> also </w:t>
      </w:r>
      <w:r w:rsidR="002D37BC">
        <w:rPr>
          <w:rFonts w:ascii="Minion" w:hAnsi="Minion"/>
        </w:rPr>
        <w:t xml:space="preserve">is </w:t>
      </w:r>
      <w:r w:rsidR="007E2BD4">
        <w:rPr>
          <w:rFonts w:ascii="Minion" w:hAnsi="Minion"/>
        </w:rPr>
        <w:t>used to combined enrichment scores.(see below)</w:t>
      </w:r>
    </w:p>
    <w:p w14:paraId="10CEA15F" w14:textId="77777777" w:rsidR="00284935" w:rsidRDefault="00284935" w:rsidP="00284935">
      <w:pPr>
        <w:pStyle w:val="ListParagraph"/>
        <w:numPr>
          <w:ilvl w:val="0"/>
          <w:numId w:val="1"/>
        </w:numPr>
        <w:rPr>
          <w:rFonts w:ascii="Minion" w:hAnsi="Minion"/>
        </w:rPr>
      </w:pPr>
      <w:r>
        <w:rPr>
          <w:rFonts w:ascii="Minion" w:hAnsi="Minion"/>
        </w:rPr>
        <w:t xml:space="preserve">Get gene set  enrichment score </w:t>
      </w:r>
      <w:r w:rsidR="004B646B">
        <w:rPr>
          <w:rFonts w:ascii="Minion" w:hAnsi="Minion"/>
        </w:rPr>
        <w:t>for average DE data</w:t>
      </w:r>
    </w:p>
    <w:p w14:paraId="62116CB0" w14:textId="77777777" w:rsidR="00607AA3" w:rsidRDefault="003151B3" w:rsidP="00844630">
      <w:pPr>
        <w:pStyle w:val="ListParagraph"/>
        <w:rPr>
          <w:rFonts w:ascii="Minion" w:hAnsi="Minion"/>
        </w:rPr>
      </w:pPr>
      <w:r>
        <w:rPr>
          <w:rFonts w:ascii="Minion" w:hAnsi="Minion"/>
        </w:rPr>
        <w:t>U</w:t>
      </w:r>
      <w:r w:rsidR="00607AA3">
        <w:rPr>
          <w:rFonts w:ascii="Minion" w:hAnsi="Minion"/>
        </w:rPr>
        <w:t xml:space="preserve">se </w:t>
      </w:r>
      <w:r w:rsidR="005B58DA" w:rsidRPr="005B58DA">
        <w:rPr>
          <w:rFonts w:ascii="Minion" w:hAnsi="Minion"/>
        </w:rPr>
        <w:t>rat_inVivoL</w:t>
      </w:r>
      <w:r w:rsidR="006C31E4">
        <w:rPr>
          <w:rFonts w:ascii="Minion" w:hAnsi="Minion"/>
        </w:rPr>
        <w:t>iverSingle_enrichmentScore_2rd.sh</w:t>
      </w:r>
      <w:r w:rsidR="005B58DA" w:rsidRPr="005B58DA">
        <w:rPr>
          <w:rFonts w:ascii="Minion" w:hAnsi="Minion"/>
        </w:rPr>
        <w:t xml:space="preserve"> </w:t>
      </w:r>
      <w:r w:rsidR="00607AA3">
        <w:rPr>
          <w:rFonts w:ascii="Minion" w:hAnsi="Minion"/>
        </w:rPr>
        <w:t>and enrichment</w:t>
      </w:r>
      <w:r w:rsidR="004B646B">
        <w:rPr>
          <w:rFonts w:ascii="Minion" w:hAnsi="Minion"/>
        </w:rPr>
        <w:t>Score</w:t>
      </w:r>
      <w:r w:rsidR="0004340A">
        <w:rPr>
          <w:rFonts w:ascii="Minion" w:hAnsi="Minion"/>
        </w:rPr>
        <w:t>_2rd</w:t>
      </w:r>
      <w:r w:rsidR="006C31E4">
        <w:rPr>
          <w:rFonts w:ascii="Minion" w:hAnsi="Minion"/>
        </w:rPr>
        <w:t>.R</w:t>
      </w:r>
      <w:r w:rsidR="00607AA3">
        <w:rPr>
          <w:rFonts w:ascii="Minion" w:hAnsi="Minion"/>
        </w:rPr>
        <w:t xml:space="preserve"> </w:t>
      </w:r>
      <w:r w:rsidR="006B57B1">
        <w:rPr>
          <w:rFonts w:ascii="Minion" w:hAnsi="Minion"/>
        </w:rPr>
        <w:t>to get</w:t>
      </w:r>
      <w:r w:rsidR="003D0C38">
        <w:rPr>
          <w:rFonts w:ascii="Minion" w:hAnsi="Minion"/>
        </w:rPr>
        <w:t xml:space="preserve"> enrichment scores for all gene set</w:t>
      </w:r>
      <w:r w:rsidR="009A0BCE">
        <w:rPr>
          <w:rFonts w:ascii="Minion" w:hAnsi="Minion"/>
        </w:rPr>
        <w:t>s</w:t>
      </w:r>
      <w:r w:rsidR="003D0C38">
        <w:rPr>
          <w:rFonts w:ascii="Minion" w:hAnsi="Minion"/>
        </w:rPr>
        <w:t xml:space="preserve"> across all conditions</w:t>
      </w:r>
      <w:r w:rsidR="00487530">
        <w:rPr>
          <w:rFonts w:ascii="Minion" w:hAnsi="Minion"/>
        </w:rPr>
        <w:t>:</w:t>
      </w:r>
    </w:p>
    <w:p w14:paraId="51837819" w14:textId="77777777" w:rsidR="00487530" w:rsidRDefault="00487530" w:rsidP="00844630">
      <w:pPr>
        <w:pStyle w:val="ListParagraph"/>
        <w:rPr>
          <w:rFonts w:ascii="Minion" w:hAnsi="Minion"/>
        </w:rPr>
      </w:pPr>
      <w:r>
        <w:rPr>
          <w:rFonts w:ascii="Minion" w:hAnsi="Minion"/>
        </w:rPr>
        <w:t xml:space="preserve">For enrichment_2rd, it </w:t>
      </w:r>
      <w:r w:rsidR="0022022B">
        <w:rPr>
          <w:rFonts w:ascii="Minion" w:hAnsi="Minion"/>
        </w:rPr>
        <w:t>calculates</w:t>
      </w:r>
      <w:r>
        <w:rPr>
          <w:rFonts w:ascii="Minion" w:hAnsi="Minion"/>
        </w:rPr>
        <w:t xml:space="preserve"> enrichment scores for each compound in different time and different dose </w:t>
      </w:r>
      <w:r w:rsidR="00DE2152">
        <w:rPr>
          <w:rFonts w:ascii="Minion" w:hAnsi="Minion"/>
        </w:rPr>
        <w:t xml:space="preserve">levels. </w:t>
      </w:r>
      <w:r>
        <w:rPr>
          <w:rFonts w:ascii="Minion" w:hAnsi="Minion"/>
        </w:rPr>
        <w:t>Enric</w:t>
      </w:r>
      <w:r w:rsidR="00A55637">
        <w:rPr>
          <w:rFonts w:ascii="Minion" w:hAnsi="Minion"/>
        </w:rPr>
        <w:t>hment scores of all gene sets for</w:t>
      </w:r>
      <w:r>
        <w:rPr>
          <w:rFonts w:ascii="Minion" w:hAnsi="Minion"/>
        </w:rPr>
        <w:t xml:space="preserve"> every </w:t>
      </w:r>
      <w:r w:rsidR="0022022B">
        <w:rPr>
          <w:rFonts w:ascii="Minion" w:hAnsi="Minion"/>
        </w:rPr>
        <w:t>drug, time</w:t>
      </w:r>
      <w:r>
        <w:rPr>
          <w:rFonts w:ascii="Minion" w:hAnsi="Minion"/>
        </w:rPr>
        <w:t xml:space="preserve"> and dose l</w:t>
      </w:r>
      <w:r w:rsidR="007F3F7D">
        <w:rPr>
          <w:rFonts w:ascii="Minion" w:hAnsi="Minion"/>
        </w:rPr>
        <w:t xml:space="preserve">evel conditions is a </w:t>
      </w:r>
      <w:r w:rsidR="00C035D4">
        <w:rPr>
          <w:rFonts w:ascii="Minion" w:hAnsi="Minion"/>
        </w:rPr>
        <w:t>sample in</w:t>
      </w:r>
      <w:r>
        <w:rPr>
          <w:rFonts w:ascii="Minion" w:hAnsi="Minion"/>
        </w:rPr>
        <w:t xml:space="preserve"> the final data</w:t>
      </w:r>
    </w:p>
    <w:p w14:paraId="3BA340F5" w14:textId="77777777" w:rsidR="0022022B" w:rsidRDefault="0022022B" w:rsidP="00844630">
      <w:pPr>
        <w:pStyle w:val="ListParagraph"/>
        <w:rPr>
          <w:rFonts w:ascii="Minion" w:hAnsi="Minion"/>
        </w:rPr>
      </w:pPr>
      <w:r>
        <w:rPr>
          <w:rFonts w:ascii="Minion" w:hAnsi="Minion"/>
        </w:rPr>
        <w:t xml:space="preserve">Then the code block in </w:t>
      </w:r>
      <w:r w:rsidR="00C035D4" w:rsidRPr="002F1687">
        <w:rPr>
          <w:rFonts w:ascii="Minion" w:hAnsi="Minion"/>
        </w:rPr>
        <w:t>TG_GATEs_2rd code</w:t>
      </w:r>
      <w:r w:rsidR="00C035D4">
        <w:rPr>
          <w:rFonts w:ascii="Minion" w:hAnsi="Minion"/>
        </w:rPr>
        <w:t xml:space="preserve"> is used to combined all the enrichment scores f</w:t>
      </w:r>
      <w:r w:rsidR="00434E79">
        <w:rPr>
          <w:rFonts w:ascii="Minion" w:hAnsi="Minion"/>
        </w:rPr>
        <w:t>or all the drugs in to one matrix and extract corresponding pathology labels for them</w:t>
      </w:r>
    </w:p>
    <w:p w14:paraId="00FFC3BC" w14:textId="77777777" w:rsidR="007D1ABD" w:rsidRDefault="007D1ABD" w:rsidP="00844630">
      <w:pPr>
        <w:pStyle w:val="ListParagraph"/>
        <w:rPr>
          <w:rFonts w:ascii="Minion" w:hAnsi="Minion"/>
        </w:rPr>
      </w:pPr>
    </w:p>
    <w:p w14:paraId="6F04B6C5" w14:textId="77777777" w:rsidR="00B312E5" w:rsidRDefault="003D130D" w:rsidP="00844630">
      <w:pPr>
        <w:pStyle w:val="ListParagraph"/>
        <w:rPr>
          <w:rFonts w:ascii="Minion" w:hAnsi="Minion"/>
        </w:rPr>
      </w:pPr>
      <w:r>
        <w:rPr>
          <w:rFonts w:ascii="Minion" w:hAnsi="Minion"/>
        </w:rPr>
        <w:t xml:space="preserve">Use </w:t>
      </w:r>
      <w:r w:rsidRPr="005B58DA">
        <w:rPr>
          <w:rFonts w:ascii="Minion" w:hAnsi="Minion"/>
        </w:rPr>
        <w:t>rat_inVivoL</w:t>
      </w:r>
      <w:r>
        <w:rPr>
          <w:rFonts w:ascii="Minion" w:hAnsi="Minion"/>
        </w:rPr>
        <w:t>iverRepeat_enrichmentScore_2rd.sh</w:t>
      </w:r>
      <w:r w:rsidRPr="005B58DA">
        <w:rPr>
          <w:rFonts w:ascii="Minion" w:hAnsi="Minion"/>
        </w:rPr>
        <w:t xml:space="preserve"> </w:t>
      </w:r>
      <w:r>
        <w:rPr>
          <w:rFonts w:ascii="Minion" w:hAnsi="Minion"/>
        </w:rPr>
        <w:t>and enrichment</w:t>
      </w:r>
      <w:r w:rsidR="004B646B">
        <w:rPr>
          <w:rFonts w:ascii="Minion" w:hAnsi="Minion"/>
        </w:rPr>
        <w:t>Score</w:t>
      </w:r>
      <w:r>
        <w:rPr>
          <w:rFonts w:ascii="Minion" w:hAnsi="Minion"/>
        </w:rPr>
        <w:t>_2rd.R to get enrichment scores for all gene sets across all conditions</w:t>
      </w:r>
      <w:r w:rsidR="00225615">
        <w:rPr>
          <w:rFonts w:ascii="Minion" w:hAnsi="Minion"/>
        </w:rPr>
        <w:t xml:space="preserve"> ……</w:t>
      </w:r>
    </w:p>
    <w:p w14:paraId="22E49B9B" w14:textId="77777777" w:rsidR="003812C2" w:rsidRDefault="003812C2" w:rsidP="00844630">
      <w:pPr>
        <w:pStyle w:val="ListParagraph"/>
        <w:rPr>
          <w:rFonts w:ascii="Minion" w:hAnsi="Minion"/>
        </w:rPr>
      </w:pPr>
    </w:p>
    <w:p w14:paraId="373247E0" w14:textId="77777777" w:rsidR="003812C2" w:rsidRDefault="003812C2" w:rsidP="003812C2">
      <w:pPr>
        <w:pStyle w:val="ListParagraph"/>
        <w:numPr>
          <w:ilvl w:val="0"/>
          <w:numId w:val="1"/>
        </w:numPr>
        <w:rPr>
          <w:rFonts w:ascii="Minion" w:hAnsi="Minion"/>
        </w:rPr>
      </w:pPr>
      <w:r>
        <w:rPr>
          <w:rFonts w:ascii="Minion" w:hAnsi="Minion"/>
        </w:rPr>
        <w:t>Get gene set  enrichment score for EachRepli  DE data</w:t>
      </w:r>
    </w:p>
    <w:p w14:paraId="1EFC298E" w14:textId="77777777" w:rsidR="003812C2" w:rsidRDefault="003812C2" w:rsidP="003812C2">
      <w:pPr>
        <w:pStyle w:val="ListParagraph"/>
        <w:rPr>
          <w:rFonts w:ascii="Minion" w:hAnsi="Minion"/>
        </w:rPr>
      </w:pPr>
      <w:r>
        <w:rPr>
          <w:rFonts w:ascii="Minion" w:hAnsi="Minion"/>
        </w:rPr>
        <w:t xml:space="preserve">Use </w:t>
      </w:r>
      <w:r w:rsidRPr="005B58DA">
        <w:rPr>
          <w:rFonts w:ascii="Minion" w:hAnsi="Minion"/>
        </w:rPr>
        <w:t>rat_inVivoL</w:t>
      </w:r>
      <w:r>
        <w:rPr>
          <w:rFonts w:ascii="Minion" w:hAnsi="Minion"/>
        </w:rPr>
        <w:t>iverSingle_enrichmentScore</w:t>
      </w:r>
      <w:r w:rsidR="005B69B1">
        <w:rPr>
          <w:rFonts w:ascii="Minion" w:hAnsi="Minion"/>
        </w:rPr>
        <w:t>_</w:t>
      </w:r>
      <w:r w:rsidR="005B69B1" w:rsidRPr="005B69B1">
        <w:rPr>
          <w:rFonts w:ascii="Minion" w:hAnsi="Minion"/>
        </w:rPr>
        <w:t xml:space="preserve"> </w:t>
      </w:r>
      <w:r w:rsidR="005B69B1">
        <w:rPr>
          <w:rFonts w:ascii="Minion" w:hAnsi="Minion"/>
        </w:rPr>
        <w:t xml:space="preserve">EachRepli </w:t>
      </w:r>
      <w:r>
        <w:rPr>
          <w:rFonts w:ascii="Minion" w:hAnsi="Minion"/>
        </w:rPr>
        <w:t>_2rd.sh</w:t>
      </w:r>
      <w:r w:rsidRPr="005B58DA">
        <w:rPr>
          <w:rFonts w:ascii="Minion" w:hAnsi="Minion"/>
        </w:rPr>
        <w:t xml:space="preserve"> </w:t>
      </w:r>
      <w:r>
        <w:rPr>
          <w:rFonts w:ascii="Minion" w:hAnsi="Minion"/>
        </w:rPr>
        <w:t>and enrichmentScore</w:t>
      </w:r>
      <w:r w:rsidR="005B69B1">
        <w:rPr>
          <w:rFonts w:ascii="Minion" w:hAnsi="Minion"/>
        </w:rPr>
        <w:t xml:space="preserve">_EachRepli </w:t>
      </w:r>
      <w:r>
        <w:rPr>
          <w:rFonts w:ascii="Minion" w:hAnsi="Minion"/>
        </w:rPr>
        <w:t>_2rd.R to get enrichment scores for all gene sets across all conditions:</w:t>
      </w:r>
    </w:p>
    <w:p w14:paraId="4AD2E382" w14:textId="77777777" w:rsidR="003812C2" w:rsidRDefault="003812C2" w:rsidP="003812C2">
      <w:pPr>
        <w:pStyle w:val="ListParagraph"/>
        <w:rPr>
          <w:rFonts w:ascii="Minion" w:hAnsi="Minion"/>
        </w:rPr>
      </w:pPr>
      <w:r>
        <w:rPr>
          <w:rFonts w:ascii="Minion" w:hAnsi="Minion"/>
        </w:rPr>
        <w:t xml:space="preserve">Then the code block in </w:t>
      </w:r>
      <w:r w:rsidRPr="002F1687">
        <w:rPr>
          <w:rFonts w:ascii="Minion" w:hAnsi="Minion"/>
        </w:rPr>
        <w:t>TG_GATEs_2rd code</w:t>
      </w:r>
      <w:r>
        <w:rPr>
          <w:rFonts w:ascii="Minion" w:hAnsi="Minion"/>
        </w:rPr>
        <w:t xml:space="preserve"> is used to combined all the enrichment scores for all the drugs in to one matrix and extract corresponding pathology labels for them</w:t>
      </w:r>
    </w:p>
    <w:p w14:paraId="176ED18A" w14:textId="77777777" w:rsidR="003812C2" w:rsidRDefault="003812C2" w:rsidP="003812C2">
      <w:pPr>
        <w:pStyle w:val="ListParagraph"/>
        <w:rPr>
          <w:rFonts w:ascii="Minion" w:hAnsi="Minion"/>
        </w:rPr>
      </w:pPr>
    </w:p>
    <w:p w14:paraId="11695069" w14:textId="77777777" w:rsidR="003812C2" w:rsidRPr="000556FF" w:rsidRDefault="003812C2" w:rsidP="003812C2">
      <w:pPr>
        <w:pStyle w:val="ListParagraph"/>
        <w:rPr>
          <w:rFonts w:ascii="Minion" w:hAnsi="Minion"/>
        </w:rPr>
      </w:pPr>
      <w:r>
        <w:rPr>
          <w:rFonts w:ascii="Minion" w:hAnsi="Minion"/>
        </w:rPr>
        <w:t xml:space="preserve">Use </w:t>
      </w:r>
      <w:r w:rsidRPr="005B58DA">
        <w:rPr>
          <w:rFonts w:ascii="Minion" w:hAnsi="Minion"/>
        </w:rPr>
        <w:t>rat_inVivoL</w:t>
      </w:r>
      <w:r>
        <w:rPr>
          <w:rFonts w:ascii="Minion" w:hAnsi="Minion"/>
        </w:rPr>
        <w:t>iverRepeat_enrichmentScore</w:t>
      </w:r>
      <w:r w:rsidR="00EC63B9">
        <w:rPr>
          <w:rFonts w:ascii="Minion" w:hAnsi="Minion"/>
        </w:rPr>
        <w:t>_</w:t>
      </w:r>
      <w:r w:rsidR="00EC63B9" w:rsidRPr="00EC63B9">
        <w:rPr>
          <w:rFonts w:ascii="Minion" w:hAnsi="Minion"/>
        </w:rPr>
        <w:t xml:space="preserve"> </w:t>
      </w:r>
      <w:r w:rsidR="00EC63B9">
        <w:rPr>
          <w:rFonts w:ascii="Minion" w:hAnsi="Minion"/>
        </w:rPr>
        <w:t xml:space="preserve">EachRepli </w:t>
      </w:r>
      <w:r>
        <w:rPr>
          <w:rFonts w:ascii="Minion" w:hAnsi="Minion"/>
        </w:rPr>
        <w:t>_2rd.sh</w:t>
      </w:r>
      <w:r w:rsidRPr="005B58DA">
        <w:rPr>
          <w:rFonts w:ascii="Minion" w:hAnsi="Minion"/>
        </w:rPr>
        <w:t xml:space="preserve"> </w:t>
      </w:r>
      <w:r>
        <w:rPr>
          <w:rFonts w:ascii="Minion" w:hAnsi="Minion"/>
        </w:rPr>
        <w:t>and enrichmentScore</w:t>
      </w:r>
      <w:r w:rsidR="00EC63B9">
        <w:rPr>
          <w:rFonts w:ascii="Minion" w:hAnsi="Minion"/>
        </w:rPr>
        <w:t>_</w:t>
      </w:r>
      <w:r w:rsidR="00EC63B9" w:rsidRPr="00EC63B9">
        <w:rPr>
          <w:rFonts w:ascii="Minion" w:hAnsi="Minion"/>
        </w:rPr>
        <w:t xml:space="preserve"> </w:t>
      </w:r>
      <w:r w:rsidR="00EC63B9">
        <w:rPr>
          <w:rFonts w:ascii="Minion" w:hAnsi="Minion"/>
        </w:rPr>
        <w:t xml:space="preserve">EachRepli </w:t>
      </w:r>
      <w:r>
        <w:rPr>
          <w:rFonts w:ascii="Minion" w:hAnsi="Minion"/>
        </w:rPr>
        <w:t>_2rd.R to get enrichment scores for all gene sets across all conditions ……</w:t>
      </w:r>
    </w:p>
    <w:p w14:paraId="103E853E" w14:textId="77777777" w:rsidR="003812C2" w:rsidRPr="003812C2" w:rsidRDefault="003812C2" w:rsidP="003812C2">
      <w:pPr>
        <w:rPr>
          <w:rFonts w:ascii="Minion" w:hAnsi="Minion"/>
        </w:rPr>
      </w:pPr>
    </w:p>
    <w:p w14:paraId="498A5EBC" w14:textId="77777777" w:rsidR="00C76F68" w:rsidRDefault="00C76F68" w:rsidP="00C76F68">
      <w:pPr>
        <w:pStyle w:val="ListParagraph"/>
        <w:numPr>
          <w:ilvl w:val="0"/>
          <w:numId w:val="1"/>
        </w:numPr>
        <w:rPr>
          <w:rFonts w:ascii="Minion" w:hAnsi="Minion"/>
        </w:rPr>
      </w:pPr>
      <w:r>
        <w:rPr>
          <w:rFonts w:ascii="Minion" w:hAnsi="Minion"/>
        </w:rPr>
        <w:t>Get gene set  enrichment score for molecular network modules and co-expression newtowrks</w:t>
      </w:r>
    </w:p>
    <w:p w14:paraId="5C612983" w14:textId="77777777" w:rsidR="00C76F68" w:rsidRDefault="00C76F68" w:rsidP="00C76F68">
      <w:pPr>
        <w:pStyle w:val="ListParagraph"/>
        <w:rPr>
          <w:rFonts w:ascii="Minion" w:hAnsi="Minion"/>
        </w:rPr>
      </w:pPr>
      <w:r>
        <w:rPr>
          <w:rFonts w:ascii="Minion" w:hAnsi="Minion"/>
        </w:rPr>
        <w:t xml:space="preserve">Use </w:t>
      </w:r>
      <w:r w:rsidR="008865FE">
        <w:rPr>
          <w:rFonts w:ascii="Minion" w:hAnsi="Minion"/>
        </w:rPr>
        <w:t>Disease_CoExp</w:t>
      </w:r>
      <w:r w:rsidR="008865FE" w:rsidRPr="005B58DA">
        <w:rPr>
          <w:rFonts w:ascii="Minion" w:hAnsi="Minion"/>
        </w:rPr>
        <w:t xml:space="preserve"> </w:t>
      </w:r>
      <w:r w:rsidR="008865FE">
        <w:rPr>
          <w:rFonts w:ascii="Minion" w:hAnsi="Minion"/>
        </w:rPr>
        <w:t>_</w:t>
      </w:r>
      <w:r w:rsidRPr="005B58DA">
        <w:rPr>
          <w:rFonts w:ascii="Minion" w:hAnsi="Minion"/>
        </w:rPr>
        <w:t>rat_inVivoL</w:t>
      </w:r>
      <w:r>
        <w:rPr>
          <w:rFonts w:ascii="Minion" w:hAnsi="Minion"/>
        </w:rPr>
        <w:t>iverSingle_enrichmentScore_2rd.sh</w:t>
      </w:r>
      <w:r w:rsidRPr="005B58DA">
        <w:rPr>
          <w:rFonts w:ascii="Minion" w:hAnsi="Minion"/>
        </w:rPr>
        <w:t xml:space="preserve"> </w:t>
      </w:r>
      <w:r>
        <w:rPr>
          <w:rFonts w:ascii="Minion" w:hAnsi="Minion"/>
        </w:rPr>
        <w:t xml:space="preserve">and </w:t>
      </w:r>
      <w:r w:rsidR="008865FE">
        <w:rPr>
          <w:rFonts w:ascii="Minion" w:hAnsi="Minion"/>
        </w:rPr>
        <w:t>Disease_CoExp _</w:t>
      </w:r>
      <w:r>
        <w:rPr>
          <w:rFonts w:ascii="Minion" w:hAnsi="Minion"/>
        </w:rPr>
        <w:t>enrichment_2rd.R to get enrichment scores for all gene sets across all conditions:</w:t>
      </w:r>
    </w:p>
    <w:p w14:paraId="168270EA" w14:textId="77777777" w:rsidR="00C76F68" w:rsidRDefault="00C76F68" w:rsidP="00C76F68">
      <w:pPr>
        <w:pStyle w:val="ListParagraph"/>
        <w:rPr>
          <w:rFonts w:ascii="Minion" w:hAnsi="Minion"/>
        </w:rPr>
      </w:pPr>
      <w:r>
        <w:rPr>
          <w:rFonts w:ascii="Minion" w:hAnsi="Minion"/>
        </w:rPr>
        <w:t xml:space="preserve">Then the code block in </w:t>
      </w:r>
      <w:r w:rsidRPr="002F1687">
        <w:rPr>
          <w:rFonts w:ascii="Minion" w:hAnsi="Minion"/>
        </w:rPr>
        <w:t>TG_GATEs_2rd code</w:t>
      </w:r>
      <w:r>
        <w:rPr>
          <w:rFonts w:ascii="Minion" w:hAnsi="Minion"/>
        </w:rPr>
        <w:t xml:space="preserve"> is used to combined all the enrichment scores for all the drugs in to one matrix and extract corresponding pathology labels for them</w:t>
      </w:r>
    </w:p>
    <w:p w14:paraId="2532912F" w14:textId="77777777" w:rsidR="00C76F68" w:rsidRDefault="00C76F68" w:rsidP="00C76F68">
      <w:pPr>
        <w:pStyle w:val="ListParagraph"/>
        <w:rPr>
          <w:rFonts w:ascii="Minion" w:hAnsi="Minion"/>
        </w:rPr>
      </w:pPr>
    </w:p>
    <w:p w14:paraId="1FF87930" w14:textId="77777777" w:rsidR="00C76F68" w:rsidRPr="000556FF" w:rsidRDefault="00C76F68" w:rsidP="00C76F68">
      <w:pPr>
        <w:pStyle w:val="ListParagraph"/>
        <w:rPr>
          <w:rFonts w:ascii="Minion" w:hAnsi="Minion"/>
        </w:rPr>
      </w:pPr>
      <w:r>
        <w:rPr>
          <w:rFonts w:ascii="Minion" w:hAnsi="Minion"/>
        </w:rPr>
        <w:lastRenderedPageBreak/>
        <w:t xml:space="preserve">Use </w:t>
      </w:r>
      <w:r w:rsidR="00DA0D76">
        <w:rPr>
          <w:rFonts w:ascii="Minion" w:hAnsi="Minion"/>
        </w:rPr>
        <w:t>Disease_CoExp</w:t>
      </w:r>
      <w:r w:rsidR="00DA0D76" w:rsidRPr="005B58DA">
        <w:rPr>
          <w:rFonts w:ascii="Minion" w:hAnsi="Minion"/>
        </w:rPr>
        <w:t xml:space="preserve"> </w:t>
      </w:r>
      <w:r w:rsidR="00DA0D76">
        <w:rPr>
          <w:rFonts w:ascii="Minion" w:hAnsi="Minion"/>
        </w:rPr>
        <w:t>_</w:t>
      </w:r>
      <w:r w:rsidRPr="005B58DA">
        <w:rPr>
          <w:rFonts w:ascii="Minion" w:hAnsi="Minion"/>
        </w:rPr>
        <w:t>rat_inVivoL</w:t>
      </w:r>
      <w:r>
        <w:rPr>
          <w:rFonts w:ascii="Minion" w:hAnsi="Minion"/>
        </w:rPr>
        <w:t>iverRepeat_enrichmentScore_2rd.sh</w:t>
      </w:r>
      <w:r w:rsidRPr="005B58DA">
        <w:rPr>
          <w:rFonts w:ascii="Minion" w:hAnsi="Minion"/>
        </w:rPr>
        <w:t xml:space="preserve"> </w:t>
      </w:r>
      <w:r>
        <w:rPr>
          <w:rFonts w:ascii="Minion" w:hAnsi="Minion"/>
        </w:rPr>
        <w:t>and</w:t>
      </w:r>
      <w:r w:rsidR="00DA0D76" w:rsidRPr="00DA0D76">
        <w:rPr>
          <w:rFonts w:ascii="Minion" w:hAnsi="Minion"/>
        </w:rPr>
        <w:t xml:space="preserve"> </w:t>
      </w:r>
      <w:r w:rsidR="00DA0D76">
        <w:rPr>
          <w:rFonts w:ascii="Minion" w:hAnsi="Minion"/>
        </w:rPr>
        <w:t>Disease_CoExp</w:t>
      </w:r>
      <w:r w:rsidR="00DA0D76" w:rsidRPr="005B58DA">
        <w:rPr>
          <w:rFonts w:ascii="Minion" w:hAnsi="Minion"/>
        </w:rPr>
        <w:t xml:space="preserve"> </w:t>
      </w:r>
      <w:r w:rsidR="00DA0D76">
        <w:rPr>
          <w:rFonts w:ascii="Minion" w:hAnsi="Minion"/>
        </w:rPr>
        <w:t>_</w:t>
      </w:r>
      <w:r>
        <w:rPr>
          <w:rFonts w:ascii="Minion" w:hAnsi="Minion"/>
        </w:rPr>
        <w:t xml:space="preserve"> enrichment_2rd.R to get enrichment scores for all gene sets across all conditions ……</w:t>
      </w:r>
    </w:p>
    <w:p w14:paraId="1A4DFA5C" w14:textId="77777777" w:rsidR="00284935" w:rsidRPr="00284935" w:rsidRDefault="00284935" w:rsidP="003F3C57">
      <w:pPr>
        <w:pStyle w:val="ListParagraph"/>
        <w:rPr>
          <w:rFonts w:ascii="Minion" w:hAnsi="Minion"/>
        </w:rPr>
      </w:pPr>
    </w:p>
    <w:p w14:paraId="3C8A5FAF" w14:textId="77777777" w:rsidR="00787D92" w:rsidRDefault="00FA3AEE" w:rsidP="000556FF">
      <w:pPr>
        <w:pStyle w:val="ListParagraph"/>
        <w:numPr>
          <w:ilvl w:val="0"/>
          <w:numId w:val="1"/>
        </w:numPr>
        <w:rPr>
          <w:rFonts w:ascii="Minion" w:hAnsi="Minion"/>
        </w:rPr>
      </w:pPr>
      <w:r w:rsidRPr="000556FF">
        <w:rPr>
          <w:rFonts w:ascii="Minion" w:hAnsi="Minion"/>
        </w:rPr>
        <w:t>Get_normalizedData_new.R  and human_invitro_normlized_new.sh are used to get normalized data,i.e. the absolute expression data</w:t>
      </w:r>
      <w:r w:rsidR="00604F51">
        <w:rPr>
          <w:rFonts w:ascii="Minion" w:hAnsi="Minion"/>
        </w:rPr>
        <w:t xml:space="preserve">  ----these scripts may not be right as it log raw data twice </w:t>
      </w:r>
    </w:p>
    <w:p w14:paraId="23858242" w14:textId="77777777" w:rsidR="00F04330" w:rsidRDefault="00F04330" w:rsidP="00D56CD7">
      <w:pPr>
        <w:pStyle w:val="ListParagraph"/>
        <w:numPr>
          <w:ilvl w:val="0"/>
          <w:numId w:val="1"/>
        </w:numPr>
        <w:rPr>
          <w:rFonts w:ascii="Minion" w:hAnsi="Minion"/>
        </w:rPr>
      </w:pPr>
      <w:r w:rsidRPr="00F04330">
        <w:rPr>
          <w:rFonts w:ascii="Minion" w:hAnsi="Minion"/>
        </w:rPr>
        <w:t>Get_</w:t>
      </w:r>
      <w:r w:rsidR="00E736C5">
        <w:rPr>
          <w:rFonts w:ascii="Minion" w:hAnsi="Minion"/>
        </w:rPr>
        <w:t>AveN</w:t>
      </w:r>
      <w:r w:rsidR="00C80910">
        <w:rPr>
          <w:rFonts w:ascii="Minion" w:hAnsi="Minion"/>
        </w:rPr>
        <w:t>ormalizedData_2rd</w:t>
      </w:r>
      <w:r w:rsidRPr="00F04330">
        <w:rPr>
          <w:rFonts w:ascii="Minion" w:hAnsi="Minion"/>
        </w:rPr>
        <w:t xml:space="preserve">.R  and </w:t>
      </w:r>
      <w:r w:rsidR="00D56CD7" w:rsidRPr="00D56CD7">
        <w:rPr>
          <w:rFonts w:ascii="Minion" w:hAnsi="Minion"/>
        </w:rPr>
        <w:t>rat_inVivoLiverSingle_AveNormalized_2rd.sh</w:t>
      </w:r>
      <w:r w:rsidR="00A91102">
        <w:rPr>
          <w:rFonts w:ascii="Minion" w:hAnsi="Minion"/>
        </w:rPr>
        <w:t xml:space="preserve"> </w:t>
      </w:r>
      <w:r w:rsidRPr="00F04330">
        <w:rPr>
          <w:rFonts w:ascii="Minion" w:hAnsi="Minion"/>
        </w:rPr>
        <w:t>are used to get</w:t>
      </w:r>
      <w:r w:rsidR="006274D8">
        <w:rPr>
          <w:rFonts w:ascii="Minion" w:hAnsi="Minion"/>
        </w:rPr>
        <w:t xml:space="preserve"> average</w:t>
      </w:r>
      <w:r w:rsidRPr="00F04330">
        <w:rPr>
          <w:rFonts w:ascii="Minion" w:hAnsi="Minion"/>
        </w:rPr>
        <w:t xml:space="preserve"> normalized data,</w:t>
      </w:r>
      <w:r w:rsidR="00167555">
        <w:rPr>
          <w:rFonts w:ascii="Minion" w:hAnsi="Minion"/>
        </w:rPr>
        <w:t xml:space="preserve"> </w:t>
      </w:r>
      <w:r w:rsidRPr="00F04330">
        <w:rPr>
          <w:rFonts w:ascii="Minion" w:hAnsi="Minion"/>
        </w:rPr>
        <w:t xml:space="preserve">i.e. the </w:t>
      </w:r>
      <w:r w:rsidR="006274D8">
        <w:rPr>
          <w:rFonts w:ascii="Minion" w:hAnsi="Minion"/>
        </w:rPr>
        <w:t xml:space="preserve">average </w:t>
      </w:r>
      <w:r w:rsidRPr="00F04330">
        <w:rPr>
          <w:rFonts w:ascii="Minion" w:hAnsi="Minion"/>
        </w:rPr>
        <w:t xml:space="preserve">absolute expression </w:t>
      </w:r>
      <w:r>
        <w:rPr>
          <w:rFonts w:ascii="Minion" w:hAnsi="Minion"/>
        </w:rPr>
        <w:t>data</w:t>
      </w:r>
    </w:p>
    <w:p w14:paraId="53E2F4F8" w14:textId="77777777" w:rsidR="00A8148D" w:rsidRDefault="00A8148D" w:rsidP="00A8148D">
      <w:pPr>
        <w:pStyle w:val="ListParagraph"/>
        <w:rPr>
          <w:rFonts w:ascii="Minion" w:hAnsi="Minion"/>
        </w:rPr>
      </w:pPr>
      <w:r>
        <w:rPr>
          <w:rFonts w:ascii="Minion" w:hAnsi="Minion"/>
        </w:rPr>
        <w:t xml:space="preserve">Then the code block in </w:t>
      </w:r>
      <w:r w:rsidRPr="002F1687">
        <w:rPr>
          <w:rFonts w:ascii="Minion" w:hAnsi="Minion"/>
        </w:rPr>
        <w:t>TG_GATEs_2rd code</w:t>
      </w:r>
      <w:r>
        <w:rPr>
          <w:rFonts w:ascii="Minion" w:hAnsi="Minion"/>
        </w:rPr>
        <w:t xml:space="preserve"> is used to combined all </w:t>
      </w:r>
      <w:r w:rsidR="0098729B">
        <w:rPr>
          <w:rFonts w:ascii="Minion" w:hAnsi="Minion"/>
        </w:rPr>
        <w:t xml:space="preserve">average expression data </w:t>
      </w:r>
      <w:r>
        <w:rPr>
          <w:rFonts w:ascii="Minion" w:hAnsi="Minion"/>
        </w:rPr>
        <w:t>for all the drugs in to one matrix and extract corresponding pathology labels for them</w:t>
      </w:r>
    </w:p>
    <w:p w14:paraId="44DCA383" w14:textId="77777777" w:rsidR="00902D7F" w:rsidRDefault="00902D7F" w:rsidP="00A8148D">
      <w:pPr>
        <w:pStyle w:val="ListParagraph"/>
        <w:rPr>
          <w:rFonts w:ascii="Minion" w:hAnsi="Minion"/>
        </w:rPr>
      </w:pPr>
    </w:p>
    <w:p w14:paraId="5F79B520" w14:textId="77777777" w:rsidR="00902D7F" w:rsidRDefault="00902D7F" w:rsidP="00A8148D">
      <w:pPr>
        <w:pStyle w:val="ListParagraph"/>
        <w:rPr>
          <w:rFonts w:ascii="Minion" w:hAnsi="Minion"/>
        </w:rPr>
      </w:pPr>
    </w:p>
    <w:p w14:paraId="5B2672FA" w14:textId="77777777" w:rsidR="008D31FD" w:rsidRDefault="008D31FD" w:rsidP="008D31FD">
      <w:pPr>
        <w:pStyle w:val="ListParagraph"/>
        <w:numPr>
          <w:ilvl w:val="0"/>
          <w:numId w:val="1"/>
        </w:numPr>
        <w:rPr>
          <w:rFonts w:ascii="Minion" w:hAnsi="Minion"/>
        </w:rPr>
      </w:pPr>
      <w:r w:rsidRPr="008D31FD">
        <w:rPr>
          <w:rFonts w:ascii="Minion" w:hAnsi="Minion"/>
        </w:rPr>
        <w:t>Get_EachNormalizedData_2rd.R  and rat_inVivoLiverSingle_EachNormalized_2rd.sh are used to get  normalized data for each sample</w:t>
      </w:r>
      <w:r w:rsidR="0015761B">
        <w:rPr>
          <w:rFonts w:ascii="Minion" w:hAnsi="Minion"/>
        </w:rPr>
        <w:t xml:space="preserve">. And during preprocess step, avoid gene filtering to </w:t>
      </w:r>
      <w:r w:rsidR="00444EAF">
        <w:rPr>
          <w:rFonts w:ascii="Minion" w:hAnsi="Minion"/>
        </w:rPr>
        <w:t>preserve</w:t>
      </w:r>
      <w:r w:rsidR="0015761B">
        <w:rPr>
          <w:rFonts w:ascii="Minion" w:hAnsi="Minion"/>
        </w:rPr>
        <w:t xml:space="preserve"> as many genes as possible for later analysis(Such as CIBERSORT)</w:t>
      </w:r>
    </w:p>
    <w:p w14:paraId="6D15BF4D" w14:textId="77777777" w:rsidR="008D31FD" w:rsidRPr="008D31FD" w:rsidRDefault="008D31FD" w:rsidP="008D31FD">
      <w:pPr>
        <w:pStyle w:val="ListParagraph"/>
        <w:rPr>
          <w:rFonts w:ascii="Minion" w:hAnsi="Minion"/>
        </w:rPr>
      </w:pPr>
      <w:r w:rsidRPr="008D31FD">
        <w:rPr>
          <w:rFonts w:ascii="Minion" w:hAnsi="Minion"/>
        </w:rPr>
        <w:t>Then the code block in TG_GATEs_2rd code is used to combined all average expression data for all the drugs in to one matrix and extract corresponding pathology labels for them</w:t>
      </w:r>
    </w:p>
    <w:p w14:paraId="7658EF0C" w14:textId="77777777" w:rsidR="000C2508" w:rsidRDefault="000C2508" w:rsidP="008D31FD">
      <w:pPr>
        <w:pStyle w:val="ListParagraph"/>
        <w:rPr>
          <w:rFonts w:ascii="Minion" w:hAnsi="Minion"/>
        </w:rPr>
      </w:pPr>
    </w:p>
    <w:p w14:paraId="4CD785C9" w14:textId="77777777" w:rsidR="00902D7F" w:rsidRDefault="000C2508" w:rsidP="000C2508">
      <w:pPr>
        <w:pStyle w:val="ListParagraph"/>
        <w:numPr>
          <w:ilvl w:val="0"/>
          <w:numId w:val="1"/>
        </w:numPr>
        <w:rPr>
          <w:rFonts w:ascii="Minion" w:hAnsi="Minion"/>
        </w:rPr>
      </w:pPr>
      <w:r>
        <w:rPr>
          <w:rFonts w:ascii="Minion" w:hAnsi="Minion"/>
        </w:rPr>
        <w:t xml:space="preserve">CIBERSORT_BIOQC.R file is used to get enrichment scores for certain immune gene sets for different pathologies. </w:t>
      </w:r>
    </w:p>
    <w:p w14:paraId="0334558D" w14:textId="77777777" w:rsidR="00902D7F" w:rsidRDefault="00902D7F" w:rsidP="00A8148D">
      <w:pPr>
        <w:pStyle w:val="ListParagraph"/>
        <w:rPr>
          <w:rFonts w:ascii="Minion" w:hAnsi="Minion"/>
        </w:rPr>
      </w:pPr>
    </w:p>
    <w:p w14:paraId="09C2BA6C" w14:textId="77777777" w:rsidR="00902D7F" w:rsidRPr="00F04330" w:rsidRDefault="00902D7F" w:rsidP="00F04330">
      <w:pPr>
        <w:rPr>
          <w:rFonts w:ascii="Minion" w:hAnsi="Minion"/>
        </w:rPr>
      </w:pPr>
    </w:p>
    <w:p w14:paraId="0E767D8F" w14:textId="77777777" w:rsidR="00F93345" w:rsidRPr="000556FF" w:rsidRDefault="00F93345" w:rsidP="000556FF">
      <w:pPr>
        <w:pStyle w:val="ListParagraph"/>
        <w:numPr>
          <w:ilvl w:val="0"/>
          <w:numId w:val="1"/>
        </w:numPr>
        <w:rPr>
          <w:rFonts w:ascii="Minion" w:hAnsi="Minion"/>
        </w:rPr>
      </w:pPr>
      <w:r w:rsidRPr="000556FF">
        <w:rPr>
          <w:rFonts w:ascii="Minion" w:hAnsi="Minion"/>
        </w:rPr>
        <w:t>Get_corrs_eachCom_new.R is used by compound corrs_new.sh.  It uses normalized expression data</w:t>
      </w:r>
      <w:r w:rsidR="00DE7136" w:rsidRPr="000556FF">
        <w:rPr>
          <w:rFonts w:ascii="Minion" w:hAnsi="Minion"/>
        </w:rPr>
        <w:t xml:space="preserve"> for each compound </w:t>
      </w:r>
      <w:r w:rsidRPr="000556FF">
        <w:rPr>
          <w:rFonts w:ascii="Minion" w:hAnsi="Minion"/>
        </w:rPr>
        <w:t xml:space="preserve"> from above and then use</w:t>
      </w:r>
      <w:r w:rsidR="00DE7136" w:rsidRPr="000556FF">
        <w:rPr>
          <w:rFonts w:ascii="Minion" w:hAnsi="Minion"/>
        </w:rPr>
        <w:t>s</w:t>
      </w:r>
      <w:r w:rsidRPr="000556FF">
        <w:rPr>
          <w:rFonts w:ascii="Minion" w:hAnsi="Minion"/>
        </w:rPr>
        <w:t xml:space="preserve"> </w:t>
      </w:r>
      <w:r w:rsidR="00DE7136" w:rsidRPr="000556FF">
        <w:rPr>
          <w:rFonts w:ascii="Minion" w:hAnsi="Minion"/>
        </w:rPr>
        <w:t>get_time_interCorr_new.R</w:t>
      </w:r>
      <w:r w:rsidR="005578B6" w:rsidRPr="000556FF">
        <w:rPr>
          <w:rFonts w:ascii="Minion" w:hAnsi="Minion"/>
        </w:rPr>
        <w:t>/get_interCorr_new.R</w:t>
      </w:r>
      <w:r w:rsidR="00DE7136" w:rsidRPr="000556FF">
        <w:rPr>
          <w:rFonts w:ascii="Minion" w:hAnsi="Minion"/>
        </w:rPr>
        <w:t xml:space="preserve"> script to </w:t>
      </w:r>
      <w:r w:rsidR="007B31A9" w:rsidRPr="000556FF">
        <w:rPr>
          <w:rFonts w:ascii="Minion" w:hAnsi="Minion"/>
        </w:rPr>
        <w:t xml:space="preserve">calculate intra-correlation of </w:t>
      </w:r>
      <w:r w:rsidR="004C42C8" w:rsidRPr="000556FF">
        <w:rPr>
          <w:rFonts w:ascii="Minion" w:hAnsi="Minion"/>
        </w:rPr>
        <w:t xml:space="preserve">certain gene set at certain time </w:t>
      </w:r>
      <w:r w:rsidR="00634486" w:rsidRPr="000556FF">
        <w:rPr>
          <w:rFonts w:ascii="Minion" w:hAnsi="Minion"/>
        </w:rPr>
        <w:t>by Camera</w:t>
      </w:r>
    </w:p>
    <w:p w14:paraId="72BB8385" w14:textId="77777777" w:rsidR="00787D92" w:rsidRDefault="00787D92" w:rsidP="000556FF">
      <w:pPr>
        <w:pStyle w:val="ListParagraph"/>
        <w:numPr>
          <w:ilvl w:val="0"/>
          <w:numId w:val="1"/>
        </w:numPr>
        <w:rPr>
          <w:rFonts w:ascii="Minion" w:hAnsi="Minion"/>
        </w:rPr>
      </w:pPr>
      <w:r w:rsidRPr="000556FF">
        <w:rPr>
          <w:rFonts w:ascii="Minion" w:hAnsi="Minion"/>
        </w:rPr>
        <w:t>Old_data.R compare results with David’s work</w:t>
      </w:r>
    </w:p>
    <w:p w14:paraId="1EB17932" w14:textId="77777777" w:rsidR="002A2C81" w:rsidRDefault="002A2C81" w:rsidP="000556FF">
      <w:pPr>
        <w:pStyle w:val="ListParagraph"/>
        <w:numPr>
          <w:ilvl w:val="0"/>
          <w:numId w:val="1"/>
        </w:numPr>
        <w:rPr>
          <w:rFonts w:ascii="Minion" w:hAnsi="Minion"/>
        </w:rPr>
      </w:pPr>
      <w:r>
        <w:rPr>
          <w:rFonts w:ascii="Minion" w:hAnsi="Minion"/>
        </w:rPr>
        <w:t xml:space="preserve">Tao_rnaseq_pipeline.R  is </w:t>
      </w:r>
      <w:r w:rsidR="00DC2CB2">
        <w:rPr>
          <w:rFonts w:ascii="Minion" w:hAnsi="Minion"/>
        </w:rPr>
        <w:t xml:space="preserve">used to preprocess rna seq data and get </w:t>
      </w:r>
      <w:r w:rsidR="00114200">
        <w:rPr>
          <w:rFonts w:ascii="Minion" w:hAnsi="Minion"/>
        </w:rPr>
        <w:t>quantile</w:t>
      </w:r>
      <w:r w:rsidR="008B364F">
        <w:rPr>
          <w:rFonts w:ascii="Minion" w:hAnsi="Minion"/>
        </w:rPr>
        <w:t xml:space="preserve"> norm and log 2 tpm data and raw count data .</w:t>
      </w:r>
    </w:p>
    <w:p w14:paraId="19833661" w14:textId="77777777" w:rsidR="00114200" w:rsidRDefault="00114200" w:rsidP="000556FF">
      <w:pPr>
        <w:pStyle w:val="ListParagraph"/>
        <w:numPr>
          <w:ilvl w:val="0"/>
          <w:numId w:val="1"/>
        </w:numPr>
        <w:rPr>
          <w:rFonts w:ascii="Minion" w:hAnsi="Minion"/>
        </w:rPr>
      </w:pPr>
      <w:r>
        <w:rPr>
          <w:rFonts w:ascii="Minion" w:hAnsi="Minion"/>
        </w:rPr>
        <w:t>Tao_</w:t>
      </w:r>
      <w:r w:rsidR="004D6227">
        <w:rPr>
          <w:rFonts w:ascii="Minion" w:hAnsi="Minion"/>
        </w:rPr>
        <w:t>rnaedge</w:t>
      </w:r>
      <w:r>
        <w:rPr>
          <w:rFonts w:ascii="Minion" w:hAnsi="Minion"/>
        </w:rPr>
        <w:t>R</w:t>
      </w:r>
      <w:r w:rsidR="00D02564">
        <w:rPr>
          <w:rFonts w:ascii="Minion" w:hAnsi="Minion"/>
        </w:rPr>
        <w:t>.R</w:t>
      </w:r>
      <w:r>
        <w:rPr>
          <w:rFonts w:ascii="Minion" w:hAnsi="Minion"/>
        </w:rPr>
        <w:t xml:space="preserve"> is used to get differential gene exp</w:t>
      </w:r>
      <w:r w:rsidR="00FA19BB">
        <w:rPr>
          <w:rFonts w:ascii="Minion" w:hAnsi="Minion"/>
        </w:rPr>
        <w:t>ression data from rna seq data(both EdgeR and voom data)</w:t>
      </w:r>
    </w:p>
    <w:p w14:paraId="59C9D817" w14:textId="77777777" w:rsidR="00AF6A0A" w:rsidRDefault="00AF6A0A" w:rsidP="00AF6A0A">
      <w:pPr>
        <w:pStyle w:val="ListParagraph"/>
        <w:numPr>
          <w:ilvl w:val="0"/>
          <w:numId w:val="1"/>
        </w:numPr>
        <w:rPr>
          <w:rFonts w:ascii="Minion" w:hAnsi="Minion"/>
        </w:rPr>
      </w:pPr>
      <w:r w:rsidRPr="00AF6A0A">
        <w:rPr>
          <w:rFonts w:ascii="Minion" w:hAnsi="Minion"/>
        </w:rPr>
        <w:t>tao_rnaedgeR_enrichment.R</w:t>
      </w:r>
    </w:p>
    <w:p w14:paraId="2F73D4AE" w14:textId="77777777" w:rsidR="00056824" w:rsidRDefault="00056824" w:rsidP="00056824">
      <w:pPr>
        <w:pStyle w:val="ListParagraph"/>
        <w:numPr>
          <w:ilvl w:val="0"/>
          <w:numId w:val="1"/>
        </w:numPr>
        <w:rPr>
          <w:rFonts w:ascii="Minion" w:hAnsi="Minion"/>
        </w:rPr>
      </w:pPr>
      <w:r>
        <w:rPr>
          <w:rFonts w:ascii="Minion" w:hAnsi="Minion"/>
        </w:rPr>
        <w:t>Tao_rnaseq_pipeline_LTA4H.R  is used to preprocess rna seq data and get quantile norm and log 2 tpm data and raw count data .</w:t>
      </w:r>
    </w:p>
    <w:p w14:paraId="09B2E763" w14:textId="77777777" w:rsidR="00056824" w:rsidRDefault="00056824" w:rsidP="00056824">
      <w:pPr>
        <w:pStyle w:val="ListParagraph"/>
        <w:numPr>
          <w:ilvl w:val="0"/>
          <w:numId w:val="1"/>
        </w:numPr>
        <w:rPr>
          <w:rFonts w:ascii="Minion" w:hAnsi="Minion"/>
        </w:rPr>
      </w:pPr>
      <w:r>
        <w:rPr>
          <w:rFonts w:ascii="Minion" w:hAnsi="Minion"/>
        </w:rPr>
        <w:t>Tao_rnaedgeR_LTA4H.R is used to get differential gene expression data from rna seq data(both EdgeR and voom data)</w:t>
      </w:r>
    </w:p>
    <w:p w14:paraId="2F638214" w14:textId="77777777" w:rsidR="00387941" w:rsidRDefault="00387941" w:rsidP="00387941">
      <w:pPr>
        <w:pStyle w:val="ListParagraph"/>
        <w:numPr>
          <w:ilvl w:val="0"/>
          <w:numId w:val="1"/>
        </w:numPr>
        <w:rPr>
          <w:rFonts w:ascii="Minion" w:hAnsi="Minion"/>
        </w:rPr>
      </w:pPr>
      <w:r w:rsidRPr="00387941">
        <w:rPr>
          <w:rFonts w:ascii="Minion" w:hAnsi="Minion"/>
        </w:rPr>
        <w:t>tao_rnaedgeR_LTA4H_EachRepli.R</w:t>
      </w:r>
    </w:p>
    <w:p w14:paraId="17820D30" w14:textId="77777777" w:rsidR="00056824" w:rsidRDefault="00387941" w:rsidP="00387941">
      <w:pPr>
        <w:pStyle w:val="ListParagraph"/>
        <w:numPr>
          <w:ilvl w:val="0"/>
          <w:numId w:val="1"/>
        </w:numPr>
        <w:rPr>
          <w:rFonts w:ascii="Minion" w:hAnsi="Minion"/>
        </w:rPr>
      </w:pPr>
      <w:r w:rsidRPr="00387941">
        <w:rPr>
          <w:rFonts w:ascii="Minion" w:hAnsi="Minion"/>
        </w:rPr>
        <w:t>tao_rnaedgeR_LTA4H_CAIA.R</w:t>
      </w:r>
    </w:p>
    <w:p w14:paraId="7340AEB2" w14:textId="77777777" w:rsidR="000E2518" w:rsidRDefault="000E2518" w:rsidP="000E2518">
      <w:pPr>
        <w:pStyle w:val="ListParagraph"/>
        <w:numPr>
          <w:ilvl w:val="0"/>
          <w:numId w:val="1"/>
        </w:numPr>
        <w:rPr>
          <w:rFonts w:ascii="Minion" w:hAnsi="Minion"/>
        </w:rPr>
      </w:pPr>
      <w:r w:rsidRPr="000E2518">
        <w:rPr>
          <w:rFonts w:ascii="Minion" w:hAnsi="Minion"/>
        </w:rPr>
        <w:t>tao_rnaedgeR_LTA4H_CAIA_enrichmet.R</w:t>
      </w:r>
    </w:p>
    <w:p w14:paraId="137ACEB7" w14:textId="77777777" w:rsidR="0079595C" w:rsidRPr="0079595C" w:rsidRDefault="0079595C" w:rsidP="0079595C">
      <w:pPr>
        <w:pStyle w:val="ListParagraph"/>
        <w:numPr>
          <w:ilvl w:val="0"/>
          <w:numId w:val="1"/>
        </w:numPr>
        <w:rPr>
          <w:rFonts w:ascii="Minion" w:hAnsi="Minion"/>
          <w:lang w:val="de-CH"/>
        </w:rPr>
      </w:pPr>
      <w:r w:rsidRPr="0079595C">
        <w:rPr>
          <w:rFonts w:ascii="Minion" w:hAnsi="Minion"/>
          <w:lang w:val="de-CH"/>
        </w:rPr>
        <w:t>tao_rnaedgeR_LTA4H_CAIA_enrichmet_filtergenes.R</w:t>
      </w:r>
    </w:p>
    <w:p w14:paraId="6958F342" w14:textId="77777777" w:rsidR="00712AD2" w:rsidRPr="004C1155" w:rsidRDefault="00712AD2" w:rsidP="00096C23">
      <w:pPr>
        <w:pStyle w:val="ListParagraph"/>
        <w:numPr>
          <w:ilvl w:val="0"/>
          <w:numId w:val="1"/>
        </w:numPr>
        <w:rPr>
          <w:rFonts w:ascii="Minion" w:hAnsi="Minion"/>
        </w:rPr>
      </w:pPr>
      <w:r w:rsidRPr="00712AD2">
        <w:rPr>
          <w:rFonts w:ascii="Minion" w:hAnsi="Minion"/>
        </w:rPr>
        <w:t>tao_GSE47875_microarray</w:t>
      </w:r>
      <w:r w:rsidR="00096C23">
        <w:rPr>
          <w:rFonts w:ascii="Minion" w:hAnsi="Minion"/>
        </w:rPr>
        <w:t xml:space="preserve">.R and </w:t>
      </w:r>
      <w:r w:rsidR="00096C23" w:rsidRPr="00096C23">
        <w:rPr>
          <w:rFonts w:ascii="Minion" w:hAnsi="Minion"/>
        </w:rPr>
        <w:t>get_exprs_GSE47875.R</w:t>
      </w:r>
      <w:r w:rsidR="00096C23">
        <w:rPr>
          <w:rFonts w:ascii="Minion" w:hAnsi="Minion"/>
        </w:rPr>
        <w:t xml:space="preserve">  are</w:t>
      </w:r>
      <w:r>
        <w:rPr>
          <w:rFonts w:ascii="Minion" w:hAnsi="Minion"/>
        </w:rPr>
        <w:t xml:space="preserve"> used to get DE for microarray data from </w:t>
      </w:r>
      <w:r w:rsidR="008406A1">
        <w:rPr>
          <w:rFonts w:ascii="Minion" w:hAnsi="Minion"/>
        </w:rPr>
        <w:t>GSE478</w:t>
      </w:r>
      <w:r>
        <w:rPr>
          <w:rFonts w:ascii="Minion" w:hAnsi="Minion"/>
        </w:rPr>
        <w:t>75</w:t>
      </w:r>
      <w:r w:rsidR="00096C23" w:rsidRPr="00096C23">
        <w:t xml:space="preserve"> </w:t>
      </w:r>
    </w:p>
    <w:p w14:paraId="14790E56" w14:textId="77777777" w:rsidR="004C1155" w:rsidRDefault="004C1155" w:rsidP="004C1155">
      <w:pPr>
        <w:pStyle w:val="ListParagraph"/>
        <w:numPr>
          <w:ilvl w:val="0"/>
          <w:numId w:val="1"/>
        </w:numPr>
        <w:rPr>
          <w:rFonts w:ascii="Minion" w:hAnsi="Minion"/>
        </w:rPr>
      </w:pPr>
      <w:r w:rsidRPr="00096C23">
        <w:rPr>
          <w:rFonts w:ascii="Minion" w:hAnsi="Minion"/>
        </w:rPr>
        <w:t>get_exprs_</w:t>
      </w:r>
      <w:r w:rsidRPr="004C1155">
        <w:t xml:space="preserve"> </w:t>
      </w:r>
      <w:r w:rsidRPr="004C1155">
        <w:rPr>
          <w:rFonts w:ascii="Minion" w:hAnsi="Minion"/>
        </w:rPr>
        <w:t>GSE70559</w:t>
      </w:r>
      <w:r w:rsidRPr="00096C23">
        <w:rPr>
          <w:rFonts w:ascii="Minion" w:hAnsi="Minion"/>
        </w:rPr>
        <w:t>.R</w:t>
      </w:r>
      <w:r>
        <w:rPr>
          <w:rFonts w:ascii="Minion" w:hAnsi="Minion"/>
        </w:rPr>
        <w:t xml:space="preserve">  are used to get DE for microarray data from GSE47875</w:t>
      </w:r>
    </w:p>
    <w:p w14:paraId="0327A72D" w14:textId="77777777" w:rsidR="00DB3BEF" w:rsidRDefault="00DB3BEF" w:rsidP="00DB3BEF">
      <w:pPr>
        <w:pStyle w:val="ListParagraph"/>
        <w:rPr>
          <w:rFonts w:ascii="Minion" w:hAnsi="Minion"/>
        </w:rPr>
      </w:pPr>
    </w:p>
    <w:p w14:paraId="23452A16" w14:textId="77777777" w:rsidR="001B10BB" w:rsidRDefault="00BC3AA3" w:rsidP="00BC3AA3">
      <w:pPr>
        <w:pStyle w:val="ListParagraph"/>
        <w:numPr>
          <w:ilvl w:val="0"/>
          <w:numId w:val="1"/>
        </w:numPr>
        <w:rPr>
          <w:rFonts w:ascii="Minion" w:hAnsi="Minion"/>
        </w:rPr>
      </w:pPr>
      <w:r w:rsidRPr="00BC3AA3">
        <w:rPr>
          <w:rFonts w:ascii="Minion" w:hAnsi="Minion"/>
        </w:rPr>
        <w:t>drugmatrix</w:t>
      </w:r>
      <w:r>
        <w:rPr>
          <w:rFonts w:ascii="Minion" w:hAnsi="Minion"/>
        </w:rPr>
        <w:t>. R is to preprocess data from drugmatrix database</w:t>
      </w:r>
      <w:r w:rsidR="00D339C0">
        <w:rPr>
          <w:rFonts w:ascii="Minion" w:hAnsi="Minion"/>
        </w:rPr>
        <w:t xml:space="preserve"> and get the final DE data</w:t>
      </w:r>
      <w:r w:rsidR="00DC3A84">
        <w:rPr>
          <w:rFonts w:ascii="Minion" w:hAnsi="Minion"/>
        </w:rPr>
        <w:t>/EachRepli DE data</w:t>
      </w:r>
    </w:p>
    <w:p w14:paraId="2F6C6570" w14:textId="77777777" w:rsidR="00BC3AA3" w:rsidRDefault="001B10BB" w:rsidP="00BC3AA3">
      <w:pPr>
        <w:pStyle w:val="ListParagraph"/>
        <w:numPr>
          <w:ilvl w:val="0"/>
          <w:numId w:val="1"/>
        </w:numPr>
        <w:rPr>
          <w:rFonts w:ascii="Minion" w:hAnsi="Minion"/>
        </w:rPr>
      </w:pPr>
      <w:r>
        <w:rPr>
          <w:rFonts w:ascii="Minion" w:hAnsi="Minion"/>
        </w:rPr>
        <w:t>get_exprs_drugmatrix.R is used to get DE data for each compound</w:t>
      </w:r>
      <w:r w:rsidR="000B51DA">
        <w:rPr>
          <w:rFonts w:ascii="Minion" w:hAnsi="Minion"/>
        </w:rPr>
        <w:t xml:space="preserve"> for drugmatrix data</w:t>
      </w:r>
      <w:r w:rsidR="00BC3AA3">
        <w:rPr>
          <w:rFonts w:ascii="Minion" w:hAnsi="Minion"/>
        </w:rPr>
        <w:t xml:space="preserve"> </w:t>
      </w:r>
    </w:p>
    <w:p w14:paraId="6C7C4331" w14:textId="77777777" w:rsidR="006246FC" w:rsidRDefault="006246FC" w:rsidP="006246FC">
      <w:pPr>
        <w:pStyle w:val="ListParagraph"/>
        <w:numPr>
          <w:ilvl w:val="0"/>
          <w:numId w:val="1"/>
        </w:numPr>
        <w:rPr>
          <w:rFonts w:ascii="Minion" w:hAnsi="Minion"/>
        </w:rPr>
      </w:pPr>
      <w:r>
        <w:rPr>
          <w:rFonts w:ascii="Minion" w:hAnsi="Minion"/>
        </w:rPr>
        <w:t xml:space="preserve">get_exprs_drugmatrix_EachRepli.R is used to get  EachRepli DE data for each compound for drugmatrix data </w:t>
      </w:r>
    </w:p>
    <w:p w14:paraId="762A8FE8" w14:textId="77777777" w:rsidR="0097781B" w:rsidRDefault="0097781B" w:rsidP="0097781B">
      <w:pPr>
        <w:pStyle w:val="ListParagraph"/>
        <w:rPr>
          <w:rFonts w:ascii="Minion" w:hAnsi="Minion"/>
        </w:rPr>
      </w:pPr>
      <w:r w:rsidRPr="0097781B">
        <w:rPr>
          <w:rFonts w:ascii="Minion" w:hAnsi="Minion"/>
        </w:rPr>
        <w:t>rat_drugmatrix_EachRepli.sh</w:t>
      </w:r>
    </w:p>
    <w:p w14:paraId="59DFA0B4" w14:textId="77777777" w:rsidR="001C0D8A" w:rsidRDefault="001C0D8A" w:rsidP="001C0D8A">
      <w:pPr>
        <w:pStyle w:val="ListParagraph"/>
        <w:numPr>
          <w:ilvl w:val="0"/>
          <w:numId w:val="1"/>
        </w:numPr>
        <w:rPr>
          <w:rFonts w:ascii="Minion" w:hAnsi="Minion"/>
        </w:rPr>
      </w:pPr>
      <w:r w:rsidRPr="001C0D8A">
        <w:rPr>
          <w:rFonts w:ascii="Minion" w:hAnsi="Minion"/>
        </w:rPr>
        <w:t xml:space="preserve">get_exprs_drugmatrix_EachRepli_enrichment.R is used </w:t>
      </w:r>
    </w:p>
    <w:p w14:paraId="7325091B" w14:textId="77777777" w:rsidR="001C0D8A" w:rsidRDefault="001C0D8A" w:rsidP="001C0D8A">
      <w:pPr>
        <w:pStyle w:val="ListParagraph"/>
        <w:rPr>
          <w:rFonts w:ascii="Minion" w:hAnsi="Minion"/>
          <w:lang w:val="de-CH"/>
        </w:rPr>
      </w:pPr>
      <w:r w:rsidRPr="00387941">
        <w:rPr>
          <w:rFonts w:ascii="Minion" w:hAnsi="Minion"/>
          <w:lang w:val="de-CH"/>
        </w:rPr>
        <w:t>rat_drugmatrix_EachRepli_enrichment.sh</w:t>
      </w:r>
    </w:p>
    <w:p w14:paraId="6EDB4A57" w14:textId="77777777" w:rsidR="00C45117" w:rsidRDefault="00C45117" w:rsidP="001C0D8A">
      <w:pPr>
        <w:pStyle w:val="ListParagraph"/>
        <w:rPr>
          <w:rFonts w:ascii="Minion" w:hAnsi="Minion"/>
          <w:lang w:val="de-CH"/>
        </w:rPr>
      </w:pPr>
    </w:p>
    <w:p w14:paraId="6DBFDD6B" w14:textId="77777777" w:rsidR="00C45117" w:rsidRDefault="00C45117" w:rsidP="00C45117">
      <w:pPr>
        <w:pStyle w:val="ListParagraph"/>
        <w:numPr>
          <w:ilvl w:val="0"/>
          <w:numId w:val="1"/>
        </w:numPr>
        <w:rPr>
          <w:rFonts w:ascii="Minion" w:hAnsi="Minion"/>
        </w:rPr>
      </w:pPr>
      <w:r>
        <w:rPr>
          <w:rFonts w:ascii="Minion" w:hAnsi="Minion"/>
        </w:rPr>
        <w:t xml:space="preserve">get_exprs_drugmatrix_EachRepliAllgenes.R is used to get  EachRepli DE data for each compound for drugmatrix data </w:t>
      </w:r>
    </w:p>
    <w:p w14:paraId="749E4EC6" w14:textId="6FFB4869" w:rsidR="00C45117" w:rsidRDefault="00C45117" w:rsidP="00C45117">
      <w:pPr>
        <w:pStyle w:val="ListParagraph"/>
        <w:rPr>
          <w:rFonts w:ascii="Minion" w:hAnsi="Minion"/>
        </w:rPr>
      </w:pPr>
      <w:r w:rsidRPr="0097781B">
        <w:rPr>
          <w:rFonts w:ascii="Minion" w:hAnsi="Minion"/>
        </w:rPr>
        <w:t>rat_drugmatrix_EachRepli</w:t>
      </w:r>
      <w:r w:rsidR="00B5585F">
        <w:rPr>
          <w:rFonts w:ascii="Minion" w:hAnsi="Minion"/>
        </w:rPr>
        <w:t>Algenes</w:t>
      </w:r>
      <w:r w:rsidRPr="0097781B">
        <w:rPr>
          <w:rFonts w:ascii="Minion" w:hAnsi="Minion"/>
        </w:rPr>
        <w:t>.sh</w:t>
      </w:r>
    </w:p>
    <w:p w14:paraId="7840FA56" w14:textId="643CF34E" w:rsidR="00C45117" w:rsidRDefault="00C45117" w:rsidP="00C45117">
      <w:pPr>
        <w:pStyle w:val="ListParagraph"/>
        <w:numPr>
          <w:ilvl w:val="0"/>
          <w:numId w:val="1"/>
        </w:numPr>
        <w:rPr>
          <w:rFonts w:ascii="Minion" w:hAnsi="Minion"/>
        </w:rPr>
      </w:pPr>
      <w:r w:rsidRPr="001C0D8A">
        <w:rPr>
          <w:rFonts w:ascii="Minion" w:hAnsi="Minion"/>
        </w:rPr>
        <w:t>get_exprs_drugmatrix_EachRepli_enrichment</w:t>
      </w:r>
      <w:r w:rsidR="00C471FE">
        <w:rPr>
          <w:rFonts w:ascii="Minion" w:hAnsi="Minion"/>
        </w:rPr>
        <w:t>Allgenes</w:t>
      </w:r>
      <w:r w:rsidRPr="001C0D8A">
        <w:rPr>
          <w:rFonts w:ascii="Minion" w:hAnsi="Minion"/>
        </w:rPr>
        <w:t xml:space="preserve">.R is used </w:t>
      </w:r>
    </w:p>
    <w:p w14:paraId="6FD0B18C" w14:textId="4746B309" w:rsidR="00C45117" w:rsidRPr="00387941" w:rsidRDefault="00C45117" w:rsidP="00C45117">
      <w:pPr>
        <w:pStyle w:val="ListParagraph"/>
        <w:rPr>
          <w:rFonts w:ascii="Minion" w:hAnsi="Minion"/>
          <w:lang w:val="de-CH"/>
        </w:rPr>
      </w:pPr>
      <w:r w:rsidRPr="00387941">
        <w:rPr>
          <w:rFonts w:ascii="Minion" w:hAnsi="Minion"/>
          <w:lang w:val="de-CH"/>
        </w:rPr>
        <w:t>rat_drugmatrix_EachRepli_enrichment</w:t>
      </w:r>
      <w:r w:rsidR="00BC6B75">
        <w:rPr>
          <w:rFonts w:ascii="Minion" w:hAnsi="Minion"/>
          <w:lang w:val="de-CH"/>
        </w:rPr>
        <w:t>Allgenes</w:t>
      </w:r>
      <w:r w:rsidRPr="00387941">
        <w:rPr>
          <w:rFonts w:ascii="Minion" w:hAnsi="Minion"/>
          <w:lang w:val="de-CH"/>
        </w:rPr>
        <w:t>.sh</w:t>
      </w:r>
    </w:p>
    <w:p w14:paraId="34382EE3" w14:textId="77777777" w:rsidR="00C45117" w:rsidRPr="00387941" w:rsidRDefault="00C45117" w:rsidP="001C0D8A">
      <w:pPr>
        <w:pStyle w:val="ListParagraph"/>
        <w:rPr>
          <w:rFonts w:ascii="Minion" w:hAnsi="Minion"/>
          <w:lang w:val="de-CH"/>
        </w:rPr>
      </w:pPr>
    </w:p>
    <w:p w14:paraId="6A6B8B03" w14:textId="77777777" w:rsidR="001C0D8A" w:rsidRPr="00387941" w:rsidRDefault="001C0D8A" w:rsidP="0097781B">
      <w:pPr>
        <w:pStyle w:val="ListParagraph"/>
        <w:rPr>
          <w:rFonts w:ascii="Minion" w:hAnsi="Minion"/>
          <w:lang w:val="de-CH"/>
        </w:rPr>
      </w:pPr>
    </w:p>
    <w:p w14:paraId="3AC0D60B" w14:textId="77777777" w:rsidR="005A4A8C" w:rsidRDefault="005A4A8C" w:rsidP="005A4A8C">
      <w:pPr>
        <w:pStyle w:val="ListParagraph"/>
        <w:numPr>
          <w:ilvl w:val="0"/>
          <w:numId w:val="1"/>
        </w:numPr>
        <w:rPr>
          <w:rFonts w:ascii="Minion" w:hAnsi="Minion"/>
        </w:rPr>
      </w:pPr>
      <w:r w:rsidRPr="005A4A8C">
        <w:rPr>
          <w:rFonts w:ascii="Minion" w:hAnsi="Minion"/>
        </w:rPr>
        <w:t>get_exprs_drugmatrix_EachRepli_enrichment.R</w:t>
      </w:r>
    </w:p>
    <w:p w14:paraId="12E049AD" w14:textId="77777777" w:rsidR="005A4A8C" w:rsidRPr="005A4A8C" w:rsidRDefault="005A4A8C" w:rsidP="005A4A8C">
      <w:pPr>
        <w:pStyle w:val="ListParagraph"/>
        <w:rPr>
          <w:rFonts w:ascii="Minion" w:hAnsi="Minion"/>
        </w:rPr>
      </w:pPr>
      <w:r>
        <w:rPr>
          <w:rFonts w:ascii="Minion" w:hAnsi="Minion"/>
        </w:rPr>
        <w:t>rat_drugmatrix_EachRepli_enrichment.sh</w:t>
      </w:r>
    </w:p>
    <w:p w14:paraId="417737FB" w14:textId="77777777" w:rsidR="00304A65" w:rsidRDefault="00304A65" w:rsidP="00BC3AA3">
      <w:pPr>
        <w:pStyle w:val="ListParagraph"/>
        <w:numPr>
          <w:ilvl w:val="0"/>
          <w:numId w:val="1"/>
        </w:numPr>
        <w:rPr>
          <w:rFonts w:ascii="Minion" w:hAnsi="Minion"/>
        </w:rPr>
      </w:pPr>
      <w:r>
        <w:rPr>
          <w:rFonts w:ascii="Minion" w:hAnsi="Minion"/>
        </w:rPr>
        <w:t>get_exprs_drugmatrix</w:t>
      </w:r>
      <w:r w:rsidRPr="008D31FD">
        <w:rPr>
          <w:rFonts w:ascii="Minion" w:hAnsi="Minion"/>
        </w:rPr>
        <w:t xml:space="preserve"> </w:t>
      </w:r>
      <w:r>
        <w:rPr>
          <w:rFonts w:ascii="Minion" w:hAnsi="Minion"/>
        </w:rPr>
        <w:t>_</w:t>
      </w:r>
      <w:r w:rsidRPr="008D31FD">
        <w:rPr>
          <w:rFonts w:ascii="Minion" w:hAnsi="Minion"/>
        </w:rPr>
        <w:t>EachNormalizedData</w:t>
      </w:r>
      <w:r>
        <w:rPr>
          <w:rFonts w:ascii="Minion" w:hAnsi="Minion"/>
        </w:rPr>
        <w:t>.R is usd to get …..</w:t>
      </w:r>
    </w:p>
    <w:p w14:paraId="15AB72A0" w14:textId="77777777" w:rsidR="006D35C2" w:rsidRDefault="006D35C2" w:rsidP="006D35C2">
      <w:pPr>
        <w:pStyle w:val="ListParagraph"/>
        <w:rPr>
          <w:rFonts w:ascii="Minion" w:hAnsi="Minion"/>
        </w:rPr>
      </w:pPr>
    </w:p>
    <w:p w14:paraId="6D5920D1" w14:textId="77777777" w:rsidR="00C821B5" w:rsidRDefault="00C821B5" w:rsidP="00470AA1">
      <w:pPr>
        <w:pStyle w:val="ListParagraph"/>
        <w:numPr>
          <w:ilvl w:val="0"/>
          <w:numId w:val="1"/>
        </w:numPr>
        <w:rPr>
          <w:rFonts w:ascii="Minion" w:hAnsi="Minion"/>
        </w:rPr>
      </w:pPr>
      <w:r>
        <w:rPr>
          <w:rFonts w:ascii="Minion" w:hAnsi="Minion"/>
        </w:rPr>
        <w:t>get_exprs_EachRepli.R  is used to get DE data for  each replicate (each exp condition has 3 replicates) for TG-GATEs data</w:t>
      </w:r>
      <w:r w:rsidR="00470AA1">
        <w:rPr>
          <w:rFonts w:ascii="Minion" w:hAnsi="Minion"/>
        </w:rPr>
        <w:t xml:space="preserve"> ,rum by rat_invivo_liver_single</w:t>
      </w:r>
      <w:r w:rsidR="00470AA1" w:rsidRPr="00470AA1">
        <w:rPr>
          <w:rFonts w:ascii="Minion" w:hAnsi="Minion"/>
        </w:rPr>
        <w:t>_EachRepli.sh</w:t>
      </w:r>
      <w:r w:rsidR="00470AA1">
        <w:rPr>
          <w:rFonts w:ascii="Minion" w:hAnsi="Minion"/>
        </w:rPr>
        <w:t xml:space="preserve"> and </w:t>
      </w:r>
      <w:r w:rsidR="00470AA1" w:rsidRPr="00470AA1">
        <w:rPr>
          <w:rFonts w:ascii="Minion" w:hAnsi="Minion"/>
        </w:rPr>
        <w:t>rat_invivo_liver_repeat_EachRepli.sh</w:t>
      </w:r>
      <w:r w:rsidR="00470AA1">
        <w:rPr>
          <w:rFonts w:ascii="Minion" w:hAnsi="Minion"/>
        </w:rPr>
        <w:t xml:space="preserve"> </w:t>
      </w:r>
    </w:p>
    <w:p w14:paraId="0F4CD0B7" w14:textId="77777777" w:rsidR="00E17800" w:rsidRPr="00E17800" w:rsidRDefault="00E17800" w:rsidP="00E17800">
      <w:pPr>
        <w:pStyle w:val="ListParagraph"/>
        <w:rPr>
          <w:rFonts w:ascii="Minion" w:hAnsi="Minion"/>
        </w:rPr>
      </w:pPr>
    </w:p>
    <w:p w14:paraId="10EFA76B" w14:textId="77777777" w:rsidR="00E17800" w:rsidRDefault="00E17800" w:rsidP="00E17800">
      <w:pPr>
        <w:pStyle w:val="ListParagraph"/>
        <w:numPr>
          <w:ilvl w:val="0"/>
          <w:numId w:val="1"/>
        </w:numPr>
        <w:rPr>
          <w:rFonts w:ascii="Minion" w:hAnsi="Minion"/>
        </w:rPr>
      </w:pPr>
      <w:r>
        <w:rPr>
          <w:rFonts w:ascii="Minion" w:hAnsi="Minion"/>
        </w:rPr>
        <w:t xml:space="preserve">get_exprs_EachRepli_Kidney.R  is used to get DE data for  each replicate (each exp condition has 3 replicates) for TG-GATEs </w:t>
      </w:r>
      <w:r w:rsidR="00AC125B">
        <w:rPr>
          <w:rFonts w:ascii="Minion" w:hAnsi="Minion"/>
        </w:rPr>
        <w:t xml:space="preserve">kidney </w:t>
      </w:r>
      <w:r>
        <w:rPr>
          <w:rFonts w:ascii="Minion" w:hAnsi="Minion"/>
        </w:rPr>
        <w:t xml:space="preserve">data ,rum by </w:t>
      </w:r>
      <w:r w:rsidR="005904C3">
        <w:rPr>
          <w:rFonts w:ascii="Minion" w:hAnsi="Minion"/>
        </w:rPr>
        <w:t>rat_invivo_kidney</w:t>
      </w:r>
      <w:r>
        <w:rPr>
          <w:rFonts w:ascii="Minion" w:hAnsi="Minion"/>
        </w:rPr>
        <w:t>_single</w:t>
      </w:r>
      <w:r w:rsidRPr="00470AA1">
        <w:rPr>
          <w:rFonts w:ascii="Minion" w:hAnsi="Minion"/>
        </w:rPr>
        <w:t>_EachRepli.sh</w:t>
      </w:r>
      <w:r>
        <w:rPr>
          <w:rFonts w:ascii="Minion" w:hAnsi="Minion"/>
        </w:rPr>
        <w:t xml:space="preserve"> and </w:t>
      </w:r>
      <w:r w:rsidR="005904C3">
        <w:rPr>
          <w:rFonts w:ascii="Minion" w:hAnsi="Minion"/>
        </w:rPr>
        <w:t>rat_invivo_kidney</w:t>
      </w:r>
      <w:r w:rsidRPr="00470AA1">
        <w:rPr>
          <w:rFonts w:ascii="Minion" w:hAnsi="Minion"/>
        </w:rPr>
        <w:t>_repeat_EachRepli.sh</w:t>
      </w:r>
      <w:r>
        <w:rPr>
          <w:rFonts w:ascii="Minion" w:hAnsi="Minion"/>
        </w:rPr>
        <w:t xml:space="preserve"> </w:t>
      </w:r>
    </w:p>
    <w:p w14:paraId="54F66A6B" w14:textId="77777777" w:rsidR="00E17800" w:rsidRDefault="00E17800" w:rsidP="00470AA1">
      <w:pPr>
        <w:pStyle w:val="ListParagraph"/>
        <w:numPr>
          <w:ilvl w:val="0"/>
          <w:numId w:val="1"/>
        </w:numPr>
        <w:rPr>
          <w:rFonts w:ascii="Minion" w:hAnsi="Minion"/>
        </w:rPr>
      </w:pPr>
    </w:p>
    <w:p w14:paraId="0C5D6DB4" w14:textId="77777777" w:rsidR="00632C18" w:rsidRDefault="00632C18" w:rsidP="00632C18">
      <w:pPr>
        <w:pStyle w:val="ListParagraph"/>
        <w:numPr>
          <w:ilvl w:val="0"/>
          <w:numId w:val="1"/>
        </w:numPr>
        <w:rPr>
          <w:rFonts w:ascii="Minion" w:hAnsi="Minion"/>
        </w:rPr>
      </w:pPr>
      <w:r w:rsidRPr="00632C18">
        <w:rPr>
          <w:rFonts w:ascii="Minion" w:hAnsi="Minion"/>
        </w:rPr>
        <w:t>TG_GATEs_Drugmatrix_combat.R</w:t>
      </w:r>
      <w:r>
        <w:rPr>
          <w:rFonts w:ascii="Minion" w:hAnsi="Minion"/>
        </w:rPr>
        <w:t xml:space="preserve"> is used to remove batch effect for TG_GATEs and drugmatrix data</w:t>
      </w:r>
    </w:p>
    <w:p w14:paraId="77465C44" w14:textId="77777777" w:rsidR="00072CCE" w:rsidRDefault="00072CCE" w:rsidP="00072CCE">
      <w:pPr>
        <w:pStyle w:val="ListParagraph"/>
        <w:numPr>
          <w:ilvl w:val="0"/>
          <w:numId w:val="1"/>
        </w:numPr>
        <w:rPr>
          <w:rFonts w:ascii="Minion" w:hAnsi="Minion"/>
        </w:rPr>
      </w:pPr>
      <w:r w:rsidRPr="00072CCE">
        <w:rPr>
          <w:rFonts w:ascii="Minion" w:hAnsi="Minion"/>
        </w:rPr>
        <w:t>last_TG_GTATs_Drugmatrix_comat</w:t>
      </w:r>
    </w:p>
    <w:p w14:paraId="614EA0A6" w14:textId="77777777" w:rsidR="00E678C5" w:rsidRDefault="00E678C5" w:rsidP="00E678C5">
      <w:pPr>
        <w:pStyle w:val="ListParagraph"/>
        <w:numPr>
          <w:ilvl w:val="0"/>
          <w:numId w:val="1"/>
        </w:numPr>
        <w:rPr>
          <w:rFonts w:ascii="Minion" w:hAnsi="Minion"/>
        </w:rPr>
      </w:pPr>
      <w:r w:rsidRPr="00971633">
        <w:rPr>
          <w:rFonts w:ascii="Minion" w:hAnsi="Minion"/>
        </w:rPr>
        <w:t>TG_GATEs_drug_analysis</w:t>
      </w:r>
      <w:r>
        <w:rPr>
          <w:rFonts w:ascii="Minion" w:hAnsi="Minion"/>
        </w:rPr>
        <w:t>_EachRepli.R is used to TG-GATEs drug information as drug toxicity from Each Repli De data</w:t>
      </w:r>
    </w:p>
    <w:p w14:paraId="2075FB90" w14:textId="77777777" w:rsidR="00E84341" w:rsidRDefault="007D160A" w:rsidP="00E84341">
      <w:pPr>
        <w:pStyle w:val="ListParagraph"/>
        <w:numPr>
          <w:ilvl w:val="0"/>
          <w:numId w:val="1"/>
        </w:numPr>
        <w:rPr>
          <w:rFonts w:ascii="Minion" w:hAnsi="Minion"/>
        </w:rPr>
      </w:pPr>
      <w:r>
        <w:rPr>
          <w:rFonts w:ascii="Minion" w:hAnsi="Minion"/>
        </w:rPr>
        <w:t>Overcomparison_results_10floder_analysis.R</w:t>
      </w:r>
      <w:r w:rsidR="0062681B">
        <w:rPr>
          <w:rFonts w:ascii="Minion" w:hAnsi="Minion"/>
        </w:rPr>
        <w:t xml:space="preserve"> is used to analyze the results from 10 folder with/with prediction results analysis</w:t>
      </w:r>
    </w:p>
    <w:p w14:paraId="2A6CDABA" w14:textId="77777777" w:rsidR="00E276A3" w:rsidRDefault="00E276A3" w:rsidP="00E84341">
      <w:pPr>
        <w:pStyle w:val="ListParagraph"/>
        <w:numPr>
          <w:ilvl w:val="0"/>
          <w:numId w:val="1"/>
        </w:numPr>
        <w:rPr>
          <w:rFonts w:ascii="Minion" w:hAnsi="Minion"/>
        </w:rPr>
      </w:pPr>
    </w:p>
    <w:p w14:paraId="6940956F" w14:textId="77777777" w:rsidR="00652621" w:rsidRDefault="003848C6" w:rsidP="003848C6">
      <w:pPr>
        <w:pStyle w:val="ListParagraph"/>
        <w:numPr>
          <w:ilvl w:val="0"/>
          <w:numId w:val="1"/>
        </w:numPr>
        <w:rPr>
          <w:rFonts w:ascii="Minion" w:hAnsi="Minion"/>
        </w:rPr>
      </w:pPr>
      <w:r w:rsidRPr="003848C6">
        <w:rPr>
          <w:rFonts w:ascii="Minion" w:hAnsi="Minion"/>
        </w:rPr>
        <w:t>last_model_comparison_10folder_analysis.Rmd</w:t>
      </w:r>
      <w:r w:rsidR="00652621">
        <w:rPr>
          <w:rFonts w:ascii="Minion" w:hAnsi="Minion"/>
        </w:rPr>
        <w:t xml:space="preserve"> is used to </w:t>
      </w:r>
      <w:r>
        <w:rPr>
          <w:rFonts w:ascii="Minion" w:hAnsi="Minion"/>
        </w:rPr>
        <w:t>analysis the model</w:t>
      </w:r>
      <w:r w:rsidR="00652621">
        <w:rPr>
          <w:rFonts w:ascii="Minion" w:hAnsi="Minion"/>
        </w:rPr>
        <w:t xml:space="preserve"> for all kinds of 10 folded data analysis</w:t>
      </w:r>
    </w:p>
    <w:p w14:paraId="6DB1A028" w14:textId="77777777" w:rsidR="001C6752" w:rsidRDefault="001C6752" w:rsidP="001C6752">
      <w:pPr>
        <w:pStyle w:val="ListParagraph"/>
        <w:numPr>
          <w:ilvl w:val="0"/>
          <w:numId w:val="1"/>
        </w:numPr>
        <w:rPr>
          <w:rFonts w:ascii="Minion" w:hAnsi="Minion" w:hint="eastAsia"/>
        </w:rPr>
      </w:pPr>
      <w:r>
        <w:rPr>
          <w:rFonts w:ascii="Minion" w:hAnsi="Minion"/>
        </w:rPr>
        <w:t>last_evaluation</w:t>
      </w:r>
      <w:r w:rsidRPr="003848C6">
        <w:rPr>
          <w:rFonts w:ascii="Minion" w:hAnsi="Minion"/>
        </w:rPr>
        <w:t>_comparison_10folder_analysis.Rmd</w:t>
      </w:r>
      <w:r>
        <w:rPr>
          <w:rFonts w:ascii="Minion" w:hAnsi="Minion"/>
        </w:rPr>
        <w:t xml:space="preserve"> is used to </w:t>
      </w:r>
      <w:r w:rsidR="004D0A33">
        <w:rPr>
          <w:rFonts w:ascii="Minion" w:hAnsi="Minion"/>
        </w:rPr>
        <w:t>analysis the evaluation results</w:t>
      </w:r>
      <w:r>
        <w:rPr>
          <w:rFonts w:ascii="Minion" w:hAnsi="Minion"/>
        </w:rPr>
        <w:t xml:space="preserve"> for all kinds of 10 folded data analysis</w:t>
      </w:r>
    </w:p>
    <w:p w14:paraId="0F7E24F0" w14:textId="166B7EF3" w:rsidR="00EA61DE" w:rsidRPr="00652621" w:rsidRDefault="00A073D4" w:rsidP="001C6752">
      <w:pPr>
        <w:pStyle w:val="ListParagraph"/>
        <w:numPr>
          <w:ilvl w:val="0"/>
          <w:numId w:val="1"/>
        </w:numPr>
        <w:rPr>
          <w:rFonts w:ascii="Minion" w:hAnsi="Minion"/>
        </w:rPr>
      </w:pPr>
      <w:r>
        <w:rPr>
          <w:rFonts w:ascii="Minion" w:hAnsi="Minion"/>
        </w:rPr>
        <w:t>last_ASO_check.Rmd is used to</w:t>
      </w:r>
      <w:r w:rsidR="008B6245">
        <w:rPr>
          <w:rFonts w:ascii="Minion" w:hAnsi="Minion"/>
        </w:rPr>
        <w:t xml:space="preserve"> check and preprocess raw data</w:t>
      </w:r>
      <w:bookmarkStart w:id="0" w:name="_GoBack"/>
      <w:bookmarkEnd w:id="0"/>
    </w:p>
    <w:p w14:paraId="525A20C1" w14:textId="77777777" w:rsidR="001C6752" w:rsidRPr="00652621" w:rsidRDefault="001C6752" w:rsidP="004D0A33">
      <w:pPr>
        <w:pStyle w:val="ListParagraph"/>
        <w:rPr>
          <w:rFonts w:ascii="Minion" w:hAnsi="Minion"/>
        </w:rPr>
      </w:pPr>
    </w:p>
    <w:p w14:paraId="66A780A0" w14:textId="77777777" w:rsidR="00E84341" w:rsidRDefault="00E84341" w:rsidP="00E84341">
      <w:pPr>
        <w:rPr>
          <w:rFonts w:ascii="Minion" w:hAnsi="Minion"/>
        </w:rPr>
      </w:pPr>
    </w:p>
    <w:p w14:paraId="42FE6546" w14:textId="77777777" w:rsidR="00E84341" w:rsidRDefault="00E84341" w:rsidP="00E84341">
      <w:pPr>
        <w:rPr>
          <w:rFonts w:ascii="Minion" w:hAnsi="Minion"/>
        </w:rPr>
      </w:pPr>
    </w:p>
    <w:p w14:paraId="347FFE87" w14:textId="77777777" w:rsidR="00E84341" w:rsidRDefault="00E84341" w:rsidP="00E84341">
      <w:pPr>
        <w:rPr>
          <w:rFonts w:ascii="Minion" w:hAnsi="Minion"/>
        </w:rPr>
      </w:pPr>
    </w:p>
    <w:p w14:paraId="2D54618D" w14:textId="77777777" w:rsidR="00E84341" w:rsidRDefault="00E84341" w:rsidP="00E84341">
      <w:pPr>
        <w:rPr>
          <w:rFonts w:ascii="Minion" w:hAnsi="Minion"/>
        </w:rPr>
      </w:pPr>
    </w:p>
    <w:p w14:paraId="192F3644" w14:textId="77777777" w:rsidR="005A6349" w:rsidRDefault="005A6349" w:rsidP="00E84341">
      <w:pPr>
        <w:rPr>
          <w:rFonts w:ascii="Minion" w:hAnsi="Minion"/>
        </w:rPr>
      </w:pPr>
    </w:p>
    <w:p w14:paraId="43419297" w14:textId="77777777" w:rsidR="005A6349" w:rsidRDefault="005A6349" w:rsidP="00E84341">
      <w:pPr>
        <w:rPr>
          <w:rFonts w:ascii="Minion" w:hAnsi="Minion"/>
        </w:rPr>
      </w:pPr>
    </w:p>
    <w:p w14:paraId="45A1740F" w14:textId="77777777" w:rsidR="005A6349" w:rsidRDefault="005A6349" w:rsidP="00E84341">
      <w:pPr>
        <w:rPr>
          <w:rFonts w:ascii="Minion" w:hAnsi="Minion"/>
        </w:rPr>
      </w:pPr>
    </w:p>
    <w:p w14:paraId="5DEE4F0B" w14:textId="77777777" w:rsidR="005A6349" w:rsidRDefault="005A6349" w:rsidP="00E84341">
      <w:pPr>
        <w:rPr>
          <w:rFonts w:ascii="Minion" w:hAnsi="Minion"/>
        </w:rPr>
      </w:pPr>
    </w:p>
    <w:p w14:paraId="1A5B52E8" w14:textId="77777777" w:rsidR="005A6349" w:rsidRDefault="005A6349" w:rsidP="00E84341">
      <w:pPr>
        <w:rPr>
          <w:rFonts w:ascii="Minion" w:hAnsi="Minion"/>
        </w:rPr>
      </w:pPr>
    </w:p>
    <w:p w14:paraId="3C885610" w14:textId="77777777" w:rsidR="005A6349" w:rsidRDefault="005A6349" w:rsidP="00E84341">
      <w:pPr>
        <w:rPr>
          <w:rFonts w:ascii="Minion" w:hAnsi="Minion"/>
        </w:rPr>
      </w:pPr>
    </w:p>
    <w:p w14:paraId="555A7E1A" w14:textId="77777777" w:rsidR="005A6349" w:rsidRDefault="005A6349" w:rsidP="00E84341">
      <w:pPr>
        <w:rPr>
          <w:rFonts w:ascii="Minion" w:hAnsi="Minion"/>
        </w:rPr>
      </w:pPr>
    </w:p>
    <w:p w14:paraId="0BA48091" w14:textId="77777777" w:rsidR="005A6349" w:rsidRDefault="005A6349" w:rsidP="00E84341">
      <w:pPr>
        <w:rPr>
          <w:rFonts w:ascii="Minion" w:hAnsi="Minion"/>
        </w:rPr>
      </w:pPr>
    </w:p>
    <w:p w14:paraId="40E4FB57" w14:textId="77777777" w:rsidR="005A6349" w:rsidRDefault="005A6349" w:rsidP="00E84341">
      <w:pPr>
        <w:rPr>
          <w:rFonts w:ascii="Minion" w:hAnsi="Minion"/>
        </w:rPr>
      </w:pPr>
    </w:p>
    <w:p w14:paraId="2B8B0914" w14:textId="77777777" w:rsidR="005A6349" w:rsidRDefault="005A6349" w:rsidP="00E84341">
      <w:pPr>
        <w:rPr>
          <w:rFonts w:ascii="Minion" w:hAnsi="Minion"/>
        </w:rPr>
      </w:pPr>
    </w:p>
    <w:p w14:paraId="0FE82141" w14:textId="77777777" w:rsidR="005A6349" w:rsidRDefault="005A6349" w:rsidP="005A6349">
      <w:pPr>
        <w:pStyle w:val="ListParagraph"/>
        <w:numPr>
          <w:ilvl w:val="0"/>
          <w:numId w:val="2"/>
        </w:numPr>
        <w:rPr>
          <w:rFonts w:ascii="Minion" w:hAnsi="Minion"/>
        </w:rPr>
      </w:pPr>
      <w:r>
        <w:rPr>
          <w:rFonts w:ascii="Minion" w:hAnsi="Minion"/>
        </w:rPr>
        <w:t xml:space="preserve">Data sources and link </w:t>
      </w:r>
    </w:p>
    <w:p w14:paraId="57507E0C" w14:textId="77777777" w:rsidR="005A6349" w:rsidRDefault="005A6349" w:rsidP="005A6349">
      <w:pPr>
        <w:pStyle w:val="ListParagraph"/>
        <w:rPr>
          <w:rFonts w:ascii="Minion" w:hAnsi="Minion"/>
        </w:rPr>
      </w:pPr>
      <w:r w:rsidRPr="009E7F73">
        <w:rPr>
          <w:rFonts w:ascii="Minion" w:hAnsi="Minion"/>
        </w:rPr>
        <w:t>“ReactomePathways.gmt”</w:t>
      </w:r>
      <w:r>
        <w:rPr>
          <w:rFonts w:ascii="Minion" w:hAnsi="Minion"/>
        </w:rPr>
        <w:t xml:space="preserve">  is downloaded from  </w:t>
      </w:r>
      <w:r w:rsidRPr="009E7F73">
        <w:rPr>
          <w:rFonts w:ascii="Minion" w:hAnsi="Minion"/>
        </w:rPr>
        <w:t>https://reactome.org/download-data</w:t>
      </w:r>
      <w:r>
        <w:rPr>
          <w:rFonts w:ascii="Minion" w:hAnsi="Minion"/>
        </w:rPr>
        <w:t>/</w:t>
      </w:r>
      <w:r w:rsidRPr="00747704">
        <w:rPr>
          <w:rFonts w:ascii="Minion" w:hAnsi="Minion"/>
        </w:rPr>
        <w:t>Specialized data formats/</w:t>
      </w:r>
      <w:hyperlink r:id="rId6" w:history="1">
        <w:r w:rsidRPr="00747704">
          <w:rPr>
            <w:rFonts w:ascii="Minion" w:hAnsi="Minion"/>
          </w:rPr>
          <w:t>Reactome Pathways Gene Set</w:t>
        </w:r>
      </w:hyperlink>
    </w:p>
    <w:p w14:paraId="46007E7B" w14:textId="77777777" w:rsidR="005A6349" w:rsidRDefault="005A6349" w:rsidP="005A6349">
      <w:pPr>
        <w:pStyle w:val="ListParagraph"/>
        <w:rPr>
          <w:rFonts w:ascii="Minion" w:hAnsi="Minion"/>
        </w:rPr>
      </w:pPr>
      <w:r>
        <w:rPr>
          <w:rFonts w:ascii="Minion" w:hAnsi="Minion"/>
        </w:rPr>
        <w:t>“</w:t>
      </w:r>
      <w:r w:rsidRPr="00FB4E47">
        <w:rPr>
          <w:rFonts w:ascii="Minion" w:hAnsi="Minion"/>
        </w:rPr>
        <w:t>ReactomePathwaysRelation.txt</w:t>
      </w:r>
      <w:r>
        <w:rPr>
          <w:rFonts w:ascii="Minion" w:hAnsi="Minion"/>
        </w:rPr>
        <w:t>” and “</w:t>
      </w:r>
      <w:r w:rsidRPr="00FB4E47">
        <w:rPr>
          <w:rFonts w:ascii="Minion" w:hAnsi="Minion"/>
        </w:rPr>
        <w:t>ReactomePathways.txt</w:t>
      </w:r>
      <w:r>
        <w:rPr>
          <w:rFonts w:ascii="Minion" w:hAnsi="Minion"/>
        </w:rPr>
        <w:t xml:space="preserve">” are downloaded from </w:t>
      </w:r>
      <w:hyperlink r:id="rId7" w:history="1">
        <w:r w:rsidRPr="00F052D5">
          <w:rPr>
            <w:rStyle w:val="Hyperlink"/>
            <w:rFonts w:ascii="Minion" w:hAnsi="Minion"/>
          </w:rPr>
          <w:t>https://reactome.org/download-data/Pathways</w:t>
        </w:r>
      </w:hyperlink>
    </w:p>
    <w:p w14:paraId="1C0112A5" w14:textId="77777777" w:rsidR="005A6349" w:rsidRDefault="005A6349" w:rsidP="005A6349">
      <w:pPr>
        <w:pStyle w:val="ListParagraph"/>
        <w:rPr>
          <w:rFonts w:ascii="Minion" w:hAnsi="Minion"/>
        </w:rPr>
      </w:pPr>
      <w:r>
        <w:rPr>
          <w:rFonts w:ascii="Minion" w:hAnsi="Minion"/>
        </w:rPr>
        <w:t>“</w:t>
      </w:r>
      <w:r w:rsidRPr="005F2600">
        <w:rPr>
          <w:rFonts w:ascii="Minion" w:hAnsi="Minion"/>
        </w:rPr>
        <w:t>goa_human.gaf</w:t>
      </w:r>
      <w:r>
        <w:rPr>
          <w:rFonts w:ascii="Minion" w:hAnsi="Minion"/>
        </w:rPr>
        <w:t xml:space="preserve">” is download from  </w:t>
      </w:r>
      <w:r w:rsidRPr="005F2600">
        <w:rPr>
          <w:rFonts w:ascii="Minion" w:hAnsi="Minion"/>
        </w:rPr>
        <w:t>http://geneontology.org/page/download-go-annotations</w:t>
      </w:r>
      <w:r>
        <w:rPr>
          <w:rFonts w:ascii="Minion" w:hAnsi="Minion"/>
        </w:rPr>
        <w:t xml:space="preserve"> </w:t>
      </w:r>
    </w:p>
    <w:p w14:paraId="7035153C" w14:textId="77777777" w:rsidR="005A6349" w:rsidRDefault="005A6349" w:rsidP="005A6349">
      <w:pPr>
        <w:pStyle w:val="ListParagraph"/>
        <w:rPr>
          <w:rFonts w:ascii="Minion" w:hAnsi="Minion"/>
        </w:rPr>
      </w:pPr>
      <w:r>
        <w:rPr>
          <w:rFonts w:ascii="Minion" w:hAnsi="Minion"/>
        </w:rPr>
        <w:t xml:space="preserve">Goa/gaf formart: </w:t>
      </w:r>
      <w:hyperlink r:id="rId8" w:history="1">
        <w:r w:rsidRPr="00F052D5">
          <w:rPr>
            <w:rStyle w:val="Hyperlink"/>
            <w:rFonts w:ascii="Minion" w:hAnsi="Minion"/>
          </w:rPr>
          <w:t>ftp://ftp.ebi.ac.uk/pub/databases/GO/goa/UNIPROT/README</w:t>
        </w:r>
      </w:hyperlink>
    </w:p>
    <w:p w14:paraId="3F7CA212" w14:textId="77777777" w:rsidR="005A6349" w:rsidRDefault="005A6349" w:rsidP="005A6349">
      <w:pPr>
        <w:pStyle w:val="ListParagraph"/>
        <w:rPr>
          <w:rFonts w:ascii="Minion" w:hAnsi="Minion"/>
        </w:rPr>
      </w:pPr>
      <w:r>
        <w:rPr>
          <w:rFonts w:ascii="Minion" w:hAnsi="Minion"/>
        </w:rPr>
        <w:t>“</w:t>
      </w:r>
      <w:r w:rsidRPr="00700852">
        <w:rPr>
          <w:rFonts w:ascii="Minion" w:hAnsi="Minion"/>
        </w:rPr>
        <w:t>go-basic.obo</w:t>
      </w:r>
      <w:r>
        <w:rPr>
          <w:rFonts w:ascii="Minion" w:hAnsi="Minion"/>
        </w:rPr>
        <w:t xml:space="preserve">” is downloaded from </w:t>
      </w:r>
      <w:r w:rsidRPr="00337CB9">
        <w:rPr>
          <w:rFonts w:ascii="Minion" w:hAnsi="Minion"/>
        </w:rPr>
        <w:t>http://www.geneontology.org/page/download-ontology</w:t>
      </w:r>
    </w:p>
    <w:p w14:paraId="2B626F5F" w14:textId="77777777" w:rsidR="005A6349" w:rsidRPr="00747704" w:rsidRDefault="005A6349" w:rsidP="005A6349">
      <w:pPr>
        <w:pStyle w:val="ListParagraph"/>
        <w:rPr>
          <w:rFonts w:ascii="Minion" w:hAnsi="Minion"/>
        </w:rPr>
      </w:pPr>
    </w:p>
    <w:p w14:paraId="7A575963" w14:textId="77777777" w:rsidR="005A6349" w:rsidRDefault="005A6349" w:rsidP="005A6349">
      <w:pPr>
        <w:pStyle w:val="ListParagraph"/>
        <w:rPr>
          <w:rFonts w:ascii="Minion" w:hAnsi="Minion"/>
          <w:b/>
        </w:rPr>
      </w:pPr>
    </w:p>
    <w:p w14:paraId="040D2EEB" w14:textId="77777777" w:rsidR="005A6349" w:rsidRPr="00502458" w:rsidRDefault="005A6349" w:rsidP="005A6349">
      <w:pPr>
        <w:rPr>
          <w:rFonts w:ascii="Minion" w:hAnsi="Minion"/>
          <w:b/>
        </w:rPr>
      </w:pPr>
    </w:p>
    <w:p w14:paraId="08CD9BE8" w14:textId="77777777" w:rsidR="005A6349" w:rsidRPr="009E7F73" w:rsidRDefault="005A6349" w:rsidP="005A6349">
      <w:pPr>
        <w:pStyle w:val="ListParagraph"/>
        <w:rPr>
          <w:rFonts w:ascii="Minion" w:hAnsi="Minion"/>
          <w:b/>
        </w:rPr>
      </w:pPr>
    </w:p>
    <w:p w14:paraId="52E2BF0A" w14:textId="77777777" w:rsidR="005A6349" w:rsidRDefault="005A6349" w:rsidP="005A6349">
      <w:pPr>
        <w:pStyle w:val="ListParagraph"/>
        <w:numPr>
          <w:ilvl w:val="0"/>
          <w:numId w:val="2"/>
        </w:numPr>
        <w:rPr>
          <w:rFonts w:ascii="Minion" w:hAnsi="Minion"/>
        </w:rPr>
      </w:pPr>
      <w:r>
        <w:rPr>
          <w:rFonts w:ascii="Minion" w:hAnsi="Minion"/>
        </w:rPr>
        <w:t>go_preprocess_tree.R is used for go data preprocess and tree function test</w:t>
      </w:r>
    </w:p>
    <w:p w14:paraId="5FC7BF78" w14:textId="77777777" w:rsidR="006238D9" w:rsidRDefault="005A6349" w:rsidP="006238D9">
      <w:pPr>
        <w:pStyle w:val="ListParagraph"/>
        <w:numPr>
          <w:ilvl w:val="0"/>
          <w:numId w:val="2"/>
        </w:numPr>
        <w:rPr>
          <w:rFonts w:ascii="Minion" w:hAnsi="Minion"/>
        </w:rPr>
      </w:pPr>
      <w:r>
        <w:rPr>
          <w:rFonts w:ascii="Minion" w:hAnsi="Minion"/>
        </w:rPr>
        <w:t>Comparisons  with other tools/algorithms</w:t>
      </w:r>
    </w:p>
    <w:p w14:paraId="0D093A76" w14:textId="77777777" w:rsidR="006238D9" w:rsidRPr="006238D9" w:rsidRDefault="006238D9" w:rsidP="006238D9">
      <w:pPr>
        <w:pStyle w:val="ListParagraph"/>
        <w:numPr>
          <w:ilvl w:val="0"/>
          <w:numId w:val="2"/>
        </w:numPr>
        <w:rPr>
          <w:rFonts w:ascii="Minion" w:hAnsi="Minion"/>
        </w:rPr>
      </w:pPr>
      <w:r>
        <w:rPr>
          <w:rFonts w:ascii="Minion" w:hAnsi="Minion"/>
        </w:rPr>
        <w:t xml:space="preserve">Gene_pathway_matrix.R is used </w:t>
      </w:r>
      <w:r w:rsidR="006E5716">
        <w:rPr>
          <w:rFonts w:ascii="Minion" w:hAnsi="Minion"/>
        </w:rPr>
        <w:t>to construct gene pathway matrix</w:t>
      </w:r>
      <w:r w:rsidR="00417A77">
        <w:rPr>
          <w:rFonts w:ascii="Minion" w:hAnsi="Minion"/>
        </w:rPr>
        <w:t xml:space="preserve"> and get raw go gene list(raw_go_list.rda)</w:t>
      </w:r>
    </w:p>
    <w:p w14:paraId="36146881" w14:textId="77777777" w:rsidR="005A6349" w:rsidRDefault="005A6349" w:rsidP="00E84341">
      <w:pPr>
        <w:rPr>
          <w:rFonts w:ascii="Minion" w:hAnsi="Minion"/>
        </w:rPr>
      </w:pPr>
    </w:p>
    <w:p w14:paraId="47F9FA13" w14:textId="77777777" w:rsidR="00E84341" w:rsidRDefault="00E84341" w:rsidP="00E84341">
      <w:pPr>
        <w:rPr>
          <w:rFonts w:ascii="Minion" w:hAnsi="Minion"/>
        </w:rPr>
      </w:pPr>
      <w:r>
        <w:rPr>
          <w:rFonts w:ascii="Minion" w:hAnsi="Minion"/>
        </w:rPr>
        <w:t>4. “</w:t>
      </w:r>
      <w:r w:rsidRPr="00965808">
        <w:rPr>
          <w:rFonts w:ascii="Minion" w:hAnsi="Minion"/>
        </w:rPr>
        <w:t>Modul</w:t>
      </w:r>
      <w:r>
        <w:rPr>
          <w:rFonts w:ascii="Minion" w:hAnsi="Minion"/>
        </w:rPr>
        <w:t>e_Identification_GO_REA_UNI_2rd</w:t>
      </w:r>
      <w:r w:rsidRPr="00965808">
        <w:rPr>
          <w:rFonts w:ascii="Minion" w:hAnsi="Minion"/>
        </w:rPr>
        <w:t>.R</w:t>
      </w:r>
      <w:r>
        <w:rPr>
          <w:rFonts w:ascii="Minion" w:hAnsi="Minion"/>
        </w:rPr>
        <w:t>” is used to test new model. I.e. map to hierarchical trees</w:t>
      </w:r>
      <w:r w:rsidR="00A815FA">
        <w:rPr>
          <w:rFonts w:ascii="Minion" w:hAnsi="Minion" w:hint="eastAsia"/>
        </w:rPr>
        <w:t xml:space="preserve"> </w:t>
      </w:r>
      <w:r w:rsidR="00A815FA">
        <w:rPr>
          <w:rFonts w:ascii="Minion" w:hAnsi="Minion"/>
        </w:rPr>
        <w:t>and draw heatmap of modules for reactome terms</w:t>
      </w:r>
    </w:p>
    <w:p w14:paraId="5BFB833E" w14:textId="77777777" w:rsidR="00E84341" w:rsidRDefault="00E84341" w:rsidP="00E84341">
      <w:pPr>
        <w:rPr>
          <w:rFonts w:ascii="Minion" w:hAnsi="Minion"/>
        </w:rPr>
      </w:pPr>
    </w:p>
    <w:p w14:paraId="5AE6C148" w14:textId="77777777" w:rsidR="00E84341" w:rsidRDefault="00E84341" w:rsidP="00E84341">
      <w:pPr>
        <w:rPr>
          <w:rFonts w:ascii="Minion" w:hAnsi="Minion"/>
        </w:rPr>
      </w:pPr>
      <w:r>
        <w:rPr>
          <w:rFonts w:ascii="Minion" w:hAnsi="Minion"/>
        </w:rPr>
        <w:lastRenderedPageBreak/>
        <w:t>5. . “</w:t>
      </w:r>
      <w:r w:rsidRPr="00965808">
        <w:rPr>
          <w:rFonts w:ascii="Minion" w:hAnsi="Minion"/>
        </w:rPr>
        <w:t>Modul</w:t>
      </w:r>
      <w:r>
        <w:rPr>
          <w:rFonts w:ascii="Minion" w:hAnsi="Minion"/>
        </w:rPr>
        <w:t>e_Identification_funcs</w:t>
      </w:r>
      <w:r w:rsidRPr="00965808">
        <w:rPr>
          <w:rFonts w:ascii="Minion" w:hAnsi="Minion"/>
        </w:rPr>
        <w:t>.R</w:t>
      </w:r>
      <w:r>
        <w:rPr>
          <w:rFonts w:ascii="Minion" w:hAnsi="Minion"/>
        </w:rPr>
        <w:t>”  is used to store all the supplementary  functions for module identification project</w:t>
      </w:r>
    </w:p>
    <w:p w14:paraId="6191C63D" w14:textId="77777777" w:rsidR="00E84341" w:rsidRDefault="00E84341" w:rsidP="00E84341">
      <w:pPr>
        <w:rPr>
          <w:rFonts w:ascii="Minion" w:hAnsi="Minion"/>
        </w:rPr>
      </w:pPr>
      <w:r>
        <w:rPr>
          <w:rFonts w:ascii="Minion" w:hAnsi="Minion"/>
        </w:rPr>
        <w:t>6. “</w:t>
      </w:r>
      <w:r w:rsidRPr="0088121D">
        <w:rPr>
          <w:rFonts w:ascii="Minion" w:hAnsi="Minion"/>
        </w:rPr>
        <w:t>Module_Identification_GO_REA_UNI_all_2rd.R</w:t>
      </w:r>
      <w:r>
        <w:rPr>
          <w:rFonts w:ascii="Minion" w:hAnsi="Minion"/>
        </w:rPr>
        <w:t xml:space="preserve"> ” is used to get module identification for all modules</w:t>
      </w:r>
    </w:p>
    <w:p w14:paraId="306EFF42" w14:textId="77777777" w:rsidR="00F57F05" w:rsidRDefault="00F57F05" w:rsidP="00E84341">
      <w:pPr>
        <w:rPr>
          <w:rFonts w:ascii="Minion" w:hAnsi="Minion"/>
        </w:rPr>
      </w:pPr>
    </w:p>
    <w:p w14:paraId="2D434C70" w14:textId="77777777" w:rsidR="00DA3E81" w:rsidRDefault="00DA3E81" w:rsidP="00DA3E81">
      <w:pPr>
        <w:rPr>
          <w:rFonts w:ascii="Minion" w:hAnsi="Minion"/>
        </w:rPr>
      </w:pPr>
      <w:r>
        <w:rPr>
          <w:rFonts w:ascii="Minion" w:hAnsi="Minion"/>
        </w:rPr>
        <w:t>7. “</w:t>
      </w:r>
      <w:r w:rsidRPr="00965808">
        <w:rPr>
          <w:rFonts w:ascii="Minion" w:hAnsi="Minion"/>
        </w:rPr>
        <w:t>Modul</w:t>
      </w:r>
      <w:r>
        <w:rPr>
          <w:rFonts w:ascii="Minion" w:hAnsi="Minion"/>
        </w:rPr>
        <w:t>e_Identification_GO_</w:t>
      </w:r>
      <w:r w:rsidR="00AA2B9A">
        <w:rPr>
          <w:rFonts w:ascii="Minion" w:hAnsi="Minion"/>
        </w:rPr>
        <w:t>REA_PPI_STRING</w:t>
      </w:r>
      <w:r w:rsidR="00A8345E">
        <w:rPr>
          <w:rFonts w:ascii="Minion" w:hAnsi="Minion"/>
        </w:rPr>
        <w:t>_test</w:t>
      </w:r>
      <w:r w:rsidRPr="00965808">
        <w:rPr>
          <w:rFonts w:ascii="Minion" w:hAnsi="Minion"/>
        </w:rPr>
        <w:t>.R</w:t>
      </w:r>
      <w:r>
        <w:rPr>
          <w:rFonts w:ascii="Minion" w:hAnsi="Minion"/>
        </w:rPr>
        <w:t>” is used to test new model</w:t>
      </w:r>
      <w:r w:rsidR="00FA4A9A">
        <w:rPr>
          <w:rFonts w:ascii="Minion" w:hAnsi="Minion"/>
        </w:rPr>
        <w:t xml:space="preserve"> after 08.14 meeting</w:t>
      </w:r>
    </w:p>
    <w:p w14:paraId="09D826C7" w14:textId="77777777" w:rsidR="00F57F05" w:rsidRDefault="00F57F05" w:rsidP="00F57F05">
      <w:pPr>
        <w:rPr>
          <w:rFonts w:ascii="Minion" w:hAnsi="Minion"/>
        </w:rPr>
      </w:pPr>
      <w:r>
        <w:rPr>
          <w:rFonts w:ascii="Minion" w:hAnsi="Minion"/>
        </w:rPr>
        <w:t>8. “</w:t>
      </w:r>
      <w:r w:rsidR="00A8345E" w:rsidRPr="00965808">
        <w:rPr>
          <w:rFonts w:ascii="Minion" w:hAnsi="Minion"/>
        </w:rPr>
        <w:t>Modul</w:t>
      </w:r>
      <w:r w:rsidR="00A8345E">
        <w:rPr>
          <w:rFonts w:ascii="Minion" w:hAnsi="Minion"/>
        </w:rPr>
        <w:t>e_Identification_GO_REA_PPI_STRING</w:t>
      </w:r>
      <w:r w:rsidR="00A8345E" w:rsidRPr="00965808">
        <w:rPr>
          <w:rFonts w:ascii="Minion" w:hAnsi="Minion"/>
        </w:rPr>
        <w:t>.R</w:t>
      </w:r>
      <w:r>
        <w:rPr>
          <w:rFonts w:ascii="Minion" w:hAnsi="Minion"/>
        </w:rPr>
        <w:t>” is used to get module identification for all modules</w:t>
      </w:r>
    </w:p>
    <w:p w14:paraId="44545BB6" w14:textId="77777777" w:rsidR="00B623B2" w:rsidRDefault="00B623B2" w:rsidP="00F57F05">
      <w:pPr>
        <w:rPr>
          <w:rFonts w:ascii="Minion" w:hAnsi="Minion"/>
        </w:rPr>
      </w:pPr>
      <w:r>
        <w:rPr>
          <w:rFonts w:ascii="Minion" w:hAnsi="Minion"/>
        </w:rPr>
        <w:t xml:space="preserve">9. </w:t>
      </w:r>
      <w:r w:rsidRPr="00B623B2">
        <w:rPr>
          <w:rFonts w:ascii="Minion" w:hAnsi="Minion"/>
        </w:rPr>
        <w:t>Module_Identification_suplementary_figures.R</w:t>
      </w:r>
      <w:r>
        <w:rPr>
          <w:rFonts w:ascii="Minion" w:hAnsi="Minion"/>
        </w:rPr>
        <w:t xml:space="preserve"> is used to draw supplementary figures as described in :</w:t>
      </w:r>
      <w:r w:rsidRPr="00B623B2">
        <w:rPr>
          <w:rFonts w:ascii="Minion" w:hAnsi="Minion"/>
        </w:rPr>
        <w:t>https://docs.google.com/document/d/1w-RcyMFWbx3fictyHthqdfu2sDgf0pvdnb0H-Z_5iNY/edit#</w:t>
      </w:r>
    </w:p>
    <w:p w14:paraId="734F3087" w14:textId="77777777" w:rsidR="00EE1D2B" w:rsidRDefault="00EE1D2B" w:rsidP="00F57F05">
      <w:pPr>
        <w:rPr>
          <w:rFonts w:ascii="Minion" w:hAnsi="Minion"/>
        </w:rPr>
      </w:pPr>
      <w:r w:rsidRPr="00EE1D2B">
        <w:rPr>
          <w:rFonts w:ascii="Minion" w:hAnsi="Minion"/>
        </w:rPr>
        <w:t>Module_Identification_suplementary_figures_sup.R</w:t>
      </w:r>
      <w:r>
        <w:rPr>
          <w:rFonts w:ascii="Minion" w:hAnsi="Minion"/>
        </w:rPr>
        <w:t xml:space="preserve">  is used to save some old code for </w:t>
      </w:r>
      <w:r w:rsidRPr="00B623B2">
        <w:rPr>
          <w:rFonts w:ascii="Minion" w:hAnsi="Minion"/>
        </w:rPr>
        <w:t>Module_Identification_suplementary_figures.R</w:t>
      </w:r>
      <w:r>
        <w:rPr>
          <w:rFonts w:ascii="Minion" w:hAnsi="Minion"/>
        </w:rPr>
        <w:t xml:space="preserve"> </w:t>
      </w:r>
      <w:r w:rsidR="005845C9">
        <w:rPr>
          <w:rFonts w:ascii="Minion" w:hAnsi="Minion"/>
        </w:rPr>
        <w:t>script</w:t>
      </w:r>
    </w:p>
    <w:p w14:paraId="40059BF6" w14:textId="77777777" w:rsidR="005845C9" w:rsidRDefault="005845C9" w:rsidP="00F57F05">
      <w:pPr>
        <w:rPr>
          <w:rFonts w:ascii="Minion" w:hAnsi="Minion"/>
        </w:rPr>
      </w:pPr>
    </w:p>
    <w:p w14:paraId="323CFC04" w14:textId="77777777" w:rsidR="005845C9" w:rsidRDefault="005845C9" w:rsidP="005845C9">
      <w:pPr>
        <w:rPr>
          <w:rFonts w:ascii="Minion" w:hAnsi="Minion"/>
        </w:rPr>
      </w:pPr>
      <w:r>
        <w:rPr>
          <w:rFonts w:ascii="Minion" w:hAnsi="Minion"/>
        </w:rPr>
        <w:t>Interpret_TGGATEs</w:t>
      </w:r>
      <w:r w:rsidRPr="00637B15">
        <w:rPr>
          <w:rFonts w:ascii="Minion" w:hAnsi="Minion"/>
        </w:rPr>
        <w:t>.R</w:t>
      </w:r>
      <w:r>
        <w:rPr>
          <w:rFonts w:ascii="Minion" w:hAnsi="Minion"/>
        </w:rPr>
        <w:t xml:space="preserve">  is  used to interpret TG-GATEs model based on the regression based pathway selection methods</w:t>
      </w:r>
    </w:p>
    <w:p w14:paraId="689D0283" w14:textId="77777777" w:rsidR="00A96053" w:rsidRDefault="00637B15" w:rsidP="00F57F05">
      <w:pPr>
        <w:rPr>
          <w:rFonts w:ascii="Minion" w:hAnsi="Minion"/>
        </w:rPr>
      </w:pPr>
      <w:r w:rsidRPr="00637B15">
        <w:rPr>
          <w:rFonts w:ascii="Minion" w:hAnsi="Minion"/>
        </w:rPr>
        <w:t>regression_selected_pathways_funcs.R</w:t>
      </w:r>
      <w:r>
        <w:rPr>
          <w:rFonts w:ascii="Minion" w:hAnsi="Minion"/>
        </w:rPr>
        <w:t xml:space="preserve">  is  used to write a function to </w:t>
      </w:r>
      <w:r w:rsidR="00D66E40">
        <w:rPr>
          <w:rFonts w:ascii="Minion" w:hAnsi="Minion"/>
        </w:rPr>
        <w:t>use</w:t>
      </w:r>
      <w:r>
        <w:rPr>
          <w:rFonts w:ascii="Minion" w:hAnsi="Minion"/>
        </w:rPr>
        <w:t xml:space="preserve"> the model</w:t>
      </w:r>
    </w:p>
    <w:p w14:paraId="6A764C5B" w14:textId="77777777" w:rsidR="00A96053" w:rsidRDefault="00A96053" w:rsidP="00F57F05">
      <w:pPr>
        <w:rPr>
          <w:rFonts w:ascii="Minion" w:hAnsi="Minion"/>
        </w:rPr>
      </w:pPr>
      <w:r w:rsidRPr="00A96053">
        <w:rPr>
          <w:rFonts w:ascii="Minion" w:hAnsi="Minion"/>
        </w:rPr>
        <w:t>last_interpret.Rmd</w:t>
      </w:r>
    </w:p>
    <w:p w14:paraId="575C270F" w14:textId="77777777" w:rsidR="00DC677E" w:rsidRDefault="00DC677E" w:rsidP="00DC677E">
      <w:pPr>
        <w:pStyle w:val="Heading2"/>
        <w:spacing w:before="360" w:beforeAutospacing="0" w:after="120" w:afterAutospacing="0"/>
      </w:pPr>
      <w:r>
        <w:rPr>
          <w:rFonts w:ascii="Arial" w:hAnsi="Arial" w:cs="Arial"/>
          <w:b w:val="0"/>
          <w:bCs w:val="0"/>
          <w:color w:val="000000"/>
          <w:sz w:val="32"/>
          <w:szCs w:val="32"/>
        </w:rPr>
        <w:t>Supplementary figures</w:t>
      </w:r>
    </w:p>
    <w:p w14:paraId="055348CA" w14:textId="77777777" w:rsidR="00DC677E" w:rsidRDefault="00DC677E" w:rsidP="00DC677E">
      <w:pPr>
        <w:pStyle w:val="NormalWeb"/>
        <w:spacing w:before="0" w:beforeAutospacing="0" w:after="0" w:afterAutospacing="0"/>
      </w:pPr>
      <w:r>
        <w:rPr>
          <w:rFonts w:ascii="Arial" w:hAnsi="Arial" w:cs="Arial"/>
          <w:color w:val="000000"/>
          <w:sz w:val="22"/>
          <w:szCs w:val="22"/>
        </w:rPr>
        <w:t>Potential figures (to be discussed)</w:t>
      </w:r>
    </w:p>
    <w:p w14:paraId="671C14CB" w14:textId="77777777" w:rsidR="00DC677E" w:rsidRDefault="00DC677E" w:rsidP="00DC677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Schematic of method (if helpful, maybe not necessary...)</w:t>
      </w:r>
    </w:p>
    <w:p w14:paraId="3B569E6A" w14:textId="77777777" w:rsidR="00DC677E" w:rsidRDefault="00DC677E" w:rsidP="00DC677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Reactome classes associated with modules (analogous to </w:t>
      </w:r>
      <w:hyperlink r:id="rId9" w:history="1">
        <w:r>
          <w:rPr>
            <w:rStyle w:val="Hyperlink"/>
            <w:rFonts w:ascii="Arial" w:hAnsi="Arial" w:cs="Arial"/>
            <w:color w:val="1155CC"/>
            <w:sz w:val="22"/>
            <w:szCs w:val="22"/>
          </w:rPr>
          <w:t>Fig. 3f</w:t>
        </w:r>
      </w:hyperlink>
      <w:r>
        <w:rPr>
          <w:rFonts w:ascii="Arial" w:hAnsi="Arial" w:cs="Arial"/>
          <w:color w:val="000000"/>
          <w:sz w:val="22"/>
          <w:szCs w:val="22"/>
        </w:rPr>
        <w:t>)</w:t>
      </w:r>
    </w:p>
    <w:p w14:paraId="05082D37" w14:textId="77777777" w:rsidR="00DC677E" w:rsidRDefault="00DC677E" w:rsidP="00DC677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Maybe: For each module associated with a Reactome class (columns), count of module genes of a given UniProt class (in rows) (analogous to </w:t>
      </w:r>
      <w:hyperlink r:id="rId10" w:history="1">
        <w:r>
          <w:rPr>
            <w:rStyle w:val="Hyperlink"/>
            <w:rFonts w:ascii="Arial" w:hAnsi="Arial" w:cs="Arial"/>
            <w:color w:val="1155CC"/>
            <w:sz w:val="22"/>
            <w:szCs w:val="22"/>
          </w:rPr>
          <w:t>Fig. 3g</w:t>
        </w:r>
      </w:hyperlink>
      <w:r>
        <w:rPr>
          <w:rFonts w:ascii="Arial" w:hAnsi="Arial" w:cs="Arial"/>
          <w:color w:val="000000"/>
          <w:sz w:val="22"/>
          <w:szCs w:val="22"/>
        </w:rPr>
        <w:t>)</w:t>
      </w:r>
    </w:p>
    <w:p w14:paraId="25BB4F41" w14:textId="77777777" w:rsidR="00DC677E" w:rsidRDefault="00DC677E" w:rsidP="00DC677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Maybe: relationship between regression coefficients and Fisher’s exact p-values. Ideas:</w:t>
      </w:r>
    </w:p>
    <w:p w14:paraId="1DDC33E7" w14:textId="77777777" w:rsidR="00DC677E" w:rsidRDefault="00DC677E" w:rsidP="00DC677E">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Distribution of (a) #significant terms (FDR corrected P-value from noncentral hypergeometric) and (b) #selected terms (regression). E.g., two boxplots or histograms.</w:t>
      </w:r>
    </w:p>
    <w:p w14:paraId="23BFDCBE" w14:textId="77777777" w:rsidR="00DC677E" w:rsidRDefault="00DC677E" w:rsidP="00DC677E">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Scatterplot: #significant terms (Fisher) vs. #selected terms for each module</w:t>
      </w:r>
    </w:p>
    <w:p w14:paraId="128424DE" w14:textId="77777777" w:rsidR="00DC677E" w:rsidRDefault="00DC677E" w:rsidP="00DC677E">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 that the selected terms are less redundant than the ones from Fisher: E.g., for each significant term, compute max Jaccard index across all other significant terms of that module. Show distribution of these max Jaccard indexes for all significant terms and modules. Do the same for the selected terms.</w:t>
      </w:r>
    </w:p>
    <w:p w14:paraId="728702D5" w14:textId="77777777" w:rsidR="00DC677E" w:rsidRDefault="00DC677E" w:rsidP="00F57F05">
      <w:pPr>
        <w:rPr>
          <w:rFonts w:ascii="Minion" w:hAnsi="Minion"/>
        </w:rPr>
      </w:pPr>
    </w:p>
    <w:p w14:paraId="40848955" w14:textId="77777777" w:rsidR="00F57F05" w:rsidRDefault="00F57F05" w:rsidP="00E84341">
      <w:pPr>
        <w:rPr>
          <w:rFonts w:ascii="Minion" w:hAnsi="Minion"/>
        </w:rPr>
      </w:pPr>
    </w:p>
    <w:p w14:paraId="379567B5" w14:textId="77777777" w:rsidR="00E84341" w:rsidRDefault="00E84341" w:rsidP="00E84341">
      <w:pPr>
        <w:rPr>
          <w:rFonts w:ascii="Minion" w:hAnsi="Minion"/>
        </w:rPr>
      </w:pPr>
      <w:r>
        <w:rPr>
          <w:rFonts w:ascii="Minion" w:hAnsi="Minion"/>
        </w:rPr>
        <w:lastRenderedPageBreak/>
        <w:t xml:space="preserve">If using elasticnet, similar go terms in go ontology tree may eliminate similar reactome term sin reactome forest </w:t>
      </w:r>
    </w:p>
    <w:p w14:paraId="79B85ED2" w14:textId="77777777" w:rsidR="00E84341" w:rsidRPr="009034B5" w:rsidRDefault="008B6245" w:rsidP="00E84341">
      <w:pPr>
        <w:spacing w:after="90" w:line="240" w:lineRule="atLeast"/>
        <w:textAlignment w:val="top"/>
        <w:rPr>
          <w:rFonts w:ascii="Arial" w:eastAsia="Times New Roman" w:hAnsi="Arial" w:cs="Arial"/>
          <w:color w:val="263238"/>
          <w:sz w:val="20"/>
          <w:szCs w:val="20"/>
        </w:rPr>
      </w:pPr>
      <w:hyperlink r:id="rId11" w:tgtFrame="_blank" w:history="1">
        <w:r w:rsidR="00E84341" w:rsidRPr="009034B5">
          <w:rPr>
            <w:rFonts w:ascii="Arial" w:eastAsia="Times New Roman" w:hAnsi="Arial" w:cs="Arial"/>
            <w:color w:val="263238"/>
            <w:sz w:val="20"/>
            <w:szCs w:val="20"/>
            <w:u w:val="single"/>
          </w:rPr>
          <w:t>http://www.informatics.jax.org/marker/MGI:88596</w:t>
        </w:r>
      </w:hyperlink>
    </w:p>
    <w:p w14:paraId="311A96DA" w14:textId="77777777" w:rsidR="00E84341" w:rsidRDefault="008B6245" w:rsidP="00E84341">
      <w:pPr>
        <w:spacing w:after="90" w:line="240" w:lineRule="atLeast"/>
        <w:textAlignment w:val="top"/>
        <w:rPr>
          <w:rFonts w:ascii="Arial" w:eastAsia="Times New Roman" w:hAnsi="Arial" w:cs="Arial"/>
          <w:color w:val="263238"/>
          <w:sz w:val="20"/>
          <w:szCs w:val="20"/>
        </w:rPr>
      </w:pPr>
      <w:hyperlink r:id="rId12" w:tgtFrame="_blank" w:history="1">
        <w:r w:rsidR="00E84341">
          <w:rPr>
            <w:rStyle w:val="Hyperlink"/>
            <w:rFonts w:ascii="Arial" w:hAnsi="Arial" w:cs="Arial"/>
            <w:color w:val="263238"/>
            <w:sz w:val="20"/>
            <w:szCs w:val="20"/>
          </w:rPr>
          <w:t>http://www.informatics.jax.org/gotools/MGI_GO_Slim.html#p</w:t>
        </w:r>
      </w:hyperlink>
    </w:p>
    <w:p w14:paraId="6419E6B6" w14:textId="77777777" w:rsidR="00E84341" w:rsidRDefault="00E84341" w:rsidP="00E84341">
      <w:pPr>
        <w:spacing w:after="90" w:line="240" w:lineRule="atLeast"/>
        <w:textAlignment w:val="top"/>
        <w:rPr>
          <w:rFonts w:ascii="Arial" w:hAnsi="Arial" w:cs="Arial"/>
          <w:color w:val="263238"/>
          <w:sz w:val="20"/>
          <w:szCs w:val="20"/>
        </w:rPr>
      </w:pPr>
      <w:r w:rsidRPr="00C85822">
        <w:rPr>
          <w:rFonts w:ascii="Arial" w:eastAsia="Times New Roman" w:hAnsi="Arial" w:cs="Arial"/>
          <w:color w:val="263238"/>
          <w:sz w:val="20"/>
          <w:szCs w:val="20"/>
        </w:rPr>
        <w:t>Two tasks (1) make a heatmap of modules/GO root terms (or Reactome root terms) for supplementary figure (2) find out whether we can re-use the 'category' information</w:t>
      </w:r>
    </w:p>
    <w:p w14:paraId="50B4B2D3" w14:textId="77777777" w:rsidR="00A815FA" w:rsidRDefault="00A815FA" w:rsidP="00E84341">
      <w:pPr>
        <w:spacing w:after="90" w:line="240" w:lineRule="atLeast"/>
        <w:textAlignment w:val="top"/>
        <w:rPr>
          <w:rFonts w:ascii="Arial" w:hAnsi="Arial" w:cs="Arial"/>
          <w:color w:val="263238"/>
          <w:sz w:val="20"/>
          <w:szCs w:val="20"/>
        </w:rPr>
      </w:pPr>
    </w:p>
    <w:p w14:paraId="3F3D3945" w14:textId="77777777" w:rsidR="00A815FA" w:rsidRPr="00A815FA" w:rsidRDefault="00A815FA" w:rsidP="00E84341">
      <w:pPr>
        <w:spacing w:after="90" w:line="240" w:lineRule="atLeast"/>
        <w:textAlignment w:val="top"/>
        <w:rPr>
          <w:rFonts w:ascii="Arial" w:hAnsi="Arial" w:cs="Arial"/>
          <w:color w:val="263238"/>
          <w:sz w:val="20"/>
          <w:szCs w:val="20"/>
        </w:rPr>
      </w:pPr>
    </w:p>
    <w:p w14:paraId="2ACAE622" w14:textId="77777777" w:rsidR="00E84341" w:rsidRPr="00E84341" w:rsidRDefault="00E84341" w:rsidP="00E84341">
      <w:pPr>
        <w:rPr>
          <w:rFonts w:ascii="Minion" w:hAnsi="Minion"/>
        </w:rPr>
      </w:pPr>
    </w:p>
    <w:sectPr w:rsidR="00E84341" w:rsidRPr="00E8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inion">
    <w:altName w:val="Cambria Math"/>
    <w:charset w:val="00"/>
    <w:family w:val="roman"/>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72ABF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170822"/>
    <w:multiLevelType w:val="multilevel"/>
    <w:tmpl w:val="4DEA5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D6ACD"/>
    <w:multiLevelType w:val="hybridMultilevel"/>
    <w:tmpl w:val="469C3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9C223E"/>
    <w:multiLevelType w:val="hybridMultilevel"/>
    <w:tmpl w:val="85E6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E0B"/>
    <w:rsid w:val="00012EFA"/>
    <w:rsid w:val="0004340A"/>
    <w:rsid w:val="00046238"/>
    <w:rsid w:val="000556FF"/>
    <w:rsid w:val="00056824"/>
    <w:rsid w:val="00072CCE"/>
    <w:rsid w:val="00087FBC"/>
    <w:rsid w:val="00096C23"/>
    <w:rsid w:val="000B51DA"/>
    <w:rsid w:val="000C2508"/>
    <w:rsid w:val="000D509B"/>
    <w:rsid w:val="000D5636"/>
    <w:rsid w:val="000E2518"/>
    <w:rsid w:val="001060E8"/>
    <w:rsid w:val="00114200"/>
    <w:rsid w:val="0015761B"/>
    <w:rsid w:val="00167555"/>
    <w:rsid w:val="00181DD0"/>
    <w:rsid w:val="00194760"/>
    <w:rsid w:val="001B10BB"/>
    <w:rsid w:val="001B7F21"/>
    <w:rsid w:val="001C0D8A"/>
    <w:rsid w:val="001C6752"/>
    <w:rsid w:val="001F6CF1"/>
    <w:rsid w:val="0022022B"/>
    <w:rsid w:val="00225615"/>
    <w:rsid w:val="00257211"/>
    <w:rsid w:val="00284935"/>
    <w:rsid w:val="002A2C81"/>
    <w:rsid w:val="002D37BC"/>
    <w:rsid w:val="002D5F44"/>
    <w:rsid w:val="002F1687"/>
    <w:rsid w:val="0030010F"/>
    <w:rsid w:val="00304A65"/>
    <w:rsid w:val="003151B3"/>
    <w:rsid w:val="00344747"/>
    <w:rsid w:val="00360C4A"/>
    <w:rsid w:val="00373ED5"/>
    <w:rsid w:val="00377E73"/>
    <w:rsid w:val="003812C2"/>
    <w:rsid w:val="003848C6"/>
    <w:rsid w:val="00387941"/>
    <w:rsid w:val="003D0C38"/>
    <w:rsid w:val="003D130D"/>
    <w:rsid w:val="003F3C57"/>
    <w:rsid w:val="003F68B4"/>
    <w:rsid w:val="00417A77"/>
    <w:rsid w:val="00434E79"/>
    <w:rsid w:val="00444EAF"/>
    <w:rsid w:val="00470AA1"/>
    <w:rsid w:val="00487530"/>
    <w:rsid w:val="004B646B"/>
    <w:rsid w:val="004C1155"/>
    <w:rsid w:val="004C42C8"/>
    <w:rsid w:val="004D0A33"/>
    <w:rsid w:val="004D6227"/>
    <w:rsid w:val="004F1794"/>
    <w:rsid w:val="004F35C8"/>
    <w:rsid w:val="00554B2F"/>
    <w:rsid w:val="005578B6"/>
    <w:rsid w:val="005845C9"/>
    <w:rsid w:val="005904C3"/>
    <w:rsid w:val="005A4A8C"/>
    <w:rsid w:val="005A6349"/>
    <w:rsid w:val="005B58DA"/>
    <w:rsid w:val="005B69B1"/>
    <w:rsid w:val="00604F51"/>
    <w:rsid w:val="00607AA3"/>
    <w:rsid w:val="006238D9"/>
    <w:rsid w:val="006246FC"/>
    <w:rsid w:val="0062681B"/>
    <w:rsid w:val="006274D8"/>
    <w:rsid w:val="00632C18"/>
    <w:rsid w:val="00634486"/>
    <w:rsid w:val="00637B15"/>
    <w:rsid w:val="00652621"/>
    <w:rsid w:val="006A78B6"/>
    <w:rsid w:val="006B57B1"/>
    <w:rsid w:val="006B5C50"/>
    <w:rsid w:val="006C31E4"/>
    <w:rsid w:val="006D35C2"/>
    <w:rsid w:val="006E5716"/>
    <w:rsid w:val="006F0068"/>
    <w:rsid w:val="00712AD2"/>
    <w:rsid w:val="00787D92"/>
    <w:rsid w:val="0079595C"/>
    <w:rsid w:val="007B31A9"/>
    <w:rsid w:val="007C2A46"/>
    <w:rsid w:val="007D160A"/>
    <w:rsid w:val="007D1ABD"/>
    <w:rsid w:val="007E2BD4"/>
    <w:rsid w:val="007E3B25"/>
    <w:rsid w:val="007F3F7D"/>
    <w:rsid w:val="008406A1"/>
    <w:rsid w:val="00844630"/>
    <w:rsid w:val="008865FE"/>
    <w:rsid w:val="008B364F"/>
    <w:rsid w:val="008B6245"/>
    <w:rsid w:val="008D31FD"/>
    <w:rsid w:val="00902D7F"/>
    <w:rsid w:val="0097781B"/>
    <w:rsid w:val="00984510"/>
    <w:rsid w:val="0098729B"/>
    <w:rsid w:val="009A0BCE"/>
    <w:rsid w:val="009C72C7"/>
    <w:rsid w:val="00A04B45"/>
    <w:rsid w:val="00A073D4"/>
    <w:rsid w:val="00A17E0B"/>
    <w:rsid w:val="00A55637"/>
    <w:rsid w:val="00A8148D"/>
    <w:rsid w:val="00A815FA"/>
    <w:rsid w:val="00A8345E"/>
    <w:rsid w:val="00A91102"/>
    <w:rsid w:val="00A96053"/>
    <w:rsid w:val="00AA2B9A"/>
    <w:rsid w:val="00AC125B"/>
    <w:rsid w:val="00AE2383"/>
    <w:rsid w:val="00AF6A0A"/>
    <w:rsid w:val="00B312E5"/>
    <w:rsid w:val="00B5585F"/>
    <w:rsid w:val="00B623B2"/>
    <w:rsid w:val="00B93799"/>
    <w:rsid w:val="00BA0906"/>
    <w:rsid w:val="00BA3049"/>
    <w:rsid w:val="00BC3AA3"/>
    <w:rsid w:val="00BC6B75"/>
    <w:rsid w:val="00BD3D34"/>
    <w:rsid w:val="00BE47A1"/>
    <w:rsid w:val="00C035D4"/>
    <w:rsid w:val="00C45117"/>
    <w:rsid w:val="00C471FE"/>
    <w:rsid w:val="00C76F68"/>
    <w:rsid w:val="00C80910"/>
    <w:rsid w:val="00C821B5"/>
    <w:rsid w:val="00D00A68"/>
    <w:rsid w:val="00D02564"/>
    <w:rsid w:val="00D25350"/>
    <w:rsid w:val="00D32C38"/>
    <w:rsid w:val="00D339C0"/>
    <w:rsid w:val="00D56CD7"/>
    <w:rsid w:val="00D66E40"/>
    <w:rsid w:val="00DA0D76"/>
    <w:rsid w:val="00DA3E81"/>
    <w:rsid w:val="00DB3BEF"/>
    <w:rsid w:val="00DC2CB2"/>
    <w:rsid w:val="00DC3A84"/>
    <w:rsid w:val="00DC677E"/>
    <w:rsid w:val="00DD1A68"/>
    <w:rsid w:val="00DE2152"/>
    <w:rsid w:val="00DE7136"/>
    <w:rsid w:val="00E17800"/>
    <w:rsid w:val="00E276A3"/>
    <w:rsid w:val="00E4552B"/>
    <w:rsid w:val="00E678C5"/>
    <w:rsid w:val="00E736C5"/>
    <w:rsid w:val="00E84341"/>
    <w:rsid w:val="00E860CF"/>
    <w:rsid w:val="00EA61DE"/>
    <w:rsid w:val="00EC63B9"/>
    <w:rsid w:val="00EE1D2B"/>
    <w:rsid w:val="00F04330"/>
    <w:rsid w:val="00F57F05"/>
    <w:rsid w:val="00F93345"/>
    <w:rsid w:val="00FA19BB"/>
    <w:rsid w:val="00FA3AEE"/>
    <w:rsid w:val="00FA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DF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C67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687"/>
    <w:pPr>
      <w:ind w:left="720"/>
      <w:contextualSpacing/>
    </w:pPr>
  </w:style>
  <w:style w:type="character" w:styleId="Hyperlink">
    <w:name w:val="Hyperlink"/>
    <w:basedOn w:val="DefaultParagraphFont"/>
    <w:uiPriority w:val="99"/>
    <w:semiHidden/>
    <w:unhideWhenUsed/>
    <w:rsid w:val="00E84341"/>
    <w:rPr>
      <w:color w:val="0000FF"/>
      <w:u w:val="single"/>
    </w:rPr>
  </w:style>
  <w:style w:type="character" w:customStyle="1" w:styleId="Heading2Char">
    <w:name w:val="Heading 2 Char"/>
    <w:basedOn w:val="DefaultParagraphFont"/>
    <w:link w:val="Heading2"/>
    <w:uiPriority w:val="9"/>
    <w:rsid w:val="00DC67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677E"/>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98451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q=http://www.informatics.jax.org/marker/MGI:88596&amp;sa=D&amp;source=hangouts&amp;ust=1532521115447000&amp;usg=AFQjCNGHmdFPU7QjBeVpLJ5X2WqB1ThKzQ" TargetMode="External"/><Relationship Id="rId12" Type="http://schemas.openxmlformats.org/officeDocument/2006/relationships/hyperlink" Target="https://www.google.com/url?q=http://www.informatics.jax.org/gotools/MGI_GO_Slim.html%23p&amp;sa=D&amp;source=hangouts&amp;ust=1532521543746000&amp;usg=AFQjCNGu1dj1cv7_NB03QzgfAITLj9in2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actome.org/download/current/ReactomePathways.gmt.zip" TargetMode="External"/><Relationship Id="rId7" Type="http://schemas.openxmlformats.org/officeDocument/2006/relationships/hyperlink" Target="https://reactome.org/download-data/Pathways" TargetMode="External"/><Relationship Id="rId8" Type="http://schemas.openxmlformats.org/officeDocument/2006/relationships/hyperlink" Target="ftp://ftp.ebi.ac.uk/pub/databases/GO/goa/UNIPROT/README" TargetMode="External"/><Relationship Id="rId9" Type="http://schemas.openxmlformats.org/officeDocument/2006/relationships/hyperlink" Target="https://docs.google.com/document/d/1tbtZud654W91xKWLOclvqbsxAFB7XaoKvWII5YGEP-M/edit" TargetMode="External"/><Relationship Id="rId10" Type="http://schemas.openxmlformats.org/officeDocument/2006/relationships/hyperlink" Target="https://docs.google.com/document/d/1tbtZud654W91xKWLOclvqbsxAFB7XaoKvWII5YGEP-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82903-1EA4-2943-87DC-4A8369B5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17576</TotalTime>
  <Pages>6</Pages>
  <Words>1585</Words>
  <Characters>9037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Tao {PNBE~Basel}</dc:creator>
  <cp:keywords/>
  <dc:description/>
  <cp:lastModifiedBy>Microsoft Office User</cp:lastModifiedBy>
  <cp:revision>161</cp:revision>
  <dcterms:created xsi:type="dcterms:W3CDTF">2018-06-07T07:50:00Z</dcterms:created>
  <dcterms:modified xsi:type="dcterms:W3CDTF">2019-01-23T15:39:00Z</dcterms:modified>
</cp:coreProperties>
</file>