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DA8529" w14:textId="199901D3" w:rsidR="006C7EBD" w:rsidRPr="001B5CF8" w:rsidRDefault="001B5CF8" w:rsidP="001B5CF8">
      <w:pPr>
        <w:jc w:val="center"/>
        <w:rPr>
          <w:rFonts w:ascii="微軟正黑體" w:eastAsia="微軟正黑體" w:hAnsi="微軟正黑體"/>
          <w:b/>
          <w:bCs/>
          <w:sz w:val="72"/>
          <w:szCs w:val="56"/>
        </w:rPr>
      </w:pPr>
      <w:r w:rsidRPr="001B5CF8">
        <w:rPr>
          <w:rFonts w:ascii="微軟正黑體" w:eastAsia="微軟正黑體" w:hAnsi="微軟正黑體"/>
          <w:b/>
          <w:bCs/>
          <w:sz w:val="44"/>
          <w:szCs w:val="40"/>
        </w:rPr>
        <w:t>(API NAME</w:t>
      </w:r>
      <w:r w:rsidRPr="001B5CF8">
        <w:rPr>
          <w:rFonts w:ascii="微軟正黑體" w:eastAsia="微軟正黑體" w:hAnsi="微軟正黑體" w:hint="eastAsia"/>
          <w:b/>
          <w:bCs/>
          <w:sz w:val="44"/>
          <w:szCs w:val="40"/>
        </w:rPr>
        <w:t>)</w:t>
      </w:r>
      <w:r w:rsidRPr="001B5CF8">
        <w:rPr>
          <w:rFonts w:ascii="微軟正黑體" w:eastAsia="微軟正黑體" w:hAnsi="微軟正黑體"/>
          <w:b/>
          <w:bCs/>
          <w:sz w:val="44"/>
          <w:szCs w:val="40"/>
        </w:rPr>
        <w:t xml:space="preserve"> </w:t>
      </w:r>
      <w:r w:rsidR="006C7EBD" w:rsidRPr="001B5CF8">
        <w:rPr>
          <w:rFonts w:ascii="微軟正黑體" w:eastAsia="微軟正黑體" w:hAnsi="微軟正黑體" w:hint="eastAsia"/>
          <w:b/>
          <w:bCs/>
          <w:sz w:val="44"/>
          <w:szCs w:val="40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8"/>
        <w:gridCol w:w="3424"/>
        <w:gridCol w:w="3484"/>
      </w:tblGrid>
      <w:tr w:rsidR="006C7EBD" w14:paraId="5969B5AF" w14:textId="77777777" w:rsidTr="001B5CF8">
        <w:tc>
          <w:tcPr>
            <w:tcW w:w="1388" w:type="dxa"/>
          </w:tcPr>
          <w:p w14:paraId="24B29414" w14:textId="529C1266" w:rsidR="006C7EBD" w:rsidRDefault="006C7EBD">
            <w:r>
              <w:t>URL</w:t>
            </w:r>
          </w:p>
        </w:tc>
        <w:tc>
          <w:tcPr>
            <w:tcW w:w="6908" w:type="dxa"/>
            <w:gridSpan w:val="2"/>
          </w:tcPr>
          <w:p w14:paraId="71E781C1" w14:textId="58FC2AC4" w:rsidR="006C7EBD" w:rsidRDefault="001B5CF8">
            <w:r>
              <w:t>url</w:t>
            </w:r>
          </w:p>
        </w:tc>
      </w:tr>
      <w:tr w:rsidR="001B5CF8" w14:paraId="62C01788" w14:textId="77777777" w:rsidTr="001B5CF8">
        <w:tc>
          <w:tcPr>
            <w:tcW w:w="1388" w:type="dxa"/>
          </w:tcPr>
          <w:p w14:paraId="1944BD6E" w14:textId="329D9FE4" w:rsidR="001B5CF8" w:rsidRDefault="001B5CF8">
            <w:r>
              <w:rPr>
                <w:rFonts w:hint="eastAsia"/>
              </w:rPr>
              <w:t>m</w:t>
            </w:r>
            <w:r>
              <w:t>ethod</w:t>
            </w:r>
          </w:p>
        </w:tc>
        <w:tc>
          <w:tcPr>
            <w:tcW w:w="6908" w:type="dxa"/>
            <w:gridSpan w:val="2"/>
          </w:tcPr>
          <w:p w14:paraId="7D23D570" w14:textId="60B2D1B3" w:rsidR="001B5CF8" w:rsidRDefault="001B5CF8">
            <w:r>
              <w:t xml:space="preserve">Method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</w:tr>
      <w:tr w:rsidR="001B5CF8" w14:paraId="0274C6F4" w14:textId="77777777" w:rsidTr="003E7527">
        <w:tc>
          <w:tcPr>
            <w:tcW w:w="8296" w:type="dxa"/>
            <w:gridSpan w:val="3"/>
          </w:tcPr>
          <w:p w14:paraId="0FE5EAFE" w14:textId="5AA90DC6" w:rsidR="001B5CF8" w:rsidRDefault="001B5CF8" w:rsidP="001B5CF8">
            <w:pPr>
              <w:jc w:val="center"/>
            </w:pPr>
            <w:r>
              <w:rPr>
                <w:rFonts w:hint="eastAsia"/>
              </w:rPr>
              <w:t>I</w:t>
            </w:r>
            <w:r>
              <w:t>nput (Request)</w:t>
            </w:r>
          </w:p>
        </w:tc>
      </w:tr>
      <w:tr w:rsidR="001B5CF8" w14:paraId="66C3E87A" w14:textId="77777777" w:rsidTr="001B5CF8">
        <w:tc>
          <w:tcPr>
            <w:tcW w:w="1388" w:type="dxa"/>
          </w:tcPr>
          <w:p w14:paraId="04FE760C" w14:textId="7FA31B93" w:rsidR="001B5CF8" w:rsidRDefault="001B5CF8">
            <w:r>
              <w:t>Data/param</w:t>
            </w:r>
          </w:p>
        </w:tc>
        <w:tc>
          <w:tcPr>
            <w:tcW w:w="6908" w:type="dxa"/>
            <w:gridSpan w:val="2"/>
          </w:tcPr>
          <w:p w14:paraId="31034D94" w14:textId="604C29C9" w:rsidR="00E26429" w:rsidRDefault="00E26429">
            <w:pPr>
              <w:rPr>
                <w:rFonts w:hint="eastAsia"/>
              </w:rPr>
            </w:pPr>
            <w:r>
              <w:t xml:space="preserve">Param </w:t>
            </w:r>
            <w:r>
              <w:t>value</w:t>
            </w:r>
          </w:p>
        </w:tc>
      </w:tr>
      <w:tr w:rsidR="006C7EBD" w14:paraId="4EF83299" w14:textId="77777777" w:rsidTr="00CB2D6F">
        <w:tc>
          <w:tcPr>
            <w:tcW w:w="8296" w:type="dxa"/>
            <w:gridSpan w:val="3"/>
          </w:tcPr>
          <w:p w14:paraId="28292EE1" w14:textId="6D7482E5" w:rsidR="006C7EBD" w:rsidRDefault="006C7EBD" w:rsidP="006C7EBD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  <w:r w:rsidR="001B5CF8">
              <w:t>p</w:t>
            </w:r>
            <w:r>
              <w:t>ut</w:t>
            </w:r>
            <w:r w:rsidR="001B5CF8">
              <w:t xml:space="preserve"> (Response)</w:t>
            </w:r>
          </w:p>
        </w:tc>
      </w:tr>
      <w:tr w:rsidR="006C7EBD" w14:paraId="2C7688B8" w14:textId="77777777" w:rsidTr="001B5CF8">
        <w:tc>
          <w:tcPr>
            <w:tcW w:w="1388" w:type="dxa"/>
          </w:tcPr>
          <w:p w14:paraId="22B9EEA7" w14:textId="2A338DA5" w:rsidR="006C7EBD" w:rsidRDefault="001B5CF8">
            <w:r>
              <w:t>Param1</w:t>
            </w:r>
          </w:p>
        </w:tc>
        <w:tc>
          <w:tcPr>
            <w:tcW w:w="6908" w:type="dxa"/>
            <w:gridSpan w:val="2"/>
          </w:tcPr>
          <w:p w14:paraId="520532B1" w14:textId="1729BF57" w:rsidR="006C7EBD" w:rsidRDefault="001B5CF8">
            <w:r>
              <w:t xml:space="preserve">Param </w:t>
            </w:r>
            <w:r w:rsidR="00E26429">
              <w:t>value</w:t>
            </w:r>
          </w:p>
        </w:tc>
      </w:tr>
      <w:tr w:rsidR="006C7EBD" w14:paraId="51D20701" w14:textId="77777777" w:rsidTr="001B5CF8">
        <w:tc>
          <w:tcPr>
            <w:tcW w:w="1388" w:type="dxa"/>
          </w:tcPr>
          <w:p w14:paraId="7CEA17F0" w14:textId="0106570F" w:rsidR="006C7EBD" w:rsidRDefault="001B5CF8">
            <w:r>
              <w:t>Param2</w:t>
            </w:r>
          </w:p>
        </w:tc>
        <w:tc>
          <w:tcPr>
            <w:tcW w:w="6908" w:type="dxa"/>
            <w:gridSpan w:val="2"/>
          </w:tcPr>
          <w:p w14:paraId="3BA55C48" w14:textId="609ACDC2" w:rsidR="00832C61" w:rsidRDefault="001B5CF8">
            <w:r>
              <w:t xml:space="preserve">Param </w:t>
            </w:r>
            <w:r w:rsidR="00E26429">
              <w:t>value</w:t>
            </w:r>
          </w:p>
        </w:tc>
      </w:tr>
      <w:tr w:rsidR="00C40646" w14:paraId="1FC0397A" w14:textId="77777777" w:rsidTr="001B5CF8">
        <w:tc>
          <w:tcPr>
            <w:tcW w:w="1388" w:type="dxa"/>
            <w:vMerge w:val="restart"/>
            <w:vAlign w:val="center"/>
          </w:tcPr>
          <w:p w14:paraId="58C2FF53" w14:textId="10A390F3" w:rsidR="00C40646" w:rsidRDefault="001B5CF8" w:rsidP="00832C61">
            <w:pPr>
              <w:jc w:val="center"/>
            </w:pPr>
            <w:r>
              <w:t>Data Name</w:t>
            </w:r>
          </w:p>
        </w:tc>
        <w:tc>
          <w:tcPr>
            <w:tcW w:w="3424" w:type="dxa"/>
          </w:tcPr>
          <w:p w14:paraId="1BB6CBA1" w14:textId="7492D9CC" w:rsidR="00C40646" w:rsidRDefault="001B5CF8">
            <w:r>
              <w:t>Param1</w:t>
            </w:r>
          </w:p>
        </w:tc>
        <w:tc>
          <w:tcPr>
            <w:tcW w:w="3484" w:type="dxa"/>
          </w:tcPr>
          <w:p w14:paraId="4BCA021F" w14:textId="0E346C78" w:rsidR="00C40646" w:rsidRDefault="00E26429">
            <w:r>
              <w:t>value</w:t>
            </w:r>
          </w:p>
        </w:tc>
      </w:tr>
      <w:tr w:rsidR="001B5CF8" w14:paraId="65A31ABE" w14:textId="77777777" w:rsidTr="001B5CF8">
        <w:tc>
          <w:tcPr>
            <w:tcW w:w="1388" w:type="dxa"/>
            <w:vMerge/>
            <w:vAlign w:val="center"/>
          </w:tcPr>
          <w:p w14:paraId="6446A9F7" w14:textId="2C30C652" w:rsidR="001B5CF8" w:rsidRDefault="001B5CF8" w:rsidP="001B5CF8">
            <w:pPr>
              <w:jc w:val="center"/>
            </w:pPr>
          </w:p>
        </w:tc>
        <w:tc>
          <w:tcPr>
            <w:tcW w:w="3424" w:type="dxa"/>
          </w:tcPr>
          <w:p w14:paraId="233B0798" w14:textId="636B0D52" w:rsidR="001B5CF8" w:rsidRDefault="001B5CF8" w:rsidP="001B5CF8">
            <w:r>
              <w:t>Param2</w:t>
            </w:r>
          </w:p>
        </w:tc>
        <w:tc>
          <w:tcPr>
            <w:tcW w:w="3484" w:type="dxa"/>
          </w:tcPr>
          <w:p w14:paraId="05F3662A" w14:textId="713C4CE8" w:rsidR="001B5CF8" w:rsidRDefault="00E26429" w:rsidP="001B5CF8">
            <w:r>
              <w:t>value</w:t>
            </w:r>
          </w:p>
        </w:tc>
      </w:tr>
      <w:tr w:rsidR="001B5CF8" w14:paraId="2720D84D" w14:textId="77777777" w:rsidTr="001B5CF8">
        <w:tc>
          <w:tcPr>
            <w:tcW w:w="1388" w:type="dxa"/>
            <w:vMerge/>
          </w:tcPr>
          <w:p w14:paraId="406DB448" w14:textId="3216D43F" w:rsidR="001B5CF8" w:rsidRDefault="001B5CF8" w:rsidP="001B5CF8"/>
        </w:tc>
        <w:tc>
          <w:tcPr>
            <w:tcW w:w="3424" w:type="dxa"/>
          </w:tcPr>
          <w:p w14:paraId="4BA9F975" w14:textId="5E9DB475" w:rsidR="001B5CF8" w:rsidRDefault="001B5CF8" w:rsidP="001B5CF8">
            <w:r>
              <w:t>Param3</w:t>
            </w:r>
          </w:p>
        </w:tc>
        <w:tc>
          <w:tcPr>
            <w:tcW w:w="3484" w:type="dxa"/>
          </w:tcPr>
          <w:p w14:paraId="52D3EC66" w14:textId="334763E5" w:rsidR="001B5CF8" w:rsidRDefault="00E26429" w:rsidP="001B5CF8">
            <w:r>
              <w:t>value</w:t>
            </w:r>
          </w:p>
        </w:tc>
      </w:tr>
      <w:tr w:rsidR="001B5CF8" w14:paraId="4123B6AF" w14:textId="77777777" w:rsidTr="00F67F9A">
        <w:tc>
          <w:tcPr>
            <w:tcW w:w="8296" w:type="dxa"/>
            <w:gridSpan w:val="3"/>
          </w:tcPr>
          <w:p w14:paraId="5D7DE0BE" w14:textId="16DB1FB8" w:rsidR="001B5CF8" w:rsidRDefault="001B5CF8" w:rsidP="001B5CF8">
            <w:pPr>
              <w:jc w:val="center"/>
            </w:pPr>
            <w:r>
              <w:t xml:space="preserve">Developer </w:t>
            </w:r>
            <w:r>
              <w:rPr>
                <w:rFonts w:hint="eastAsia"/>
              </w:rPr>
              <w:t>T</w:t>
            </w:r>
            <w:r>
              <w:t>esting Result</w:t>
            </w:r>
          </w:p>
        </w:tc>
      </w:tr>
      <w:tr w:rsidR="001B5CF8" w14:paraId="6B1954D3" w14:textId="77777777" w:rsidTr="001B5CF8">
        <w:trPr>
          <w:trHeight w:val="6938"/>
        </w:trPr>
        <w:tc>
          <w:tcPr>
            <w:tcW w:w="8296" w:type="dxa"/>
            <w:gridSpan w:val="3"/>
          </w:tcPr>
          <w:p w14:paraId="05BAD210" w14:textId="1AE5286B" w:rsidR="001B5CF8" w:rsidRDefault="001B5CF8" w:rsidP="001B5CF8">
            <w:pPr>
              <w:jc w:val="center"/>
            </w:pPr>
            <w:r>
              <w:rPr>
                <w:rFonts w:hint="eastAsia"/>
              </w:rPr>
              <w:t>R</w:t>
            </w:r>
            <w:r>
              <w:t>esult Img.</w:t>
            </w:r>
          </w:p>
        </w:tc>
      </w:tr>
      <w:tr w:rsidR="001B5CF8" w14:paraId="4D71030A" w14:textId="77777777" w:rsidTr="001B5CF8">
        <w:trPr>
          <w:trHeight w:val="365"/>
        </w:trPr>
        <w:tc>
          <w:tcPr>
            <w:tcW w:w="8296" w:type="dxa"/>
            <w:gridSpan w:val="3"/>
          </w:tcPr>
          <w:p w14:paraId="3664A093" w14:textId="06B28B93" w:rsidR="001B5CF8" w:rsidRDefault="001B5CF8" w:rsidP="001B5CF8">
            <w:pPr>
              <w:jc w:val="center"/>
            </w:pPr>
            <w:r>
              <w:rPr>
                <w:rFonts w:hint="eastAsia"/>
              </w:rPr>
              <w:t>M</w:t>
            </w:r>
            <w:r>
              <w:t>emo</w:t>
            </w:r>
          </w:p>
        </w:tc>
      </w:tr>
      <w:tr w:rsidR="001B5CF8" w14:paraId="26EF46A3" w14:textId="77777777" w:rsidTr="001B5CF8">
        <w:trPr>
          <w:trHeight w:val="3248"/>
        </w:trPr>
        <w:tc>
          <w:tcPr>
            <w:tcW w:w="8296" w:type="dxa"/>
            <w:gridSpan w:val="3"/>
          </w:tcPr>
          <w:p w14:paraId="640B775E" w14:textId="77777777" w:rsidR="001B5CF8" w:rsidRDefault="001B5CF8" w:rsidP="001B5CF8"/>
        </w:tc>
      </w:tr>
    </w:tbl>
    <w:p w14:paraId="70BBF57A" w14:textId="5D53FFB8" w:rsidR="00DF4FB0" w:rsidRDefault="00DF4FB0" w:rsidP="006C7EBD"/>
    <w:sectPr w:rsidR="00DF4FB0" w:rsidSect="001B5CF8">
      <w:pgSz w:w="11906" w:h="16838"/>
      <w:pgMar w:top="709" w:right="1800" w:bottom="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36745C" w14:textId="77777777" w:rsidR="00605EC6" w:rsidRDefault="00605EC6" w:rsidP="00626919">
      <w:r>
        <w:separator/>
      </w:r>
    </w:p>
  </w:endnote>
  <w:endnote w:type="continuationSeparator" w:id="0">
    <w:p w14:paraId="36CC4707" w14:textId="77777777" w:rsidR="00605EC6" w:rsidRDefault="00605EC6" w:rsidP="0062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91AC31" w14:textId="77777777" w:rsidR="00605EC6" w:rsidRDefault="00605EC6" w:rsidP="00626919">
      <w:r>
        <w:separator/>
      </w:r>
    </w:p>
  </w:footnote>
  <w:footnote w:type="continuationSeparator" w:id="0">
    <w:p w14:paraId="160CD894" w14:textId="77777777" w:rsidR="00605EC6" w:rsidRDefault="00605EC6" w:rsidP="00626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BD"/>
    <w:rsid w:val="001B5CF8"/>
    <w:rsid w:val="00324812"/>
    <w:rsid w:val="00605EC6"/>
    <w:rsid w:val="00626919"/>
    <w:rsid w:val="006C7EBD"/>
    <w:rsid w:val="00832C61"/>
    <w:rsid w:val="00977657"/>
    <w:rsid w:val="009F442D"/>
    <w:rsid w:val="00B61C02"/>
    <w:rsid w:val="00B67A89"/>
    <w:rsid w:val="00C40646"/>
    <w:rsid w:val="00DF4FB0"/>
    <w:rsid w:val="00E2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2D888"/>
  <w15:chartTrackingRefBased/>
  <w15:docId w15:val="{C1C1AA0A-4EEF-4614-A59D-1D80477A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7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269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2691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269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2691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2020-11-04T08:49:00Z</cp:lastPrinted>
  <dcterms:created xsi:type="dcterms:W3CDTF">2020-11-04T06:47:00Z</dcterms:created>
  <dcterms:modified xsi:type="dcterms:W3CDTF">2020-11-05T02:53:00Z</dcterms:modified>
</cp:coreProperties>
</file>