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6480" w:rsidRDefault="00A038F9">
      <w:pPr>
        <w:spacing w:before="120" w:after="120" w:line="360" w:lineRule="auto"/>
        <w:ind w:left="-142"/>
      </w:pPr>
      <w:bookmarkStart w:id="0" w:name="_GoBack"/>
      <w:bookmarkEnd w:id="0"/>
      <w:r>
        <w:rPr>
          <w:rFonts w:ascii="微軟正黑體" w:eastAsia="微軟正黑體" w:hAnsi="微軟正黑體" w:cs="微軟正黑體"/>
          <w:b/>
        </w:rPr>
        <w:t xml:space="preserve">UP1 評量測驗 </w:t>
      </w:r>
      <w:proofErr w:type="gramStart"/>
      <w:r>
        <w:rPr>
          <w:rFonts w:ascii="微軟正黑體" w:eastAsia="微軟正黑體" w:hAnsi="微軟正黑體" w:cs="微軟正黑體"/>
          <w:b/>
        </w:rPr>
        <w:t>–</w:t>
      </w:r>
      <w:proofErr w:type="gramEnd"/>
      <w:r>
        <w:rPr>
          <w:rFonts w:ascii="微軟正黑體" w:eastAsia="微軟正黑體" w:hAnsi="微軟正黑體" w:cs="微軟正黑體"/>
          <w:b/>
        </w:rPr>
        <w:t xml:space="preserve"> </w:t>
      </w:r>
      <w:r w:rsidR="004A6067">
        <w:rPr>
          <w:rFonts w:ascii="微軟正黑體" w:eastAsia="微軟正黑體" w:hAnsi="微軟正黑體" w:cs="微軟正黑體" w:hint="eastAsia"/>
          <w:b/>
        </w:rPr>
        <w:t>PO</w:t>
      </w:r>
      <w:r>
        <w:rPr>
          <w:rFonts w:ascii="微軟正黑體" w:eastAsia="微軟正黑體" w:hAnsi="微軟正黑體" w:cs="微軟正黑體"/>
          <w:b/>
        </w:rPr>
        <w:t xml:space="preserve"> Module</w:t>
      </w:r>
    </w:p>
    <w:tbl>
      <w:tblPr>
        <w:tblStyle w:val="a5"/>
        <w:tblW w:w="138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841"/>
        <w:gridCol w:w="5528"/>
        <w:gridCol w:w="5812"/>
      </w:tblGrid>
      <w:tr w:rsidR="007F6480">
        <w:tc>
          <w:tcPr>
            <w:tcW w:w="677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No.</w:t>
            </w:r>
          </w:p>
        </w:tc>
        <w:tc>
          <w:tcPr>
            <w:tcW w:w="1841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Category</w:t>
            </w:r>
          </w:p>
        </w:tc>
        <w:tc>
          <w:tcPr>
            <w:tcW w:w="5528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Questions</w:t>
            </w:r>
          </w:p>
        </w:tc>
        <w:tc>
          <w:tcPr>
            <w:tcW w:w="5812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Answer</w:t>
            </w:r>
          </w:p>
        </w:tc>
      </w:tr>
      <w:tr w:rsidR="00A80492">
        <w:trPr>
          <w:trHeight w:val="1100"/>
        </w:trPr>
        <w:tc>
          <w:tcPr>
            <w:tcW w:w="677" w:type="dxa"/>
          </w:tcPr>
          <w:p w:rsidR="00A80492" w:rsidRPr="00514F49" w:rsidRDefault="00A80492" w:rsidP="00403E6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A80492" w:rsidRPr="00514F49" w:rsidRDefault="00A80492" w:rsidP="00403E60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BPA</w:t>
            </w:r>
          </w:p>
        </w:tc>
        <w:tc>
          <w:tcPr>
            <w:tcW w:w="5528" w:type="dxa"/>
          </w:tcPr>
          <w:p w:rsidR="00A80492" w:rsidRPr="00514F49" w:rsidRDefault="00A80492" w:rsidP="00403E60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請自行選擇兩個使用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練習料號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，建立最新的供應商有效BPA</w:t>
            </w:r>
            <w:r w:rsidRPr="00514F49">
              <w:rPr>
                <w:rFonts w:ascii="微軟正黑體" w:eastAsia="微軟正黑體" w:hAnsi="微軟正黑體" w:cs="微軟正黑體" w:hint="eastAsia"/>
              </w:rPr>
              <w:t>並完成至Approved</w:t>
            </w:r>
            <w:r>
              <w:rPr>
                <w:rFonts w:ascii="微軟正黑體" w:eastAsia="微軟正黑體" w:hAnsi="微軟正黑體" w:cs="微軟正黑體" w:hint="eastAsia"/>
              </w:rPr>
              <w:t xml:space="preserve"> (通知IT簽核)</w:t>
            </w:r>
          </w:p>
        </w:tc>
        <w:tc>
          <w:tcPr>
            <w:tcW w:w="5812" w:type="dxa"/>
          </w:tcPr>
          <w:p w:rsidR="00A80492" w:rsidRPr="00A80492" w:rsidRDefault="00A80492" w:rsidP="00403E6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BPA</w:t>
            </w:r>
            <w:r w:rsidRPr="00514F49">
              <w:rPr>
                <w:rFonts w:ascii="微軟正黑體" w:eastAsia="微軟正黑體" w:hAnsi="微軟正黑體" w:hint="eastAsia"/>
              </w:rPr>
              <w:t xml:space="preserve"> No: ______________________</w:t>
            </w:r>
          </w:p>
        </w:tc>
      </w:tr>
      <w:tr w:rsidR="00F45BED">
        <w:trPr>
          <w:trHeight w:val="1100"/>
        </w:trPr>
        <w:tc>
          <w:tcPr>
            <w:tcW w:w="677" w:type="dxa"/>
          </w:tcPr>
          <w:p w:rsidR="00F45BED" w:rsidRPr="00514F49" w:rsidRDefault="00F45BED" w:rsidP="00403E6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F45BED" w:rsidRPr="00514F49" w:rsidRDefault="00F45BED" w:rsidP="00403E60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 w:rsidRPr="00514F49">
              <w:rPr>
                <w:rFonts w:ascii="微軟正黑體" w:eastAsia="微軟正黑體" w:hAnsi="微軟正黑體"/>
              </w:rPr>
              <w:t>Purchase Requisition</w:t>
            </w:r>
          </w:p>
        </w:tc>
        <w:tc>
          <w:tcPr>
            <w:tcW w:w="5528" w:type="dxa"/>
          </w:tcPr>
          <w:p w:rsidR="00F45BED" w:rsidRPr="00514F49" w:rsidRDefault="00F45BED" w:rsidP="00A80492">
            <w:pPr>
              <w:pStyle w:val="10"/>
              <w:rPr>
                <w:rFonts w:ascii="微軟正黑體" w:eastAsia="微軟正黑體" w:hAnsi="微軟正黑體" w:cs="微軟正黑體"/>
              </w:rPr>
            </w:pPr>
            <w:r w:rsidRPr="00514F49">
              <w:rPr>
                <w:rFonts w:ascii="微軟正黑體" w:eastAsia="微軟正黑體" w:hAnsi="微軟正黑體" w:cs="微軟正黑體" w:hint="eastAsia"/>
              </w:rPr>
              <w:t>請使用</w:t>
            </w:r>
            <w:r w:rsidR="00A80492">
              <w:rPr>
                <w:rFonts w:ascii="微軟正黑體" w:eastAsia="微軟正黑體" w:hAnsi="微軟正黑體" w:cs="微軟正黑體" w:hint="eastAsia"/>
              </w:rPr>
              <w:t>上題ITEM</w:t>
            </w:r>
            <w:r w:rsidRPr="00514F49">
              <w:rPr>
                <w:rFonts w:ascii="微軟正黑體" w:eastAsia="微軟正黑體" w:hAnsi="微軟正黑體" w:cs="微軟正黑體" w:hint="eastAsia"/>
              </w:rPr>
              <w:t>開立Purchase Requisition, 並完成至Approved</w:t>
            </w:r>
            <w:r w:rsidR="00A80492">
              <w:rPr>
                <w:rFonts w:ascii="微軟正黑體" w:eastAsia="微軟正黑體" w:hAnsi="微軟正黑體" w:cs="微軟正黑體" w:hint="eastAsia"/>
              </w:rPr>
              <w:t>(通知IT簽核)</w:t>
            </w:r>
          </w:p>
        </w:tc>
        <w:tc>
          <w:tcPr>
            <w:tcW w:w="5812" w:type="dxa"/>
          </w:tcPr>
          <w:p w:rsidR="00F45BED" w:rsidRPr="00514F49" w:rsidRDefault="00F45BED" w:rsidP="00403E6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 w:rsidRPr="00514F49">
              <w:rPr>
                <w:rFonts w:ascii="微軟正黑體" w:eastAsia="微軟正黑體" w:hAnsi="微軟正黑體" w:cs="微軟正黑體" w:hint="eastAsia"/>
              </w:rPr>
              <w:t>Purchase Requisition</w:t>
            </w:r>
            <w:r w:rsidRPr="00514F49">
              <w:rPr>
                <w:rFonts w:ascii="微軟正黑體" w:eastAsia="微軟正黑體" w:hAnsi="微軟正黑體" w:hint="eastAsia"/>
              </w:rPr>
              <w:t xml:space="preserve"> No: ______________________</w:t>
            </w:r>
          </w:p>
        </w:tc>
      </w:tr>
      <w:tr w:rsidR="00F45BED">
        <w:trPr>
          <w:trHeight w:val="1100"/>
        </w:trPr>
        <w:tc>
          <w:tcPr>
            <w:tcW w:w="677" w:type="dxa"/>
          </w:tcPr>
          <w:p w:rsidR="00F45BED" w:rsidRPr="00514F49" w:rsidRDefault="00F45BED" w:rsidP="00403E6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F45BED" w:rsidRPr="00514F49" w:rsidRDefault="00F45BED" w:rsidP="00403E60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</w:rPr>
            </w:pPr>
            <w:proofErr w:type="spellStart"/>
            <w:r w:rsidRPr="00514F49">
              <w:rPr>
                <w:rFonts w:ascii="微軟正黑體" w:eastAsia="微軟正黑體" w:hAnsi="微軟正黑體" w:cs="微軟正黑體"/>
                <w:sz w:val="24"/>
              </w:rPr>
              <w:t>Autocreate</w:t>
            </w:r>
            <w:proofErr w:type="spellEnd"/>
            <w:r w:rsidRPr="00514F49">
              <w:rPr>
                <w:rFonts w:ascii="微軟正黑體" w:eastAsia="微軟正黑體" w:hAnsi="微軟正黑體" w:cs="微軟正黑體"/>
                <w:sz w:val="24"/>
              </w:rPr>
              <w:t xml:space="preserve"> PO</w:t>
            </w:r>
          </w:p>
        </w:tc>
        <w:tc>
          <w:tcPr>
            <w:tcW w:w="5528" w:type="dxa"/>
          </w:tcPr>
          <w:p w:rsidR="00F45BED" w:rsidRPr="00514F49" w:rsidRDefault="00A80492" w:rsidP="00A80492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</w:t>
            </w:r>
            <w:r w:rsidR="00F45BED">
              <w:rPr>
                <w:rFonts w:ascii="微軟正黑體" w:eastAsia="微軟正黑體" w:hAnsi="微軟正黑體" w:cs="微軟正黑體" w:hint="eastAsia"/>
              </w:rPr>
              <w:t>將上題的</w:t>
            </w:r>
            <w:r w:rsidR="00F45BED" w:rsidRPr="00514F49">
              <w:rPr>
                <w:rFonts w:ascii="微軟正黑體" w:eastAsia="微軟正黑體" w:hAnsi="微軟正黑體" w:cs="微軟正黑體" w:hint="eastAsia"/>
              </w:rPr>
              <w:t>Purchase Requisition轉成</w:t>
            </w:r>
            <w:r>
              <w:rPr>
                <w:rFonts w:ascii="微軟正黑體" w:eastAsia="微軟正黑體" w:hAnsi="微軟正黑體" w:cs="微軟正黑體" w:hint="eastAsia"/>
              </w:rPr>
              <w:t>兩張PO，一張</w:t>
            </w:r>
            <w:r w:rsidR="00F45BED">
              <w:rPr>
                <w:rFonts w:ascii="微軟正黑體" w:eastAsia="微軟正黑體" w:hAnsi="微軟正黑體" w:cs="微軟正黑體" w:hint="eastAsia"/>
              </w:rPr>
              <w:t>幣別為</w:t>
            </w:r>
            <w:r>
              <w:rPr>
                <w:rFonts w:ascii="微軟正黑體" w:eastAsia="微軟正黑體" w:hAnsi="微軟正黑體" w:cs="微軟正黑體" w:hint="eastAsia"/>
              </w:rPr>
              <w:t>本幣別，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另一張幣別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為USD</w:t>
            </w:r>
            <w:r w:rsidR="00F45BED">
              <w:rPr>
                <w:rFonts w:ascii="微軟正黑體" w:eastAsia="微軟正黑體" w:hAnsi="微軟正黑體" w:cs="微軟正黑體" w:hint="eastAsia"/>
              </w:rPr>
              <w:t>的</w:t>
            </w:r>
            <w:r w:rsidR="00F45BED" w:rsidRPr="00514F49">
              <w:rPr>
                <w:rFonts w:ascii="微軟正黑體" w:eastAsia="微軟正黑體" w:hAnsi="微軟正黑體" w:cs="微軟正黑體" w:hint="eastAsia"/>
              </w:rPr>
              <w:t>Standard PO, 並完成至Approved</w:t>
            </w:r>
            <w:r>
              <w:rPr>
                <w:rFonts w:ascii="微軟正黑體" w:eastAsia="微軟正黑體" w:hAnsi="微軟正黑體" w:cs="微軟正黑體" w:hint="eastAsia"/>
              </w:rPr>
              <w:t>(通知IT簽核)</w:t>
            </w:r>
          </w:p>
        </w:tc>
        <w:tc>
          <w:tcPr>
            <w:tcW w:w="5812" w:type="dxa"/>
          </w:tcPr>
          <w:p w:rsidR="00F45BED" w:rsidRDefault="00A80492" w:rsidP="00A80492">
            <w:pPr>
              <w:pStyle w:val="10"/>
              <w:spacing w:before="60" w:after="240" w:line="240" w:lineRule="auto"/>
              <w:ind w:left="1324" w:hangingChars="602" w:hanging="1324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本幣</w:t>
            </w:r>
            <w:r w:rsidR="00F45BED" w:rsidRPr="00514F49">
              <w:rPr>
                <w:rFonts w:ascii="微軟正黑體" w:eastAsia="微軟正黑體" w:hAnsi="微軟正黑體" w:cs="微軟正黑體" w:hint="eastAsia"/>
              </w:rPr>
              <w:t>Standard PO No</w:t>
            </w:r>
            <w:r w:rsidR="00F45BED" w:rsidRPr="00514F49">
              <w:rPr>
                <w:rFonts w:ascii="微軟正黑體" w:eastAsia="微軟正黑體" w:hAnsi="微軟正黑體" w:cs="微軟正黑體" w:hint="eastAsia"/>
                <w:sz w:val="24"/>
              </w:rPr>
              <w:t>:_________________________</w:t>
            </w:r>
          </w:p>
          <w:p w:rsidR="00A80492" w:rsidRPr="00514F49" w:rsidRDefault="00A80492" w:rsidP="00A80492">
            <w:pPr>
              <w:pStyle w:val="10"/>
              <w:spacing w:before="60" w:after="240" w:line="240" w:lineRule="auto"/>
              <w:ind w:left="1324" w:hangingChars="602" w:hanging="1324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USD </w:t>
            </w:r>
            <w:r w:rsidRPr="00514F49">
              <w:rPr>
                <w:rFonts w:ascii="微軟正黑體" w:eastAsia="微軟正黑體" w:hAnsi="微軟正黑體" w:cs="微軟正黑體" w:hint="eastAsia"/>
              </w:rPr>
              <w:t>Standard PO No</w:t>
            </w:r>
            <w:r w:rsidRPr="00514F49">
              <w:rPr>
                <w:rFonts w:ascii="微軟正黑體" w:eastAsia="微軟正黑體" w:hAnsi="微軟正黑體" w:cs="微軟正黑體" w:hint="eastAsia"/>
                <w:sz w:val="24"/>
              </w:rPr>
              <w:t>:_________________________</w:t>
            </w:r>
          </w:p>
        </w:tc>
      </w:tr>
      <w:tr w:rsidR="00F45BED">
        <w:trPr>
          <w:trHeight w:val="1100"/>
        </w:trPr>
        <w:tc>
          <w:tcPr>
            <w:tcW w:w="677" w:type="dxa"/>
          </w:tcPr>
          <w:p w:rsidR="00F45BED" w:rsidRPr="00514F49" w:rsidRDefault="00F45BED" w:rsidP="00403E6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F45BED" w:rsidRPr="00514F49" w:rsidRDefault="00F45BED" w:rsidP="00403E60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</w:rPr>
            </w:pPr>
            <w:r w:rsidRPr="00514F49">
              <w:rPr>
                <w:rFonts w:ascii="微軟正黑體" w:eastAsia="微軟正黑體" w:hAnsi="微軟正黑體" w:cs="微軟正黑體" w:hint="eastAsia"/>
                <w:sz w:val="24"/>
              </w:rPr>
              <w:t>Receipt</w:t>
            </w:r>
            <w:r w:rsidR="003708AF">
              <w:rPr>
                <w:rFonts w:ascii="微軟正黑體" w:eastAsia="微軟正黑體" w:hAnsi="微軟正黑體" w:cs="微軟正黑體" w:hint="eastAsia"/>
                <w:sz w:val="24"/>
              </w:rPr>
              <w:t>、Delivery</w:t>
            </w:r>
          </w:p>
        </w:tc>
        <w:tc>
          <w:tcPr>
            <w:tcW w:w="5528" w:type="dxa"/>
          </w:tcPr>
          <w:p w:rsidR="00F45BED" w:rsidRPr="00514F49" w:rsidRDefault="00F45BED" w:rsidP="003708AF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514F49">
              <w:rPr>
                <w:rFonts w:ascii="微軟正黑體" w:eastAsia="微軟正黑體" w:hAnsi="微軟正黑體" w:cs="微軟正黑體" w:hint="eastAsia"/>
              </w:rPr>
              <w:t>呈上題, 將</w:t>
            </w:r>
            <w:r>
              <w:rPr>
                <w:rFonts w:ascii="微軟正黑體" w:eastAsia="微軟正黑體" w:hAnsi="微軟正黑體" w:cs="微軟正黑體" w:hint="eastAsia"/>
              </w:rPr>
              <w:t>此</w:t>
            </w:r>
            <w:r w:rsidRPr="00514F49">
              <w:rPr>
                <w:rFonts w:ascii="微軟正黑體" w:eastAsia="微軟正黑體" w:hAnsi="微軟正黑體" w:cs="微軟正黑體" w:hint="eastAsia"/>
              </w:rPr>
              <w:t>Standard PO, 收</w:t>
            </w:r>
            <w:r w:rsidR="003708AF">
              <w:rPr>
                <w:rFonts w:ascii="微軟正黑體" w:eastAsia="微軟正黑體" w:hAnsi="微軟正黑體" w:cs="微軟正黑體" w:hint="eastAsia"/>
              </w:rPr>
              <w:t>、驗、入</w:t>
            </w:r>
            <w:r w:rsidRPr="00514F49">
              <w:rPr>
                <w:rFonts w:ascii="微軟正黑體" w:eastAsia="微軟正黑體" w:hAnsi="微軟正黑體" w:cs="微軟正黑體" w:hint="eastAsia"/>
              </w:rPr>
              <w:t>完成, 並產生</w:t>
            </w:r>
            <w:proofErr w:type="gramStart"/>
            <w:r w:rsidRPr="00514F49">
              <w:rPr>
                <w:rFonts w:ascii="微軟正黑體" w:eastAsia="微軟正黑體" w:hAnsi="微軟正黑體" w:cs="微軟正黑體" w:hint="eastAsia"/>
              </w:rPr>
              <w:t>收料單號</w:t>
            </w:r>
            <w:proofErr w:type="gramEnd"/>
          </w:p>
        </w:tc>
        <w:tc>
          <w:tcPr>
            <w:tcW w:w="5812" w:type="dxa"/>
          </w:tcPr>
          <w:p w:rsidR="00F45BED" w:rsidRPr="00514F49" w:rsidRDefault="00F45BED" w:rsidP="00403E60">
            <w:pPr>
              <w:pStyle w:val="10"/>
              <w:spacing w:before="60" w:after="240" w:line="240" w:lineRule="auto"/>
              <w:ind w:left="1324" w:hangingChars="602" w:hanging="1324"/>
              <w:rPr>
                <w:rFonts w:ascii="微軟正黑體" w:eastAsia="微軟正黑體" w:hAnsi="微軟正黑體"/>
              </w:rPr>
            </w:pPr>
            <w:r w:rsidRPr="00514F49">
              <w:rPr>
                <w:rFonts w:ascii="微軟正黑體" w:eastAsia="微軟正黑體" w:hAnsi="微軟正黑體" w:cs="微軟正黑體" w:hint="eastAsia"/>
              </w:rPr>
              <w:t>Receipt</w:t>
            </w:r>
            <w:r w:rsidRPr="00514F49">
              <w:rPr>
                <w:rFonts w:ascii="微軟正黑體" w:eastAsia="微軟正黑體" w:hAnsi="微軟正黑體" w:hint="eastAsia"/>
              </w:rPr>
              <w:t xml:space="preserve"> No: </w:t>
            </w:r>
          </w:p>
          <w:p w:rsidR="00F45BED" w:rsidRPr="00514F49" w:rsidRDefault="00F45BED" w:rsidP="00403E60">
            <w:pPr>
              <w:pStyle w:val="10"/>
              <w:spacing w:before="60" w:after="240" w:line="240" w:lineRule="auto"/>
              <w:ind w:left="1324" w:hangingChars="602" w:hanging="1324"/>
              <w:rPr>
                <w:rFonts w:ascii="微軟正黑體" w:eastAsia="微軟正黑體" w:hAnsi="微軟正黑體" w:cs="微軟正黑體"/>
              </w:rPr>
            </w:pPr>
            <w:r w:rsidRPr="00514F49">
              <w:rPr>
                <w:rFonts w:ascii="微軟正黑體" w:eastAsia="微軟正黑體" w:hAnsi="微軟正黑體" w:hint="eastAsia"/>
              </w:rPr>
              <w:t>______________________</w:t>
            </w:r>
          </w:p>
        </w:tc>
      </w:tr>
    </w:tbl>
    <w:p w:rsidR="007F6480" w:rsidRDefault="007F6480"/>
    <w:sectPr w:rsidR="007F6480">
      <w:headerReference w:type="default" r:id="rId8"/>
      <w:footerReference w:type="default" r:id="rId9"/>
      <w:headerReference w:type="first" r:id="rId10"/>
      <w:footerReference w:type="first" r:id="rId11"/>
      <w:pgSz w:w="15842" w:h="12242"/>
      <w:pgMar w:top="1618" w:right="674" w:bottom="125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0A9" w:rsidRDefault="006B70A9">
      <w:r>
        <w:separator/>
      </w:r>
    </w:p>
  </w:endnote>
  <w:endnote w:type="continuationSeparator" w:id="0">
    <w:p w:rsidR="006B70A9" w:rsidRDefault="006B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80" w:rsidRDefault="00A038F9">
    <w:pPr>
      <w:tabs>
        <w:tab w:val="center" w:pos="4153"/>
        <w:tab w:val="right" w:pos="13750"/>
      </w:tabs>
      <w:spacing w:after="720" w:line="360" w:lineRule="auto"/>
    </w:pPr>
    <w:bookmarkStart w:id="1" w:name="h.gjdgxs" w:colFirst="0" w:colLast="0"/>
    <w:bookmarkEnd w:id="1"/>
    <w:r>
      <w:rPr>
        <w:rFonts w:ascii="微軟正黑體" w:eastAsia="微軟正黑體" w:hAnsi="微軟正黑體" w:cs="微軟正黑體"/>
        <w:sz w:val="20"/>
      </w:rPr>
      <w:t>UP1 評量測驗</w:t>
    </w:r>
    <w:r>
      <w:rPr>
        <w:rFonts w:ascii="微軟正黑體" w:eastAsia="微軟正黑體" w:hAnsi="微軟正黑體" w:cs="微軟正黑體"/>
        <w:sz w:val="20"/>
      </w:rPr>
      <w:tab/>
    </w:r>
    <w:r>
      <w:rPr>
        <w:rFonts w:ascii="微軟正黑體" w:eastAsia="微軟正黑體" w:hAnsi="微軟正黑體" w:cs="微軟正黑體"/>
        <w:sz w:val="20"/>
      </w:rPr>
      <w:tab/>
    </w:r>
    <w:r>
      <w:fldChar w:fldCharType="begin"/>
    </w:r>
    <w:r>
      <w:instrText>PAGE</w:instrText>
    </w:r>
    <w:r>
      <w:fldChar w:fldCharType="separate"/>
    </w:r>
    <w:r w:rsidR="00AA6377">
      <w:rPr>
        <w:noProof/>
      </w:rPr>
      <w:t>1</w:t>
    </w:r>
    <w:r>
      <w:fldChar w:fldCharType="end"/>
    </w:r>
    <w:r>
      <w:rPr>
        <w:rFonts w:ascii="微軟正黑體" w:eastAsia="微軟正黑體" w:hAnsi="微軟正黑體" w:cs="微軟正黑體"/>
        <w:sz w:val="20"/>
      </w:rPr>
      <w:t>/1</w:t>
    </w:r>
    <w:r>
      <w:rPr>
        <w:rFonts w:ascii="Arial" w:eastAsia="Arial" w:hAnsi="Arial" w:cs="Arial"/>
        <w:sz w:val="22"/>
      </w:rPr>
      <w:t xml:space="preserve">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80" w:rsidRDefault="007F6480">
    <w:pPr>
      <w:tabs>
        <w:tab w:val="center" w:pos="4153"/>
        <w:tab w:val="right" w:pos="8306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0A9" w:rsidRDefault="006B70A9">
      <w:r>
        <w:separator/>
      </w:r>
    </w:p>
  </w:footnote>
  <w:footnote w:type="continuationSeparator" w:id="0">
    <w:p w:rsidR="006B70A9" w:rsidRDefault="006B70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80" w:rsidRDefault="007F6480">
    <w:pPr>
      <w:spacing w:line="276" w:lineRule="auto"/>
    </w:pPr>
  </w:p>
  <w:tbl>
    <w:tblPr>
      <w:tblStyle w:val="a6"/>
      <w:tblW w:w="13608" w:type="dxa"/>
      <w:tblInd w:w="-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87"/>
      <w:gridCol w:w="7229"/>
      <w:gridCol w:w="3392"/>
    </w:tblGrid>
    <w:tr w:rsidR="007F6480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7F6480" w:rsidRDefault="007F6480">
          <w:pPr>
            <w:spacing w:before="720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7F6480" w:rsidRDefault="00A038F9">
          <w:pPr>
            <w:spacing w:before="720"/>
            <w:jc w:val="center"/>
          </w:pPr>
          <w:r>
            <w:rPr>
              <w:rFonts w:ascii="微軟正黑體" w:eastAsia="微軟正黑體" w:hAnsi="微軟正黑體" w:cs="微軟正黑體"/>
              <w:b/>
              <w:sz w:val="40"/>
            </w:rPr>
            <w:t>UP1評量測驗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7F6480" w:rsidRDefault="00A038F9">
          <w:pPr>
            <w:spacing w:before="720"/>
            <w:jc w:val="center"/>
          </w:pPr>
          <w:r>
            <w:rPr>
              <w:noProof/>
            </w:rPr>
            <w:drawing>
              <wp:inline distT="0" distB="0" distL="0" distR="0" wp14:anchorId="3FB9A60D" wp14:editId="50241790">
                <wp:extent cx="1158875" cy="466725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:rsidR="007F6480" w:rsidRDefault="007F6480">
    <w:pPr>
      <w:tabs>
        <w:tab w:val="center" w:pos="4153"/>
        <w:tab w:val="right" w:pos="8306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80" w:rsidRDefault="007F6480">
    <w:pPr>
      <w:tabs>
        <w:tab w:val="center" w:pos="4153"/>
        <w:tab w:val="right" w:pos="8306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1AB0"/>
    <w:multiLevelType w:val="multilevel"/>
    <w:tmpl w:val="F1F6352A"/>
    <w:lvl w:ilvl="0">
      <w:start w:val="1"/>
      <w:numFmt w:val="decimal"/>
      <w:lvlText w:val="%1."/>
      <w:lvlJc w:val="left"/>
      <w:pPr>
        <w:ind w:left="48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5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6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8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6480"/>
    <w:rsid w:val="003708AF"/>
    <w:rsid w:val="004A6067"/>
    <w:rsid w:val="006B70A9"/>
    <w:rsid w:val="007F6480"/>
    <w:rsid w:val="00A038F9"/>
    <w:rsid w:val="00A80492"/>
    <w:rsid w:val="00AA6377"/>
    <w:rsid w:val="00F45BED"/>
    <w:rsid w:val="00F8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4A60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6067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內文1"/>
    <w:rsid w:val="00F45BED"/>
    <w:pPr>
      <w:widowControl/>
      <w:spacing w:line="276" w:lineRule="auto"/>
    </w:pPr>
    <w:rPr>
      <w:rFonts w:ascii="Arial" w:eastAsia="Arial" w:hAnsi="Arial" w:cs="Arial"/>
      <w:kern w:val="2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AA63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AA6377"/>
    <w:rPr>
      <w:sz w:val="20"/>
    </w:rPr>
  </w:style>
  <w:style w:type="paragraph" w:styleId="ab">
    <w:name w:val="footer"/>
    <w:basedOn w:val="a"/>
    <w:link w:val="ac"/>
    <w:uiPriority w:val="99"/>
    <w:unhideWhenUsed/>
    <w:rsid w:val="00AA63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AA637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4A60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6067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內文1"/>
    <w:rsid w:val="00F45BED"/>
    <w:pPr>
      <w:widowControl/>
      <w:spacing w:line="276" w:lineRule="auto"/>
    </w:pPr>
    <w:rPr>
      <w:rFonts w:ascii="Arial" w:eastAsia="Arial" w:hAnsi="Arial" w:cs="Arial"/>
      <w:kern w:val="2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AA63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AA6377"/>
    <w:rPr>
      <w:sz w:val="20"/>
    </w:rPr>
  </w:style>
  <w:style w:type="paragraph" w:styleId="ab">
    <w:name w:val="footer"/>
    <w:basedOn w:val="a"/>
    <w:link w:val="ac"/>
    <w:uiPriority w:val="99"/>
    <w:unhideWhenUsed/>
    <w:rsid w:val="00AA63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AA637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Tien</cp:lastModifiedBy>
  <cp:revision>4</cp:revision>
  <dcterms:created xsi:type="dcterms:W3CDTF">2015-04-01T02:46:00Z</dcterms:created>
  <dcterms:modified xsi:type="dcterms:W3CDTF">2023-11-09T09:34:00Z</dcterms:modified>
</cp:coreProperties>
</file>