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F93B" w14:textId="77777777" w:rsidR="005869E1" w:rsidRDefault="00000000">
      <w:pPr>
        <w:spacing w:after="180"/>
        <w:jc w:val="center"/>
        <w:rPr>
          <w:rFonts w:hint="eastAsia"/>
        </w:rPr>
      </w:pPr>
      <w:r>
        <w:rPr>
          <w:rFonts w:ascii="微软雅黑" w:eastAsia="微软雅黑"/>
          <w:b/>
          <w:color w:val="1F4E78"/>
          <w:sz w:val="34"/>
        </w:rPr>
        <w:t>Sauce Demo 手工测试报告</w:t>
      </w:r>
    </w:p>
    <w:p w14:paraId="3ADB0EF8" w14:textId="77777777" w:rsidR="005869E1" w:rsidRDefault="00000000">
      <w:pPr>
        <w:spacing w:after="90" w:line="270" w:lineRule="auto"/>
        <w:rPr>
          <w:rFonts w:hint="eastAsia"/>
        </w:rPr>
      </w:pPr>
      <w:proofErr w:type="gramStart"/>
      <w:r>
        <w:rPr>
          <w:rFonts w:ascii="微软雅黑" w:eastAsia="微软雅黑"/>
          <w:color w:val="1F1F1F"/>
          <w:sz w:val="20"/>
        </w:rPr>
        <w:t>公司内部测试报告  已完成执行结果</w:t>
      </w:r>
      <w:proofErr w:type="gramEnd"/>
    </w:p>
    <w:tbl>
      <w:tblPr>
        <w:tblW w:w="0" w:type="auto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"/>
        <w:gridCol w:w="2394"/>
        <w:gridCol w:w="860"/>
        <w:gridCol w:w="2618"/>
      </w:tblGrid>
      <w:tr w:rsidR="005869E1" w14:paraId="216A501F" w14:textId="77777777"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DA255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D6A3D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583BE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FF1F8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内容</w:t>
            </w:r>
          </w:p>
        </w:tc>
      </w:tr>
      <w:tr w:rsidR="005869E1" w14:paraId="39730637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907E5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项目名称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4AC71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Sauce Demo 手工测试练习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C472C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文档状态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7429C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已完成执行，缺陷待跟进</w:t>
            </w:r>
          </w:p>
        </w:tc>
      </w:tr>
      <w:tr w:rsidR="005869E1" w14:paraId="5E71BCF0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C246CC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测试人员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22B948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7"/>
              </w:rPr>
              <w:t>Tao_Tao</w:t>
            </w:r>
            <w:proofErr w:type="spellEnd"/>
            <w:r>
              <w:rPr>
                <w:rFonts w:ascii="微软雅黑" w:eastAsia="微软雅黑"/>
                <w:color w:val="1F1F1F"/>
                <w:sz w:val="17"/>
              </w:rPr>
              <w:t>_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2AC95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测试日期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7ABB5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2026.9.21</w:t>
            </w:r>
          </w:p>
        </w:tc>
      </w:tr>
      <w:tr w:rsidR="005869E1" w14:paraId="341E7E65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C6A363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测试环境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AE3BC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Windows + Microsoft Edge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377DA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测试版本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DB88D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Sauce Demo 当前线上版本</w:t>
            </w:r>
          </w:p>
        </w:tc>
      </w:tr>
      <w:tr w:rsidR="005869E1" w14:paraId="233408D5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E3C90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测试账号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A4C1D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6 个官方测试账号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ACAE2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测试地址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A189E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https://www.saucedemo.com/</w:t>
            </w:r>
          </w:p>
        </w:tc>
      </w:tr>
    </w:tbl>
    <w:p w14:paraId="1E43A9EC" w14:textId="77777777" w:rsidR="005869E1" w:rsidRDefault="00000000">
      <w:pPr>
        <w:keepNext/>
        <w:spacing w:before="220" w:after="100"/>
        <w:rPr>
          <w:rFonts w:hint="eastAsia"/>
        </w:rPr>
      </w:pPr>
      <w:r>
        <w:rPr>
          <w:rFonts w:ascii="微软雅黑" w:eastAsia="微软雅黑"/>
          <w:b/>
          <w:color w:val="1F4E78"/>
          <w:sz w:val="26"/>
        </w:rPr>
        <w:t>一 测试范围</w:t>
      </w:r>
    </w:p>
    <w:p w14:paraId="24DA94B5" w14:textId="77777777" w:rsidR="005869E1" w:rsidRDefault="00000000">
      <w:pPr>
        <w:spacing w:after="90" w:line="270" w:lineRule="auto"/>
        <w:rPr>
          <w:rFonts w:hint="eastAsia"/>
        </w:rPr>
      </w:pPr>
      <w:r>
        <w:rPr>
          <w:rFonts w:ascii="微软雅黑" w:eastAsia="微软雅黑"/>
          <w:color w:val="1F1F1F"/>
          <w:sz w:val="20"/>
        </w:rPr>
        <w:t xml:space="preserve">本次测试覆盖登录、商品浏览、商品详情、购物车、结算和登出，并使用 </w:t>
      </w:r>
      <w:proofErr w:type="spellStart"/>
      <w:r>
        <w:rPr>
          <w:rFonts w:ascii="微软雅黑" w:eastAsia="微软雅黑"/>
          <w:color w:val="1F1F1F"/>
          <w:sz w:val="20"/>
        </w:rPr>
        <w:t>standard_user</w:t>
      </w:r>
      <w:proofErr w:type="spellEnd"/>
      <w:r>
        <w:rPr>
          <w:rFonts w:ascii="微软雅黑" w:eastAsia="微软雅黑"/>
          <w:color w:val="1F1F1F"/>
          <w:sz w:val="20"/>
        </w:rPr>
        <w:t>、</w:t>
      </w:r>
      <w:proofErr w:type="spellStart"/>
      <w:r>
        <w:rPr>
          <w:rFonts w:ascii="微软雅黑" w:eastAsia="微软雅黑"/>
          <w:color w:val="1F1F1F"/>
          <w:sz w:val="20"/>
        </w:rPr>
        <w:t>locked_out_user</w:t>
      </w:r>
      <w:proofErr w:type="spellEnd"/>
      <w:r>
        <w:rPr>
          <w:rFonts w:ascii="微软雅黑" w:eastAsia="微软雅黑"/>
          <w:color w:val="1F1F1F"/>
          <w:sz w:val="20"/>
        </w:rPr>
        <w:t>、</w:t>
      </w:r>
      <w:proofErr w:type="spellStart"/>
      <w:r>
        <w:rPr>
          <w:rFonts w:ascii="微软雅黑" w:eastAsia="微软雅黑"/>
          <w:color w:val="1F1F1F"/>
          <w:sz w:val="20"/>
        </w:rPr>
        <w:t>problem_user</w:t>
      </w:r>
      <w:proofErr w:type="spellEnd"/>
      <w:r>
        <w:rPr>
          <w:rFonts w:ascii="微软雅黑" w:eastAsia="微软雅黑"/>
          <w:color w:val="1F1F1F"/>
          <w:sz w:val="20"/>
        </w:rPr>
        <w:t>、</w:t>
      </w:r>
      <w:proofErr w:type="spellStart"/>
      <w:r>
        <w:rPr>
          <w:rFonts w:ascii="微软雅黑" w:eastAsia="微软雅黑"/>
          <w:color w:val="1F1F1F"/>
          <w:sz w:val="20"/>
        </w:rPr>
        <w:t>performance_glitch_user</w:t>
      </w:r>
      <w:proofErr w:type="spellEnd"/>
      <w:r>
        <w:rPr>
          <w:rFonts w:ascii="微软雅黑" w:eastAsia="微软雅黑"/>
          <w:color w:val="1F1F1F"/>
          <w:sz w:val="20"/>
        </w:rPr>
        <w:t>、</w:t>
      </w:r>
      <w:proofErr w:type="spellStart"/>
      <w:r>
        <w:rPr>
          <w:rFonts w:ascii="微软雅黑" w:eastAsia="微软雅黑"/>
          <w:color w:val="1F1F1F"/>
          <w:sz w:val="20"/>
        </w:rPr>
        <w:t>error_user</w:t>
      </w:r>
      <w:proofErr w:type="spellEnd"/>
      <w:r>
        <w:rPr>
          <w:rFonts w:ascii="微软雅黑" w:eastAsia="微软雅黑"/>
          <w:color w:val="1F1F1F"/>
          <w:sz w:val="20"/>
        </w:rPr>
        <w:t xml:space="preserve"> 和 </w:t>
      </w:r>
      <w:proofErr w:type="spellStart"/>
      <w:r>
        <w:rPr>
          <w:rFonts w:ascii="微软雅黑" w:eastAsia="微软雅黑"/>
          <w:color w:val="1F1F1F"/>
          <w:sz w:val="20"/>
        </w:rPr>
        <w:t>visual_user</w:t>
      </w:r>
      <w:proofErr w:type="spellEnd"/>
      <w:r>
        <w:rPr>
          <w:rFonts w:ascii="微软雅黑" w:eastAsia="微软雅黑"/>
          <w:color w:val="1F1F1F"/>
          <w:sz w:val="20"/>
        </w:rPr>
        <w:t xml:space="preserve"> 进行功能及探索性测试。</w:t>
      </w:r>
    </w:p>
    <w:p w14:paraId="7087B2A7" w14:textId="77777777" w:rsidR="005869E1" w:rsidRDefault="00000000">
      <w:pPr>
        <w:keepNext/>
        <w:spacing w:before="220" w:after="100"/>
        <w:rPr>
          <w:rFonts w:hint="eastAsia"/>
        </w:rPr>
      </w:pPr>
      <w:r>
        <w:rPr>
          <w:rFonts w:ascii="微软雅黑" w:eastAsia="微软雅黑"/>
          <w:b/>
          <w:color w:val="1F4E78"/>
          <w:sz w:val="26"/>
        </w:rPr>
        <w:t>二 测试执行结果</w:t>
      </w:r>
    </w:p>
    <w:tbl>
      <w:tblPr>
        <w:tblW w:w="0" w:type="auto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8"/>
        <w:gridCol w:w="2283"/>
        <w:gridCol w:w="2280"/>
        <w:gridCol w:w="489"/>
        <w:gridCol w:w="827"/>
      </w:tblGrid>
      <w:tr w:rsidR="005869E1" w14:paraId="3DCF4952" w14:textId="77777777"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DD94C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5"/>
              </w:rPr>
              <w:t>用例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A13D2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5"/>
              </w:rPr>
              <w:t>测试标题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B4F1F8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5"/>
              </w:rPr>
              <w:t>实际结果摘要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B36C1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5"/>
              </w:rPr>
              <w:t>结果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45B21F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5"/>
              </w:rPr>
              <w:t>缺陷</w:t>
            </w:r>
          </w:p>
        </w:tc>
      </w:tr>
      <w:tr w:rsidR="005869E1" w14:paraId="55CFEE33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43CA48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TC-001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7FE146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5"/>
              </w:rPr>
              <w:t>standard_user</w:t>
            </w:r>
            <w:proofErr w:type="spellEnd"/>
            <w:r>
              <w:rPr>
                <w:rFonts w:ascii="微软雅黑" w:eastAsia="微软雅黑"/>
                <w:color w:val="1F1F1F"/>
                <w:sz w:val="15"/>
              </w:rPr>
              <w:t xml:space="preserve"> 正常登录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F2104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成功跳转，页面无异常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681398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C47BD8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5493BD0A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F2077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TC-002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158AD7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5"/>
              </w:rPr>
              <w:t>locked_out_user</w:t>
            </w:r>
            <w:proofErr w:type="spellEnd"/>
            <w:r>
              <w:rPr>
                <w:rFonts w:ascii="微软雅黑" w:eastAsia="微软雅黑"/>
                <w:color w:val="1F1F1F"/>
                <w:sz w:val="15"/>
              </w:rPr>
              <w:t xml:space="preserve"> 登录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7C4AC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无法跳转，提示用户被锁定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4E552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25289C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55756B81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C816B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TC-003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1BCAB7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5"/>
              </w:rPr>
              <w:t>problem_user</w:t>
            </w:r>
            <w:proofErr w:type="spellEnd"/>
            <w:r>
              <w:rPr>
                <w:rFonts w:ascii="微软雅黑" w:eastAsia="微软雅黑"/>
                <w:color w:val="1F1F1F"/>
                <w:sz w:val="15"/>
              </w:rPr>
              <w:t xml:space="preserve"> 登录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3C815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可以成功跳转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3B66B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E02842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0527BD2A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AA13B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TC-004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C279B7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5"/>
              </w:rPr>
              <w:t>performance_glitch_user</w:t>
            </w:r>
            <w:proofErr w:type="spellEnd"/>
            <w:r>
              <w:rPr>
                <w:rFonts w:ascii="微软雅黑" w:eastAsia="微软雅黑"/>
                <w:color w:val="1F1F1F"/>
                <w:sz w:val="15"/>
              </w:rPr>
              <w:t xml:space="preserve"> 登录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C44A7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登录成功，但延迟明显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69305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70382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观察项</w:t>
            </w:r>
          </w:p>
        </w:tc>
      </w:tr>
      <w:tr w:rsidR="005869E1" w14:paraId="4F69D98F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90AB5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TC-005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09A2C3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5"/>
              </w:rPr>
              <w:t>error_user</w:t>
            </w:r>
            <w:proofErr w:type="spellEnd"/>
            <w:r>
              <w:rPr>
                <w:rFonts w:ascii="微软雅黑" w:eastAsia="微软雅黑"/>
                <w:color w:val="1F1F1F"/>
                <w:sz w:val="15"/>
              </w:rPr>
              <w:t xml:space="preserve"> 登录并浏览商品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B5E63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成功登录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4E6C01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9244E4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06E3EEA5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CC310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TC-006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816022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5"/>
              </w:rPr>
              <w:t>visual_user</w:t>
            </w:r>
            <w:proofErr w:type="spellEnd"/>
            <w:r>
              <w:rPr>
                <w:rFonts w:ascii="微软雅黑" w:eastAsia="微软雅黑"/>
                <w:color w:val="1F1F1F"/>
                <w:sz w:val="15"/>
              </w:rPr>
              <w:t xml:space="preserve"> 检查商品显示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51F7F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成功登录，但详情信息不对应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FA2325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Fail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731B1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BUG-001</w:t>
            </w:r>
          </w:p>
        </w:tc>
      </w:tr>
      <w:tr w:rsidR="005869E1" w14:paraId="211DEB37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46F1E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TC-007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BA189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特殊账号打开商品详情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4DEFDD" w14:textId="346ABAAA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图片和价格与首页不对应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F79BB1" w14:textId="0CC05EE2" w:rsidR="005869E1" w:rsidRDefault="006D7778">
            <w:pPr>
              <w:spacing w:after="0"/>
              <w:rPr>
                <w:rFonts w:hint="eastAsia"/>
              </w:rPr>
            </w:pPr>
            <w:r w:rsidRPr="006D7778">
              <w:rPr>
                <w:rFonts w:ascii="微软雅黑" w:eastAsia="微软雅黑" w:hint="eastAsia"/>
                <w:color w:val="1F1F1F"/>
                <w:sz w:val="15"/>
              </w:rPr>
              <w:t>Fail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1CCE2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BUG-002</w:t>
            </w:r>
          </w:p>
        </w:tc>
      </w:tr>
      <w:tr w:rsidR="005869E1" w14:paraId="3692BCF1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D55B2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TC-008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1777A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错误用户名登录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57401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登录失败，提示用户名错误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4302E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D25EFD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4C5EFFA1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6749C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TC-009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857A0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错误密码登录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A6731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登录失败，提示密码错误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9A4DC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A711B4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1E974CFA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81AA2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TC-010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68FB1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用户名为空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74D33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提示用户名不能为空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D760C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A8D244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3E526A38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D70D73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TC-011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FDC60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密码为空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A3D5D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提示密码不能为空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4F48E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ACE824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6C01AA69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C1C89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TC-012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38A543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5"/>
              </w:rPr>
              <w:t>standard_user</w:t>
            </w:r>
            <w:proofErr w:type="spellEnd"/>
            <w:r>
              <w:rPr>
                <w:rFonts w:ascii="微软雅黑" w:eastAsia="微软雅黑"/>
                <w:color w:val="1F1F1F"/>
                <w:sz w:val="15"/>
              </w:rPr>
              <w:t xml:space="preserve"> 商品详情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28F0E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名称、图片、价格和描述均无误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AEA79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60CF69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4A67D893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F371F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TC-013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68A37F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添加商品到购物车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54F58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商品添加成功，数量正确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F5C5DA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8214E1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6EA129E0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EC5B4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TC-014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760DB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删除购物车商品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F88F9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删除成功，数量同步更新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A9DF4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E7D348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2F29C6E1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D0637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TC-015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84DE6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空购物车进入结算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5570F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系统未阻止无商品结算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DB48C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Fail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84226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BUG-003</w:t>
            </w:r>
          </w:p>
        </w:tc>
      </w:tr>
      <w:tr w:rsidR="005869E1" w14:paraId="29794031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BF756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TC-016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07340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姓为空结算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63BB1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提示姓氏必填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0D7DB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9D4BFF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3717CBA7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A0676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lastRenderedPageBreak/>
              <w:t>TC-017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3AAA3F8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邮政编码为空结算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612F9F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提示邮编必填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6CA80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76D00A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58756796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EC8C1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TC-018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BC7916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完整信息提交订单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21A24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成功结算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5AC4A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35F143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  <w:tr w:rsidR="005869E1" w14:paraId="25C661F8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B13D3F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TC-019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2B66DF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用户登出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A6478C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成功登出，不能访问已登录页面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13880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5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561090" w14:textId="77777777" w:rsidR="005869E1" w:rsidRDefault="005869E1">
            <w:pPr>
              <w:spacing w:after="0"/>
              <w:rPr>
                <w:rFonts w:hint="eastAsia"/>
              </w:rPr>
            </w:pPr>
          </w:p>
        </w:tc>
      </w:tr>
    </w:tbl>
    <w:p w14:paraId="46A93206" w14:textId="77777777" w:rsidR="005869E1" w:rsidRDefault="00000000">
      <w:pPr>
        <w:spacing w:after="90" w:line="270" w:lineRule="auto"/>
        <w:rPr>
          <w:rFonts w:hint="eastAsia"/>
        </w:rPr>
      </w:pPr>
      <w:r>
        <w:rPr>
          <w:rFonts w:ascii="微软雅黑" w:eastAsia="微软雅黑"/>
          <w:color w:val="1F1F1F"/>
          <w:sz w:val="20"/>
        </w:rPr>
        <w:t>说明：TC-007 的实际结果描述了与预期不一致的现象，但 Excel 中</w:t>
      </w:r>
      <w:r>
        <w:rPr>
          <w:rFonts w:ascii="微软雅黑" w:eastAsia="微软雅黑"/>
          <w:color w:val="1F1F1F"/>
          <w:sz w:val="20"/>
        </w:rPr>
        <w:t>“</w:t>
      </w:r>
      <w:r>
        <w:rPr>
          <w:rFonts w:ascii="微软雅黑" w:eastAsia="微软雅黑"/>
          <w:color w:val="1F1F1F"/>
          <w:sz w:val="20"/>
        </w:rPr>
        <w:t>测试结果</w:t>
      </w:r>
      <w:r>
        <w:rPr>
          <w:rFonts w:ascii="微软雅黑" w:eastAsia="微软雅黑"/>
          <w:color w:val="1F1F1F"/>
          <w:sz w:val="20"/>
        </w:rPr>
        <w:t>”</w:t>
      </w:r>
      <w:r>
        <w:rPr>
          <w:rFonts w:ascii="微软雅黑" w:eastAsia="微软雅黑"/>
          <w:color w:val="1F1F1F"/>
          <w:sz w:val="20"/>
        </w:rPr>
        <w:t>仍填写为 Pass。本报告将其标记为</w:t>
      </w:r>
      <w:r>
        <w:rPr>
          <w:rFonts w:ascii="微软雅黑" w:eastAsia="微软雅黑"/>
          <w:color w:val="1F1F1F"/>
          <w:sz w:val="20"/>
        </w:rPr>
        <w:t>“</w:t>
      </w:r>
      <w:r>
        <w:rPr>
          <w:rFonts w:ascii="微软雅黑" w:eastAsia="微软雅黑"/>
          <w:color w:val="1F1F1F"/>
          <w:sz w:val="20"/>
        </w:rPr>
        <w:t>Fail</w:t>
      </w:r>
      <w:r>
        <w:rPr>
          <w:rFonts w:ascii="微软雅黑" w:eastAsia="微软雅黑"/>
          <w:color w:val="1F1F1F"/>
          <w:sz w:val="20"/>
        </w:rPr>
        <w:t>”</w:t>
      </w:r>
      <w:r>
        <w:rPr>
          <w:rFonts w:ascii="微软雅黑" w:eastAsia="微软雅黑"/>
          <w:color w:val="1F1F1F"/>
          <w:sz w:val="20"/>
        </w:rPr>
        <w:t>，建议回到 Excel 将该用例改为 Fail 后再定稿。</w:t>
      </w:r>
    </w:p>
    <w:p w14:paraId="63F0DC3B" w14:textId="77777777" w:rsidR="005869E1" w:rsidRDefault="00000000">
      <w:pPr>
        <w:keepNext/>
        <w:spacing w:before="220" w:after="100"/>
        <w:rPr>
          <w:rFonts w:hint="eastAsia"/>
        </w:rPr>
      </w:pPr>
      <w:r>
        <w:rPr>
          <w:rFonts w:ascii="微软雅黑" w:eastAsia="微软雅黑"/>
          <w:b/>
          <w:color w:val="1F4E78"/>
          <w:sz w:val="26"/>
        </w:rPr>
        <w:t>三 缺陷报告</w:t>
      </w:r>
    </w:p>
    <w:p w14:paraId="2A3DAB49" w14:textId="77777777" w:rsidR="005869E1" w:rsidRDefault="00000000">
      <w:pPr>
        <w:keepNext/>
        <w:spacing w:before="140" w:after="80"/>
        <w:rPr>
          <w:rFonts w:hint="eastAsia"/>
        </w:rPr>
      </w:pPr>
      <w:r>
        <w:rPr>
          <w:rFonts w:ascii="微软雅黑" w:eastAsia="微软雅黑"/>
          <w:b/>
          <w:color w:val="2F5597"/>
        </w:rPr>
        <w:t>BUG-001 商品详情或商品显示信息与商品不对应</w:t>
      </w:r>
    </w:p>
    <w:tbl>
      <w:tblPr>
        <w:tblW w:w="0" w:type="auto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"/>
        <w:gridCol w:w="8464"/>
      </w:tblGrid>
      <w:tr w:rsidR="005869E1" w14:paraId="1DB093E3" w14:textId="77777777"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E0DFEC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FB106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内容</w:t>
            </w:r>
          </w:p>
        </w:tc>
      </w:tr>
      <w:tr w:rsidR="005869E1" w14:paraId="4126A0F7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2630D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关联用例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2CD65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TC-006</w:t>
            </w:r>
          </w:p>
        </w:tc>
      </w:tr>
      <w:tr w:rsidR="005869E1" w14:paraId="61A60CC2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F9FEC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测试账号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AF99A4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7"/>
              </w:rPr>
              <w:t>visual_user</w:t>
            </w:r>
            <w:proofErr w:type="spellEnd"/>
          </w:p>
        </w:tc>
      </w:tr>
      <w:tr w:rsidR="005869E1" w14:paraId="7814181A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4459B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复现步骤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31FF1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 xml:space="preserve">1. 使用 </w:t>
            </w:r>
            <w:proofErr w:type="spellStart"/>
            <w:r>
              <w:rPr>
                <w:rFonts w:ascii="微软雅黑" w:eastAsia="微软雅黑"/>
                <w:color w:val="1F1F1F"/>
                <w:sz w:val="17"/>
              </w:rPr>
              <w:t>visual_user</w:t>
            </w:r>
            <w:proofErr w:type="spellEnd"/>
            <w:r>
              <w:rPr>
                <w:rFonts w:ascii="微软雅黑" w:eastAsia="微软雅黑"/>
                <w:color w:val="1F1F1F"/>
                <w:sz w:val="17"/>
              </w:rPr>
              <w:t xml:space="preserve"> / </w:t>
            </w:r>
            <w:proofErr w:type="spellStart"/>
            <w:r>
              <w:rPr>
                <w:rFonts w:ascii="微软雅黑" w:eastAsia="微软雅黑"/>
                <w:color w:val="1F1F1F"/>
                <w:sz w:val="17"/>
              </w:rPr>
              <w:t>secret_sauce</w:t>
            </w:r>
            <w:proofErr w:type="spellEnd"/>
            <w:r>
              <w:rPr>
                <w:rFonts w:ascii="微软雅黑" w:eastAsia="微软雅黑"/>
                <w:color w:val="1F1F1F"/>
                <w:sz w:val="17"/>
              </w:rPr>
              <w:t xml:space="preserve"> 登录。 2. 查看商品列表或打开商品详情。 3. 对比商品名称、图片和价格。</w:t>
            </w:r>
          </w:p>
        </w:tc>
      </w:tr>
      <w:tr w:rsidR="005869E1" w14:paraId="36B2500D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ED9C4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预期结果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91FD6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商品名称、图片、价格和详情应属于同一商品，并保持一致。</w:t>
            </w:r>
          </w:p>
        </w:tc>
      </w:tr>
      <w:tr w:rsidR="005869E1" w14:paraId="0660F2E4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B5C61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实际结果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7CF8C8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商品显示信息与对应商品不一致，截图中可见商品图片和价格与商品名称不匹配。</w:t>
            </w:r>
          </w:p>
        </w:tc>
      </w:tr>
      <w:tr w:rsidR="005869E1" w14:paraId="59551ECA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52CD5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严重程度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9BC15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Medium</w:t>
            </w:r>
          </w:p>
        </w:tc>
      </w:tr>
      <w:tr w:rsidR="005869E1" w14:paraId="6AE02FF2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8B12B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59961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High</w:t>
            </w:r>
          </w:p>
        </w:tc>
      </w:tr>
      <w:tr w:rsidR="005869E1" w14:paraId="408AB1EF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9C423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环境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A4EFA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Windows + Microsoft Edge；Sauce Demo 当前线上版本</w:t>
            </w:r>
          </w:p>
        </w:tc>
      </w:tr>
    </w:tbl>
    <w:p w14:paraId="23D8F69E" w14:textId="77777777" w:rsidR="005869E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566392" wp14:editId="6A36849F">
            <wp:extent cx="6200000" cy="3880000"/>
            <wp:effectExtent l="0" t="0" r="0" b="0"/>
            <wp:docPr id="2" name="BUG-0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-0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0000" cy="3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C83D" w14:textId="77777777" w:rsidR="005869E1" w:rsidRDefault="00000000">
      <w:pPr>
        <w:spacing w:after="90" w:line="270" w:lineRule="auto"/>
        <w:rPr>
          <w:rFonts w:hint="eastAsia"/>
        </w:rPr>
      </w:pPr>
      <w:r>
        <w:rPr>
          <w:rFonts w:ascii="微软雅黑" w:eastAsia="微软雅黑"/>
          <w:color w:val="1F1F1F"/>
          <w:sz w:val="20"/>
        </w:rPr>
        <w:lastRenderedPageBreak/>
        <w:t>证据：BUG-001.png</w:t>
      </w:r>
    </w:p>
    <w:p w14:paraId="3C03B8E2" w14:textId="77777777" w:rsidR="005869E1" w:rsidRDefault="00000000">
      <w:pPr>
        <w:keepNext/>
        <w:spacing w:before="140" w:after="80"/>
        <w:rPr>
          <w:rFonts w:hint="eastAsia"/>
        </w:rPr>
      </w:pPr>
      <w:r>
        <w:rPr>
          <w:rFonts w:ascii="微软雅黑" w:eastAsia="微软雅黑"/>
          <w:b/>
          <w:color w:val="2F5597"/>
        </w:rPr>
        <w:t>BUG-002 商品详情页图片和价格与商品列表不一致</w:t>
      </w:r>
    </w:p>
    <w:tbl>
      <w:tblPr>
        <w:tblW w:w="0" w:type="auto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8989"/>
      </w:tblGrid>
      <w:tr w:rsidR="005869E1" w14:paraId="6D0E6CC5" w14:textId="77777777"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D87F14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D901F5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内容</w:t>
            </w:r>
          </w:p>
        </w:tc>
      </w:tr>
      <w:tr w:rsidR="005869E1" w14:paraId="68C7B55F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6FB58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关联用例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94E95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TC-007</w:t>
            </w:r>
          </w:p>
        </w:tc>
      </w:tr>
      <w:tr w:rsidR="005869E1" w14:paraId="0FE86AA3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85DB6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测试账号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3EA262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7"/>
              </w:rPr>
              <w:t>visual_user</w:t>
            </w:r>
            <w:proofErr w:type="spellEnd"/>
          </w:p>
        </w:tc>
      </w:tr>
      <w:tr w:rsidR="005869E1" w14:paraId="32288846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4FAB4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复现步骤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6BC31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 xml:space="preserve">1. 使用 </w:t>
            </w:r>
            <w:proofErr w:type="spellStart"/>
            <w:r>
              <w:rPr>
                <w:rFonts w:ascii="微软雅黑" w:eastAsia="微软雅黑"/>
                <w:color w:val="1F1F1F"/>
                <w:sz w:val="17"/>
              </w:rPr>
              <w:t>visual_user</w:t>
            </w:r>
            <w:proofErr w:type="spellEnd"/>
            <w:r>
              <w:rPr>
                <w:rFonts w:ascii="微软雅黑" w:eastAsia="微软雅黑"/>
                <w:color w:val="1F1F1F"/>
                <w:sz w:val="17"/>
              </w:rPr>
              <w:t xml:space="preserve"> / </w:t>
            </w:r>
            <w:proofErr w:type="spellStart"/>
            <w:r>
              <w:rPr>
                <w:rFonts w:ascii="微软雅黑" w:eastAsia="微软雅黑"/>
                <w:color w:val="1F1F1F"/>
                <w:sz w:val="17"/>
              </w:rPr>
              <w:t>secret_sauce</w:t>
            </w:r>
            <w:proofErr w:type="spellEnd"/>
            <w:r>
              <w:rPr>
                <w:rFonts w:ascii="微软雅黑" w:eastAsia="微软雅黑"/>
                <w:color w:val="1F1F1F"/>
                <w:sz w:val="17"/>
              </w:rPr>
              <w:t xml:space="preserve"> 登录。 2. 在商品列表选择商品。 3. 打开商品详情页。 4. 对比列表页和详情页的图片、价格。</w:t>
            </w:r>
          </w:p>
        </w:tc>
      </w:tr>
      <w:tr w:rsidR="005869E1" w14:paraId="67CD9D1B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800B86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预期结果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AE17A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商品详情页应显示与列表页相同的商品图片、名称和价格。</w:t>
            </w:r>
          </w:p>
        </w:tc>
      </w:tr>
      <w:tr w:rsidR="005869E1" w14:paraId="63A9A87D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110D4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实际结果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37D31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详情页面商品图片以及商品价格与首页不对应。Excel 已复核并将该用例改为 Fail。</w:t>
            </w:r>
          </w:p>
        </w:tc>
      </w:tr>
      <w:tr w:rsidR="005869E1" w14:paraId="007FB16C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B1B7C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严重程度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2E4042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Medium</w:t>
            </w:r>
          </w:p>
        </w:tc>
      </w:tr>
      <w:tr w:rsidR="005869E1" w14:paraId="59A04CF6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C635A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045791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High</w:t>
            </w:r>
          </w:p>
        </w:tc>
      </w:tr>
      <w:tr w:rsidR="005869E1" w14:paraId="25606904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B559CC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环境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42DE8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Windows + Microsoft Edge；Sauce Demo 当前线上版本</w:t>
            </w:r>
          </w:p>
        </w:tc>
      </w:tr>
    </w:tbl>
    <w:p w14:paraId="7EA99537" w14:textId="77777777" w:rsidR="005869E1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8AA486" wp14:editId="09D6890B">
            <wp:extent cx="5600000" cy="5000000"/>
            <wp:effectExtent l="0" t="0" r="0" b="0"/>
            <wp:docPr id="3" name="BUG-0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-0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6C38" w14:textId="77777777" w:rsidR="005869E1" w:rsidRDefault="00000000">
      <w:pPr>
        <w:spacing w:after="90" w:line="270" w:lineRule="auto"/>
        <w:rPr>
          <w:rFonts w:hint="eastAsia"/>
        </w:rPr>
      </w:pPr>
      <w:r>
        <w:rPr>
          <w:rFonts w:ascii="微软雅黑" w:eastAsia="微软雅黑"/>
          <w:color w:val="1F1F1F"/>
          <w:sz w:val="20"/>
        </w:rPr>
        <w:t>证据：BUG-002.png</w:t>
      </w:r>
    </w:p>
    <w:p w14:paraId="6C1A8951" w14:textId="77777777" w:rsidR="005869E1" w:rsidRDefault="00000000">
      <w:pPr>
        <w:keepNext/>
        <w:spacing w:before="140" w:after="80"/>
        <w:rPr>
          <w:rFonts w:hint="eastAsia"/>
        </w:rPr>
      </w:pPr>
      <w:r>
        <w:rPr>
          <w:rFonts w:ascii="微软雅黑" w:eastAsia="微软雅黑"/>
          <w:b/>
          <w:color w:val="2F5597"/>
        </w:rPr>
        <w:t>BUG-003 空购物车可以继续结算并完成订单</w:t>
      </w:r>
    </w:p>
    <w:tbl>
      <w:tblPr>
        <w:tblW w:w="0" w:type="auto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"/>
        <w:gridCol w:w="8537"/>
      </w:tblGrid>
      <w:tr w:rsidR="005869E1" w14:paraId="251A9F7B" w14:textId="77777777"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12D49F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73BCB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内容</w:t>
            </w:r>
          </w:p>
        </w:tc>
      </w:tr>
      <w:tr w:rsidR="005869E1" w14:paraId="4A79C609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964E89C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关联用例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3C619D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TC-015</w:t>
            </w:r>
          </w:p>
        </w:tc>
      </w:tr>
      <w:tr w:rsidR="005869E1" w14:paraId="4392A78C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AF26C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测试账号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707704" w14:textId="77777777" w:rsidR="005869E1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ascii="微软雅黑" w:eastAsia="微软雅黑"/>
                <w:color w:val="1F1F1F"/>
                <w:sz w:val="17"/>
              </w:rPr>
              <w:t>standard_user</w:t>
            </w:r>
            <w:proofErr w:type="spellEnd"/>
          </w:p>
        </w:tc>
      </w:tr>
      <w:tr w:rsidR="005869E1" w14:paraId="433208E4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32908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复现步骤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AE08A9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 xml:space="preserve">1. 登录 </w:t>
            </w:r>
            <w:proofErr w:type="spellStart"/>
            <w:r>
              <w:rPr>
                <w:rFonts w:ascii="微软雅黑" w:eastAsia="微软雅黑"/>
                <w:color w:val="1F1F1F"/>
                <w:sz w:val="17"/>
              </w:rPr>
              <w:t>standard_user</w:t>
            </w:r>
            <w:proofErr w:type="spellEnd"/>
            <w:r>
              <w:rPr>
                <w:rFonts w:ascii="微软雅黑" w:eastAsia="微软雅黑"/>
                <w:color w:val="1F1F1F"/>
                <w:sz w:val="17"/>
              </w:rPr>
              <w:t>。 2. 保持购物车为空。 3. 进入购物车并点击 Checkout。 4. 填写结算信息并提交订单。</w:t>
            </w:r>
          </w:p>
        </w:tc>
      </w:tr>
      <w:tr w:rsidR="005869E1" w14:paraId="700129E9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8BEFA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预期结果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076289F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系统应阻止空购物车结算，或显示明确提示。</w:t>
            </w:r>
          </w:p>
        </w:tc>
      </w:tr>
      <w:tr w:rsidR="005869E1" w14:paraId="5B8677CB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B1BAC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实际结果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57CDF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系统未阻止无商品结算，并进入订单完成页面。</w:t>
            </w:r>
          </w:p>
        </w:tc>
      </w:tr>
      <w:tr w:rsidR="005869E1" w14:paraId="26AFB506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AE7D9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严重程度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14D15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High</w:t>
            </w:r>
          </w:p>
        </w:tc>
      </w:tr>
      <w:tr w:rsidR="005869E1" w14:paraId="6150B39D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C0666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优先级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925FC6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High</w:t>
            </w:r>
          </w:p>
        </w:tc>
      </w:tr>
      <w:tr w:rsidR="005869E1" w14:paraId="77EA4AD8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0770B7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环境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7BFEC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Windows + Microsoft Edge；Sauce Demo 当前线上版本</w:t>
            </w:r>
          </w:p>
        </w:tc>
      </w:tr>
    </w:tbl>
    <w:p w14:paraId="72463AE6" w14:textId="77777777" w:rsidR="005869E1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540EBE" wp14:editId="61C634C9">
            <wp:extent cx="5200000" cy="3900000"/>
            <wp:effectExtent l="0" t="0" r="0" b="0"/>
            <wp:docPr id="4" name="BUG-0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G-0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3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8245" w14:textId="77777777" w:rsidR="005869E1" w:rsidRDefault="00000000">
      <w:pPr>
        <w:spacing w:after="90" w:line="270" w:lineRule="auto"/>
        <w:rPr>
          <w:rFonts w:hint="eastAsia"/>
        </w:rPr>
      </w:pPr>
      <w:r>
        <w:rPr>
          <w:rFonts w:ascii="微软雅黑" w:eastAsia="微软雅黑"/>
          <w:color w:val="1F1F1F"/>
          <w:sz w:val="20"/>
        </w:rPr>
        <w:t>证据：BUG-003.png</w:t>
      </w:r>
    </w:p>
    <w:p w14:paraId="5DE83628" w14:textId="77777777" w:rsidR="005869E1" w:rsidRDefault="00000000">
      <w:pPr>
        <w:keepNext/>
        <w:spacing w:before="220" w:after="100"/>
        <w:rPr>
          <w:rFonts w:hint="eastAsia"/>
        </w:rPr>
      </w:pPr>
      <w:r>
        <w:rPr>
          <w:rFonts w:ascii="微软雅黑" w:eastAsia="微软雅黑"/>
          <w:b/>
          <w:color w:val="1F4E78"/>
          <w:sz w:val="26"/>
        </w:rPr>
        <w:t>四 测试统计和结论</w:t>
      </w:r>
    </w:p>
    <w:tbl>
      <w:tblPr>
        <w:tblW w:w="0" w:type="auto"/>
        <w:tblInd w:w="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"/>
        <w:gridCol w:w="1880"/>
        <w:gridCol w:w="5288"/>
      </w:tblGrid>
      <w:tr w:rsidR="005869E1" w14:paraId="24C6AA55" w14:textId="77777777"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72730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统计项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B29201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w="0" w:type="auto"/>
            <w:shd w:val="clear" w:color="auto" w:fill="1F4E78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980363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b/>
                <w:color w:val="FFFFFF"/>
                <w:sz w:val="17"/>
              </w:rPr>
              <w:t>说明</w:t>
            </w:r>
          </w:p>
        </w:tc>
      </w:tr>
      <w:tr w:rsidR="005869E1" w14:paraId="5A9CAE87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814FA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总用例数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D98C2B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7E300A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以当前 Excel 表为准</w:t>
            </w:r>
          </w:p>
        </w:tc>
      </w:tr>
      <w:tr w:rsidR="005869E1" w14:paraId="74EAC3B5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E06329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Pass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48E7E0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16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5F436E5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TC-001～TC-006 中除 TC-006 外的已确认通过项，以及其余通过项</w:t>
            </w:r>
          </w:p>
        </w:tc>
      </w:tr>
      <w:tr w:rsidR="005869E1" w14:paraId="079234CC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62F2C2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Fail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07EDFF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420A4F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TC-006、TC-007、TC-015</w:t>
            </w:r>
          </w:p>
        </w:tc>
      </w:tr>
      <w:tr w:rsidR="005869E1" w14:paraId="34E5295E" w14:textId="77777777"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1A5F4E8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缺陷记录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B13A7A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1D3E21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BUG-001、BUG-002、BUG-003</w:t>
            </w:r>
          </w:p>
        </w:tc>
      </w:tr>
      <w:tr w:rsidR="005869E1" w14:paraId="1CB21D85" w14:textId="77777777"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70C986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结论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EFF35F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19 条用例中 16 条通过、3 条失败、0 条阻塞，存在 BUG-001、BUG-002、BUG-003，当前测试结论为不通过；修复后需要回归验证。</w:t>
            </w:r>
          </w:p>
        </w:tc>
        <w:tc>
          <w:tcPr>
            <w:tcW w:w="0" w:type="auto"/>
            <w:shd w:val="clear" w:color="auto" w:fill="F3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58473E" w14:textId="77777777" w:rsidR="005869E1" w:rsidRDefault="00000000">
            <w:pPr>
              <w:spacing w:after="0"/>
              <w:rPr>
                <w:rFonts w:hint="eastAsia"/>
              </w:rPr>
            </w:pPr>
            <w:r>
              <w:rPr>
                <w:rFonts w:ascii="微软雅黑" w:eastAsia="微软雅黑"/>
                <w:color w:val="1F1F1F"/>
                <w:sz w:val="17"/>
              </w:rPr>
              <w:t>当前不建议直接判定全部功能通过</w:t>
            </w:r>
          </w:p>
        </w:tc>
      </w:tr>
    </w:tbl>
    <w:p w14:paraId="782344DD" w14:textId="77777777" w:rsidR="005869E1" w:rsidRDefault="00000000">
      <w:pPr>
        <w:keepNext/>
        <w:spacing w:before="220" w:after="100"/>
        <w:rPr>
          <w:rFonts w:hint="eastAsia"/>
        </w:rPr>
      </w:pPr>
      <w:r>
        <w:rPr>
          <w:rFonts w:ascii="微软雅黑" w:eastAsia="微软雅黑"/>
          <w:b/>
          <w:color w:val="1F4E78"/>
          <w:sz w:val="26"/>
        </w:rPr>
        <w:t>五 交付前检查</w:t>
      </w:r>
    </w:p>
    <w:p w14:paraId="7C15D269" w14:textId="77777777" w:rsidR="005869E1" w:rsidRDefault="00000000">
      <w:pPr>
        <w:spacing w:after="90" w:line="270" w:lineRule="auto"/>
        <w:rPr>
          <w:rFonts w:hint="eastAsia"/>
        </w:rPr>
      </w:pPr>
      <w:r>
        <w:rPr>
          <w:rFonts w:ascii="微软雅黑" w:eastAsia="微软雅黑"/>
          <w:color w:val="1F1F1F"/>
          <w:sz w:val="20"/>
        </w:rPr>
        <w:t>1. 确认 TC-007 已在 Excel 中标记为 Fail，并保留 BUG-002 证据。</w:t>
      </w:r>
    </w:p>
    <w:p w14:paraId="6C35F75C" w14:textId="77777777" w:rsidR="005869E1" w:rsidRDefault="00000000">
      <w:pPr>
        <w:spacing w:after="90" w:line="270" w:lineRule="auto"/>
        <w:rPr>
          <w:rFonts w:hint="eastAsia"/>
        </w:rPr>
      </w:pPr>
      <w:r>
        <w:rPr>
          <w:rFonts w:ascii="微软雅黑" w:eastAsia="微软雅黑"/>
          <w:color w:val="1F1F1F"/>
          <w:sz w:val="20"/>
        </w:rPr>
        <w:t>2. 确认 BUG-001、BUG-002、BUG-003 的复现步骤和截图编号一致。</w:t>
      </w:r>
    </w:p>
    <w:p w14:paraId="6D5F6FF1" w14:textId="77777777" w:rsidR="005869E1" w:rsidRDefault="00000000">
      <w:pPr>
        <w:spacing w:after="90" w:line="270" w:lineRule="auto"/>
        <w:rPr>
          <w:rFonts w:hint="eastAsia"/>
        </w:rPr>
      </w:pPr>
      <w:r>
        <w:rPr>
          <w:rFonts w:ascii="微软雅黑" w:eastAsia="微软雅黑"/>
          <w:color w:val="1F1F1F"/>
          <w:sz w:val="20"/>
        </w:rPr>
        <w:t>3. 修复或确认缺陷后，再更新测试总结和 GitHub Markdown 文件。</w:t>
      </w:r>
    </w:p>
    <w:sectPr w:rsidR="005869E1">
      <w:footerReference w:type="default" r:id="rId9"/>
      <w:pgSz w:w="11906" w:h="16838"/>
      <w:pgMar w:top="1000" w:right="1100" w:bottom="1000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94FF7" w14:textId="77777777" w:rsidR="00975C4A" w:rsidRDefault="00975C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096F91" w14:textId="77777777" w:rsidR="00975C4A" w:rsidRDefault="00975C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8BD87" w14:textId="77777777" w:rsidR="005869E1" w:rsidRDefault="00000000">
    <w:pPr>
      <w:jc w:val="center"/>
      <w:rPr>
        <w:rFonts w:hint="eastAsia"/>
      </w:rPr>
    </w:pPr>
    <w:r>
      <w:rPr>
        <w:color w:val="666666"/>
        <w:sz w:val="16"/>
      </w:rPr>
      <w:t>Sauce Demo 手工测试报告 | 公司内部使用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FE8A9" w14:textId="77777777" w:rsidR="00975C4A" w:rsidRDefault="00975C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404B5A" w14:textId="77777777" w:rsidR="00975C4A" w:rsidRDefault="00975C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69E1"/>
    <w:rsid w:val="000B0886"/>
    <w:rsid w:val="001B7F1F"/>
    <w:rsid w:val="005869E1"/>
    <w:rsid w:val="006D7778"/>
    <w:rsid w:val="00975C4A"/>
    <w:rsid w:val="00CB1E1E"/>
    <w:rsid w:val="00DA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87E86"/>
  <w15:docId w15:val="{D30F969B-EE36-4CBF-AD44-CC0DB378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928</Words>
  <Characters>1532</Characters>
  <Application>Microsoft Office Word</Application>
  <DocSecurity>0</DocSecurity>
  <Lines>170</Lines>
  <Paragraphs>223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益嘉 张</cp:lastModifiedBy>
  <cp:revision>3</cp:revision>
  <dcterms:created xsi:type="dcterms:W3CDTF">2026-09-22T03:27:00Z</dcterms:created>
  <dcterms:modified xsi:type="dcterms:W3CDTF">2026-09-22T03:36:00Z</dcterms:modified>
</cp:coreProperties>
</file>