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Appendix A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Migration System Guide</w:t>
      </w:r>
    </w:p>
    <w:p>
      <w:pPr>
        <w:rPr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Hardware and OS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Processor</w:t>
      </w:r>
      <w:r>
        <w:rPr>
          <w:sz w:val="22"/>
          <w:szCs w:val="22"/>
          <w:lang w:val="en-US"/>
        </w:rPr>
        <w:t>: Intel i7-6500U CPU 2.50GHZ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RAM:</w:t>
      </w:r>
      <w:r>
        <w:rPr>
          <w:sz w:val="22"/>
          <w:szCs w:val="22"/>
          <w:lang w:val="en-US"/>
        </w:rPr>
        <w:t xml:space="preserve"> 8.00GB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System type:</w:t>
      </w:r>
      <w:r>
        <w:rPr>
          <w:sz w:val="22"/>
          <w:szCs w:val="22"/>
          <w:lang w:val="en-US"/>
        </w:rPr>
        <w:t xml:space="preserve"> 64-bits operation system, x64-based processor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OS:</w:t>
      </w:r>
      <w:r>
        <w:rPr>
          <w:sz w:val="22"/>
          <w:szCs w:val="22"/>
          <w:lang w:val="en-US"/>
        </w:rPr>
        <w:t xml:space="preserve"> windows 10 </w:t>
      </w:r>
    </w:p>
    <w:p>
      <w:pPr>
        <w:rPr>
          <w:sz w:val="22"/>
          <w:szCs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92075</wp:posOffset>
                </wp:positionV>
                <wp:extent cx="5361940" cy="10160"/>
                <wp:effectExtent l="0" t="4445" r="2540" b="82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36015" y="2611755"/>
                          <a:ext cx="53619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55pt;margin-top:7.25pt;height:0.8pt;width:422.2pt;z-index:251664384;mso-width-relative:page;mso-height-relative:page;" filled="f" stroked="t" coordsize="21600,21600" o:gfxdata="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tESPdYAAAAIAQAADwAAAAAAAAABACAAAAAiAAAA&#10;ZHJzL2Rvd25yZXYueG1sUEsBAhQAFAAAAAgAh07iQHE3PvjQAQAAg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system is running in the linux environment, here is the hosted ubuntu information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Name:</w:t>
      </w:r>
      <w:r>
        <w:rPr>
          <w:sz w:val="22"/>
          <w:szCs w:val="22"/>
          <w:lang w:val="en-US"/>
        </w:rPr>
        <w:t xml:space="preserve"> ubuntu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Operating System:</w:t>
      </w:r>
      <w:r>
        <w:rPr>
          <w:sz w:val="22"/>
          <w:szCs w:val="22"/>
          <w:lang w:val="en-US"/>
        </w:rPr>
        <w:t xml:space="preserve"> Ubuntu(64-bit)</w:t>
      </w:r>
    </w:p>
    <w:p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Base Memory:</w:t>
      </w:r>
      <w:r>
        <w:rPr>
          <w:sz w:val="22"/>
          <w:szCs w:val="22"/>
          <w:lang w:val="en-US"/>
        </w:rPr>
        <w:t xml:space="preserve"> 6096 MB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Software installation</w:t>
      </w: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appendix gives a detailed description of all the installation steps needed to run Migration System and shows a use case from start to finish.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A.1 Installation instructions:</w:t>
      </w:r>
    </w:p>
    <w:p>
      <w:pPr>
        <w:numPr>
          <w:ilvl w:val="0"/>
          <w:numId w:val="3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Install JDK1.8X_YY from the command line( I use 1.8.0 )</w:t>
      </w:r>
    </w:p>
    <w:p>
      <w:pPr>
        <w:numPr>
          <w:ilvl w:val="0"/>
          <w:numId w:val="4"/>
        </w:numPr>
        <w:ind w:firstLine="220" w:firstLineChars="1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go to 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"http://www.oracle.com/technetwork/java/javase/downloads/"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http://www.oracle.com/technetwork/java/javase/downloads/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="440" w:leftChars="220" w:firstLine="0" w:firstLineChars="0"/>
        <w:rPr>
          <w:rFonts w:hint="default"/>
          <w:sz w:val="22"/>
          <w:szCs w:val="22"/>
          <w:lang w:val="en-US"/>
        </w:rPr>
      </w:pPr>
      <w:r>
        <w:rPr>
          <w:rStyle w:val="4"/>
          <w:rFonts w:hint="default"/>
          <w:color w:val="0000FF"/>
          <w:sz w:val="22"/>
          <w:szCs w:val="22"/>
          <w:lang w:val="en-US"/>
        </w:rPr>
        <w:t>Jdk8-downloads-2133151.html</w:t>
      </w:r>
      <w:r>
        <w:rPr>
          <w:rStyle w:val="4"/>
          <w:rFonts w:hint="default"/>
          <w:color w:val="0000FF"/>
          <w:sz w:val="22"/>
          <w:szCs w:val="22"/>
          <w:u w:val="none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to check the appropriate version for your OS and architecture</w:t>
      </w:r>
    </w:p>
    <w:p>
      <w:pPr>
        <w:numPr>
          <w:ilvl w:val="0"/>
          <w:numId w:val="0"/>
        </w:numPr>
        <w:ind w:firstLine="220" w:firstLineChars="100"/>
        <w:rPr>
          <w:rStyle w:val="4"/>
          <w:rFonts w:hint="default"/>
          <w:color w:val="0000FF"/>
          <w:sz w:val="24"/>
          <w:szCs w:val="28"/>
          <w:lang w:val="en-US"/>
        </w:rPr>
      </w:pPr>
      <w:r>
        <w:rPr>
          <w:rFonts w:hint="default"/>
          <w:sz w:val="22"/>
          <w:szCs w:val="22"/>
          <w:lang w:val="en-US"/>
        </w:rPr>
        <w:t>2) copy the desired version to the clipboard (e.g.</w:t>
      </w:r>
      <w:r>
        <w:rPr>
          <w:rFonts w:hint="default" w:ascii="LMRoman12-Regular" w:hAnsi="LMRoman12-Regular" w:eastAsia="LMRoman12-Regular"/>
          <w:color w:val="000000"/>
          <w:sz w:val="32"/>
          <w:szCs w:val="22"/>
        </w:rPr>
        <w:t xml:space="preserve"> </w:t>
      </w:r>
      <w:r>
        <w:rPr>
          <w:rStyle w:val="4"/>
          <w:rFonts w:hint="default"/>
          <w:color w:val="0000FF"/>
          <w:sz w:val="24"/>
          <w:szCs w:val="28"/>
          <w:lang w:val="en-US"/>
        </w:rPr>
        <w:t>http://download.oracle.</w:t>
      </w:r>
    </w:p>
    <w:p>
      <w:pPr>
        <w:numPr>
          <w:ilvl w:val="0"/>
          <w:numId w:val="0"/>
        </w:numPr>
        <w:ind w:firstLine="480" w:firstLineChars="200"/>
        <w:rPr>
          <w:rStyle w:val="4"/>
          <w:rFonts w:hint="default"/>
          <w:color w:val="0000FF"/>
          <w:sz w:val="24"/>
          <w:szCs w:val="28"/>
          <w:lang w:val="en-US"/>
        </w:rPr>
      </w:pPr>
      <w:r>
        <w:rPr>
          <w:rStyle w:val="4"/>
          <w:rFonts w:hint="default"/>
          <w:color w:val="0000FF"/>
          <w:sz w:val="24"/>
          <w:szCs w:val="28"/>
          <w:lang w:val="en-US"/>
        </w:rPr>
        <w:t>com/otn-pub/java/jdk/7u79-b15/jdk-7u79-linux-x64.tar.gz)</w:t>
      </w:r>
    </w:p>
    <w:p>
      <w:pPr>
        <w:numPr>
          <w:ilvl w:val="0"/>
          <w:numId w:val="0"/>
        </w:numPr>
        <w:ind w:left="420" w:hanging="480" w:hangingChars="200"/>
        <w:rPr>
          <w:rStyle w:val="4"/>
          <w:rFonts w:hint="default"/>
          <w:color w:val="000000" w:themeColor="text1"/>
          <w:sz w:val="24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/>
          <w:color w:val="0000FF"/>
          <w:sz w:val="24"/>
          <w:szCs w:val="28"/>
          <w:u w:val="none"/>
          <w:lang w:val="en-US"/>
        </w:rPr>
        <w:t xml:space="preserve"> </w:t>
      </w:r>
      <w:r>
        <w:rPr>
          <w:rStyle w:val="4"/>
          <w:rFonts w:hint="default"/>
          <w:color w:val="000000" w:themeColor="text1"/>
          <w:sz w:val="24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3) open a terminal and paste the following command(replace link with the previous copied link):</w:t>
      </w:r>
    </w:p>
    <w:p>
      <w:pPr>
        <w:ind w:firstLine="442" w:firstLineChars="2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wget –no-check-certificate –no-cookies –header "Cookie: </w:t>
      </w:r>
    </w:p>
    <w:p>
      <w:pPr>
        <w:ind w:firstLine="442" w:firstLineChars="20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oraclelicense=accept-securebackup-cookie" ’link’</w:t>
      </w: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</w:p>
    <w:p>
      <w:pPr>
        <w:ind w:firstLine="440" w:firstLineChars="2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e.g.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109220</wp:posOffset>
                </wp:positionV>
                <wp:extent cx="4953000" cy="23495"/>
                <wp:effectExtent l="0" t="4445" r="0" b="101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4270" y="3847465"/>
                          <a:ext cx="495300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85pt;margin-top:8.6pt;height:1.85pt;width:390pt;z-index:251658240;mso-width-relative:page;mso-height-relative:page;" filled="f" stroked="t" coordsize="21600,21600" o:gfxdata="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H+a+dUAAAAIAQAADwAAAAAAAAABACAAAAAiAAAAZHJzL2Rvd25yZXYu&#10;eG1sUEsBAhQAFAAAAAgAh07iQA+lwt3FAQAAd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2"/>
          <w:szCs w:val="22"/>
          <w:lang w:val="en-US"/>
        </w:rPr>
        <w:t xml:space="preserve">   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wget --no-check-certificate --no-cookies --header "Cookie:</w:t>
      </w:r>
    </w:p>
    <w:p>
      <w:pPr>
        <w:ind w:firstLine="660" w:firstLineChars="3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oraclelicense=accept-securebackup-cookie"</w:t>
      </w:r>
    </w:p>
    <w:p>
      <w:pPr>
        <w:ind w:firstLine="440" w:firstLineChars="200"/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"http://download.oracle.com/otn-pub/java/jdk/7u79-b15/jdk-7u79-linux-x64.tar.gz" </w:instrText>
      </w:r>
      <w:r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http://download.oracle.com/otn-pub/java/jdk/7u79-b15/jdk-7u79-linux-x64.tar.gz</w:t>
      </w:r>
      <w:r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40" w:firstLineChars="200"/>
        <w:rPr>
          <w:rFonts w:hint="default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88265</wp:posOffset>
                </wp:positionV>
                <wp:extent cx="4953635" cy="10795"/>
                <wp:effectExtent l="0" t="4445" r="6985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63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3pt;margin-top:6.95pt;height:0.85pt;width:390.05pt;z-index:251659264;mso-width-relative:page;mso-height-relative:page;" filled="f" stroked="t" coordsize="21600,21600" o:gfxdata="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sqJGNYAAAAIAQAADwAAAAAAAAABACAAAAAiAAAAZHJzL2Rvd25yZXYueG1sUEsBAhQA&#10;FAAAAAgAh07iQHfk+b+7AQAAagMAAA4AAAAAAAAAAQAgAAAAJQ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firstLine="330" w:firstLineChars="1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4) untar the archive with the following command (replace jdk to match the name of the</w:t>
      </w:r>
    </w:p>
    <w:p>
      <w:pPr>
        <w:numPr>
          <w:ilvl w:val="0"/>
          <w:numId w:val="0"/>
        </w:numPr>
        <w:ind w:leftChars="200" w:firstLine="110" w:firstLineChars="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downloaded archive):</w:t>
      </w:r>
    </w:p>
    <w:p>
      <w:pPr>
        <w:ind w:firstLine="552" w:firstLineChars="2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tar zxvf ’jdk’.tar.gz</w:t>
      </w:r>
    </w:p>
    <w:p>
      <w:pPr>
        <w:ind w:firstLine="550" w:firstLineChars="2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e.g.</w:t>
      </w:r>
    </w:p>
    <w:p>
      <w:pPr>
        <w:ind w:firstLine="550" w:firstLineChars="25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81280</wp:posOffset>
                </wp:positionV>
                <wp:extent cx="4872990" cy="13970"/>
                <wp:effectExtent l="0" t="4445" r="3810" b="120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5895" y="5386070"/>
                          <a:ext cx="487299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.15pt;margin-top:6.4pt;height:1.1pt;width:383.7pt;z-index:251660288;mso-width-relative:page;mso-height-relative:page;" filled="f" stroked="t" coordsize="21600,21600" o:gfxdata="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bPgfPVAAAACAEAAA8AAAAAAAAAAQAgAAAAIgAAAGRycy9kb3du&#10;cmV2LnhtbFBLAQIUABQAAAAIAIdO4kBcFaA5yQEAAHYDAAAOAAAAAAAAAAEAIAAAACQBAABkcnMv&#10;ZTJvRG9jLnhtbFBLBQYAAAAABgAGAFkBAABf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550" w:firstLineChars="25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tar zxvf jdk -7u&lt; version &gt;-linux -x64.tar.gz</w:t>
      </w:r>
    </w:p>
    <w:p>
      <w:pPr>
        <w:ind w:firstLine="550" w:firstLineChars="25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83185</wp:posOffset>
                </wp:positionV>
                <wp:extent cx="4897120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712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15pt;margin-top:6.55pt;height:0.05pt;width:385.6pt;z-index:251663360;mso-width-relative:page;mso-height-relative:page;" filled="f" stroked="t" coordsize="21600,21600" o:gfxdata="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QX08fWAAAACAEAAA8AAAAAAAAAAQAgAAAAIgAAAGRycy9kb3ducmV2LnhtbFBLAQIUABQAAAAI&#10;AIdO4kDGT6FXtgEAAGgDAAAOAAAAAAAAAAEAIAAAACUBAABkcnMvZTJvRG9jLnhtbFBLBQYAAAAA&#10;BgAGAFkBAAB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30" w:firstLineChars="1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5) delete the .tar.gz file if you want to save disk space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</w:t>
      </w:r>
    </w:p>
    <w:p>
      <w:pPr>
        <w:numPr>
          <w:ilvl w:val="0"/>
          <w:numId w:val="0"/>
        </w:num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>2. install and configure Apache Tomcat 8 with the following commands:</w:t>
      </w:r>
    </w:p>
    <w:p>
      <w:pPr>
        <w:numPr>
          <w:ilvl w:val="0"/>
          <w:numId w:val="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(I use version 8.5.20)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"https://www.digitalocean.com/community/tutorials/how-to-install-apache-tomcat-8-on-ubuntu-16-04"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https://www.digitalocean.com/community/tutorials/how-to-install-apache-tomcat-8-on-ubuntu-16-04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 install Mininet:</w:t>
      </w:r>
    </w:p>
    <w:p>
      <w:pPr>
        <w:numPr>
          <w:ilvl w:val="0"/>
          <w:numId w:val="0"/>
        </w:numPr>
        <w:ind w:left="330" w:hanging="330" w:hangingChars="15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Go to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"http://mininet.org/download/#option-1-mininet-vm-installation-easy-recommended"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http://mininet.org/download/#option-1-mininet-vm-installation-easy-recommended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firstLine="4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(Option 3 is the way I used, version 2.2.1)</w:t>
      </w:r>
    </w:p>
    <w:p>
      <w:pPr>
        <w:numPr>
          <w:ilvl w:val="0"/>
          <w:numId w:val="5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install xampp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US"/>
        </w:rPr>
        <w:t>Go to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US"/>
        </w:rPr>
        <w:instrText xml:space="preserve"> HYPERLINK "http://www.elinuxbook.com/install-xampp-server-in-ubuntu-16-04/" </w:instrTex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US"/>
        </w:rPr>
        <w:t>http://www.elinuxbook.com/install-xampp-server-in-ubuntu-16-04/</w:t>
      </w:r>
      <w:r>
        <w:rPr>
          <w:rFonts w:hint="default"/>
          <w:b w:val="0"/>
          <w:bCs w:val="0"/>
          <w:sz w:val="22"/>
          <w:szCs w:val="22"/>
          <w:lang w:val="en-US"/>
        </w:rPr>
        <w:fldChar w:fldCharType="end"/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5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Download Floodlight controller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Go to</w:t>
      </w: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"https://floodlight.atlassian.net/wiki/spaces/floodlightcontroller/pages/1343544/Installation+Guide"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4"/>
          <w:rFonts w:hint="default"/>
          <w:sz w:val="22"/>
          <w:szCs w:val="22"/>
          <w:lang w:val="en-US"/>
        </w:rPr>
        <w:t>https://floodlight.atlassian.net/wiki/spaces/floodlightcontroller/pages/1343544/Installation+Guide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How to run System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</w:t>
      </w:r>
    </w:p>
    <w:p>
      <w:pPr>
        <w:numPr>
          <w:ilvl w:val="0"/>
          <w:numId w:val="7"/>
        </w:numPr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>download the project from(Git…)</w:t>
      </w:r>
    </w:p>
    <w:p>
      <w:pPr>
        <w:numPr>
          <w:ilvl w:val="0"/>
          <w:numId w:val="8"/>
        </w:numPr>
        <w:rPr>
          <w:i w:val="0"/>
          <w:caps w:val="0"/>
          <w:color w:val="000000"/>
          <w:spacing w:val="0"/>
        </w:rPr>
      </w:pPr>
      <w:r>
        <w:rPr>
          <w:rFonts w:hint="default"/>
          <w:sz w:val="22"/>
          <w:szCs w:val="22"/>
          <w:lang w:val="en-US"/>
        </w:rPr>
        <w:t>Modify configuration file</w:t>
      </w:r>
    </w:p>
    <w:p>
      <w:pPr>
        <w:numPr>
          <w:numId w:val="0"/>
        </w:numPr>
        <w:rPr>
          <w:i w:val="0"/>
          <w:caps w:val="0"/>
          <w:color w:val="000000"/>
          <w:spacing w:val="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89535</wp:posOffset>
                </wp:positionV>
                <wp:extent cx="4255135" cy="2146300"/>
                <wp:effectExtent l="6350" t="6350" r="133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025" y="4504055"/>
                          <a:ext cx="4255135" cy="21463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35pt;margin-top:7.05pt;height:169pt;width:335.05pt;z-index:251665408;v-text-anchor:middle;mso-width-relative:page;mso-height-relative:page;" filled="f" stroked="t" coordsize="21600,21600" o:gfxdata="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cvQbP2wAAAAoB&#10;AAAPAAAAAAAAAAEAIAAAACIAAABkcnMvZG93bnJldi54bWxQSwECFAAUAAAACACHTuJAFMgSQcMC&#10;AACWBQAADgAAAAAAAAABACAAAAAqAQAAZHJzL2Uyb0RvYy54bWxQSwUGAAAAAAYABgBZAQAAXwYA&#10;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b w:val="0"/>
          <w:bCs w:val="0"/>
          <w:i w:val="0"/>
          <w:caps w:val="0"/>
          <w:color w:val="000000"/>
          <w:spacing w:val="0"/>
        </w:rPr>
      </w:pPr>
      <w:r>
        <w:rPr>
          <w:b w:val="0"/>
          <w:bCs w:val="0"/>
          <w:i w:val="0"/>
          <w:caps w:val="0"/>
          <w:color w:val="000000"/>
          <w:spacing w:val="0"/>
        </w:rPr>
        <w:t>port=8088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image=mywebserver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container=iperfserver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hostInfoDir=/home/xu/mininet/custom/hostsInfo.txt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serverdeployRatio=0.5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policy=shortest path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aggregateDifferenceTreshould=1600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aggregateThreshould=20000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aggregateDefaultFrequency=4000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bandwidthDefaultFrequency=4000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aggregateCustomizeFrequency=1000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bandwidtCustomizeFrequency=3000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/>
          <w:bCs/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costomizedMornitorTime=10000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b/>
          <w:bCs/>
          <w:i w:val="0"/>
          <w:caps w:val="0"/>
          <w:color w:val="000000"/>
          <w:spacing w:val="0"/>
        </w:rPr>
        <w:t>checkingFrequency=90000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How to run the System?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1.Setup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-&gt;floodlight(SDN Controller)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-&gt;mininet(Deploy Network topology)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-&gt;Xampp(mySql server)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-&gt;Bridge(connection between physical host(ubuntu) and the hosts in mininet)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2.change the configuration file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-&gt;port                       --SDN controller floodlight RESTAPI port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-&gt;image                      --docker image which is used to create the docker container in your host docker repository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-&gt;container                  --container name which will combine with the host IP address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-&gt;hostInfoDir                --the connection of the mininet hosts,and hosts IP Address. Follow the format of the example file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-&gt;serverdeployRatio          --the ration of the initial network hosts which will run the docker container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-&gt;policy                     -- migration Policy(random,bandwidth,shortest path)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         [random]: randomly select the src and destination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         [bandwidth]:select the host which has the maximum available bandwidth as migration destination host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                      [shortest path]:select the host which has fastest path from the migration source host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-&gt;RandomGeneratorSeed        --the seed for randomly select the hosts which run the docker container,and used by the Random policy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-&gt;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220" w:leftChars="110" w:firstLine="110" w:firstLineChars="5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numPr>
          <w:ilvl w:val="0"/>
          <w:numId w:val="0"/>
        </w:numPr>
        <w:ind w:firstLine="40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MSans12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Roman12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MMono12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MonoLt10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Roman10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Mono10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Roman12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52DD"/>
    <w:multiLevelType w:val="singleLevel"/>
    <w:tmpl w:val="5A3852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85368"/>
    <w:multiLevelType w:val="singleLevel"/>
    <w:tmpl w:val="5A38536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A385F15"/>
    <w:multiLevelType w:val="singleLevel"/>
    <w:tmpl w:val="5A385F15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A386028"/>
    <w:multiLevelType w:val="singleLevel"/>
    <w:tmpl w:val="5A3860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241"/>
    <w:multiLevelType w:val="singleLevel"/>
    <w:tmpl w:val="5A3862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A393BCF"/>
    <w:multiLevelType w:val="singleLevel"/>
    <w:tmpl w:val="5A393B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93BFB"/>
    <w:multiLevelType w:val="singleLevel"/>
    <w:tmpl w:val="5A393BFB"/>
    <w:lvl w:ilvl="0" w:tentative="0">
      <w:start w:val="2"/>
      <w:numFmt w:val="decimal"/>
      <w:suff w:val="nothing"/>
      <w:lvlText w:val="%1)"/>
      <w:lvlJc w:val="left"/>
    </w:lvl>
  </w:abstractNum>
  <w:abstractNum w:abstractNumId="7">
    <w:nsid w:val="5A393CE4"/>
    <w:multiLevelType w:val="singleLevel"/>
    <w:tmpl w:val="5A393CE4"/>
    <w:lvl w:ilvl="0" w:tentative="0">
      <w:start w:val="1"/>
      <w:numFmt w:val="decimal"/>
      <w:suff w:val="nothing"/>
      <w:lvlText w:val="%1)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4DD6"/>
    <w:rsid w:val="240F5A96"/>
    <w:rsid w:val="59785839"/>
    <w:rsid w:val="5D81341C"/>
    <w:rsid w:val="64B254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2017-12-18T18:30:00Z</dcterms:created>
  <dc:creator>Xu</dc:creator>
  <cp:lastModifiedBy>Xu</cp:lastModifiedBy>
  <dcterms:modified xsi:type="dcterms:W3CDTF">2017-12-19T16:23:50Z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