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3EBD" w:rsidRPr="005E3EBD" w:rsidRDefault="005E3EBD" w:rsidP="005E3E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E3E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ĐỀ CƯƠNG ÔN TẬP LỊCH SỬ - ĐỊA LÍ 7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3EBD">
        <w:rPr>
          <w:rFonts w:ascii="Times New Roman" w:eastAsia="Times New Roman" w:hAnsi="Times New Roman" w:cs="Times New Roman"/>
          <w:b/>
          <w:bCs/>
          <w:sz w:val="36"/>
          <w:szCs w:val="36"/>
        </w:rPr>
        <w:t>PHÂN MÔN ĐỊA LÍ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16</w:t>
      </w:r>
    </w:p>
    <w:p w:rsidR="005E3EBD" w:rsidRPr="005E3EBD" w:rsidRDefault="005E3EBD" w:rsidP="005E3E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phân hóa thiên nhiên theo chiều Bắc - Nam</w:t>
      </w:r>
    </w:p>
    <w:p w:rsidR="005E3EBD" w:rsidRPr="005E3EBD" w:rsidRDefault="005E3EBD" w:rsidP="005E3E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phân hóa thiên nhiên theo chiều Đông - Tây</w:t>
      </w:r>
    </w:p>
    <w:p w:rsidR="005E3EBD" w:rsidRPr="005E3EBD" w:rsidRDefault="005E3EBD" w:rsidP="005E3E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phân hóa thiên nhiên theo độ cao</w:t>
      </w:r>
    </w:p>
    <w:p w:rsidR="005E3EBD" w:rsidRPr="005E3EBD" w:rsidRDefault="005E3EBD" w:rsidP="005E3E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Kĩ năng đọc, phân tích bản đồ, sơ đồ hình 2 trang 150, hình 4 trang 151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17</w:t>
      </w:r>
    </w:p>
    <w:p w:rsidR="005E3EBD" w:rsidRPr="005E3EBD" w:rsidRDefault="005E3EBD" w:rsidP="005E3E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Đặc điểm dân cư – xã hội Trung và Nam Mỹ (dân cư, chủng tộc, đô thị hóa, văn hóa)</w:t>
      </w:r>
    </w:p>
    <w:p w:rsidR="005E3EBD" w:rsidRPr="005E3EBD" w:rsidRDefault="005E3EBD" w:rsidP="005E3E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Phương thức con người khai thác, sử dụng và bảo vệ thiên nhiên</w:t>
      </w:r>
    </w:p>
    <w:p w:rsidR="005E3EBD" w:rsidRPr="005E3EBD" w:rsidRDefault="005E3EBD" w:rsidP="005E3E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Khai thác sử dụng và bảo vệ rừng A-ma-dôn (vai trò, đặc điểm, vấn đề khai thác và sử dụng rừng A-ma-dôn)</w:t>
      </w:r>
    </w:p>
    <w:p w:rsidR="005E3EBD" w:rsidRPr="005E3EBD" w:rsidRDefault="005E3EBD" w:rsidP="005E3E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Kĩ năng đọc, hiểu lược đồ dân đô thị và một số đô thị (hình 1 trang 153)</w:t>
      </w:r>
    </w:p>
    <w:p w:rsidR="005E3EBD" w:rsidRPr="005E3EBD" w:rsidRDefault="005E3EBD" w:rsidP="005E3EB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Kĩ năng phân tích bảng số liệu, rút ra nhận xét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18</w:t>
      </w:r>
    </w:p>
    <w:p w:rsidR="005E3EBD" w:rsidRPr="005E3EBD" w:rsidRDefault="005E3EBD" w:rsidP="005E3E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Vị trí địa lí, phạm vi châu Đại Dương</w:t>
      </w:r>
    </w:p>
    <w:p w:rsidR="005E3EBD" w:rsidRPr="005E3EBD" w:rsidRDefault="005E3EBD" w:rsidP="005E3E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Đặc điểm thiên nhiên của các đảo, quần đảo và lục địa Australia</w:t>
      </w:r>
    </w:p>
    <w:p w:rsidR="005E3EBD" w:rsidRPr="005E3EBD" w:rsidRDefault="005E3EBD" w:rsidP="005E3E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Một số đặc điểm dân cư, xã hội và phương thức con người khai thác, sử dụng và bảo vệ thiên nhiên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3EBD">
        <w:rPr>
          <w:rFonts w:ascii="Times New Roman" w:eastAsia="Times New Roman" w:hAnsi="Times New Roman" w:cs="Times New Roman"/>
          <w:b/>
          <w:bCs/>
          <w:sz w:val="36"/>
          <w:szCs w:val="36"/>
        </w:rPr>
        <w:t>PHÂN MÔN LỊCH SỬ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9 - 13</w:t>
      </w:r>
    </w:p>
    <w:p w:rsidR="005E3EBD" w:rsidRPr="005E3EBD" w:rsidRDefault="005E3EBD" w:rsidP="005E3E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Xem lại đề cương giữa học kì II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14: Ba lần kháng chiến chống quân xâm lược Mông – Nguyên</w:t>
      </w:r>
    </w:p>
    <w:p w:rsidR="005E3EBD" w:rsidRPr="005E3EBD" w:rsidRDefault="005E3EBD" w:rsidP="005E3E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 thắng lợi, ý nghĩa lịch sử của ba lần kháng chiến</w:t>
      </w:r>
    </w:p>
    <w:p w:rsidR="005E3EBD" w:rsidRPr="005E3EBD" w:rsidRDefault="005E3EBD" w:rsidP="005E3E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Vai trò của nhân vật lịch sử tiêu biểu thời Trần: Trần Thủ Độ, Trần Quốc Tuấn, Trần Nhân Tông</w:t>
      </w:r>
    </w:p>
    <w:p w:rsidR="005E3EBD" w:rsidRPr="005E3EBD" w:rsidRDefault="005E3EBD" w:rsidP="005E3EB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Diễn biến các trận đánh tiêu biểu trong ba lần kháng chiến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15: Nước Đại Ngu thời Hồ (1400 - 1407)</w:t>
      </w:r>
    </w:p>
    <w:p w:rsidR="005E3EBD" w:rsidRPr="005E3EBD" w:rsidRDefault="005E3EBD" w:rsidP="005E3E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ra đời của nhà Hồ</w:t>
      </w:r>
    </w:p>
    <w:p w:rsidR="005E3EBD" w:rsidRPr="005E3EBD" w:rsidRDefault="005E3EBD" w:rsidP="005E3E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Nội dung chủ yếu và tác động của cải cách Hồ Quý Ly</w:t>
      </w:r>
    </w:p>
    <w:p w:rsidR="005E3EBD" w:rsidRPr="005E3EBD" w:rsidRDefault="005E3EBD" w:rsidP="005E3EB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Cuộc kháng chiến chống quân Minh của nhà Hồ và nguyên nhân thất bại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16: Khởi nghĩa Lam Sơn (1418 – 1427)</w:t>
      </w:r>
    </w:p>
    <w:p w:rsidR="005E3EBD" w:rsidRPr="005E3EBD" w:rsidRDefault="005E3EBD" w:rsidP="005E3E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lastRenderedPageBreak/>
        <w:t>Sự kiện tiêu biểu trong những năm đầu</w:t>
      </w:r>
    </w:p>
    <w:p w:rsidR="005E3EBD" w:rsidRPr="005E3EBD" w:rsidRDefault="005E3EBD" w:rsidP="005E3E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Giai đoạn mở rộng hoạt động và giành thắng lợi đầu tiên (1424 – 1425)</w:t>
      </w:r>
    </w:p>
    <w:p w:rsidR="005E3EBD" w:rsidRPr="005E3EBD" w:rsidRDefault="005E3EBD" w:rsidP="005E3E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 thắng lợi và ý nghĩa của cuộc khởi nghĩa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3EBD">
        <w:rPr>
          <w:rFonts w:ascii="Times New Roman" w:eastAsia="Times New Roman" w:hAnsi="Times New Roman" w:cs="Times New Roman"/>
          <w:b/>
          <w:bCs/>
          <w:sz w:val="36"/>
          <w:szCs w:val="36"/>
        </w:rPr>
        <w:t>TRẮC NGHIỆM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1: C. Dãy núi An-đét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2: B. Độ cao địa hình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3: B. Môn-gô-lô-it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4: A. Tây Ban Nha và Bồ Đào Nha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5: D. Văn hóa đa dạng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6: B. Bra-xin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7: D. Tiếng Tây Ban Nha và Bồ Đào Nha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8: A. Khí hậu nóng ẩm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9: A. B-ra-xin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10: D. Cung cấp sản lượng gỗ cho toàn thế giới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11: C. Lưỡng Hà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12: D. Đô thị hóa nhanh nhất thế giới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13: D. Tất cả các đáp án trên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14: D. Lục địa Ô-xtrây-li-a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15: C. Hầu hết diện tích thuộc đới ôn hòa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16: C. Ấn Độ Dương và Thái Bình Dương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17: A. Trung tâm Thái Bình Dương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18: C. Bề mặt là hoang mạc cát, hoang mạc đá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19: A. Là các hoang mạc cát, hoang mạc đá, cao nguyên và núi thấp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20: A. Dải bờ biển hẹp ở phía Bắc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21: C. Nhiệt đới khô và cận nhiệt lục địa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22: C. Nhiệt đới ẩm, mưa nhiều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23: D. Cận nhiệt đới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24: C. Nhiệt đới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25: C. Bạch đàn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26: C. Đại Việt sử kí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27: B. Nhiều trường tư được khuyến khích thành lập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28: A. Trả lại thư ngay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29: B. Thiên Mạc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30: B. Chương Dương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31: D. Đánh nhanh thắng nhanh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32: B. Trần Bình Trọng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33: A. Trần Quốc Toản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34: A. Bình Than, Đông Bộ Đầu, Vạn Kiếp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35: A. Trần Quốc Tuấn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36: D. Toa Đô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37: C. Thực hiện “vườn không nhà trống”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38: B. Khích lệ tinh thần chiến đấu của quân dân Đại Việt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39: D. Buộc địch chuyển từ chủ động sang bị động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40: C. Triều Trần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41: A. Thoát Hoan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42: C. Xã hội Đại Việt lâm vào một cuộc khủng hoảng sâu sắc, tình hình rối ren, nhân dân bất bình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43: A. Rơi vào tình trạng khủng hoảng, suy yếu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lastRenderedPageBreak/>
        <w:t>Câu 44: B. Quân Minh có ưu thế hơn về lực lượng, vũ khí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45: C. Hạn điền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46: D. Chu Văn An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47: B. Thành nhà Hồ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48: C. Lam Sơn (Thanh Hóa)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49: D. Muốn tranh thủ thời gian hòa hoãn để xây dựng lực lượng</w:t>
      </w:r>
    </w:p>
    <w:p w:rsidR="005E3EBD" w:rsidRPr="005E3EBD" w:rsidRDefault="005E3EBD" w:rsidP="005E3EB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50: B. Vào Nghệ An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3EBD">
        <w:rPr>
          <w:rFonts w:ascii="Times New Roman" w:eastAsia="Times New Roman" w:hAnsi="Times New Roman" w:cs="Times New Roman"/>
          <w:b/>
          <w:bCs/>
          <w:sz w:val="36"/>
          <w:szCs w:val="36"/>
        </w:rPr>
        <w:t>TỰ LUẬN</w:t>
      </w:r>
    </w:p>
    <w:p w:rsidR="005E3EBD" w:rsidRPr="005E3EBD" w:rsidRDefault="005E3EBD" w:rsidP="005E3EB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khác biệt khí hậu giữa sườn Đông và sườn Tây dãy Trường Sơn Ô-xtrây-li-a:</w:t>
      </w:r>
    </w:p>
    <w:p w:rsidR="005E3EBD" w:rsidRPr="005E3EBD" w:rsidRDefault="005E3EBD" w:rsidP="005E3E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Sườn Đông: Khí hậu nhiệt đới ẩm, mưa nhiều do gió mùa Đông Nam thổi vào từ biển, sườn dốc, nhiều sông suối.</w:t>
      </w:r>
    </w:p>
    <w:p w:rsidR="005E3EBD" w:rsidRPr="005E3EBD" w:rsidRDefault="005E3EBD" w:rsidP="005E3EB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Sườn Tây: Khí hậu khô hạn, ít mưa, do bị chắn gió từ dãy núi, có nhiều hoang mạc cát và đá.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Giải thích đại bộ phận diện tích lục địa Ô-xtrây-li-a có khí hậu khô hạn:</w:t>
      </w:r>
    </w:p>
    <w:p w:rsidR="005E3EBD" w:rsidRPr="005E3EBD" w:rsidRDefault="005E3EBD" w:rsidP="005E3EB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Lục địa nằm sâu trong lục địa, xa biển nên ít chịu ảnh hưởng của gió biển ẩm.</w:t>
      </w:r>
    </w:p>
    <w:p w:rsidR="005E3EBD" w:rsidRPr="005E3EBD" w:rsidRDefault="005E3EBD" w:rsidP="005E3EB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Có nhiều hoang mạc rộng lớn, địa hình thấp và bằng phẳng.</w:t>
      </w:r>
    </w:p>
    <w:p w:rsidR="005E3EBD" w:rsidRPr="005E3EBD" w:rsidRDefault="005E3EBD" w:rsidP="005E3EB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a) Nhận xét sự thay đổi diện tích rừng A-ma-dôn ở Bra-xin giai đoạn 1970-2019:</w:t>
      </w:r>
    </w:p>
    <w:p w:rsidR="005E3EBD" w:rsidRPr="005E3EBD" w:rsidRDefault="005E3EBD" w:rsidP="005E3E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Diện tích rừng giảm dần từ 4,0 triệu km2 năm 1970 xuống còn 3,39 triệu km2 năm 2019.</w:t>
      </w:r>
    </w:p>
    <w:p w:rsidR="005E3EBD" w:rsidRPr="005E3EBD" w:rsidRDefault="005E3EBD" w:rsidP="005E3E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 chủ yếu do khai thác rừng, phá rừng làm nông nghiệp và phát triển đô thị.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b) Vai trò rừng A-ma-dôn:</w:t>
      </w:r>
    </w:p>
    <w:p w:rsidR="005E3EBD" w:rsidRPr="005E3EBD" w:rsidRDefault="005E3EBD" w:rsidP="005E3EB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Là lá phổi xanh của trái đất.</w:t>
      </w:r>
    </w:p>
    <w:p w:rsidR="005E3EBD" w:rsidRPr="005E3EBD" w:rsidRDefault="005E3EBD" w:rsidP="005E3EB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Nguồn dự trữ sinh học quý giá.</w:t>
      </w:r>
    </w:p>
    <w:p w:rsidR="005E3EBD" w:rsidRPr="005E3EBD" w:rsidRDefault="005E3EBD" w:rsidP="005E3EB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Giúp điều hòa khí hậu.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 thay đổi diện tích:</w:t>
      </w:r>
    </w:p>
    <w:p w:rsidR="005E3EBD" w:rsidRPr="005E3EBD" w:rsidRDefault="005E3EBD" w:rsidP="005E3EB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Khai thác gỗ quá mức.</w:t>
      </w:r>
    </w:p>
    <w:p w:rsidR="005E3EBD" w:rsidRPr="005E3EBD" w:rsidRDefault="005E3EBD" w:rsidP="005E3EB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Phá rừng làm nông nghiệp.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Biện pháp bảo vệ:</w:t>
      </w:r>
    </w:p>
    <w:p w:rsidR="005E3EBD" w:rsidRPr="005E3EBD" w:rsidRDefault="005E3EBD" w:rsidP="005E3EB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Tăng cường quản lý, bảo vệ rừng.</w:t>
      </w:r>
    </w:p>
    <w:p w:rsidR="005E3EBD" w:rsidRPr="005E3EBD" w:rsidRDefault="005E3EBD" w:rsidP="005E3EB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Trồng lại rừng, phát triển rừng bền vững.</w:t>
      </w:r>
    </w:p>
    <w:p w:rsidR="005E3EBD" w:rsidRPr="005E3EBD" w:rsidRDefault="005E3EBD" w:rsidP="005E3EB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Nâng cao nhận thức cộng đồng.</w:t>
      </w:r>
    </w:p>
    <w:p w:rsidR="005E3EBD" w:rsidRPr="005E3EBD" w:rsidRDefault="005E3EBD" w:rsidP="005E3EB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Trận đánh tiêu biểu của quân dân nhà Trần trong ba lần kháng chiến chống quân Mông-Nguyên:</w:t>
      </w:r>
    </w:p>
    <w:p w:rsidR="005E3EBD" w:rsidRPr="005E3EBD" w:rsidRDefault="005E3EBD" w:rsidP="005E3EB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lastRenderedPageBreak/>
        <w:t>Trận Bạch Đằng, Chương Dương, Hàm Tử, Tây Kết, Đông Bộ Đầu, Vạn Kiếp, Bình Than.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Cách đánh giặc lần thứ ba so với lần thứ hai:</w:t>
      </w:r>
    </w:p>
    <w:p w:rsidR="005E3EBD" w:rsidRPr="005E3EBD" w:rsidRDefault="005E3EBD" w:rsidP="005E3EB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Giống: Sử dụng kế sách “vườn không nhà trống”, đánh du kích, phản công.</w:t>
      </w:r>
    </w:p>
    <w:p w:rsidR="005E3EBD" w:rsidRPr="005E3EBD" w:rsidRDefault="005E3EBD" w:rsidP="005E3EB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Khác: Lần thứ ba có sự phối hợp chặt chẽ hơn giữa các lực lượng, tổ chức quân đội tốt hơn.</w:t>
      </w:r>
    </w:p>
    <w:p w:rsidR="005E3EBD" w:rsidRPr="005E3EBD" w:rsidRDefault="005E3EBD" w:rsidP="005E3EB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 thắng lợi và ý nghĩa lịch sử ba lần kháng chiến chống quân Mông-Nguyên:</w:t>
      </w:r>
    </w:p>
    <w:p w:rsidR="005E3EBD" w:rsidRPr="005E3EBD" w:rsidRDefault="005E3EBD" w:rsidP="005E3EB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nhân: Lòng yêu nước, tinh thần đoàn kết, chiến thuật linh hoạt, sự lãnh đạo tài tình của nhà Trần.</w:t>
      </w:r>
    </w:p>
    <w:p w:rsidR="005E3EBD" w:rsidRPr="005E3EBD" w:rsidRDefault="005E3EBD" w:rsidP="005E3EB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Ý nghĩa: Bảo vệ độc lập, giữ vững chủ quyền, xây dựng truyền thống quân sự.</w:t>
      </w:r>
    </w:p>
    <w:p w:rsidR="005E3EBD" w:rsidRPr="005E3EBD" w:rsidRDefault="005E3EBD" w:rsidP="005E3EB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Bài học: Đoàn kết dân tộc, phát huy sức mạnh nhân dân, chiến thuật phù hợp.</w:t>
      </w:r>
    </w:p>
    <w:p w:rsidR="005E3EBD" w:rsidRPr="005E3EBD" w:rsidRDefault="005E3EBD" w:rsidP="005E3EB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Đường lối kháng chiến nhà Hồ chống quân Minh khác so với nhà Trần:</w:t>
      </w:r>
    </w:p>
    <w:p w:rsidR="005E3EBD" w:rsidRPr="005E3EBD" w:rsidRDefault="005E3EBD" w:rsidP="005E3EB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Nhà Hồ chủ trương kháng chiến toàn dân, xây dựng lực lượng vũ trang mạnh.</w:t>
      </w:r>
    </w:p>
    <w:p w:rsidR="005E3EBD" w:rsidRPr="005E3EBD" w:rsidRDefault="005E3EBD" w:rsidP="005E3EB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Tập trung vào chiến tranh chính quy, không dùng kế sách "vườn không nhà trống".</w:t>
      </w:r>
    </w:p>
    <w:p w:rsidR="005E3EBD" w:rsidRPr="005E3EBD" w:rsidRDefault="005E3EBD" w:rsidP="005E3EB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Có cải cách xã hội, kinh tế nhằm củng cố hậu phương.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E3EB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5E3E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ĐỀ CƯƠNG ÔN TẬP LỊCH SỬ - ĐỊA LÍ 7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3EBD">
        <w:rPr>
          <w:rFonts w:ascii="Times New Roman" w:eastAsia="Times New Roman" w:hAnsi="Times New Roman" w:cs="Times New Roman"/>
          <w:b/>
          <w:bCs/>
          <w:sz w:val="36"/>
          <w:szCs w:val="36"/>
        </w:rPr>
        <w:t>PHÂN MÔN ĐỊA LÍ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16</w:t>
      </w:r>
    </w:p>
    <w:p w:rsidR="005E3EBD" w:rsidRPr="005E3EBD" w:rsidRDefault="005E3EBD" w:rsidP="005E3EB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phân hóa thiên nhiên theo chiều Bắc - Nam</w:t>
      </w:r>
    </w:p>
    <w:p w:rsidR="005E3EBD" w:rsidRPr="005E3EBD" w:rsidRDefault="005E3EBD" w:rsidP="005E3EB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phân hóa thiên nhiên theo chiều Đông - Tây</w:t>
      </w:r>
    </w:p>
    <w:p w:rsidR="005E3EBD" w:rsidRPr="005E3EBD" w:rsidRDefault="005E3EBD" w:rsidP="005E3EB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phân hóa thiên nhiên theo độ cao</w:t>
      </w:r>
    </w:p>
    <w:p w:rsidR="005E3EBD" w:rsidRPr="005E3EBD" w:rsidRDefault="005E3EBD" w:rsidP="005E3EB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Kĩ năng đọc, phân tích bản đồ, sơ đồ hình 2 trang 150, hình 4 trang 151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17</w:t>
      </w:r>
    </w:p>
    <w:p w:rsidR="005E3EBD" w:rsidRPr="005E3EBD" w:rsidRDefault="005E3EBD" w:rsidP="005E3EB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Đặc điểm dân cư – xã hội Trung và Nam Mỹ (dân cư, chủng tộc, đô thị hóa, văn hóa)</w:t>
      </w:r>
    </w:p>
    <w:p w:rsidR="005E3EBD" w:rsidRPr="005E3EBD" w:rsidRDefault="005E3EBD" w:rsidP="005E3EB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Phương thức con người khai thác, sử dụng và bảo vệ thiên nhiên</w:t>
      </w:r>
    </w:p>
    <w:p w:rsidR="005E3EBD" w:rsidRPr="005E3EBD" w:rsidRDefault="005E3EBD" w:rsidP="005E3EB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Khai thác sử dụng và bảo vệ rừng A-ma-dôn (vai trò, đặc điểm, vấn đề khai thác và sử dụng rừng A-ma-dôn)</w:t>
      </w:r>
    </w:p>
    <w:p w:rsidR="005E3EBD" w:rsidRPr="005E3EBD" w:rsidRDefault="005E3EBD" w:rsidP="005E3EB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Kĩ năng đọc, hiểu lược đồ dân đô thị và một số đô thị (hình 1 trang 153)</w:t>
      </w:r>
    </w:p>
    <w:p w:rsidR="005E3EBD" w:rsidRPr="005E3EBD" w:rsidRDefault="005E3EBD" w:rsidP="005E3EB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Kĩ năng phân tích bảng số liệu, rút ra nhận xét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18</w:t>
      </w:r>
    </w:p>
    <w:p w:rsidR="005E3EBD" w:rsidRPr="005E3EBD" w:rsidRDefault="005E3EBD" w:rsidP="005E3EB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Vị trí địa lí, phạm vi châu Đại Dương</w:t>
      </w:r>
    </w:p>
    <w:p w:rsidR="005E3EBD" w:rsidRPr="005E3EBD" w:rsidRDefault="005E3EBD" w:rsidP="005E3EB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lastRenderedPageBreak/>
        <w:t>Đặc điểm thiên nhiên của các đảo, quần đảo và lục địa Australia</w:t>
      </w:r>
    </w:p>
    <w:p w:rsidR="005E3EBD" w:rsidRPr="005E3EBD" w:rsidRDefault="005E3EBD" w:rsidP="005E3EB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Một số đặc điểm dân cư, xã hội và phương thức con người khai thác, sử dụng và bảo vệ thiên nhiên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3EBD">
        <w:rPr>
          <w:rFonts w:ascii="Times New Roman" w:eastAsia="Times New Roman" w:hAnsi="Times New Roman" w:cs="Times New Roman"/>
          <w:b/>
          <w:bCs/>
          <w:sz w:val="36"/>
          <w:szCs w:val="36"/>
        </w:rPr>
        <w:t>PHÂN MÔN LỊCH SỬ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9 - 13</w:t>
      </w:r>
    </w:p>
    <w:p w:rsidR="005E3EBD" w:rsidRPr="005E3EBD" w:rsidRDefault="005E3EBD" w:rsidP="005E3EB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Xem lại đề cương giữa học kì II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14: Ba lần kháng chiến chống quân xâm lược Mông – Nguyên</w:t>
      </w:r>
    </w:p>
    <w:p w:rsidR="005E3EBD" w:rsidRPr="005E3EBD" w:rsidRDefault="005E3EBD" w:rsidP="005E3EB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 thắng lợi, ý nghĩa lịch sử của ba lần kháng chiến</w:t>
      </w:r>
    </w:p>
    <w:p w:rsidR="005E3EBD" w:rsidRPr="005E3EBD" w:rsidRDefault="005E3EBD" w:rsidP="005E3EB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Vai trò của nhân vật lịch sử tiêu biểu thời Trần: Trần Thủ Độ, Trần Quốc Tuấn, Trần Nhân Tông</w:t>
      </w:r>
    </w:p>
    <w:p w:rsidR="005E3EBD" w:rsidRPr="005E3EBD" w:rsidRDefault="005E3EBD" w:rsidP="005E3EB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Diễn biến các trận đánh tiêu biểu trong ba lần kháng chiến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15: Nước Đại Ngu thời Hồ (1400 - 1407)</w:t>
      </w:r>
    </w:p>
    <w:p w:rsidR="005E3EBD" w:rsidRPr="005E3EBD" w:rsidRDefault="005E3EBD" w:rsidP="005E3EB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ra đời của nhà Hồ</w:t>
      </w:r>
    </w:p>
    <w:p w:rsidR="005E3EBD" w:rsidRPr="005E3EBD" w:rsidRDefault="005E3EBD" w:rsidP="005E3EB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Nội dung chủ yếu và tác động của cải cách Hồ Quý Ly</w:t>
      </w:r>
    </w:p>
    <w:p w:rsidR="005E3EBD" w:rsidRPr="005E3EBD" w:rsidRDefault="005E3EBD" w:rsidP="005E3EB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Cuộc kháng chiến chống quân Minh của nhà Hồ và nguyên nhân thất bại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3EBD">
        <w:rPr>
          <w:rFonts w:ascii="Times New Roman" w:eastAsia="Times New Roman" w:hAnsi="Times New Roman" w:cs="Times New Roman"/>
          <w:b/>
          <w:bCs/>
          <w:sz w:val="27"/>
          <w:szCs w:val="27"/>
        </w:rPr>
        <w:t>Bài 16: Khởi nghĩa Lam Sơn (1418 – 1427)</w:t>
      </w:r>
    </w:p>
    <w:p w:rsidR="005E3EBD" w:rsidRPr="005E3EBD" w:rsidRDefault="005E3EBD" w:rsidP="005E3EB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kiện tiêu biểu trong những năm đầu</w:t>
      </w:r>
    </w:p>
    <w:p w:rsidR="005E3EBD" w:rsidRPr="005E3EBD" w:rsidRDefault="005E3EBD" w:rsidP="005E3EB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Giai đoạn mở rộng hoạt động và giành thắng lợi đầu tiên (1424 – 1425)</w:t>
      </w:r>
    </w:p>
    <w:p w:rsidR="005E3EBD" w:rsidRPr="005E3EBD" w:rsidRDefault="005E3EBD" w:rsidP="005E3EB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 thắng lợi và ý nghĩa của cuộc khởi nghĩa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3EBD">
        <w:rPr>
          <w:rFonts w:ascii="Times New Roman" w:eastAsia="Times New Roman" w:hAnsi="Times New Roman" w:cs="Times New Roman"/>
          <w:b/>
          <w:bCs/>
          <w:sz w:val="36"/>
          <w:szCs w:val="36"/>
        </w:rPr>
        <w:t>TRẮC NGHIỆM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1: C. Dãy núi An-đét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2: B. Độ cao địa hình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3: B. Môn-gô-lô-it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4: A. Tây Ban Nha và Bồ Đào Nha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5: D. Văn hóa đa dạng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6: B. Bra-xin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7: D. Tiếng Tây Ban Nha và Bồ Đào Nha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8: A. Khí hậu nóng ẩm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9: A. B-ra-xin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10: D. Cung cấp sản lượng gỗ cho toàn thế giới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11: C. Lưỡng Hà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12: D. Đô thị hóa nhanh nhất thế giới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13: D. Tất cả các đáp án trên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14: D. Lục địa Ô-xtrây-li-a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15: C. Hầu hết diện tích thuộc đới ôn hòa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16: C. Ấn Độ Dương và Thái Bình Dương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17: A. Trung tâm Thái Bình Dương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lastRenderedPageBreak/>
        <w:t>Câu 18: C. Bề mặt là hoang mạc cát, hoang mạc đá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19: A. Là các hoang mạc cát, hoang mạc đá, cao nguyên và núi thấp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20: A. Dải bờ biển hẹp ở phía Bắc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21: C. Nhiệt đới khô và cận nhiệt lục địa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22: C. Nhiệt đới ẩm, mưa nhiều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23: D. Cận nhiệt đới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24: C. Nhiệt đới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25: C. Bạch đàn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26: C. Đại Việt sử kí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27: B. Nhiều trường tư được khuyến khích thành lập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28: A. Trả lại thư ngay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29: B. Thiên Mạc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30: B. Chương Dương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31: D. Đánh nhanh thắng nhanh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32: B. Trần Bình Trọng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33: A. Trần Quốc Toản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34: A. Bình Than, Đông Bộ Đầu, Vạn Kiếp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35: A. Trần Quốc Tuấn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36: D. Toa Đô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37: C. Thực hiện “vườn không nhà trống”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38: B. Khích lệ tinh thần chiến đấu của quân dân Đại Việt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39: D. Buộc địch chuyển từ chủ động sang bị động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40: C. Triều Trần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41: A. Thoát Hoan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42: C. Xã hội Đại Việt lâm vào một cuộc khủng hoảng sâu sắc, tình hình rối ren, nhân dân bất bình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43: A. Rơi vào tình trạng khủng hoảng, suy yếu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44: B. Quân Minh có ưu thế hơn về lực lượng, vũ khí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45: C. Hạn điền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46: D. Chu Văn An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47: B. Thành nhà Hồ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48: C. Lam Sơn (Thanh Hóa)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49: D. Muốn tranh thủ thời gian hòa hoãn để xây dựng lực lượng</w:t>
      </w:r>
    </w:p>
    <w:p w:rsidR="005E3EBD" w:rsidRPr="005E3EBD" w:rsidRDefault="005E3EBD" w:rsidP="005E3EB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Câu 50: B. Vào Nghệ An</w:t>
      </w:r>
    </w:p>
    <w:p w:rsidR="005E3EBD" w:rsidRPr="005E3EBD" w:rsidRDefault="005E3EBD" w:rsidP="005E3E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3EBD">
        <w:rPr>
          <w:rFonts w:ascii="Times New Roman" w:eastAsia="Times New Roman" w:hAnsi="Times New Roman" w:cs="Times New Roman"/>
          <w:b/>
          <w:bCs/>
          <w:sz w:val="36"/>
          <w:szCs w:val="36"/>
        </w:rPr>
        <w:t>TỰ LUẬN</w:t>
      </w:r>
    </w:p>
    <w:p w:rsidR="005E3EBD" w:rsidRPr="005E3EBD" w:rsidRDefault="005E3EBD" w:rsidP="005E3EB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Sự khác biệt khí hậu giữa sườn Đông và sườn Tây dãy Trường Sơn Ô-xtrây-li-a:</w:t>
      </w:r>
    </w:p>
    <w:p w:rsidR="005E3EBD" w:rsidRPr="005E3EBD" w:rsidRDefault="005E3EBD" w:rsidP="005E3EB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Sườn Đông: Khí hậu nhiệt đới ẩm, mưa nhiều do gió mùa Đông Nam thổi vào từ biển, sườn dốc, nhiều sông suối.</w:t>
      </w:r>
    </w:p>
    <w:p w:rsidR="005E3EBD" w:rsidRPr="005E3EBD" w:rsidRDefault="005E3EBD" w:rsidP="005E3EB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Sườn Tây: Khí hậu khô hạn, ít mưa, do bị chắn gió từ dãy núi, có nhiều hoang mạc cát và đá.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Giải thích đại bộ phận diện tích lục địa Ô-xtrây-li-a có khí hậu khô hạn:</w:t>
      </w:r>
    </w:p>
    <w:p w:rsidR="005E3EBD" w:rsidRPr="005E3EBD" w:rsidRDefault="005E3EBD" w:rsidP="005E3EB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Lục địa nằm sâu trong lục địa, xa biển nên ít chịu ảnh hưởng của gió biển ẩm.</w:t>
      </w:r>
    </w:p>
    <w:p w:rsidR="005E3EBD" w:rsidRPr="005E3EBD" w:rsidRDefault="005E3EBD" w:rsidP="005E3EB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Có nhiều hoang mạc rộng lớn, địa hình thấp và bằng phẳng.</w:t>
      </w:r>
    </w:p>
    <w:p w:rsidR="005E3EBD" w:rsidRPr="005E3EBD" w:rsidRDefault="005E3EBD" w:rsidP="005E3EB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lastRenderedPageBreak/>
        <w:t>a) Nhận xét sự thay đổi diện tích rừng A-ma-dôn ở Bra-xin giai đoạn 1970-2019:</w:t>
      </w:r>
    </w:p>
    <w:p w:rsidR="005E3EBD" w:rsidRPr="005E3EBD" w:rsidRDefault="005E3EBD" w:rsidP="005E3EB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Diện tích rừng giảm dần từ 4,0 triệu km2 năm 1970 xuống còn 3,39 triệu km2 năm 2019.</w:t>
      </w:r>
    </w:p>
    <w:p w:rsidR="005E3EBD" w:rsidRPr="005E3EBD" w:rsidRDefault="005E3EBD" w:rsidP="005E3EB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 chủ yếu do khai thác rừng, phá rừng làm nông nghiệp và phát triển đô thị.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b) Vai trò rừng A-ma-dôn:</w:t>
      </w:r>
    </w:p>
    <w:p w:rsidR="005E3EBD" w:rsidRPr="005E3EBD" w:rsidRDefault="005E3EBD" w:rsidP="005E3EB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Là lá phổi xanh của trái đất.</w:t>
      </w:r>
    </w:p>
    <w:p w:rsidR="005E3EBD" w:rsidRPr="005E3EBD" w:rsidRDefault="005E3EBD" w:rsidP="005E3EB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Nguồn dự trữ sinh học quý giá.</w:t>
      </w:r>
    </w:p>
    <w:p w:rsidR="005E3EBD" w:rsidRPr="005E3EBD" w:rsidRDefault="005E3EBD" w:rsidP="005E3EB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Giúp điều hòa khí hậu.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 thay đổi diện tích:</w:t>
      </w:r>
    </w:p>
    <w:p w:rsidR="005E3EBD" w:rsidRPr="005E3EBD" w:rsidRDefault="005E3EBD" w:rsidP="005E3EB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Khai thác gỗ quá mức.</w:t>
      </w:r>
    </w:p>
    <w:p w:rsidR="005E3EBD" w:rsidRPr="005E3EBD" w:rsidRDefault="005E3EBD" w:rsidP="005E3EB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Phá rừng làm nông nghiệp.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Biện pháp bảo vệ:</w:t>
      </w:r>
    </w:p>
    <w:p w:rsidR="005E3EBD" w:rsidRPr="005E3EBD" w:rsidRDefault="005E3EBD" w:rsidP="005E3EB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Tăng cường quản lý, bảo vệ rừng.</w:t>
      </w:r>
    </w:p>
    <w:p w:rsidR="005E3EBD" w:rsidRPr="005E3EBD" w:rsidRDefault="005E3EBD" w:rsidP="005E3EB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Trồng lại rừng, phát triển rừng bền vững.</w:t>
      </w:r>
    </w:p>
    <w:p w:rsidR="005E3EBD" w:rsidRPr="005E3EBD" w:rsidRDefault="005E3EBD" w:rsidP="005E3EB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Nâng cao nhận thức cộng đồng.</w:t>
      </w:r>
    </w:p>
    <w:p w:rsidR="005E3EBD" w:rsidRPr="005E3EBD" w:rsidRDefault="005E3EBD" w:rsidP="005E3EB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Trận đánh tiêu biểu của quân dân nhà Trần trong ba lần kháng chiến chống quân Mông-Nguyên:</w:t>
      </w:r>
    </w:p>
    <w:p w:rsidR="005E3EBD" w:rsidRPr="005E3EBD" w:rsidRDefault="005E3EBD" w:rsidP="005E3EB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Trận Bạch Đằng, Chương Dương, Hàm Tử, Tây Kết, Đông Bộ Đầu, Vạn Kiếp, Bình Than.</w:t>
      </w:r>
    </w:p>
    <w:p w:rsidR="005E3EBD" w:rsidRPr="005E3EBD" w:rsidRDefault="005E3EBD" w:rsidP="005E3E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Cách đánh giặc lần thứ ba so với lần thứ hai:</w:t>
      </w:r>
    </w:p>
    <w:p w:rsidR="005E3EBD" w:rsidRPr="005E3EBD" w:rsidRDefault="005E3EBD" w:rsidP="005E3EB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Giống: Sử dụng kế sách “vườn không nhà trống”, đánh du kích, phản công.</w:t>
      </w:r>
    </w:p>
    <w:p w:rsidR="005E3EBD" w:rsidRPr="005E3EBD" w:rsidRDefault="005E3EBD" w:rsidP="005E3EB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Khác: Lần thứ ba có sự phối hợp chặt chẽ hơn giữa các lực lượng, tổ chức quân đội tốt hơn.</w:t>
      </w:r>
    </w:p>
    <w:p w:rsidR="005E3EBD" w:rsidRPr="005E3EBD" w:rsidRDefault="005E3EBD" w:rsidP="005E3EB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 thắng lợi và ý nghĩa lịch sử ba lần kháng chiến chống quân Mông-Nguyên:</w:t>
      </w:r>
    </w:p>
    <w:p w:rsidR="005E3EBD" w:rsidRPr="005E3EBD" w:rsidRDefault="005E3EBD" w:rsidP="005E3EB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Nguyên nhân: Lòng yêu nước, tinh thần đoàn kết, chiến thuật linh hoạt, sự lãnh đạo tài tình của nhà Trần.</w:t>
      </w:r>
    </w:p>
    <w:p w:rsidR="005E3EBD" w:rsidRPr="005E3EBD" w:rsidRDefault="005E3EBD" w:rsidP="005E3EB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Ý nghĩa: Bảo vệ độc lập, giữ vững chủ quyền, xây dựng truyền thống quân sự.</w:t>
      </w:r>
    </w:p>
    <w:p w:rsidR="005E3EBD" w:rsidRPr="005E3EBD" w:rsidRDefault="005E3EBD" w:rsidP="005E3EB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Bài học: Đoàn kết dân tộc, phát huy sức mạnh nhân dân, chiến thuật phù hợp.</w:t>
      </w:r>
    </w:p>
    <w:p w:rsidR="005E3EBD" w:rsidRPr="005E3EBD" w:rsidRDefault="005E3EBD" w:rsidP="005E3EB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Đường lối kháng chiến nhà Hồ chống quân Minh khác so với nhà Trần:</w:t>
      </w:r>
    </w:p>
    <w:p w:rsidR="005E3EBD" w:rsidRPr="005E3EBD" w:rsidRDefault="005E3EBD" w:rsidP="005E3EB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Nhà Hồ chủ trương kháng chiến toàn dân, xây dựng lực lượng vũ trang mạnh.</w:t>
      </w:r>
    </w:p>
    <w:p w:rsidR="005E3EBD" w:rsidRPr="005E3EBD" w:rsidRDefault="005E3EBD" w:rsidP="005E3EB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Tập trung vào chiến tranh chính quy, không dùng kế sách "vườn không nhà trống".</w:t>
      </w:r>
    </w:p>
    <w:p w:rsidR="005E3EBD" w:rsidRPr="005E3EBD" w:rsidRDefault="005E3EBD" w:rsidP="005E3EB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3EBD">
        <w:rPr>
          <w:rFonts w:ascii="Times New Roman" w:eastAsia="Times New Roman" w:hAnsi="Times New Roman" w:cs="Times New Roman"/>
          <w:sz w:val="24"/>
          <w:szCs w:val="24"/>
        </w:rPr>
        <w:t>Có cải cách xã hội, kinh tế nhằm củng cố hậu phương.</w:t>
      </w:r>
    </w:p>
    <w:p w:rsidR="00AE442C" w:rsidRDefault="00AE442C">
      <w:bookmarkStart w:id="0" w:name="_GoBack"/>
      <w:bookmarkEnd w:id="0"/>
    </w:p>
    <w:sectPr w:rsidR="00AE442C" w:rsidSect="005A249B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534AB"/>
    <w:multiLevelType w:val="multilevel"/>
    <w:tmpl w:val="79F2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75277"/>
    <w:multiLevelType w:val="multilevel"/>
    <w:tmpl w:val="EA3C82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B2BA6"/>
    <w:multiLevelType w:val="multilevel"/>
    <w:tmpl w:val="599A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B4807"/>
    <w:multiLevelType w:val="multilevel"/>
    <w:tmpl w:val="0A4A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9609F"/>
    <w:multiLevelType w:val="multilevel"/>
    <w:tmpl w:val="1390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69207E"/>
    <w:multiLevelType w:val="multilevel"/>
    <w:tmpl w:val="4FD6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46165"/>
    <w:multiLevelType w:val="multilevel"/>
    <w:tmpl w:val="62B651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2435FC"/>
    <w:multiLevelType w:val="multilevel"/>
    <w:tmpl w:val="A5067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974C89"/>
    <w:multiLevelType w:val="multilevel"/>
    <w:tmpl w:val="C8643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542BE7"/>
    <w:multiLevelType w:val="multilevel"/>
    <w:tmpl w:val="0FAA5E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832132"/>
    <w:multiLevelType w:val="multilevel"/>
    <w:tmpl w:val="45CE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B166B"/>
    <w:multiLevelType w:val="multilevel"/>
    <w:tmpl w:val="737E10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56102C"/>
    <w:multiLevelType w:val="multilevel"/>
    <w:tmpl w:val="216C9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D17AC"/>
    <w:multiLevelType w:val="multilevel"/>
    <w:tmpl w:val="B898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007775"/>
    <w:multiLevelType w:val="multilevel"/>
    <w:tmpl w:val="49CC82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042C33"/>
    <w:multiLevelType w:val="multilevel"/>
    <w:tmpl w:val="BE66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A83B78"/>
    <w:multiLevelType w:val="multilevel"/>
    <w:tmpl w:val="59C6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93359C"/>
    <w:multiLevelType w:val="multilevel"/>
    <w:tmpl w:val="D59A2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0D7FCE"/>
    <w:multiLevelType w:val="multilevel"/>
    <w:tmpl w:val="BFC4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2E0BAF"/>
    <w:multiLevelType w:val="multilevel"/>
    <w:tmpl w:val="BBE0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EF0212"/>
    <w:multiLevelType w:val="multilevel"/>
    <w:tmpl w:val="249859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A3152F9"/>
    <w:multiLevelType w:val="multilevel"/>
    <w:tmpl w:val="BE60F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575123"/>
    <w:multiLevelType w:val="multilevel"/>
    <w:tmpl w:val="0794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CE565B"/>
    <w:multiLevelType w:val="multilevel"/>
    <w:tmpl w:val="6DE8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4B6666"/>
    <w:multiLevelType w:val="multilevel"/>
    <w:tmpl w:val="3A30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012417"/>
    <w:multiLevelType w:val="multilevel"/>
    <w:tmpl w:val="7A60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555D07"/>
    <w:multiLevelType w:val="multilevel"/>
    <w:tmpl w:val="431A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6B67FD"/>
    <w:multiLevelType w:val="multilevel"/>
    <w:tmpl w:val="60A0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894957"/>
    <w:multiLevelType w:val="multilevel"/>
    <w:tmpl w:val="8148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6E5797"/>
    <w:multiLevelType w:val="multilevel"/>
    <w:tmpl w:val="0D083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9F575F"/>
    <w:multiLevelType w:val="multilevel"/>
    <w:tmpl w:val="531A9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212AB7"/>
    <w:multiLevelType w:val="multilevel"/>
    <w:tmpl w:val="F3CC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0345DC"/>
    <w:multiLevelType w:val="multilevel"/>
    <w:tmpl w:val="9200A1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51C6C59"/>
    <w:multiLevelType w:val="multilevel"/>
    <w:tmpl w:val="B9DC9C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3255E1"/>
    <w:multiLevelType w:val="multilevel"/>
    <w:tmpl w:val="B8BED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2C401B"/>
    <w:multiLevelType w:val="multilevel"/>
    <w:tmpl w:val="14DA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F94FAE"/>
    <w:multiLevelType w:val="multilevel"/>
    <w:tmpl w:val="18E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CA3D1C"/>
    <w:multiLevelType w:val="multilevel"/>
    <w:tmpl w:val="30C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3E563F"/>
    <w:multiLevelType w:val="multilevel"/>
    <w:tmpl w:val="FD7E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E32EA7"/>
    <w:multiLevelType w:val="multilevel"/>
    <w:tmpl w:val="D9344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0D7040"/>
    <w:multiLevelType w:val="multilevel"/>
    <w:tmpl w:val="24483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8C4CFA"/>
    <w:multiLevelType w:val="multilevel"/>
    <w:tmpl w:val="D5500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235DD3"/>
    <w:multiLevelType w:val="multilevel"/>
    <w:tmpl w:val="887A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3635AC"/>
    <w:multiLevelType w:val="multilevel"/>
    <w:tmpl w:val="88BA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856561"/>
    <w:multiLevelType w:val="multilevel"/>
    <w:tmpl w:val="1FAEA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FC56CFE"/>
    <w:multiLevelType w:val="multilevel"/>
    <w:tmpl w:val="481C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45"/>
  </w:num>
  <w:num w:numId="3">
    <w:abstractNumId w:val="19"/>
  </w:num>
  <w:num w:numId="4">
    <w:abstractNumId w:val="34"/>
  </w:num>
  <w:num w:numId="5">
    <w:abstractNumId w:val="38"/>
  </w:num>
  <w:num w:numId="6">
    <w:abstractNumId w:val="18"/>
  </w:num>
  <w:num w:numId="7">
    <w:abstractNumId w:val="7"/>
  </w:num>
  <w:num w:numId="8">
    <w:abstractNumId w:val="8"/>
  </w:num>
  <w:num w:numId="9">
    <w:abstractNumId w:val="39"/>
  </w:num>
  <w:num w:numId="10">
    <w:abstractNumId w:val="36"/>
  </w:num>
  <w:num w:numId="11">
    <w:abstractNumId w:val="22"/>
  </w:num>
  <w:num w:numId="12">
    <w:abstractNumId w:val="9"/>
  </w:num>
  <w:num w:numId="13">
    <w:abstractNumId w:val="40"/>
  </w:num>
  <w:num w:numId="14">
    <w:abstractNumId w:val="15"/>
  </w:num>
  <w:num w:numId="15">
    <w:abstractNumId w:val="13"/>
  </w:num>
  <w:num w:numId="16">
    <w:abstractNumId w:val="37"/>
  </w:num>
  <w:num w:numId="17">
    <w:abstractNumId w:val="33"/>
  </w:num>
  <w:num w:numId="18">
    <w:abstractNumId w:val="16"/>
  </w:num>
  <w:num w:numId="19">
    <w:abstractNumId w:val="31"/>
  </w:num>
  <w:num w:numId="20">
    <w:abstractNumId w:val="1"/>
  </w:num>
  <w:num w:numId="21">
    <w:abstractNumId w:val="10"/>
  </w:num>
  <w:num w:numId="22">
    <w:abstractNumId w:val="14"/>
  </w:num>
  <w:num w:numId="23">
    <w:abstractNumId w:val="42"/>
  </w:num>
  <w:num w:numId="24">
    <w:abstractNumId w:val="25"/>
  </w:num>
  <w:num w:numId="25">
    <w:abstractNumId w:val="5"/>
  </w:num>
  <w:num w:numId="26">
    <w:abstractNumId w:val="41"/>
  </w:num>
  <w:num w:numId="27">
    <w:abstractNumId w:val="3"/>
  </w:num>
  <w:num w:numId="28">
    <w:abstractNumId w:val="24"/>
  </w:num>
  <w:num w:numId="29">
    <w:abstractNumId w:val="29"/>
  </w:num>
  <w:num w:numId="30">
    <w:abstractNumId w:val="26"/>
  </w:num>
  <w:num w:numId="31">
    <w:abstractNumId w:val="30"/>
  </w:num>
  <w:num w:numId="32">
    <w:abstractNumId w:val="44"/>
  </w:num>
  <w:num w:numId="33">
    <w:abstractNumId w:val="17"/>
  </w:num>
  <w:num w:numId="34">
    <w:abstractNumId w:val="21"/>
  </w:num>
  <w:num w:numId="35">
    <w:abstractNumId w:val="20"/>
  </w:num>
  <w:num w:numId="36">
    <w:abstractNumId w:val="12"/>
  </w:num>
  <w:num w:numId="37">
    <w:abstractNumId w:val="0"/>
  </w:num>
  <w:num w:numId="38">
    <w:abstractNumId w:val="43"/>
  </w:num>
  <w:num w:numId="39">
    <w:abstractNumId w:val="4"/>
  </w:num>
  <w:num w:numId="40">
    <w:abstractNumId w:val="6"/>
  </w:num>
  <w:num w:numId="41">
    <w:abstractNumId w:val="35"/>
  </w:num>
  <w:num w:numId="42">
    <w:abstractNumId w:val="28"/>
  </w:num>
  <w:num w:numId="43">
    <w:abstractNumId w:val="11"/>
  </w:num>
  <w:num w:numId="44">
    <w:abstractNumId w:val="23"/>
  </w:num>
  <w:num w:numId="45">
    <w:abstractNumId w:val="32"/>
  </w:num>
  <w:num w:numId="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5FCB"/>
    <w:rsid w:val="00285FCB"/>
    <w:rsid w:val="005A249B"/>
    <w:rsid w:val="005E3EBD"/>
    <w:rsid w:val="00AE4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273B22-72C4-40FC-912A-5783538E3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E3EB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E3E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E3E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3EB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E3EB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E3EB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E3E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030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1614</Words>
  <Characters>9204</Characters>
  <Application>Microsoft Office Word</Application>
  <DocSecurity>0</DocSecurity>
  <Lines>76</Lines>
  <Paragraphs>21</Paragraphs>
  <ScaleCrop>false</ScaleCrop>
  <Company/>
  <LinksUpToDate>false</LinksUpToDate>
  <CharactersWithSpaces>10797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2026-04-24T06:57:00Z</dcterms:created>
  <dcterms:modified xsi:type="dcterms:W3CDTF">2026-04-24T06:57:00Z</dcterms:modified>
</cp:coreProperties>
</file>