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  <w:sz w:val="36"/>
          <w:szCs w:val="36"/>
        </w:rPr>
        <w:t xml:space="preserve">ĐÁP ÁN &amp; LỜI GIẢI</w:t>
      </w:r>
    </w:p>
    <w:p>
      <w:pPr>
        <w:spacing w:after="400"/>
        <w:jc w:val="center"/>
      </w:pPr>
      <w:r>
        <w:rPr>
          <w:b/>
          <w:bCs/>
          <w:color w:val="2E75B6"/>
          <w:sz w:val="28"/>
          <w:szCs w:val="28"/>
        </w:rPr>
        <w:t xml:space="preserve">ĐỀ CƯƠNG ÔN TẬP CUỐI KỲ II – TOÁN 7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I. TRẮC NGHIỆM (Câu 1–35)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1341+1780+1442+1882=6445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2012, 2016, 2018 đều &gt;1700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(1780-1442)/1780≈19%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Tốt=5%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40×35%=14 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38/62≈61,3%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{3,6}→P=2/6=1/3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8 thẻ/100=2/25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7+(3/2)x-4x²+x³-5x⁴ tăng dần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Bậc của -20x⁴ là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hệ số cao nhất 2, tự do 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x=-1/2 không là nghiệm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x²+y²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5+2-7=0 → bậc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8-2×(-3/2)=11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9+3a-6=0→a=-1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6 mặt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ABC'D' không là mặt hộp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mặt bên lăng trụ đứng tứ giác là hcn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2(5+3)×1,5=24cm²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4×2,5²=25m²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(2+1,5+2,7)×3=18,6cm²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5×12×9=540m³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nền+2 mặt nghiêng=10,6m²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tâm nội tiếp cách đều 3 cạnh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D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2&lt;x&lt;7+2=9, x nguyên và x≤7, x&gt;5→x=6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(180-100)/2=40°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B=120°lớn→AC dài nhất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C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DG/DA=1/3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trực tâm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chân từ P xuống d là 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AG=2/3×12=8cm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A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AG=2GM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Ĉ&lt;Â&lt;B̂ vì AB&lt;BC&lt;AC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B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vuông cân → góc đáy 45°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  <w:r>
              <w:t xml:space="preserve"/>
            </w:r>
          </w:p>
        </w:tc>
      </w:tr>
    </w:tbl>
    <w:p>
      <w:pPr>
        <w:spacing w:after="80" w:before="160"/>
      </w:pPr>
      <w:r>
        <w:rPr>
          <w:b/>
          <w:bCs/>
          <w:sz w:val="18"/>
          <w:szCs w:val="18"/>
        </w:rPr>
        <w:t xml:space="preserve">Giải thích chi tiết các câu quan trọng: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Câu 1: Tổng 2015–2018 = 1341 + 1780 + 1442 + 1882 = 6445 nghìn tấn → B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Câu 3: Giảm = (1780–1442)/1780 × 100% = 338/1780 ≈ 19% → C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Câu 5: 40 × 35% = 14 học sinh xếp loại Đạt → D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Câu 6: (35%+3%)/(5%+57%) = 38/62 ≈ 61,3% → B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Câu 7: Mặt chia hết cho 3: {3, 6} → P = 2/6 = 1/3 → A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Câu 8: Số 1_d2d3 có tổng = 1+d2+d3=12 → d2+d3=11. Có 8 cặp: (2,9)(3,8)(4,7)(5,6)(6,5)(7,4)(8,3)(9,2) → P=8/100=2/25 → A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Câu 12: P(-1/2) = (-1/8)-(-1/4)-4(-1/2)+4 = -1/8+1/4+2+4 ≠ 0 → -1/2 KHÔNG là nghiệm → B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Câu 14: M(x) = 5x⁴-4x³+2x⁴-x²-7x⁴+x-3 = (5+2-7)x⁴-4x³-x²+x-3 = -4x³-x²+x-3 → bậc 3 → C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Câu 15: x³-xy tại x=2; y=-3/2 → 8-2×(-3/2) = 8+3 = 11 → D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Câu 16: x=3 là nghiệm → 9+3a-6=0 → 3a=-3 → a=-1 → B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Câu 26: Cạnh thứ 3 là x (nguyên), 7-2&lt;x&lt;7+2 → 5&lt;x&lt;9; x≤7 (cạnh lớn nhất=7) và x&gt;2. Để x&gt;5 và x≤7 và x≠7 → x=6 → D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Câu 27: Tam giác cân, góc đỉnh 100° → góc đáy = (180-100)/2 = 40° → A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Câu 28: A=50°, B=120°, C=10° → B lớn nhất → AC đối diện B lớn nhất → AC&gt;BC&gt;AB → A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Câu 29: G là trọng tâm, AD trung tuyến → AG=2GD → DG/DA=1/3 → C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Câu 32: AG = (2/3)×AM = (2/3)×12 = 8 cm → A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Câu 34: AB=5&lt;BC=8&lt;AC=10 → Ĉ&lt;Â&lt;B̂ (góc đối diện cạnh nhỏ là nhỏ nhất) → B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II. BÀI TẬP TỰ LUẬN – ĐẠI SỐ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Bài 1: Biểu thức đại số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a) Mua x cuốn vở: 5000x (đồng)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b) x năm nữa thầy giáo: 40 + x (tuổi)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c) Vận tốc x km/h, chạy 0,5 giờ → quãng đường = x/2 (km)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d) Dài = x, rộng = x–20 → Chu vi = 2[x+(x–20)] = 4x–40 (mét)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e) Đáy lớn = x, đáy bé = x–5, chiều cao = 2(x–5)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S = (đáy lớn + đáy bé)/2 × chiều cao = (x + x–5)/2 × 2(x–5) = (2x–5)(x–5)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Bài 2: Tính giá trị biểu thức tại x = –1, y = 2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Cho A = (1/4)x³y – 2xy + 3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A = (1/4)(–1)³(2) – 2(–1)(2) + 3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  = (1/4)(–2) + 4 + 3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  = –1/2 + 7</w:t>
      </w:r>
    </w:p>
    <w:p>
      <w:pPr>
        <w:spacing w:after="80" w:before="40"/>
        <w:ind w:left="480"/>
      </w:pPr>
      <w:r>
        <w:rPr>
          <w:b/>
          <w:bCs/>
          <w:color w:val="C00000"/>
          <w:sz w:val="20"/>
          <w:szCs w:val="20"/>
        </w:rPr>
        <w:t xml:space="preserve">A = 13/2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Bài 3: Tính B khi x – y = 0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Giả sử B = 3x³y⁴ – 3x⁴y³ + 2x – 2y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B = 3x³y³(y – x) + 2(x – y)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  = –3x³y³(x – y) – 2(y – x)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  = (x – y)(–3x³y³ + 2) · (–1)... hoặc viết: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B = (y – x)(3x³y³) + 2(x – y) = (x – y)(–3x³y³ + 2)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Vì x – y = 0:</w:t>
      </w:r>
    </w:p>
    <w:p>
      <w:pPr>
        <w:spacing w:after="80" w:before="40"/>
        <w:ind w:left="480"/>
      </w:pPr>
      <w:r>
        <w:rPr>
          <w:b/>
          <w:bCs/>
          <w:color w:val="C00000"/>
          <w:sz w:val="20"/>
          <w:szCs w:val="20"/>
        </w:rPr>
        <w:t xml:space="preserve">B = 0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Bài 4: Tìm nghiệm của các đa thức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A(x) = 2x² – 1: đặt = 0 → x² = 1/2 → x = ±√2/2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B(x) = 5 – 2x: đặt = 0 → x = 5/2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C(x) = x² – 2: đặt = 0 → x = ±√2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D(x) = x² + 1: x² = –1 → vô nghiệm (x² ≥ 0 với mọi x)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E(x) = 2x – 1: đặt = 0 → x = 1/2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Bài 5: Chứng minh đa thức vô nghiệm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a) P(x) = x² + 5: Vì x² ≥ 0 với mọi x → x² + 5 ≥ 5 &gt; 0 → vô nghiệm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b) P(x) = 2x² + 7: Vì x² ≥ 0 → 2x² ≥ 0 → 2x² + 7 ≥ 7 &gt; 0 → vô nghiệm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c) P(x) = x² + 5x + 16: Nhận xét x² + 5x + 16 = (x + 5/2)² + 39/4 &gt; 0 → vô nghiệm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d) P(x) = 4|x| + 3 + 10 = 4|x| + 13 ≥ 13 &gt; 0 → vô nghiệm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Bài 6: Tính H(x) và R(x)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F(x) = x⁴ + 2x³ – 5x + 8;  G(x) = x⁴ – 3x² + x + 9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a) H(x) = G(x) – F(x):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= (x⁴–3x²+x+9) – (x⁴+2x³–5x+8)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= –2x³ – 3x² + 6x + 1</w:t>
      </w:r>
    </w:p>
    <w:p>
      <w:pPr>
        <w:spacing w:after="80" w:before="40"/>
        <w:ind w:left="480"/>
      </w:pPr>
      <w:r>
        <w:rPr>
          <w:b/>
          <w:bCs/>
          <w:color w:val="C00000"/>
          <w:sz w:val="20"/>
          <w:szCs w:val="20"/>
        </w:rPr>
        <w:t xml:space="preserve">H(x) = –2x³ – 3x² + 6x + 1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b) F(x) + R(x) = G(x) → R(x) = G(x) – F(x) = H(x)</w:t>
      </w:r>
    </w:p>
    <w:p>
      <w:pPr>
        <w:spacing w:after="80" w:before="40"/>
        <w:ind w:left="480"/>
      </w:pPr>
      <w:r>
        <w:rPr>
          <w:b/>
          <w:bCs/>
          <w:color w:val="C00000"/>
          <w:sz w:val="20"/>
          <w:szCs w:val="20"/>
        </w:rPr>
        <w:t xml:space="preserve">R(x) = –2x³ – 3x² + 6x + 1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Bài 8: A(x) – B(x) + C(x)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A(x) = x³ – 2x² + 3x + 1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B(x) = x³ + x – 1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C(x) = 2x² – 1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A(x) – B(x) + C(x) = (x³–2x²+3x+1) – (x³+x–1) + (2x²–1)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= x³–2x²+3x+1–x³–x+1+2x²–1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= (1–1)x³ + (–2+2)x² + (3–1)x + (1+1–1)</w:t>
      </w:r>
    </w:p>
    <w:p>
      <w:pPr>
        <w:spacing w:after="80" w:before="40"/>
        <w:ind w:left="480"/>
      </w:pPr>
      <w:r>
        <w:rPr>
          <w:b/>
          <w:bCs/>
          <w:color w:val="C00000"/>
          <w:sz w:val="20"/>
          <w:szCs w:val="20"/>
        </w:rPr>
        <w:t xml:space="preserve">= 2x + 1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b) 2x + 1 = 0 → x = –1/2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Bài 9: A(x) + B(x)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A(x) = –x⁵ – 7x⁴ – 2x³ + x² + 4x + 9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B(x) = x⁵ + 7x⁴ + 2x³ + 2x² – 3x – 9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H(x) = A(x) + B(x) = 3x² + x + 0 = 3x² + x</w:t>
      </w:r>
    </w:p>
    <w:p>
      <w:pPr>
        <w:spacing w:after="80" w:before="40"/>
        <w:ind w:left="480"/>
      </w:pPr>
      <w:r>
        <w:rPr>
          <w:b/>
          <w:bCs/>
          <w:color w:val="C00000"/>
          <w:sz w:val="20"/>
          <w:szCs w:val="20"/>
        </w:rPr>
        <w:t xml:space="preserve">H(x) = x(3x + 1)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Nghiệm: x = 0 hoặc x = –1/3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II. TỰ LUẬN – HÌNH HỌC (Ví dụ các bài chứng minh)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Bài 1: ∆ABC cân tại A, AM là phân giác từ A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a) Chứng minh ∆AMB = ∆AMC: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– AB = AC (∆ABC cân tại A)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– AM chung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– ∠BAM = ∠CAM (AM là phân giác)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→ ∆AMB = ∆AMC (c–g–c)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b) M là trung điểm BC và AM ⊥ BC: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Từ ∆AMB = ∆AMC → MB = MC → M là trung điểm BC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∠AMB = ∠AMC mà ∠AMB + ∠AMC = 180° → ∠AMB = 90° → AM ⊥ BC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c) AM là đường trung trực của EF: (ME⊥AB, MF⊥AC, ME=MF từ 2 tam giác bằng nhau)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d) EF // BC: Tứ giác MEAF và MFAC cân nên suy ra được EF // BC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Bài 8: ∆ABC cân tại A, AH ⊥ BC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a) ∆AHB = ∆AHC: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– AH chung; AB = AC; ∠AHB = ∠AHC = 90°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→ ∆AHB = ∆AHC (cạnh huyền – cạnh góc vuông)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b) HD // AC (D trên AB), ∆ADH cân: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∠ADH = ∠ACH (đồng vị, HD//AC) và ∠AHD được tính từ quan hệ → ∆ADH cân → AD = DH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d) Chu vi ∆ABC &gt; AH + 3BG: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Dùng BG = (2/3)BM (G trọng tâm, BM trung tuyến)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Và các bất đẳng thức tam giác để chứng minh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THÔNG TIN BỔ SUNG – Hình học không gian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Bài 10: Xúc xắc hình lập phương cạnh 5 cm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Diện tích tấm bìa = Diện tích toàn phần của hình lập phương: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S = 6 × 5² = 150 cm²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Thể tích con xúc xắc: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V = 5³ = 125 cm³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Bài 12: Phòng 12,6m × 7,2m × 3,5m</w:t>
      </w:r>
    </w:p>
    <w:p>
      <w:pPr>
        <w:spacing w:after="60" w:before="60"/>
      </w:pPr>
      <w:r>
        <w:rPr>
          <w:b w:val="false"/>
          <w:bCs w:val="false"/>
          <w:color w:val="000000"/>
          <w:sz w:val="20"/>
          <w:szCs w:val="20"/>
        </w:rPr>
        <w:t xml:space="preserve">Diện tích cần sơn = diện tích 4 tường + trần – cửa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S₄ tường = 2×(12,6+7,2)×3,5 = 2×19,8×3,5 = 138,6 m²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S trần = 12,6×7,2 = 90,72 m²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S cửa = 12 m²</w:t>
      </w:r>
    </w:p>
    <w:p>
      <w:pPr>
        <w:spacing w:after="80" w:before="40"/>
        <w:ind w:left="480"/>
      </w:pPr>
      <w:r>
        <w:rPr>
          <w:b/>
          <w:bCs/>
          <w:color w:val="C00000"/>
          <w:sz w:val="20"/>
          <w:szCs w:val="20"/>
        </w:rPr>
        <w:t xml:space="preserve">S cần sơn = 138,6 + 90,72 – 12 = 217,32 m²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Bài 13: Bánh kem 25×20×15 cm, cắt bỏ lập phương cạnh 3 cm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V bánh = 25×20×15 = 7500 cm³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V cắt = 3³ = 27 cm³</w:t>
      </w:r>
    </w:p>
    <w:p>
      <w:pPr>
        <w:spacing w:after="80" w:before="40"/>
        <w:ind w:left="480"/>
      </w:pPr>
      <w:r>
        <w:rPr>
          <w:b/>
          <w:bCs/>
          <w:color w:val="C00000"/>
          <w:sz w:val="20"/>
          <w:szCs w:val="20"/>
        </w:rPr>
        <w:t xml:space="preserve">V còn lại = 7500 – 27 = 7473 cm³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Bài 14: Bể cá đáy vuông 50cm, cao 80cm, đổ 150 lít nước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150 lít = 150 000 cm³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S đáy = 50² = 2500 cm²</w:t>
      </w:r>
    </w:p>
    <w:p>
      <w:pPr>
        <w:spacing w:after="40" w:before="40"/>
        <w:ind w:left="480"/>
      </w:pPr>
      <w:r>
        <w:rPr>
          <w:i/>
          <w:iCs/>
          <w:color w:val="404040"/>
          <w:sz w:val="20"/>
          <w:szCs w:val="20"/>
        </w:rPr>
        <w:t xml:space="preserve">Chiều cao nước h = 150000 / 2500 = 60 cm</w:t>
      </w:r>
    </w:p>
    <w:p>
      <w:pPr>
        <w:spacing w:after="80" w:before="40"/>
        <w:ind w:left="480"/>
      </w:pPr>
      <w:r>
        <w:rPr>
          <w:b/>
          <w:bCs/>
          <w:color w:val="C00000"/>
          <w:sz w:val="20"/>
          <w:szCs w:val="20"/>
        </w:rPr>
        <w:t xml:space="preserve">Mặt nước cách thành bể: 80 – 60 = 20 cm</w:t>
      </w:r>
    </w:p>
    <w:sectPr>
      <w:pgSz w:w="11906" w:h="16838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2026-04-24T04:11:45.943Z</dcterms:created>
  <dcterms:modified xsi:type="dcterms:W3CDTF">2026-04-24T04:11:45.944Z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