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1BD01" w14:textId="77777777" w:rsidR="001733E2" w:rsidRPr="008875B0" w:rsidRDefault="001733E2" w:rsidP="00C01F03">
      <w:pPr>
        <w:spacing w:line="360" w:lineRule="auto"/>
        <w:jc w:val="center"/>
        <w:rPr>
          <w:b/>
          <w:bCs/>
          <w:color w:val="000000"/>
          <w:sz w:val="28"/>
          <w:szCs w:val="28"/>
        </w:rPr>
      </w:pPr>
      <w:r w:rsidRPr="008875B0">
        <w:rPr>
          <w:b/>
          <w:bCs/>
          <w:color w:val="000000"/>
          <w:sz w:val="28"/>
          <w:szCs w:val="28"/>
        </w:rPr>
        <w:t>家庭功能</w:t>
      </w:r>
      <w:r w:rsidRPr="008875B0">
        <w:rPr>
          <w:rFonts w:hint="eastAsia"/>
          <w:b/>
          <w:bCs/>
          <w:color w:val="000000"/>
          <w:sz w:val="28"/>
          <w:szCs w:val="28"/>
        </w:rPr>
        <w:t>和</w:t>
      </w:r>
      <w:r w:rsidRPr="008875B0">
        <w:rPr>
          <w:b/>
          <w:bCs/>
          <w:color w:val="000000"/>
          <w:sz w:val="28"/>
          <w:szCs w:val="28"/>
        </w:rPr>
        <w:t>冲动</w:t>
      </w:r>
      <w:r w:rsidRPr="008875B0">
        <w:rPr>
          <w:rFonts w:hint="eastAsia"/>
          <w:b/>
          <w:bCs/>
          <w:color w:val="000000"/>
          <w:sz w:val="28"/>
          <w:szCs w:val="28"/>
        </w:rPr>
        <w:t>水平</w:t>
      </w:r>
      <w:r w:rsidRPr="008875B0">
        <w:rPr>
          <w:b/>
          <w:bCs/>
          <w:color w:val="000000"/>
          <w:sz w:val="28"/>
          <w:szCs w:val="28"/>
        </w:rPr>
        <w:t>：消极应对和愤怒情绪的中介机制</w:t>
      </w:r>
    </w:p>
    <w:p w14:paraId="468CC154" w14:textId="77777777" w:rsidR="001733E2" w:rsidRPr="008875B0" w:rsidRDefault="001733E2" w:rsidP="00C01F03">
      <w:pPr>
        <w:spacing w:line="360" w:lineRule="auto"/>
        <w:jc w:val="center"/>
        <w:rPr>
          <w:color w:val="000000"/>
          <w:sz w:val="24"/>
          <w:szCs w:val="24"/>
        </w:rPr>
      </w:pPr>
      <w:r w:rsidRPr="008875B0">
        <w:rPr>
          <w:color w:val="000000"/>
          <w:sz w:val="24"/>
          <w:szCs w:val="24"/>
        </w:rPr>
        <w:t>薛朝霞，谷茜星，程萧，孙锋丹</w:t>
      </w:r>
    </w:p>
    <w:p w14:paraId="20E197EC" w14:textId="77777777" w:rsidR="001733E2" w:rsidRPr="008875B0" w:rsidRDefault="001733E2" w:rsidP="00C01F03">
      <w:pPr>
        <w:spacing w:line="360" w:lineRule="auto"/>
        <w:jc w:val="center"/>
        <w:rPr>
          <w:color w:val="000000"/>
          <w:sz w:val="21"/>
          <w:szCs w:val="21"/>
        </w:rPr>
      </w:pPr>
      <w:r w:rsidRPr="008875B0">
        <w:rPr>
          <w:color w:val="000000"/>
          <w:sz w:val="21"/>
          <w:szCs w:val="21"/>
        </w:rPr>
        <w:t>（山西医科大学人文社会科学学院，山西</w:t>
      </w:r>
      <w:r w:rsidRPr="008875B0">
        <w:rPr>
          <w:color w:val="000000"/>
          <w:sz w:val="21"/>
          <w:szCs w:val="21"/>
        </w:rPr>
        <w:t xml:space="preserve"> </w:t>
      </w:r>
      <w:r w:rsidRPr="008875B0">
        <w:rPr>
          <w:color w:val="000000"/>
          <w:sz w:val="21"/>
          <w:szCs w:val="21"/>
        </w:rPr>
        <w:t>太原，</w:t>
      </w:r>
      <w:r w:rsidRPr="008875B0">
        <w:rPr>
          <w:color w:val="000000"/>
          <w:sz w:val="21"/>
          <w:szCs w:val="21"/>
        </w:rPr>
        <w:t>030001</w:t>
      </w:r>
      <w:r w:rsidRPr="008875B0">
        <w:rPr>
          <w:color w:val="000000"/>
          <w:sz w:val="21"/>
          <w:szCs w:val="21"/>
        </w:rPr>
        <w:t>）</w:t>
      </w:r>
    </w:p>
    <w:p w14:paraId="098DFB80" w14:textId="77777777" w:rsidR="001733E2" w:rsidRPr="008875B0" w:rsidRDefault="001733E2" w:rsidP="00C01F03">
      <w:pPr>
        <w:spacing w:line="360" w:lineRule="auto"/>
        <w:rPr>
          <w:rFonts w:cs="楷体"/>
          <w:color w:val="000000"/>
          <w:sz w:val="21"/>
          <w:szCs w:val="21"/>
        </w:rPr>
      </w:pPr>
      <w:r w:rsidRPr="008875B0">
        <w:rPr>
          <w:rFonts w:cs="楷体" w:hint="eastAsia"/>
          <w:b/>
          <w:color w:val="000000"/>
          <w:sz w:val="24"/>
          <w:szCs w:val="24"/>
        </w:rPr>
        <w:t>摘要</w:t>
      </w:r>
      <w:r w:rsidRPr="008875B0">
        <w:rPr>
          <w:rFonts w:cs="楷体"/>
          <w:b/>
          <w:color w:val="000000"/>
          <w:sz w:val="24"/>
          <w:szCs w:val="24"/>
        </w:rPr>
        <w:t xml:space="preserve"> </w:t>
      </w:r>
      <w:r w:rsidRPr="008875B0">
        <w:rPr>
          <w:rFonts w:cs="楷体"/>
          <w:b/>
          <w:color w:val="000000"/>
          <w:sz w:val="21"/>
          <w:szCs w:val="21"/>
        </w:rPr>
        <w:t xml:space="preserve"> </w:t>
      </w:r>
      <w:r w:rsidRPr="008875B0">
        <w:rPr>
          <w:rFonts w:cs="楷体" w:hint="eastAsia"/>
          <w:bCs/>
          <w:color w:val="000000"/>
          <w:sz w:val="21"/>
          <w:szCs w:val="21"/>
        </w:rPr>
        <w:t>目的：</w:t>
      </w:r>
      <w:r w:rsidRPr="008875B0">
        <w:rPr>
          <w:rFonts w:cs="楷体" w:hint="eastAsia"/>
          <w:sz w:val="21"/>
          <w:szCs w:val="21"/>
        </w:rPr>
        <w:t>探讨家庭功能、消极应对、愤怒情绪对冲动水平的影响机制。</w:t>
      </w:r>
      <w:r w:rsidRPr="008875B0">
        <w:rPr>
          <w:rFonts w:cs="楷体" w:hint="eastAsia"/>
          <w:color w:val="000000"/>
          <w:sz w:val="21"/>
          <w:szCs w:val="21"/>
        </w:rPr>
        <w:t>方法：采用家庭功能问卷、应对方式问卷、自我控制双系统量表、状态</w:t>
      </w:r>
      <w:r w:rsidRPr="008875B0">
        <w:rPr>
          <w:rFonts w:cs="楷体" w:hint="eastAsia"/>
          <w:color w:val="000000"/>
          <w:sz w:val="21"/>
          <w:szCs w:val="21"/>
        </w:rPr>
        <w:t>-</w:t>
      </w:r>
      <w:r w:rsidRPr="008875B0">
        <w:rPr>
          <w:rFonts w:cs="楷体" w:hint="eastAsia"/>
          <w:color w:val="000000"/>
          <w:sz w:val="21"/>
          <w:szCs w:val="21"/>
        </w:rPr>
        <w:t>特质愤怒问卷对</w:t>
      </w:r>
      <w:r w:rsidRPr="008875B0">
        <w:rPr>
          <w:rFonts w:cs="楷体" w:hint="eastAsia"/>
          <w:color w:val="000000"/>
          <w:sz w:val="21"/>
          <w:szCs w:val="21"/>
        </w:rPr>
        <w:t>3308</w:t>
      </w:r>
      <w:r w:rsidRPr="008875B0">
        <w:rPr>
          <w:rFonts w:cs="楷体" w:hint="eastAsia"/>
          <w:color w:val="000000"/>
          <w:sz w:val="21"/>
          <w:szCs w:val="21"/>
        </w:rPr>
        <w:t>名新生施测。结果：</w:t>
      </w:r>
      <w:r w:rsidRPr="008875B0">
        <w:rPr>
          <w:rFonts w:cs="楷体" w:hint="eastAsia"/>
          <w:color w:val="000000"/>
          <w:sz w:val="21"/>
          <w:szCs w:val="21"/>
        </w:rPr>
        <w:t>(1)</w:t>
      </w:r>
      <w:r w:rsidRPr="008875B0">
        <w:rPr>
          <w:rFonts w:cs="楷体" w:hint="eastAsia"/>
          <w:color w:val="000000"/>
          <w:sz w:val="21"/>
          <w:szCs w:val="21"/>
        </w:rPr>
        <w:t>家庭功能与消极应对、愤怒情绪和冲动水平三者均呈负相关；</w:t>
      </w:r>
      <w:r w:rsidRPr="008875B0">
        <w:rPr>
          <w:rFonts w:cs="楷体" w:hint="eastAsia"/>
          <w:color w:val="000000"/>
          <w:sz w:val="21"/>
          <w:szCs w:val="21"/>
        </w:rPr>
        <w:t>(2)</w:t>
      </w:r>
      <w:r w:rsidRPr="008875B0">
        <w:rPr>
          <w:rFonts w:cs="楷体" w:hint="eastAsia"/>
          <w:color w:val="000000"/>
          <w:sz w:val="21"/>
          <w:szCs w:val="21"/>
        </w:rPr>
        <w:t>家庭功能对消极应对、愤怒情绪和冲动水平有显著负向预测作用；</w:t>
      </w:r>
      <w:r w:rsidRPr="008875B0">
        <w:rPr>
          <w:rFonts w:cs="楷体" w:hint="eastAsia"/>
          <w:color w:val="000000"/>
          <w:sz w:val="21"/>
          <w:szCs w:val="21"/>
        </w:rPr>
        <w:t>(3)</w:t>
      </w:r>
      <w:r w:rsidRPr="008875B0">
        <w:rPr>
          <w:rFonts w:cs="楷体" w:hint="eastAsia"/>
          <w:color w:val="000000"/>
          <w:sz w:val="21"/>
          <w:szCs w:val="21"/>
        </w:rPr>
        <w:t>消极应对和愤怒情绪在家庭功能与冲动水平间的简单中介效应量分别为</w:t>
      </w:r>
      <w:r w:rsidRPr="008875B0">
        <w:rPr>
          <w:rFonts w:cs="楷体" w:hint="eastAsia"/>
          <w:color w:val="000000"/>
          <w:sz w:val="21"/>
          <w:szCs w:val="21"/>
        </w:rPr>
        <w:t>-0.064</w:t>
      </w:r>
      <w:r w:rsidRPr="008875B0">
        <w:rPr>
          <w:rFonts w:cs="楷体" w:hint="eastAsia"/>
          <w:color w:val="000000"/>
          <w:sz w:val="21"/>
          <w:szCs w:val="21"/>
        </w:rPr>
        <w:t>和</w:t>
      </w:r>
      <w:r w:rsidRPr="008875B0">
        <w:rPr>
          <w:rFonts w:cs="楷体" w:hint="eastAsia"/>
          <w:color w:val="000000"/>
          <w:sz w:val="21"/>
          <w:szCs w:val="21"/>
        </w:rPr>
        <w:t>-0.028</w:t>
      </w:r>
      <w:r w:rsidRPr="008875B0">
        <w:rPr>
          <w:rFonts w:cs="楷体" w:hint="eastAsia"/>
          <w:color w:val="000000"/>
          <w:sz w:val="21"/>
          <w:szCs w:val="21"/>
        </w:rPr>
        <w:t>，占总效应的</w:t>
      </w:r>
      <w:r w:rsidRPr="008875B0">
        <w:rPr>
          <w:rFonts w:cs="楷体" w:hint="eastAsia"/>
          <w:color w:val="000000"/>
          <w:sz w:val="21"/>
          <w:szCs w:val="21"/>
        </w:rPr>
        <w:t>13.31%</w:t>
      </w:r>
      <w:r w:rsidRPr="008875B0">
        <w:rPr>
          <w:rFonts w:cs="楷体" w:hint="eastAsia"/>
          <w:color w:val="000000"/>
          <w:sz w:val="21"/>
          <w:szCs w:val="21"/>
        </w:rPr>
        <w:t>和</w:t>
      </w:r>
      <w:r w:rsidRPr="008875B0">
        <w:rPr>
          <w:rFonts w:cs="楷体" w:hint="eastAsia"/>
          <w:color w:val="000000"/>
          <w:sz w:val="21"/>
          <w:szCs w:val="21"/>
        </w:rPr>
        <w:t>5.82%</w:t>
      </w:r>
      <w:r w:rsidRPr="008875B0">
        <w:rPr>
          <w:rFonts w:cs="楷体" w:hint="eastAsia"/>
          <w:color w:val="000000"/>
          <w:sz w:val="21"/>
          <w:szCs w:val="21"/>
        </w:rPr>
        <w:t>；二者在家庭功能和冲动水平间的链式中介效应量为</w:t>
      </w:r>
      <w:r w:rsidRPr="008875B0">
        <w:rPr>
          <w:rFonts w:cs="楷体" w:hint="eastAsia"/>
          <w:color w:val="000000"/>
          <w:sz w:val="21"/>
          <w:szCs w:val="21"/>
        </w:rPr>
        <w:t>-0.028</w:t>
      </w:r>
      <w:r w:rsidRPr="008875B0">
        <w:rPr>
          <w:rFonts w:cs="楷体" w:hint="eastAsia"/>
          <w:color w:val="000000"/>
          <w:sz w:val="21"/>
          <w:szCs w:val="21"/>
        </w:rPr>
        <w:t>，占总效应的</w:t>
      </w:r>
      <w:r w:rsidRPr="008875B0">
        <w:rPr>
          <w:rFonts w:cs="楷体" w:hint="eastAsia"/>
          <w:color w:val="000000"/>
          <w:sz w:val="21"/>
          <w:szCs w:val="21"/>
        </w:rPr>
        <w:t>5.82%</w:t>
      </w:r>
      <w:r w:rsidRPr="008875B0">
        <w:rPr>
          <w:rFonts w:cs="楷体" w:hint="eastAsia"/>
          <w:color w:val="000000"/>
          <w:sz w:val="21"/>
          <w:szCs w:val="21"/>
        </w:rPr>
        <w:t>。结论：消极应对和愤怒情绪在家庭功能和冲动水平间具有链式中介作用。</w:t>
      </w:r>
    </w:p>
    <w:p w14:paraId="26F60AE9" w14:textId="77777777" w:rsidR="001733E2" w:rsidRPr="008875B0" w:rsidRDefault="001733E2" w:rsidP="00C01F03">
      <w:pPr>
        <w:spacing w:line="360" w:lineRule="auto"/>
        <w:rPr>
          <w:rFonts w:cs="楷体"/>
          <w:color w:val="000000"/>
          <w:sz w:val="21"/>
          <w:szCs w:val="21"/>
        </w:rPr>
      </w:pPr>
      <w:r w:rsidRPr="008875B0">
        <w:rPr>
          <w:rFonts w:cs="楷体" w:hint="eastAsia"/>
          <w:b/>
          <w:bCs/>
          <w:color w:val="000000"/>
          <w:sz w:val="24"/>
          <w:szCs w:val="24"/>
        </w:rPr>
        <w:t>关键词</w:t>
      </w:r>
      <w:r w:rsidRPr="008875B0">
        <w:rPr>
          <w:rFonts w:cs="楷体"/>
          <w:b/>
          <w:bCs/>
          <w:color w:val="000000"/>
          <w:sz w:val="21"/>
          <w:szCs w:val="21"/>
        </w:rPr>
        <w:t xml:space="preserve"> </w:t>
      </w:r>
      <w:r w:rsidRPr="008875B0">
        <w:rPr>
          <w:rFonts w:cs="楷体" w:hint="eastAsia"/>
          <w:b/>
          <w:bCs/>
          <w:color w:val="000000"/>
          <w:sz w:val="21"/>
          <w:szCs w:val="21"/>
        </w:rPr>
        <w:t xml:space="preserve"> </w:t>
      </w:r>
      <w:r w:rsidRPr="008875B0">
        <w:rPr>
          <w:rFonts w:cs="楷体" w:hint="eastAsia"/>
          <w:color w:val="000000"/>
          <w:sz w:val="21"/>
          <w:szCs w:val="21"/>
        </w:rPr>
        <w:t>家庭功能</w:t>
      </w:r>
      <w:r w:rsidR="00F177A3">
        <w:rPr>
          <w:rFonts w:cs="楷体" w:hint="eastAsia"/>
          <w:color w:val="000000"/>
          <w:sz w:val="21"/>
          <w:szCs w:val="21"/>
        </w:rPr>
        <w:t xml:space="preserve"> </w:t>
      </w:r>
      <w:r w:rsidR="00F177A3">
        <w:rPr>
          <w:rFonts w:cs="楷体"/>
          <w:color w:val="000000"/>
          <w:sz w:val="21"/>
          <w:szCs w:val="21"/>
        </w:rPr>
        <w:t xml:space="preserve"> </w:t>
      </w:r>
      <w:r w:rsidRPr="008875B0">
        <w:rPr>
          <w:rFonts w:cs="楷体" w:hint="eastAsia"/>
          <w:color w:val="000000"/>
          <w:sz w:val="21"/>
          <w:szCs w:val="21"/>
        </w:rPr>
        <w:t>消极应对</w:t>
      </w:r>
      <w:r w:rsidR="00F177A3">
        <w:rPr>
          <w:rFonts w:cs="楷体" w:hint="eastAsia"/>
          <w:color w:val="000000"/>
          <w:sz w:val="21"/>
          <w:szCs w:val="21"/>
        </w:rPr>
        <w:t xml:space="preserve"> </w:t>
      </w:r>
      <w:r w:rsidR="00F177A3">
        <w:rPr>
          <w:rFonts w:cs="楷体"/>
          <w:color w:val="000000"/>
          <w:sz w:val="21"/>
          <w:szCs w:val="21"/>
        </w:rPr>
        <w:t xml:space="preserve"> </w:t>
      </w:r>
      <w:r w:rsidRPr="008875B0">
        <w:rPr>
          <w:rFonts w:cs="楷体" w:hint="eastAsia"/>
          <w:color w:val="000000"/>
          <w:sz w:val="21"/>
          <w:szCs w:val="21"/>
        </w:rPr>
        <w:t>愤怒情绪</w:t>
      </w:r>
      <w:r w:rsidR="00F177A3">
        <w:rPr>
          <w:rFonts w:cs="楷体" w:hint="eastAsia"/>
          <w:color w:val="000000"/>
          <w:sz w:val="21"/>
          <w:szCs w:val="21"/>
        </w:rPr>
        <w:t xml:space="preserve"> </w:t>
      </w:r>
      <w:r w:rsidR="00F177A3">
        <w:rPr>
          <w:rFonts w:cs="楷体"/>
          <w:color w:val="000000"/>
          <w:sz w:val="21"/>
          <w:szCs w:val="21"/>
        </w:rPr>
        <w:t xml:space="preserve"> </w:t>
      </w:r>
      <w:r w:rsidRPr="008875B0">
        <w:rPr>
          <w:rFonts w:cs="楷体" w:hint="eastAsia"/>
          <w:color w:val="000000"/>
          <w:sz w:val="21"/>
          <w:szCs w:val="21"/>
        </w:rPr>
        <w:t>冲动水平</w:t>
      </w:r>
    </w:p>
    <w:p w14:paraId="480D42F8" w14:textId="77777777" w:rsidR="001733E2" w:rsidRPr="00FF6B52" w:rsidRDefault="001733E2" w:rsidP="00C01F03">
      <w:pPr>
        <w:spacing w:line="360" w:lineRule="auto"/>
        <w:rPr>
          <w:b/>
          <w:bCs/>
          <w:sz w:val="24"/>
        </w:rPr>
      </w:pPr>
      <w:r w:rsidRPr="00FF6B52">
        <w:rPr>
          <w:rFonts w:hint="eastAsia"/>
          <w:b/>
          <w:bCs/>
          <w:sz w:val="24"/>
          <w:szCs w:val="24"/>
        </w:rPr>
        <w:t>作者</w:t>
      </w:r>
      <w:r w:rsidR="000B1E4B" w:rsidRPr="00FF6B52">
        <w:rPr>
          <w:rFonts w:hint="eastAsia"/>
          <w:b/>
          <w:bCs/>
          <w:sz w:val="24"/>
          <w:szCs w:val="24"/>
        </w:rPr>
        <w:t>信息</w:t>
      </w:r>
      <w:r w:rsidR="008212A4" w:rsidRPr="00FF6B52">
        <w:rPr>
          <w:rFonts w:hint="eastAsia"/>
          <w:b/>
          <w:bCs/>
          <w:sz w:val="24"/>
          <w:szCs w:val="24"/>
        </w:rPr>
        <w:t>：</w:t>
      </w:r>
    </w:p>
    <w:p w14:paraId="3FCEF205" w14:textId="77777777" w:rsidR="00017DAC" w:rsidRPr="00365B9B" w:rsidRDefault="00017DAC" w:rsidP="00C01F03">
      <w:pPr>
        <w:spacing w:line="360" w:lineRule="auto"/>
        <w:rPr>
          <w:sz w:val="22"/>
          <w:szCs w:val="22"/>
        </w:rPr>
      </w:pPr>
      <w:r w:rsidRPr="008875B0">
        <w:rPr>
          <w:rFonts w:cs="宋体" w:hint="eastAsia"/>
          <w:sz w:val="21"/>
          <w:szCs w:val="21"/>
        </w:rPr>
        <w:t xml:space="preserve">1. </w:t>
      </w:r>
      <w:r w:rsidR="001733E2" w:rsidRPr="008875B0">
        <w:rPr>
          <w:rFonts w:cs="宋体" w:hint="eastAsia"/>
          <w:sz w:val="21"/>
          <w:szCs w:val="21"/>
        </w:rPr>
        <w:t>薛朝霞，</w:t>
      </w:r>
      <w:r w:rsidRPr="008875B0">
        <w:rPr>
          <w:rFonts w:cs="宋体" w:hint="eastAsia"/>
          <w:sz w:val="21"/>
          <w:szCs w:val="21"/>
        </w:rPr>
        <w:t>工作单位：山西医科大学人文社会科学学院心理系；通讯地址：山西省晋中市榆次区乌金山镇新建北路</w:t>
      </w:r>
      <w:r w:rsidRPr="008875B0">
        <w:rPr>
          <w:rFonts w:cs="宋体" w:hint="eastAsia"/>
          <w:sz w:val="21"/>
          <w:szCs w:val="21"/>
        </w:rPr>
        <w:t>1</w:t>
      </w:r>
      <w:r w:rsidRPr="008875B0">
        <w:rPr>
          <w:rFonts w:cs="宋体"/>
          <w:sz w:val="21"/>
          <w:szCs w:val="21"/>
        </w:rPr>
        <w:t>258</w:t>
      </w:r>
      <w:r w:rsidRPr="008875B0">
        <w:rPr>
          <w:rFonts w:cs="宋体" w:hint="eastAsia"/>
          <w:sz w:val="21"/>
          <w:szCs w:val="21"/>
        </w:rPr>
        <w:t>号中都校区（邮编：</w:t>
      </w:r>
      <w:r w:rsidRPr="008875B0">
        <w:rPr>
          <w:rFonts w:cs="宋体" w:hint="eastAsia"/>
          <w:sz w:val="21"/>
          <w:szCs w:val="21"/>
        </w:rPr>
        <w:t>0</w:t>
      </w:r>
      <w:r w:rsidRPr="008875B0">
        <w:rPr>
          <w:rFonts w:cs="宋体"/>
          <w:sz w:val="21"/>
          <w:szCs w:val="21"/>
        </w:rPr>
        <w:t>30001</w:t>
      </w:r>
      <w:r w:rsidRPr="008875B0">
        <w:rPr>
          <w:rFonts w:cs="宋体" w:hint="eastAsia"/>
          <w:sz w:val="21"/>
          <w:szCs w:val="21"/>
        </w:rPr>
        <w:t>）；</w:t>
      </w:r>
      <w:r w:rsidRPr="008875B0">
        <w:rPr>
          <w:sz w:val="21"/>
          <w:szCs w:val="21"/>
        </w:rPr>
        <w:t>E-mail:</w:t>
      </w:r>
      <w:r w:rsidR="00365B9B" w:rsidRPr="00365B9B">
        <w:rPr>
          <w:color w:val="000000"/>
          <w:sz w:val="18"/>
          <w:szCs w:val="18"/>
        </w:rPr>
        <w:t xml:space="preserve"> </w:t>
      </w:r>
      <w:hyperlink r:id="rId7" w:history="1">
        <w:r w:rsidR="00365B9B" w:rsidRPr="00365B9B">
          <w:rPr>
            <w:rStyle w:val="a3"/>
            <w:sz w:val="21"/>
            <w:szCs w:val="21"/>
          </w:rPr>
          <w:t>xuezhaoxia2006@163.com</w:t>
        </w:r>
      </w:hyperlink>
    </w:p>
    <w:p w14:paraId="01278010" w14:textId="0B37570B" w:rsidR="00017DAC" w:rsidRPr="008875B0" w:rsidRDefault="00EC1A76" w:rsidP="00C01F03">
      <w:pPr>
        <w:spacing w:line="360" w:lineRule="auto"/>
      </w:pPr>
      <w:r w:rsidRPr="008875B0">
        <w:rPr>
          <w:rFonts w:cs="宋体" w:hint="eastAsia"/>
          <w:sz w:val="21"/>
          <w:szCs w:val="21"/>
        </w:rPr>
        <w:t>2</w:t>
      </w:r>
      <w:r w:rsidRPr="008875B0">
        <w:rPr>
          <w:rFonts w:cs="宋体"/>
          <w:sz w:val="21"/>
          <w:szCs w:val="21"/>
        </w:rPr>
        <w:t xml:space="preserve">. </w:t>
      </w:r>
      <w:r w:rsidR="001733E2" w:rsidRPr="008875B0">
        <w:rPr>
          <w:rFonts w:cs="宋体" w:hint="eastAsia"/>
          <w:sz w:val="21"/>
          <w:szCs w:val="21"/>
        </w:rPr>
        <w:t>谷茜星</w:t>
      </w:r>
      <w:r w:rsidRPr="008875B0">
        <w:rPr>
          <w:rFonts w:hint="eastAsia"/>
          <w:sz w:val="21"/>
          <w:szCs w:val="21"/>
        </w:rPr>
        <w:t>（通讯作者）</w:t>
      </w:r>
      <w:r w:rsidR="001733E2" w:rsidRPr="008875B0">
        <w:rPr>
          <w:rFonts w:cs="宋体" w:hint="eastAsia"/>
          <w:sz w:val="21"/>
          <w:szCs w:val="21"/>
        </w:rPr>
        <w:t>，</w:t>
      </w:r>
      <w:r w:rsidR="00017DAC" w:rsidRPr="008875B0">
        <w:rPr>
          <w:rFonts w:cs="宋体" w:hint="eastAsia"/>
          <w:sz w:val="21"/>
          <w:szCs w:val="21"/>
        </w:rPr>
        <w:t>工作单位：山西医科大学人文社会科学学院心理系；通讯地址：山西省晋中市榆次区乌金山镇新建北路</w:t>
      </w:r>
      <w:r w:rsidR="00017DAC" w:rsidRPr="008875B0">
        <w:rPr>
          <w:rFonts w:cs="宋体" w:hint="eastAsia"/>
          <w:sz w:val="21"/>
          <w:szCs w:val="21"/>
        </w:rPr>
        <w:t>1</w:t>
      </w:r>
      <w:r w:rsidR="00017DAC" w:rsidRPr="008875B0">
        <w:rPr>
          <w:rFonts w:cs="宋体"/>
          <w:sz w:val="21"/>
          <w:szCs w:val="21"/>
        </w:rPr>
        <w:t>258</w:t>
      </w:r>
      <w:r w:rsidR="00017DAC" w:rsidRPr="008875B0">
        <w:rPr>
          <w:rFonts w:cs="宋体" w:hint="eastAsia"/>
          <w:sz w:val="21"/>
          <w:szCs w:val="21"/>
        </w:rPr>
        <w:t>号中都校区（邮编：</w:t>
      </w:r>
      <w:r w:rsidR="00017DAC" w:rsidRPr="008875B0">
        <w:rPr>
          <w:rFonts w:cs="宋体" w:hint="eastAsia"/>
          <w:sz w:val="21"/>
          <w:szCs w:val="21"/>
        </w:rPr>
        <w:t>0</w:t>
      </w:r>
      <w:r w:rsidR="00017DAC" w:rsidRPr="008875B0">
        <w:rPr>
          <w:rFonts w:cs="宋体"/>
          <w:sz w:val="21"/>
          <w:szCs w:val="21"/>
        </w:rPr>
        <w:t>30001</w:t>
      </w:r>
      <w:r w:rsidR="00017DAC" w:rsidRPr="008875B0">
        <w:rPr>
          <w:rFonts w:cs="宋体" w:hint="eastAsia"/>
          <w:sz w:val="21"/>
          <w:szCs w:val="21"/>
        </w:rPr>
        <w:t>）；</w:t>
      </w:r>
      <w:r w:rsidR="00017DAC" w:rsidRPr="008875B0">
        <w:rPr>
          <w:sz w:val="21"/>
          <w:szCs w:val="21"/>
        </w:rPr>
        <w:t xml:space="preserve">E-mail: </w:t>
      </w:r>
      <w:hyperlink r:id="rId8" w:history="1">
        <w:r w:rsidR="00365B9B" w:rsidRPr="002719C1">
          <w:rPr>
            <w:rStyle w:val="a3"/>
            <w:rFonts w:cs="宋体"/>
            <w:sz w:val="21"/>
            <w:szCs w:val="21"/>
          </w:rPr>
          <w:t>760561747</w:t>
        </w:r>
        <w:r w:rsidR="00365B9B" w:rsidRPr="002719C1">
          <w:rPr>
            <w:rStyle w:val="a3"/>
            <w:rFonts w:cs="宋体" w:hint="eastAsia"/>
            <w:sz w:val="21"/>
            <w:szCs w:val="21"/>
          </w:rPr>
          <w:t>@</w:t>
        </w:r>
        <w:r w:rsidR="00365B9B" w:rsidRPr="002719C1">
          <w:rPr>
            <w:rStyle w:val="a3"/>
            <w:rFonts w:cs="宋体"/>
            <w:sz w:val="21"/>
            <w:szCs w:val="21"/>
          </w:rPr>
          <w:t>163</w:t>
        </w:r>
        <w:r w:rsidR="00365B9B" w:rsidRPr="002719C1">
          <w:rPr>
            <w:rStyle w:val="a3"/>
            <w:rFonts w:cs="宋体" w:hint="eastAsia"/>
            <w:sz w:val="21"/>
            <w:szCs w:val="21"/>
          </w:rPr>
          <w:t>.com</w:t>
        </w:r>
      </w:hyperlink>
    </w:p>
    <w:p w14:paraId="63689BE9" w14:textId="6512F944" w:rsidR="00017DAC" w:rsidRPr="008875B0" w:rsidRDefault="00EC1A76" w:rsidP="00C01F03">
      <w:pPr>
        <w:spacing w:line="360" w:lineRule="auto"/>
      </w:pPr>
      <w:r w:rsidRPr="008875B0">
        <w:rPr>
          <w:rFonts w:cs="宋体"/>
          <w:sz w:val="21"/>
          <w:szCs w:val="21"/>
        </w:rPr>
        <w:t>3.</w:t>
      </w:r>
      <w:r w:rsidRPr="008875B0">
        <w:rPr>
          <w:rFonts w:cs="宋体"/>
          <w:b/>
          <w:bCs/>
          <w:sz w:val="21"/>
          <w:szCs w:val="21"/>
        </w:rPr>
        <w:t xml:space="preserve"> </w:t>
      </w:r>
      <w:r w:rsidR="001733E2" w:rsidRPr="008875B0">
        <w:rPr>
          <w:rFonts w:cs="宋体" w:hint="eastAsia"/>
          <w:sz w:val="21"/>
          <w:szCs w:val="21"/>
        </w:rPr>
        <w:t>程萧，</w:t>
      </w:r>
      <w:r w:rsidR="00017DAC" w:rsidRPr="008875B0">
        <w:rPr>
          <w:rFonts w:cs="宋体" w:hint="eastAsia"/>
          <w:sz w:val="21"/>
          <w:szCs w:val="21"/>
        </w:rPr>
        <w:t>工作单位：山西医科大学人文社会科学学院心理系；通讯地址：山西省晋中市榆次区乌金山镇新建北路</w:t>
      </w:r>
      <w:r w:rsidR="00017DAC" w:rsidRPr="008875B0">
        <w:rPr>
          <w:rFonts w:cs="宋体" w:hint="eastAsia"/>
          <w:sz w:val="21"/>
          <w:szCs w:val="21"/>
        </w:rPr>
        <w:t>1</w:t>
      </w:r>
      <w:r w:rsidR="00017DAC" w:rsidRPr="008875B0">
        <w:rPr>
          <w:rFonts w:cs="宋体"/>
          <w:sz w:val="21"/>
          <w:szCs w:val="21"/>
        </w:rPr>
        <w:t>258</w:t>
      </w:r>
      <w:r w:rsidR="00017DAC" w:rsidRPr="008875B0">
        <w:rPr>
          <w:rFonts w:cs="宋体" w:hint="eastAsia"/>
          <w:sz w:val="21"/>
          <w:szCs w:val="21"/>
        </w:rPr>
        <w:t>号中都校区（邮编：</w:t>
      </w:r>
      <w:r w:rsidR="00017DAC" w:rsidRPr="008875B0">
        <w:rPr>
          <w:rFonts w:cs="宋体" w:hint="eastAsia"/>
          <w:sz w:val="21"/>
          <w:szCs w:val="21"/>
        </w:rPr>
        <w:t>0</w:t>
      </w:r>
      <w:r w:rsidR="00017DAC" w:rsidRPr="008875B0">
        <w:rPr>
          <w:rFonts w:cs="宋体"/>
          <w:sz w:val="21"/>
          <w:szCs w:val="21"/>
        </w:rPr>
        <w:t>30001</w:t>
      </w:r>
      <w:r w:rsidR="00017DAC" w:rsidRPr="008875B0">
        <w:rPr>
          <w:rFonts w:cs="宋体" w:hint="eastAsia"/>
          <w:sz w:val="21"/>
          <w:szCs w:val="21"/>
        </w:rPr>
        <w:t>）；</w:t>
      </w:r>
      <w:r w:rsidR="00017DAC" w:rsidRPr="008875B0">
        <w:rPr>
          <w:sz w:val="21"/>
          <w:szCs w:val="21"/>
        </w:rPr>
        <w:t xml:space="preserve">E-mail: </w:t>
      </w:r>
      <w:hyperlink r:id="rId9" w:history="1">
        <w:r w:rsidR="00017DAC" w:rsidRPr="008875B0">
          <w:rPr>
            <w:rStyle w:val="a3"/>
            <w:rFonts w:cs="宋体"/>
            <w:sz w:val="21"/>
            <w:szCs w:val="21"/>
          </w:rPr>
          <w:t>1203125141</w:t>
        </w:r>
        <w:r w:rsidR="00017DAC" w:rsidRPr="008875B0">
          <w:rPr>
            <w:rStyle w:val="a3"/>
            <w:rFonts w:cs="宋体" w:hint="eastAsia"/>
            <w:sz w:val="21"/>
            <w:szCs w:val="21"/>
          </w:rPr>
          <w:t>@qq.com</w:t>
        </w:r>
      </w:hyperlink>
    </w:p>
    <w:p w14:paraId="3F321908" w14:textId="23F18F5B" w:rsidR="00017DAC" w:rsidRPr="008875B0" w:rsidRDefault="00EC1A76" w:rsidP="00C01F03">
      <w:pPr>
        <w:spacing w:line="360" w:lineRule="auto"/>
      </w:pPr>
      <w:r w:rsidRPr="008875B0">
        <w:rPr>
          <w:rFonts w:cs="宋体" w:hint="eastAsia"/>
          <w:sz w:val="21"/>
          <w:szCs w:val="21"/>
        </w:rPr>
        <w:t>4</w:t>
      </w:r>
      <w:r w:rsidRPr="008875B0">
        <w:rPr>
          <w:rFonts w:cs="宋体"/>
          <w:sz w:val="21"/>
          <w:szCs w:val="21"/>
        </w:rPr>
        <w:t xml:space="preserve">. </w:t>
      </w:r>
      <w:r w:rsidR="001733E2" w:rsidRPr="008875B0">
        <w:rPr>
          <w:rFonts w:cs="宋体" w:hint="eastAsia"/>
          <w:sz w:val="21"/>
          <w:szCs w:val="21"/>
        </w:rPr>
        <w:t>孙锋丹，</w:t>
      </w:r>
      <w:r w:rsidR="00017DAC" w:rsidRPr="008875B0">
        <w:rPr>
          <w:rFonts w:cs="宋体" w:hint="eastAsia"/>
          <w:sz w:val="21"/>
          <w:szCs w:val="21"/>
        </w:rPr>
        <w:t>工作单位：山西医科大学人文社会科学学院心理系；通讯地址：山西省晋中市榆次区乌金山镇新建北路</w:t>
      </w:r>
      <w:r w:rsidR="00017DAC" w:rsidRPr="008875B0">
        <w:rPr>
          <w:rFonts w:cs="宋体" w:hint="eastAsia"/>
          <w:sz w:val="21"/>
          <w:szCs w:val="21"/>
        </w:rPr>
        <w:t>1</w:t>
      </w:r>
      <w:r w:rsidR="00017DAC" w:rsidRPr="008875B0">
        <w:rPr>
          <w:rFonts w:cs="宋体"/>
          <w:sz w:val="21"/>
          <w:szCs w:val="21"/>
        </w:rPr>
        <w:t>258</w:t>
      </w:r>
      <w:r w:rsidR="00017DAC" w:rsidRPr="008875B0">
        <w:rPr>
          <w:rFonts w:cs="宋体" w:hint="eastAsia"/>
          <w:sz w:val="21"/>
          <w:szCs w:val="21"/>
        </w:rPr>
        <w:t>号中都校区（邮编：</w:t>
      </w:r>
      <w:r w:rsidR="00017DAC" w:rsidRPr="008875B0">
        <w:rPr>
          <w:rFonts w:cs="宋体" w:hint="eastAsia"/>
          <w:sz w:val="21"/>
          <w:szCs w:val="21"/>
        </w:rPr>
        <w:t>0</w:t>
      </w:r>
      <w:r w:rsidR="00017DAC" w:rsidRPr="008875B0">
        <w:rPr>
          <w:rFonts w:cs="宋体"/>
          <w:sz w:val="21"/>
          <w:szCs w:val="21"/>
        </w:rPr>
        <w:t>30001</w:t>
      </w:r>
      <w:r w:rsidR="00017DAC" w:rsidRPr="008875B0">
        <w:rPr>
          <w:rFonts w:cs="宋体" w:hint="eastAsia"/>
          <w:sz w:val="21"/>
          <w:szCs w:val="21"/>
        </w:rPr>
        <w:t>）；</w:t>
      </w:r>
      <w:r w:rsidR="00017DAC" w:rsidRPr="008875B0">
        <w:rPr>
          <w:sz w:val="21"/>
          <w:szCs w:val="21"/>
        </w:rPr>
        <w:t xml:space="preserve">E-mail: </w:t>
      </w:r>
      <w:hyperlink r:id="rId10" w:history="1">
        <w:r w:rsidR="00057197" w:rsidRPr="008875B0">
          <w:rPr>
            <w:rStyle w:val="a3"/>
            <w:rFonts w:cs="宋体"/>
            <w:sz w:val="21"/>
            <w:szCs w:val="21"/>
          </w:rPr>
          <w:t>707401991</w:t>
        </w:r>
        <w:r w:rsidR="00057197" w:rsidRPr="008875B0">
          <w:rPr>
            <w:rStyle w:val="a3"/>
            <w:rFonts w:cs="宋体" w:hint="eastAsia"/>
            <w:sz w:val="21"/>
            <w:szCs w:val="21"/>
          </w:rPr>
          <w:t>@qq.com</w:t>
        </w:r>
        <w:bookmarkStart w:id="0" w:name="_GoBack"/>
        <w:bookmarkEnd w:id="0"/>
      </w:hyperlink>
    </w:p>
    <w:p w14:paraId="7FF70F9C" w14:textId="77777777" w:rsidR="00057197" w:rsidRPr="00FF6B52" w:rsidRDefault="00057197" w:rsidP="00C01F03">
      <w:pPr>
        <w:spacing w:line="360" w:lineRule="auto"/>
        <w:rPr>
          <w:b/>
          <w:bCs/>
          <w:color w:val="000000" w:themeColor="text1"/>
          <w:sz w:val="22"/>
          <w:szCs w:val="24"/>
        </w:rPr>
      </w:pPr>
      <w:r w:rsidRPr="00FF6B52">
        <w:rPr>
          <w:b/>
          <w:bCs/>
          <w:color w:val="000000" w:themeColor="text1"/>
          <w:sz w:val="24"/>
          <w:szCs w:val="24"/>
        </w:rPr>
        <w:t>第一作者简介：</w:t>
      </w:r>
    </w:p>
    <w:p w14:paraId="441ECD5B" w14:textId="77777777" w:rsidR="002D50C7" w:rsidRDefault="001733E2" w:rsidP="00C01F03">
      <w:pPr>
        <w:spacing w:line="360" w:lineRule="auto"/>
        <w:ind w:firstLineChars="200" w:firstLine="420"/>
        <w:rPr>
          <w:rFonts w:cs="宋体"/>
          <w:sz w:val="21"/>
          <w:szCs w:val="21"/>
        </w:rPr>
      </w:pPr>
      <w:r w:rsidRPr="008875B0">
        <w:rPr>
          <w:rFonts w:cs="宋体" w:hint="eastAsia"/>
          <w:sz w:val="21"/>
          <w:szCs w:val="21"/>
        </w:rPr>
        <w:t>薛朝霞，</w:t>
      </w:r>
      <w:r w:rsidR="00057197" w:rsidRPr="008875B0">
        <w:rPr>
          <w:rFonts w:cs="宋体" w:hint="eastAsia"/>
          <w:sz w:val="21"/>
          <w:szCs w:val="21"/>
        </w:rPr>
        <w:t>女，现为</w:t>
      </w:r>
      <w:r w:rsidRPr="008875B0">
        <w:rPr>
          <w:rFonts w:cs="宋体" w:hint="eastAsia"/>
          <w:sz w:val="21"/>
          <w:szCs w:val="21"/>
        </w:rPr>
        <w:t>山西医科大学副教授，</w:t>
      </w:r>
      <w:r w:rsidR="00B06EA9" w:rsidRPr="008875B0">
        <w:rPr>
          <w:rFonts w:cs="宋体" w:hint="eastAsia"/>
          <w:sz w:val="21"/>
          <w:szCs w:val="21"/>
        </w:rPr>
        <w:t>研究方向为健康心理学，</w:t>
      </w:r>
      <w:r w:rsidRPr="008875B0">
        <w:rPr>
          <w:rFonts w:cs="宋体" w:hint="eastAsia"/>
          <w:sz w:val="21"/>
          <w:szCs w:val="21"/>
        </w:rPr>
        <w:t>该论文是其所主持的教育部课题《青少年冲动性自杀的理论模型与干预》（</w:t>
      </w:r>
      <w:r w:rsidRPr="008875B0">
        <w:rPr>
          <w:rFonts w:cs="宋体" w:hint="eastAsia"/>
          <w:sz w:val="21"/>
          <w:szCs w:val="21"/>
        </w:rPr>
        <w:t>15YJA190009</w:t>
      </w:r>
      <w:r w:rsidRPr="008875B0">
        <w:rPr>
          <w:rFonts w:cs="宋体" w:hint="eastAsia"/>
          <w:sz w:val="21"/>
          <w:szCs w:val="21"/>
        </w:rPr>
        <w:t>）的研究成果之一。</w:t>
      </w:r>
      <w:r w:rsidR="00172282">
        <w:rPr>
          <w:rFonts w:cs="宋体" w:hint="eastAsia"/>
          <w:sz w:val="21"/>
          <w:szCs w:val="21"/>
        </w:rPr>
        <w:t>该作者主要成就如下：</w:t>
      </w:r>
    </w:p>
    <w:p w14:paraId="6CB8F54C" w14:textId="77777777" w:rsidR="006A4254" w:rsidRPr="00FF6B52" w:rsidRDefault="006A4254" w:rsidP="00C01F03">
      <w:pPr>
        <w:spacing w:line="360" w:lineRule="auto"/>
        <w:rPr>
          <w:rFonts w:cs="宋体"/>
          <w:b/>
          <w:bCs/>
          <w:sz w:val="22"/>
          <w:szCs w:val="22"/>
        </w:rPr>
      </w:pPr>
      <w:r w:rsidRPr="00FF6B52">
        <w:rPr>
          <w:rFonts w:cs="宋体" w:hint="eastAsia"/>
          <w:b/>
          <w:bCs/>
          <w:sz w:val="22"/>
          <w:szCs w:val="22"/>
        </w:rPr>
        <w:t>已发表论文</w:t>
      </w:r>
      <w:r w:rsidR="00FF6B52" w:rsidRPr="00FF6B52">
        <w:rPr>
          <w:rFonts w:cs="宋体" w:hint="eastAsia"/>
          <w:b/>
          <w:bCs/>
          <w:sz w:val="22"/>
          <w:szCs w:val="22"/>
        </w:rPr>
        <w:t>：</w:t>
      </w:r>
    </w:p>
    <w:p w14:paraId="0EA74B44" w14:textId="77777777" w:rsidR="006A4254" w:rsidRPr="00C3734E" w:rsidRDefault="004875B0" w:rsidP="00C01F03">
      <w:pPr>
        <w:tabs>
          <w:tab w:val="left" w:pos="1027"/>
        </w:tabs>
        <w:spacing w:line="360" w:lineRule="auto"/>
        <w:ind w:right="217"/>
        <w:rPr>
          <w:sz w:val="21"/>
          <w:szCs w:val="21"/>
        </w:rPr>
      </w:pPr>
      <w:r w:rsidRPr="00C3734E">
        <w:rPr>
          <w:sz w:val="21"/>
          <w:szCs w:val="21"/>
        </w:rPr>
        <w:t xml:space="preserve">1. </w:t>
      </w:r>
      <w:r w:rsidR="002D50C7" w:rsidRPr="00C3734E">
        <w:rPr>
          <w:sz w:val="21"/>
          <w:szCs w:val="21"/>
        </w:rPr>
        <w:t xml:space="preserve">Further pharmacological comparison of D-methamphetamine and L-methamphetamine in rats: abuse-related behavioral and physiological indices. Behavioural Pharmacology. </w:t>
      </w:r>
      <w:r w:rsidR="002D50C7" w:rsidRPr="00C3734E">
        <w:rPr>
          <w:spacing w:val="-3"/>
          <w:sz w:val="21"/>
          <w:szCs w:val="21"/>
        </w:rPr>
        <w:t>2</w:t>
      </w:r>
      <w:r w:rsidR="002D50C7" w:rsidRPr="00C3734E">
        <w:rPr>
          <w:sz w:val="21"/>
          <w:szCs w:val="21"/>
        </w:rPr>
        <w:t>01</w:t>
      </w:r>
      <w:r w:rsidR="002D50C7" w:rsidRPr="00C3734E">
        <w:rPr>
          <w:spacing w:val="-2"/>
          <w:sz w:val="21"/>
          <w:szCs w:val="21"/>
        </w:rPr>
        <w:t>9</w:t>
      </w:r>
      <w:r w:rsidR="002D50C7" w:rsidRPr="00C3734E">
        <w:rPr>
          <w:sz w:val="21"/>
          <w:szCs w:val="21"/>
        </w:rPr>
        <w:t>（</w:t>
      </w:r>
      <w:r w:rsidR="002D50C7" w:rsidRPr="00C3734E">
        <w:rPr>
          <w:sz w:val="21"/>
          <w:szCs w:val="21"/>
        </w:rPr>
        <w:t>SC</w:t>
      </w:r>
      <w:r w:rsidR="002D50C7" w:rsidRPr="00C3734E">
        <w:rPr>
          <w:spacing w:val="-3"/>
          <w:sz w:val="21"/>
          <w:szCs w:val="21"/>
        </w:rPr>
        <w:t>I</w:t>
      </w:r>
      <w:r w:rsidR="002D50C7" w:rsidRPr="00C3734E">
        <w:rPr>
          <w:sz w:val="21"/>
          <w:szCs w:val="21"/>
        </w:rPr>
        <w:t>，</w:t>
      </w:r>
      <w:r w:rsidR="006A4254" w:rsidRPr="00C3734E">
        <w:rPr>
          <w:spacing w:val="-3"/>
          <w:sz w:val="21"/>
          <w:szCs w:val="21"/>
        </w:rPr>
        <w:t>第</w:t>
      </w:r>
      <w:r w:rsidR="006A4254" w:rsidRPr="00C3734E">
        <w:rPr>
          <w:sz w:val="21"/>
          <w:szCs w:val="21"/>
        </w:rPr>
        <w:t>一</w:t>
      </w:r>
      <w:r w:rsidR="006A4254" w:rsidRPr="00C3734E">
        <w:rPr>
          <w:spacing w:val="-3"/>
          <w:sz w:val="21"/>
          <w:szCs w:val="21"/>
        </w:rPr>
        <w:t>作</w:t>
      </w:r>
      <w:r w:rsidR="006A4254" w:rsidRPr="00C3734E">
        <w:rPr>
          <w:sz w:val="21"/>
          <w:szCs w:val="21"/>
        </w:rPr>
        <w:t>者</w:t>
      </w:r>
      <w:r w:rsidR="006A4254">
        <w:rPr>
          <w:sz w:val="21"/>
          <w:szCs w:val="21"/>
        </w:rPr>
        <w:t>）。核心观点是</w:t>
      </w:r>
      <w:r w:rsidR="006A4254" w:rsidRPr="00C3734E">
        <w:rPr>
          <w:spacing w:val="-3"/>
          <w:sz w:val="21"/>
          <w:szCs w:val="21"/>
        </w:rPr>
        <w:t>右</w:t>
      </w:r>
      <w:r w:rsidR="006A4254" w:rsidRPr="00C3734E">
        <w:rPr>
          <w:sz w:val="21"/>
          <w:szCs w:val="21"/>
        </w:rPr>
        <w:t>旋</w:t>
      </w:r>
      <w:r w:rsidR="006A4254" w:rsidRPr="00C3734E">
        <w:rPr>
          <w:spacing w:val="-3"/>
          <w:sz w:val="21"/>
          <w:szCs w:val="21"/>
        </w:rPr>
        <w:t>体</w:t>
      </w:r>
      <w:r w:rsidR="006A4254" w:rsidRPr="00C3734E">
        <w:rPr>
          <w:sz w:val="21"/>
          <w:szCs w:val="21"/>
        </w:rPr>
        <w:t>病</w:t>
      </w:r>
      <w:r w:rsidR="006A4254" w:rsidRPr="00C3734E">
        <w:rPr>
          <w:spacing w:val="-3"/>
          <w:sz w:val="21"/>
          <w:szCs w:val="21"/>
        </w:rPr>
        <w:t>毒</w:t>
      </w:r>
      <w:r w:rsidR="006A4254" w:rsidRPr="00C3734E">
        <w:rPr>
          <w:sz w:val="21"/>
          <w:szCs w:val="21"/>
        </w:rPr>
        <w:t>慢</w:t>
      </w:r>
      <w:r w:rsidR="006A4254" w:rsidRPr="00C3734E">
        <w:rPr>
          <w:spacing w:val="-2"/>
          <w:sz w:val="21"/>
          <w:szCs w:val="21"/>
        </w:rPr>
        <w:t>性</w:t>
      </w:r>
      <w:r w:rsidR="006A4254" w:rsidRPr="00C3734E">
        <w:rPr>
          <w:sz w:val="21"/>
          <w:szCs w:val="21"/>
        </w:rPr>
        <w:t>成瘾</w:t>
      </w:r>
      <w:r w:rsidR="006A4254" w:rsidRPr="00C3734E">
        <w:rPr>
          <w:spacing w:val="-3"/>
          <w:sz w:val="21"/>
          <w:szCs w:val="21"/>
        </w:rPr>
        <w:t>后</w:t>
      </w:r>
      <w:r w:rsidR="006A4254" w:rsidRPr="00C3734E">
        <w:rPr>
          <w:sz w:val="21"/>
          <w:szCs w:val="21"/>
        </w:rPr>
        <w:t>导</w:t>
      </w:r>
      <w:r w:rsidR="006A4254" w:rsidRPr="00C3734E">
        <w:rPr>
          <w:spacing w:val="-3"/>
          <w:sz w:val="21"/>
          <w:szCs w:val="21"/>
        </w:rPr>
        <w:t>致</w:t>
      </w:r>
      <w:r w:rsidR="006A4254" w:rsidRPr="00C3734E">
        <w:rPr>
          <w:sz w:val="21"/>
          <w:szCs w:val="21"/>
        </w:rPr>
        <w:t>渴</w:t>
      </w:r>
      <w:r w:rsidR="006A4254" w:rsidRPr="00C3734E">
        <w:rPr>
          <w:spacing w:val="-3"/>
          <w:sz w:val="21"/>
          <w:szCs w:val="21"/>
        </w:rPr>
        <w:t>求</w:t>
      </w:r>
      <w:r w:rsidR="006A4254" w:rsidRPr="00C3734E">
        <w:rPr>
          <w:sz w:val="21"/>
          <w:szCs w:val="21"/>
        </w:rPr>
        <w:t>和</w:t>
      </w:r>
      <w:r w:rsidR="006A4254" w:rsidRPr="00C3734E">
        <w:rPr>
          <w:spacing w:val="-3"/>
          <w:sz w:val="21"/>
          <w:szCs w:val="21"/>
        </w:rPr>
        <w:t>戒</w:t>
      </w:r>
      <w:r w:rsidR="006A4254" w:rsidRPr="00C3734E">
        <w:rPr>
          <w:sz w:val="21"/>
          <w:szCs w:val="21"/>
        </w:rPr>
        <w:t>断</w:t>
      </w:r>
      <w:r w:rsidR="006A4254" w:rsidRPr="00C3734E">
        <w:rPr>
          <w:spacing w:val="-3"/>
          <w:sz w:val="21"/>
          <w:szCs w:val="21"/>
        </w:rPr>
        <w:t>症</w:t>
      </w:r>
      <w:r w:rsidR="006A4254" w:rsidRPr="00C3734E">
        <w:rPr>
          <w:sz w:val="21"/>
          <w:szCs w:val="21"/>
        </w:rPr>
        <w:t>状更</w:t>
      </w:r>
      <w:r w:rsidR="006A4254" w:rsidRPr="00C3734E">
        <w:rPr>
          <w:spacing w:val="-3"/>
          <w:sz w:val="21"/>
          <w:szCs w:val="21"/>
        </w:rPr>
        <w:t>为</w:t>
      </w:r>
      <w:r w:rsidR="006A4254" w:rsidRPr="00C3734E">
        <w:rPr>
          <w:sz w:val="21"/>
          <w:szCs w:val="21"/>
        </w:rPr>
        <w:t>严</w:t>
      </w:r>
      <w:r w:rsidR="006A4254" w:rsidRPr="00C3734E">
        <w:rPr>
          <w:spacing w:val="-3"/>
          <w:sz w:val="21"/>
          <w:szCs w:val="21"/>
        </w:rPr>
        <w:t>重</w:t>
      </w:r>
      <w:r w:rsidR="006A4254" w:rsidRPr="00C3734E">
        <w:rPr>
          <w:sz w:val="21"/>
          <w:szCs w:val="21"/>
        </w:rPr>
        <w:t>。</w:t>
      </w:r>
    </w:p>
    <w:p w14:paraId="42FF1D7C" w14:textId="77777777" w:rsidR="009C35B8" w:rsidRDefault="004875B0" w:rsidP="00C01F03">
      <w:pPr>
        <w:tabs>
          <w:tab w:val="left" w:pos="1027"/>
        </w:tabs>
        <w:spacing w:line="360" w:lineRule="auto"/>
        <w:ind w:right="217"/>
        <w:rPr>
          <w:sz w:val="21"/>
          <w:szCs w:val="21"/>
        </w:rPr>
      </w:pPr>
      <w:r w:rsidRPr="00C3734E">
        <w:rPr>
          <w:sz w:val="21"/>
          <w:szCs w:val="21"/>
        </w:rPr>
        <w:t xml:space="preserve">2. </w:t>
      </w:r>
      <w:r w:rsidR="002D50C7" w:rsidRPr="00C3734E">
        <w:rPr>
          <w:sz w:val="21"/>
          <w:szCs w:val="21"/>
        </w:rPr>
        <w:t xml:space="preserve">Methamphetamine-induced impulsivity during chronic methamphetamine treatment in rats: Effects of the </w:t>
      </w:r>
      <w:r w:rsidR="002D50C7" w:rsidRPr="00C3734E">
        <w:rPr>
          <w:spacing w:val="-6"/>
          <w:sz w:val="21"/>
          <w:szCs w:val="21"/>
        </w:rPr>
        <w:t xml:space="preserve">TAAR </w:t>
      </w:r>
      <w:r w:rsidR="002D50C7" w:rsidRPr="00C3734E">
        <w:rPr>
          <w:sz w:val="21"/>
          <w:szCs w:val="21"/>
        </w:rPr>
        <w:t xml:space="preserve">1 agonist RO5263397. Neuropharmacology, </w:t>
      </w:r>
      <w:r w:rsidR="002D50C7" w:rsidRPr="00C3734E">
        <w:rPr>
          <w:spacing w:val="-3"/>
          <w:sz w:val="21"/>
          <w:szCs w:val="21"/>
        </w:rPr>
        <w:t>2</w:t>
      </w:r>
      <w:r w:rsidR="002D50C7" w:rsidRPr="00C3734E">
        <w:rPr>
          <w:sz w:val="21"/>
          <w:szCs w:val="21"/>
        </w:rPr>
        <w:t>018</w:t>
      </w:r>
      <w:r w:rsidR="002D50C7" w:rsidRPr="00C3734E">
        <w:rPr>
          <w:spacing w:val="-3"/>
          <w:sz w:val="21"/>
          <w:szCs w:val="21"/>
        </w:rPr>
        <w:t>（</w:t>
      </w:r>
      <w:r w:rsidR="002D50C7" w:rsidRPr="00C3734E">
        <w:rPr>
          <w:sz w:val="21"/>
          <w:szCs w:val="21"/>
        </w:rPr>
        <w:t>SC</w:t>
      </w:r>
      <w:r w:rsidR="002D50C7" w:rsidRPr="00C3734E">
        <w:rPr>
          <w:spacing w:val="-3"/>
          <w:sz w:val="21"/>
          <w:szCs w:val="21"/>
        </w:rPr>
        <w:t>I</w:t>
      </w:r>
      <w:r w:rsidR="002D50C7" w:rsidRPr="00C3734E">
        <w:rPr>
          <w:sz w:val="21"/>
          <w:szCs w:val="21"/>
        </w:rPr>
        <w:t>，</w:t>
      </w:r>
      <w:r w:rsidR="002D50C7" w:rsidRPr="00C3734E">
        <w:rPr>
          <w:spacing w:val="-3"/>
          <w:sz w:val="21"/>
          <w:szCs w:val="21"/>
        </w:rPr>
        <w:t>第</w:t>
      </w:r>
      <w:r w:rsidR="002D50C7" w:rsidRPr="00C3734E">
        <w:rPr>
          <w:sz w:val="21"/>
          <w:szCs w:val="21"/>
        </w:rPr>
        <w:t>一</w:t>
      </w:r>
      <w:r w:rsidR="009C35B8" w:rsidRPr="00C3734E">
        <w:rPr>
          <w:spacing w:val="-3"/>
          <w:sz w:val="21"/>
          <w:szCs w:val="21"/>
        </w:rPr>
        <w:t>作</w:t>
      </w:r>
      <w:r w:rsidR="009C35B8" w:rsidRPr="00C3734E">
        <w:rPr>
          <w:sz w:val="21"/>
          <w:szCs w:val="21"/>
        </w:rPr>
        <w:t>者</w:t>
      </w:r>
      <w:r w:rsidR="009C35B8">
        <w:rPr>
          <w:sz w:val="21"/>
          <w:szCs w:val="21"/>
        </w:rPr>
        <w:t>）。</w:t>
      </w:r>
      <w:r w:rsidR="009C35B8" w:rsidRPr="00C3734E">
        <w:rPr>
          <w:spacing w:val="-3"/>
          <w:sz w:val="21"/>
          <w:szCs w:val="21"/>
        </w:rPr>
        <w:t>核</w:t>
      </w:r>
      <w:r w:rsidR="009C35B8" w:rsidRPr="00C3734E">
        <w:rPr>
          <w:sz w:val="21"/>
          <w:szCs w:val="21"/>
        </w:rPr>
        <w:t>心观</w:t>
      </w:r>
      <w:r w:rsidR="009C35B8" w:rsidRPr="00C3734E">
        <w:rPr>
          <w:spacing w:val="-3"/>
          <w:sz w:val="21"/>
          <w:szCs w:val="21"/>
        </w:rPr>
        <w:t>点</w:t>
      </w:r>
      <w:r w:rsidR="009C35B8" w:rsidRPr="00C3734E">
        <w:rPr>
          <w:sz w:val="21"/>
          <w:szCs w:val="21"/>
        </w:rPr>
        <w:t>是</w:t>
      </w:r>
      <w:r w:rsidR="009C35B8" w:rsidRPr="00C3734E">
        <w:rPr>
          <w:spacing w:val="-3"/>
          <w:sz w:val="21"/>
          <w:szCs w:val="21"/>
        </w:rPr>
        <w:t>慢</w:t>
      </w:r>
      <w:r w:rsidR="009C35B8" w:rsidRPr="00C3734E">
        <w:rPr>
          <w:sz w:val="21"/>
          <w:szCs w:val="21"/>
        </w:rPr>
        <w:t>性</w:t>
      </w:r>
      <w:r w:rsidR="009C35B8" w:rsidRPr="00C3734E">
        <w:rPr>
          <w:spacing w:val="-3"/>
          <w:sz w:val="21"/>
          <w:szCs w:val="21"/>
        </w:rPr>
        <w:t>吸</w:t>
      </w:r>
      <w:r w:rsidR="009C35B8" w:rsidRPr="00C3734E">
        <w:rPr>
          <w:sz w:val="21"/>
          <w:szCs w:val="21"/>
        </w:rPr>
        <w:t>毒</w:t>
      </w:r>
      <w:r w:rsidR="009C35B8" w:rsidRPr="00C3734E">
        <w:rPr>
          <w:spacing w:val="-3"/>
          <w:sz w:val="21"/>
          <w:szCs w:val="21"/>
        </w:rPr>
        <w:t>对</w:t>
      </w:r>
      <w:r w:rsidR="009C35B8" w:rsidRPr="00C3734E">
        <w:rPr>
          <w:sz w:val="21"/>
          <w:szCs w:val="21"/>
        </w:rPr>
        <w:t>冲动的</w:t>
      </w:r>
      <w:r w:rsidR="009C35B8" w:rsidRPr="00C3734E">
        <w:rPr>
          <w:spacing w:val="-3"/>
          <w:sz w:val="21"/>
          <w:szCs w:val="21"/>
        </w:rPr>
        <w:t>影</w:t>
      </w:r>
      <w:r w:rsidR="009C35B8" w:rsidRPr="00C3734E">
        <w:rPr>
          <w:sz w:val="21"/>
          <w:szCs w:val="21"/>
        </w:rPr>
        <w:t>响</w:t>
      </w:r>
      <w:r w:rsidR="009C35B8" w:rsidRPr="00C3734E">
        <w:rPr>
          <w:spacing w:val="-3"/>
          <w:sz w:val="21"/>
          <w:szCs w:val="21"/>
        </w:rPr>
        <w:t>与</w:t>
      </w:r>
      <w:r w:rsidR="009C35B8" w:rsidRPr="00C3734E">
        <w:rPr>
          <w:sz w:val="21"/>
          <w:szCs w:val="21"/>
        </w:rPr>
        <w:t>多</w:t>
      </w:r>
      <w:r w:rsidR="009C35B8" w:rsidRPr="00C3734E">
        <w:rPr>
          <w:spacing w:val="-3"/>
          <w:sz w:val="21"/>
          <w:szCs w:val="21"/>
        </w:rPr>
        <w:t>巴</w:t>
      </w:r>
      <w:r w:rsidR="009C35B8" w:rsidRPr="00C3734E">
        <w:rPr>
          <w:sz w:val="21"/>
          <w:szCs w:val="21"/>
        </w:rPr>
        <w:t>胺</w:t>
      </w:r>
      <w:r w:rsidR="009C35B8" w:rsidRPr="00C3734E">
        <w:rPr>
          <w:spacing w:val="-3"/>
          <w:sz w:val="21"/>
          <w:szCs w:val="21"/>
        </w:rPr>
        <w:t>递</w:t>
      </w:r>
      <w:r w:rsidR="009C35B8" w:rsidRPr="00C3734E">
        <w:rPr>
          <w:sz w:val="21"/>
          <w:szCs w:val="21"/>
        </w:rPr>
        <w:t>质</w:t>
      </w:r>
      <w:r w:rsidR="009C35B8" w:rsidRPr="00C3734E">
        <w:rPr>
          <w:spacing w:val="-3"/>
          <w:sz w:val="21"/>
          <w:szCs w:val="21"/>
        </w:rPr>
        <w:t>有</w:t>
      </w:r>
      <w:r w:rsidR="009C35B8" w:rsidRPr="00C3734E">
        <w:rPr>
          <w:sz w:val="21"/>
          <w:szCs w:val="21"/>
        </w:rPr>
        <w:t>关。</w:t>
      </w:r>
    </w:p>
    <w:p w14:paraId="501AF736" w14:textId="77777777" w:rsidR="002D50C7" w:rsidRPr="00C3734E" w:rsidRDefault="004875B0" w:rsidP="00C01F03">
      <w:pPr>
        <w:tabs>
          <w:tab w:val="left" w:pos="1027"/>
        </w:tabs>
        <w:spacing w:line="360" w:lineRule="auto"/>
        <w:ind w:right="217"/>
        <w:rPr>
          <w:sz w:val="21"/>
          <w:szCs w:val="21"/>
        </w:rPr>
      </w:pPr>
      <w:r w:rsidRPr="00C3734E">
        <w:rPr>
          <w:rFonts w:hint="eastAsia"/>
          <w:sz w:val="21"/>
          <w:szCs w:val="21"/>
        </w:rPr>
        <w:lastRenderedPageBreak/>
        <w:t>3</w:t>
      </w:r>
      <w:r w:rsidRPr="00C3734E">
        <w:rPr>
          <w:sz w:val="21"/>
          <w:szCs w:val="21"/>
        </w:rPr>
        <w:t xml:space="preserve">. </w:t>
      </w:r>
      <w:r w:rsidR="002D50C7" w:rsidRPr="00C3734E">
        <w:rPr>
          <w:sz w:val="21"/>
          <w:szCs w:val="21"/>
        </w:rPr>
        <w:t>负性自动思维与消极应对在大学生冲动特质与心理健康间的多重中介作用</w:t>
      </w:r>
      <w:r w:rsidR="002D50C7" w:rsidRPr="00C3734E">
        <w:rPr>
          <w:sz w:val="21"/>
          <w:szCs w:val="21"/>
        </w:rPr>
        <w:t xml:space="preserve">. </w:t>
      </w:r>
      <w:r w:rsidR="002D50C7" w:rsidRPr="00C3734E">
        <w:rPr>
          <w:sz w:val="21"/>
          <w:szCs w:val="21"/>
        </w:rPr>
        <w:t>中国学校卫生，</w:t>
      </w:r>
      <w:r w:rsidR="002D50C7" w:rsidRPr="00C3734E">
        <w:rPr>
          <w:sz w:val="21"/>
          <w:szCs w:val="21"/>
        </w:rPr>
        <w:t>2018</w:t>
      </w:r>
      <w:r w:rsidR="001977FD" w:rsidRPr="00C3734E">
        <w:rPr>
          <w:rFonts w:hint="eastAsia"/>
          <w:sz w:val="21"/>
          <w:szCs w:val="21"/>
        </w:rPr>
        <w:t>（</w:t>
      </w:r>
      <w:r w:rsidR="001977FD" w:rsidRPr="00C3734E">
        <w:rPr>
          <w:sz w:val="21"/>
          <w:szCs w:val="21"/>
        </w:rPr>
        <w:t>核</w:t>
      </w:r>
      <w:r w:rsidR="001977FD" w:rsidRPr="00C3734E">
        <w:rPr>
          <w:spacing w:val="-3"/>
          <w:sz w:val="21"/>
          <w:szCs w:val="21"/>
        </w:rPr>
        <w:t>心</w:t>
      </w:r>
      <w:r w:rsidR="001977FD" w:rsidRPr="00C3734E">
        <w:rPr>
          <w:spacing w:val="-5"/>
          <w:sz w:val="21"/>
          <w:szCs w:val="21"/>
        </w:rPr>
        <w:t>，</w:t>
      </w:r>
      <w:r w:rsidR="001977FD" w:rsidRPr="00C3734E">
        <w:rPr>
          <w:sz w:val="21"/>
          <w:szCs w:val="21"/>
        </w:rPr>
        <w:t>通</w:t>
      </w:r>
      <w:r w:rsidR="001977FD" w:rsidRPr="00C3734E">
        <w:rPr>
          <w:spacing w:val="-3"/>
          <w:sz w:val="21"/>
          <w:szCs w:val="21"/>
        </w:rPr>
        <w:t>讯</w:t>
      </w:r>
      <w:r w:rsidR="001977FD" w:rsidRPr="00C3734E">
        <w:rPr>
          <w:sz w:val="21"/>
          <w:szCs w:val="21"/>
        </w:rPr>
        <w:t>作</w:t>
      </w:r>
      <w:r w:rsidR="001977FD" w:rsidRPr="00C3734E">
        <w:rPr>
          <w:spacing w:val="-3"/>
          <w:sz w:val="21"/>
          <w:szCs w:val="21"/>
        </w:rPr>
        <w:t>者</w:t>
      </w:r>
      <w:r w:rsidR="001977FD" w:rsidRPr="00C3734E">
        <w:rPr>
          <w:rFonts w:hint="eastAsia"/>
          <w:sz w:val="21"/>
          <w:szCs w:val="21"/>
        </w:rPr>
        <w:t>）。核心</w:t>
      </w:r>
      <w:r w:rsidR="002D50C7" w:rsidRPr="00C3734E">
        <w:rPr>
          <w:sz w:val="21"/>
          <w:szCs w:val="21"/>
        </w:rPr>
        <w:t>观点</w:t>
      </w:r>
      <w:r w:rsidR="002D50C7" w:rsidRPr="00C3734E">
        <w:rPr>
          <w:spacing w:val="-3"/>
          <w:sz w:val="21"/>
          <w:szCs w:val="21"/>
        </w:rPr>
        <w:t>是</w:t>
      </w:r>
      <w:r w:rsidR="002D50C7" w:rsidRPr="00C3734E">
        <w:rPr>
          <w:sz w:val="21"/>
          <w:szCs w:val="21"/>
        </w:rPr>
        <w:t>改</w:t>
      </w:r>
      <w:r w:rsidR="002D50C7" w:rsidRPr="00C3734E">
        <w:rPr>
          <w:spacing w:val="-3"/>
          <w:sz w:val="21"/>
          <w:szCs w:val="21"/>
        </w:rPr>
        <w:t>变</w:t>
      </w:r>
      <w:r w:rsidR="002D50C7" w:rsidRPr="00C3734E">
        <w:rPr>
          <w:sz w:val="21"/>
          <w:szCs w:val="21"/>
        </w:rPr>
        <w:t>负</w:t>
      </w:r>
      <w:r w:rsidR="002D50C7" w:rsidRPr="00C3734E">
        <w:rPr>
          <w:spacing w:val="-3"/>
          <w:sz w:val="21"/>
          <w:szCs w:val="21"/>
        </w:rPr>
        <w:t>性</w:t>
      </w:r>
      <w:r w:rsidR="002D50C7" w:rsidRPr="00C3734E">
        <w:rPr>
          <w:sz w:val="21"/>
          <w:szCs w:val="21"/>
        </w:rPr>
        <w:t>自</w:t>
      </w:r>
      <w:r w:rsidR="002D50C7" w:rsidRPr="00C3734E">
        <w:rPr>
          <w:spacing w:val="-3"/>
          <w:sz w:val="21"/>
          <w:szCs w:val="21"/>
        </w:rPr>
        <w:t>动</w:t>
      </w:r>
      <w:r w:rsidR="002D50C7" w:rsidRPr="00C3734E">
        <w:rPr>
          <w:sz w:val="21"/>
          <w:szCs w:val="21"/>
        </w:rPr>
        <w:t>思</w:t>
      </w:r>
      <w:r w:rsidR="002D50C7" w:rsidRPr="00C3734E">
        <w:rPr>
          <w:spacing w:val="-3"/>
          <w:sz w:val="21"/>
          <w:szCs w:val="21"/>
        </w:rPr>
        <w:t>维</w:t>
      </w:r>
      <w:r w:rsidR="002D50C7" w:rsidRPr="00C3734E">
        <w:rPr>
          <w:sz w:val="21"/>
          <w:szCs w:val="21"/>
        </w:rPr>
        <w:t>和培</w:t>
      </w:r>
      <w:r w:rsidR="002D50C7" w:rsidRPr="00C3734E">
        <w:rPr>
          <w:spacing w:val="-3"/>
          <w:sz w:val="21"/>
          <w:szCs w:val="21"/>
        </w:rPr>
        <w:t>养</w:t>
      </w:r>
      <w:r w:rsidR="002D50C7" w:rsidRPr="00C3734E">
        <w:rPr>
          <w:sz w:val="21"/>
          <w:szCs w:val="21"/>
        </w:rPr>
        <w:t>积</w:t>
      </w:r>
      <w:r w:rsidR="002D50C7" w:rsidRPr="00C3734E">
        <w:rPr>
          <w:spacing w:val="-3"/>
          <w:sz w:val="21"/>
          <w:szCs w:val="21"/>
        </w:rPr>
        <w:t>极</w:t>
      </w:r>
      <w:r w:rsidR="002D50C7" w:rsidRPr="00C3734E">
        <w:rPr>
          <w:sz w:val="21"/>
          <w:szCs w:val="21"/>
        </w:rPr>
        <w:t>应</w:t>
      </w:r>
      <w:r w:rsidR="002D50C7" w:rsidRPr="00C3734E">
        <w:rPr>
          <w:spacing w:val="-3"/>
          <w:sz w:val="21"/>
          <w:szCs w:val="21"/>
        </w:rPr>
        <w:t>对</w:t>
      </w:r>
      <w:r w:rsidR="002D50C7" w:rsidRPr="00C3734E">
        <w:rPr>
          <w:sz w:val="21"/>
          <w:szCs w:val="21"/>
        </w:rPr>
        <w:t>方</w:t>
      </w:r>
      <w:r w:rsidR="002D50C7" w:rsidRPr="00C3734E">
        <w:rPr>
          <w:spacing w:val="-3"/>
          <w:sz w:val="21"/>
          <w:szCs w:val="21"/>
        </w:rPr>
        <w:t>式</w:t>
      </w:r>
      <w:r w:rsidR="002D50C7" w:rsidRPr="00C3734E">
        <w:rPr>
          <w:sz w:val="21"/>
          <w:szCs w:val="21"/>
        </w:rPr>
        <w:t>可</w:t>
      </w:r>
      <w:r w:rsidR="002D50C7" w:rsidRPr="00C3734E">
        <w:rPr>
          <w:spacing w:val="-3"/>
          <w:sz w:val="21"/>
          <w:szCs w:val="21"/>
        </w:rPr>
        <w:t>能</w:t>
      </w:r>
      <w:r w:rsidR="002D50C7" w:rsidRPr="00C3734E">
        <w:rPr>
          <w:sz w:val="21"/>
          <w:szCs w:val="21"/>
        </w:rPr>
        <w:t>有助</w:t>
      </w:r>
      <w:r w:rsidR="002D50C7" w:rsidRPr="00C3734E">
        <w:rPr>
          <w:spacing w:val="-3"/>
          <w:sz w:val="21"/>
          <w:szCs w:val="21"/>
        </w:rPr>
        <w:t>于</w:t>
      </w:r>
      <w:r w:rsidR="002D50C7" w:rsidRPr="00C3734E">
        <w:rPr>
          <w:sz w:val="21"/>
          <w:szCs w:val="21"/>
        </w:rPr>
        <w:t>消</w:t>
      </w:r>
      <w:r w:rsidR="002D50C7" w:rsidRPr="00C3734E">
        <w:rPr>
          <w:spacing w:val="-3"/>
          <w:sz w:val="21"/>
          <w:szCs w:val="21"/>
        </w:rPr>
        <w:t>除</w:t>
      </w:r>
      <w:r w:rsidR="002D50C7" w:rsidRPr="00C3734E">
        <w:rPr>
          <w:sz w:val="21"/>
          <w:szCs w:val="21"/>
        </w:rPr>
        <w:t>冲</w:t>
      </w:r>
      <w:r w:rsidR="002D50C7" w:rsidRPr="00C3734E">
        <w:rPr>
          <w:spacing w:val="-3"/>
          <w:sz w:val="21"/>
          <w:szCs w:val="21"/>
        </w:rPr>
        <w:t>动</w:t>
      </w:r>
      <w:r w:rsidR="002D50C7" w:rsidRPr="00C3734E">
        <w:rPr>
          <w:sz w:val="21"/>
          <w:szCs w:val="21"/>
        </w:rPr>
        <w:t>对</w:t>
      </w:r>
      <w:r w:rsidR="002D50C7" w:rsidRPr="00C3734E">
        <w:rPr>
          <w:spacing w:val="-3"/>
          <w:sz w:val="21"/>
          <w:szCs w:val="21"/>
        </w:rPr>
        <w:t>大</w:t>
      </w:r>
      <w:r w:rsidR="002D50C7" w:rsidRPr="00C3734E">
        <w:rPr>
          <w:sz w:val="21"/>
          <w:szCs w:val="21"/>
        </w:rPr>
        <w:t>学生心理</w:t>
      </w:r>
      <w:r w:rsidR="002D50C7" w:rsidRPr="00C3734E">
        <w:rPr>
          <w:spacing w:val="-3"/>
          <w:sz w:val="21"/>
          <w:szCs w:val="21"/>
        </w:rPr>
        <w:t>健</w:t>
      </w:r>
      <w:r w:rsidR="002D50C7" w:rsidRPr="00C3734E">
        <w:rPr>
          <w:sz w:val="21"/>
          <w:szCs w:val="21"/>
        </w:rPr>
        <w:t>康</w:t>
      </w:r>
      <w:r w:rsidR="002D50C7" w:rsidRPr="00C3734E">
        <w:rPr>
          <w:spacing w:val="-3"/>
          <w:sz w:val="21"/>
          <w:szCs w:val="21"/>
        </w:rPr>
        <w:t>的</w:t>
      </w:r>
      <w:r w:rsidR="002D50C7" w:rsidRPr="00C3734E">
        <w:rPr>
          <w:sz w:val="21"/>
          <w:szCs w:val="21"/>
        </w:rPr>
        <w:t>危</w:t>
      </w:r>
      <w:r w:rsidR="002D50C7" w:rsidRPr="00C3734E">
        <w:rPr>
          <w:spacing w:val="-3"/>
          <w:sz w:val="21"/>
          <w:szCs w:val="21"/>
        </w:rPr>
        <w:t>害</w:t>
      </w:r>
      <w:r w:rsidR="002D50C7" w:rsidRPr="00C3734E">
        <w:rPr>
          <w:sz w:val="21"/>
          <w:szCs w:val="21"/>
        </w:rPr>
        <w:t>。</w:t>
      </w:r>
    </w:p>
    <w:p w14:paraId="358AB24D" w14:textId="77777777" w:rsidR="002D50C7" w:rsidRPr="00C3734E" w:rsidRDefault="004875B0" w:rsidP="00C01F03">
      <w:pPr>
        <w:tabs>
          <w:tab w:val="left" w:pos="1027"/>
        </w:tabs>
        <w:spacing w:line="360" w:lineRule="auto"/>
        <w:ind w:right="217"/>
        <w:rPr>
          <w:sz w:val="21"/>
          <w:szCs w:val="21"/>
        </w:rPr>
      </w:pPr>
      <w:r w:rsidRPr="00C3734E">
        <w:rPr>
          <w:rFonts w:hint="eastAsia"/>
          <w:spacing w:val="-3"/>
          <w:sz w:val="21"/>
          <w:szCs w:val="21"/>
        </w:rPr>
        <w:t>4</w:t>
      </w:r>
      <w:r w:rsidRPr="00C3734E">
        <w:rPr>
          <w:spacing w:val="-3"/>
          <w:sz w:val="21"/>
          <w:szCs w:val="21"/>
        </w:rPr>
        <w:t xml:space="preserve">. </w:t>
      </w:r>
      <w:r w:rsidR="002D50C7" w:rsidRPr="00C3734E">
        <w:rPr>
          <w:spacing w:val="-3"/>
          <w:sz w:val="21"/>
          <w:szCs w:val="21"/>
        </w:rPr>
        <w:t>感</w:t>
      </w:r>
      <w:r w:rsidR="002D50C7" w:rsidRPr="00C3734E">
        <w:rPr>
          <w:sz w:val="21"/>
          <w:szCs w:val="21"/>
        </w:rPr>
        <w:t>恩</w:t>
      </w:r>
      <w:r w:rsidR="002D50C7" w:rsidRPr="00C3734E">
        <w:rPr>
          <w:spacing w:val="-3"/>
          <w:sz w:val="21"/>
          <w:szCs w:val="21"/>
        </w:rPr>
        <w:t>在</w:t>
      </w:r>
      <w:r w:rsidR="002D50C7" w:rsidRPr="00C3734E">
        <w:rPr>
          <w:sz w:val="21"/>
          <w:szCs w:val="21"/>
        </w:rPr>
        <w:t>医</w:t>
      </w:r>
      <w:r w:rsidR="002D50C7" w:rsidRPr="00C3734E">
        <w:rPr>
          <w:spacing w:val="-3"/>
          <w:sz w:val="21"/>
          <w:szCs w:val="21"/>
        </w:rPr>
        <w:t>学</w:t>
      </w:r>
      <w:r w:rsidR="002D50C7" w:rsidRPr="00C3734E">
        <w:rPr>
          <w:sz w:val="21"/>
          <w:szCs w:val="21"/>
        </w:rPr>
        <w:t>新</w:t>
      </w:r>
      <w:r w:rsidR="002D50C7" w:rsidRPr="00C3734E">
        <w:rPr>
          <w:spacing w:val="-3"/>
          <w:sz w:val="21"/>
          <w:szCs w:val="21"/>
        </w:rPr>
        <w:t>生</w:t>
      </w:r>
      <w:r w:rsidR="002D50C7" w:rsidRPr="00C3734E">
        <w:rPr>
          <w:sz w:val="21"/>
          <w:szCs w:val="21"/>
        </w:rPr>
        <w:t>应</w:t>
      </w:r>
      <w:r w:rsidR="002D50C7" w:rsidRPr="00C3734E">
        <w:rPr>
          <w:spacing w:val="-3"/>
          <w:sz w:val="21"/>
          <w:szCs w:val="21"/>
        </w:rPr>
        <w:t>对</w:t>
      </w:r>
      <w:r w:rsidR="002D50C7" w:rsidRPr="00C3734E">
        <w:rPr>
          <w:sz w:val="21"/>
          <w:szCs w:val="21"/>
        </w:rPr>
        <w:t>方式</w:t>
      </w:r>
      <w:r w:rsidR="002D50C7" w:rsidRPr="00C3734E">
        <w:rPr>
          <w:spacing w:val="-3"/>
          <w:sz w:val="21"/>
          <w:szCs w:val="21"/>
        </w:rPr>
        <w:t>与</w:t>
      </w:r>
      <w:r w:rsidR="002D50C7" w:rsidRPr="00C3734E">
        <w:rPr>
          <w:sz w:val="21"/>
          <w:szCs w:val="21"/>
        </w:rPr>
        <w:t>攻</w:t>
      </w:r>
      <w:r w:rsidR="002D50C7" w:rsidRPr="00C3734E">
        <w:rPr>
          <w:spacing w:val="-3"/>
          <w:sz w:val="21"/>
          <w:szCs w:val="21"/>
        </w:rPr>
        <w:t>击</w:t>
      </w:r>
      <w:r w:rsidR="002D50C7" w:rsidRPr="00C3734E">
        <w:rPr>
          <w:sz w:val="21"/>
          <w:szCs w:val="21"/>
        </w:rPr>
        <w:t>性</w:t>
      </w:r>
      <w:r w:rsidR="002D50C7" w:rsidRPr="00C3734E">
        <w:rPr>
          <w:spacing w:val="-3"/>
          <w:sz w:val="21"/>
          <w:szCs w:val="21"/>
        </w:rPr>
        <w:t>之</w:t>
      </w:r>
      <w:r w:rsidR="002D50C7" w:rsidRPr="00C3734E">
        <w:rPr>
          <w:sz w:val="21"/>
          <w:szCs w:val="21"/>
        </w:rPr>
        <w:t>间</w:t>
      </w:r>
      <w:r w:rsidR="002D50C7" w:rsidRPr="00C3734E">
        <w:rPr>
          <w:spacing w:val="-3"/>
          <w:sz w:val="21"/>
          <w:szCs w:val="21"/>
        </w:rPr>
        <w:t>的</w:t>
      </w:r>
      <w:r w:rsidR="002D50C7" w:rsidRPr="00C3734E">
        <w:rPr>
          <w:sz w:val="21"/>
          <w:szCs w:val="21"/>
        </w:rPr>
        <w:t>中</w:t>
      </w:r>
      <w:r w:rsidR="002D50C7" w:rsidRPr="00C3734E">
        <w:rPr>
          <w:spacing w:val="-3"/>
          <w:sz w:val="21"/>
          <w:szCs w:val="21"/>
        </w:rPr>
        <w:t>介</w:t>
      </w:r>
      <w:r w:rsidR="002D50C7" w:rsidRPr="00C3734E">
        <w:rPr>
          <w:sz w:val="21"/>
          <w:szCs w:val="21"/>
        </w:rPr>
        <w:t>效应</w:t>
      </w:r>
      <w:r w:rsidR="002D50C7" w:rsidRPr="00C3734E">
        <w:rPr>
          <w:spacing w:val="-5"/>
          <w:sz w:val="21"/>
          <w:szCs w:val="21"/>
        </w:rPr>
        <w:t>，</w:t>
      </w:r>
      <w:r w:rsidR="002D50C7" w:rsidRPr="00C3734E">
        <w:rPr>
          <w:sz w:val="21"/>
          <w:szCs w:val="21"/>
        </w:rPr>
        <w:t>中</w:t>
      </w:r>
      <w:r w:rsidR="002D50C7" w:rsidRPr="00C3734E">
        <w:rPr>
          <w:spacing w:val="-3"/>
          <w:sz w:val="21"/>
          <w:szCs w:val="21"/>
        </w:rPr>
        <w:t>国</w:t>
      </w:r>
      <w:r w:rsidR="002D50C7" w:rsidRPr="00C3734E">
        <w:rPr>
          <w:sz w:val="21"/>
          <w:szCs w:val="21"/>
        </w:rPr>
        <w:t>健</w:t>
      </w:r>
      <w:r w:rsidR="002D50C7" w:rsidRPr="00C3734E">
        <w:rPr>
          <w:spacing w:val="-3"/>
          <w:sz w:val="21"/>
          <w:szCs w:val="21"/>
        </w:rPr>
        <w:t>康</w:t>
      </w:r>
      <w:r w:rsidR="002D50C7" w:rsidRPr="00C3734E">
        <w:rPr>
          <w:sz w:val="21"/>
          <w:szCs w:val="21"/>
        </w:rPr>
        <w:t>心</w:t>
      </w:r>
      <w:r w:rsidR="002D50C7" w:rsidRPr="00C3734E">
        <w:rPr>
          <w:spacing w:val="-3"/>
          <w:sz w:val="21"/>
          <w:szCs w:val="21"/>
        </w:rPr>
        <w:t>理</w:t>
      </w:r>
      <w:r w:rsidR="002D50C7" w:rsidRPr="00C3734E">
        <w:rPr>
          <w:sz w:val="21"/>
          <w:szCs w:val="21"/>
        </w:rPr>
        <w:t>学</w:t>
      </w:r>
      <w:r w:rsidR="002D50C7" w:rsidRPr="00C3734E">
        <w:rPr>
          <w:spacing w:val="-3"/>
          <w:sz w:val="21"/>
          <w:szCs w:val="21"/>
        </w:rPr>
        <w:t>杂</w:t>
      </w:r>
      <w:r w:rsidR="002D50C7" w:rsidRPr="00C3734E">
        <w:rPr>
          <w:sz w:val="21"/>
          <w:szCs w:val="21"/>
        </w:rPr>
        <w:t>志</w:t>
      </w:r>
      <w:r w:rsidR="002D50C7" w:rsidRPr="00C3734E">
        <w:rPr>
          <w:spacing w:val="-2"/>
          <w:sz w:val="21"/>
          <w:szCs w:val="21"/>
        </w:rPr>
        <w:t>，</w:t>
      </w:r>
      <w:r w:rsidR="002D50C7" w:rsidRPr="00C3734E">
        <w:rPr>
          <w:sz w:val="21"/>
          <w:szCs w:val="21"/>
        </w:rPr>
        <w:t>20</w:t>
      </w:r>
      <w:r w:rsidR="002D50C7" w:rsidRPr="00C3734E">
        <w:rPr>
          <w:spacing w:val="-3"/>
          <w:sz w:val="21"/>
          <w:szCs w:val="21"/>
        </w:rPr>
        <w:t>18</w:t>
      </w:r>
      <w:r w:rsidR="002D50C7" w:rsidRPr="00C3734E">
        <w:rPr>
          <w:sz w:val="21"/>
          <w:szCs w:val="21"/>
        </w:rPr>
        <w:t>（</w:t>
      </w:r>
      <w:r w:rsidR="002D50C7" w:rsidRPr="00C3734E">
        <w:rPr>
          <w:spacing w:val="-3"/>
          <w:sz w:val="21"/>
          <w:szCs w:val="21"/>
        </w:rPr>
        <w:t>核</w:t>
      </w:r>
      <w:r w:rsidR="002D50C7" w:rsidRPr="00C3734E">
        <w:rPr>
          <w:sz w:val="21"/>
          <w:szCs w:val="21"/>
        </w:rPr>
        <w:t>心</w:t>
      </w:r>
      <w:r w:rsidR="002D50C7" w:rsidRPr="00C3734E">
        <w:rPr>
          <w:spacing w:val="-3"/>
          <w:sz w:val="21"/>
          <w:szCs w:val="21"/>
        </w:rPr>
        <w:t>，通</w:t>
      </w:r>
      <w:r w:rsidR="002D50C7" w:rsidRPr="00C3734E">
        <w:rPr>
          <w:sz w:val="21"/>
          <w:szCs w:val="21"/>
        </w:rPr>
        <w:t>讯作者</w:t>
      </w:r>
      <w:r w:rsidR="002730CA" w:rsidRPr="00C3734E">
        <w:rPr>
          <w:rFonts w:hint="eastAsia"/>
          <w:sz w:val="21"/>
          <w:szCs w:val="21"/>
        </w:rPr>
        <w:t>）。核心观点</w:t>
      </w:r>
      <w:r w:rsidR="002D50C7" w:rsidRPr="00C3734E">
        <w:rPr>
          <w:spacing w:val="-3"/>
          <w:sz w:val="21"/>
          <w:szCs w:val="21"/>
        </w:rPr>
        <w:t>是</w:t>
      </w:r>
      <w:r w:rsidR="002D50C7" w:rsidRPr="00C3734E">
        <w:rPr>
          <w:sz w:val="21"/>
          <w:szCs w:val="21"/>
        </w:rPr>
        <w:t>感</w:t>
      </w:r>
      <w:r w:rsidR="002D50C7" w:rsidRPr="00C3734E">
        <w:rPr>
          <w:spacing w:val="-2"/>
          <w:sz w:val="21"/>
          <w:szCs w:val="21"/>
        </w:rPr>
        <w:t>恩</w:t>
      </w:r>
      <w:r w:rsidR="002D50C7" w:rsidRPr="00C3734E">
        <w:rPr>
          <w:spacing w:val="-3"/>
          <w:sz w:val="21"/>
          <w:szCs w:val="21"/>
        </w:rPr>
        <w:t>积</w:t>
      </w:r>
      <w:r w:rsidR="002D50C7" w:rsidRPr="00C3734E">
        <w:rPr>
          <w:sz w:val="21"/>
          <w:szCs w:val="21"/>
        </w:rPr>
        <w:t>极心</w:t>
      </w:r>
      <w:r w:rsidR="002D50C7" w:rsidRPr="00C3734E">
        <w:rPr>
          <w:spacing w:val="-3"/>
          <w:sz w:val="21"/>
          <w:szCs w:val="21"/>
        </w:rPr>
        <w:t>理</w:t>
      </w:r>
      <w:r w:rsidR="002D50C7" w:rsidRPr="00C3734E">
        <w:rPr>
          <w:sz w:val="21"/>
          <w:szCs w:val="21"/>
        </w:rPr>
        <w:t>有</w:t>
      </w:r>
      <w:r w:rsidR="002D50C7" w:rsidRPr="00C3734E">
        <w:rPr>
          <w:spacing w:val="-3"/>
          <w:sz w:val="21"/>
          <w:szCs w:val="21"/>
        </w:rPr>
        <w:t>助</w:t>
      </w:r>
      <w:r w:rsidR="002D50C7" w:rsidRPr="00C3734E">
        <w:rPr>
          <w:spacing w:val="-1"/>
          <w:sz w:val="21"/>
          <w:szCs w:val="21"/>
        </w:rPr>
        <w:t>于</w:t>
      </w:r>
      <w:r w:rsidR="002D50C7" w:rsidRPr="00C3734E">
        <w:rPr>
          <w:spacing w:val="-3"/>
          <w:sz w:val="21"/>
          <w:szCs w:val="21"/>
        </w:rPr>
        <w:t>降</w:t>
      </w:r>
      <w:r w:rsidR="002D50C7" w:rsidRPr="00C3734E">
        <w:rPr>
          <w:sz w:val="21"/>
          <w:szCs w:val="21"/>
        </w:rPr>
        <w:t>低</w:t>
      </w:r>
      <w:r w:rsidR="002D50C7" w:rsidRPr="00C3734E">
        <w:rPr>
          <w:spacing w:val="-3"/>
          <w:sz w:val="21"/>
          <w:szCs w:val="21"/>
        </w:rPr>
        <w:t>个</w:t>
      </w:r>
      <w:r w:rsidR="002D50C7" w:rsidRPr="00C3734E">
        <w:rPr>
          <w:sz w:val="21"/>
          <w:szCs w:val="21"/>
        </w:rPr>
        <w:t>体</w:t>
      </w:r>
      <w:r w:rsidR="002D50C7" w:rsidRPr="00C3734E">
        <w:rPr>
          <w:spacing w:val="-3"/>
          <w:sz w:val="21"/>
          <w:szCs w:val="21"/>
        </w:rPr>
        <w:t>的</w:t>
      </w:r>
      <w:r w:rsidR="002D50C7" w:rsidRPr="00C3734E">
        <w:rPr>
          <w:sz w:val="21"/>
          <w:szCs w:val="21"/>
        </w:rPr>
        <w:t>攻击</w:t>
      </w:r>
      <w:r w:rsidR="002D50C7" w:rsidRPr="00C3734E">
        <w:rPr>
          <w:spacing w:val="-3"/>
          <w:sz w:val="21"/>
          <w:szCs w:val="21"/>
        </w:rPr>
        <w:t>问</w:t>
      </w:r>
      <w:r w:rsidR="002D50C7" w:rsidRPr="00C3734E">
        <w:rPr>
          <w:sz w:val="21"/>
          <w:szCs w:val="21"/>
        </w:rPr>
        <w:t>题</w:t>
      </w:r>
      <w:r w:rsidR="002D50C7" w:rsidRPr="00C3734E">
        <w:rPr>
          <w:spacing w:val="-3"/>
          <w:sz w:val="21"/>
          <w:szCs w:val="21"/>
        </w:rPr>
        <w:t>行</w:t>
      </w:r>
      <w:r w:rsidR="002D50C7" w:rsidRPr="00C3734E">
        <w:rPr>
          <w:sz w:val="21"/>
          <w:szCs w:val="21"/>
        </w:rPr>
        <w:t>为。</w:t>
      </w:r>
    </w:p>
    <w:p w14:paraId="24E70C17" w14:textId="77777777" w:rsidR="002D50C7" w:rsidRPr="00C3734E" w:rsidRDefault="004875B0" w:rsidP="00C01F03">
      <w:pPr>
        <w:tabs>
          <w:tab w:val="left" w:pos="1027"/>
        </w:tabs>
        <w:spacing w:line="360" w:lineRule="auto"/>
        <w:ind w:right="217"/>
        <w:rPr>
          <w:sz w:val="21"/>
          <w:szCs w:val="21"/>
        </w:rPr>
      </w:pPr>
      <w:r w:rsidRPr="00C3734E">
        <w:rPr>
          <w:rFonts w:hint="eastAsia"/>
          <w:spacing w:val="-3"/>
          <w:sz w:val="21"/>
          <w:szCs w:val="21"/>
        </w:rPr>
        <w:t>5</w:t>
      </w:r>
      <w:r w:rsidRPr="00C3734E">
        <w:rPr>
          <w:spacing w:val="-3"/>
          <w:sz w:val="21"/>
          <w:szCs w:val="21"/>
        </w:rPr>
        <w:t xml:space="preserve">. </w:t>
      </w:r>
      <w:r w:rsidR="002D50C7" w:rsidRPr="00C3734E">
        <w:rPr>
          <w:spacing w:val="-3"/>
          <w:sz w:val="21"/>
          <w:szCs w:val="21"/>
        </w:rPr>
        <w:t>正</w:t>
      </w:r>
      <w:r w:rsidR="002D50C7" w:rsidRPr="00C3734E">
        <w:rPr>
          <w:sz w:val="21"/>
          <w:szCs w:val="21"/>
        </w:rPr>
        <w:t>念</w:t>
      </w:r>
      <w:r w:rsidR="002D50C7" w:rsidRPr="00C3734E">
        <w:rPr>
          <w:spacing w:val="-3"/>
          <w:sz w:val="21"/>
          <w:szCs w:val="21"/>
        </w:rPr>
        <w:t>认</w:t>
      </w:r>
      <w:r w:rsidR="002D50C7" w:rsidRPr="00C3734E">
        <w:rPr>
          <w:spacing w:val="-1"/>
          <w:sz w:val="21"/>
          <w:szCs w:val="21"/>
        </w:rPr>
        <w:t>知</w:t>
      </w:r>
      <w:r w:rsidR="002D50C7" w:rsidRPr="00C3734E">
        <w:rPr>
          <w:spacing w:val="-3"/>
          <w:sz w:val="21"/>
          <w:szCs w:val="21"/>
        </w:rPr>
        <w:t>训</w:t>
      </w:r>
      <w:r w:rsidR="002D50C7" w:rsidRPr="00C3734E">
        <w:rPr>
          <w:sz w:val="21"/>
          <w:szCs w:val="21"/>
        </w:rPr>
        <w:t>练</w:t>
      </w:r>
      <w:r w:rsidR="002D50C7" w:rsidRPr="00C3734E">
        <w:rPr>
          <w:spacing w:val="-3"/>
          <w:sz w:val="21"/>
          <w:szCs w:val="21"/>
        </w:rPr>
        <w:t>对</w:t>
      </w:r>
      <w:r w:rsidR="002D50C7" w:rsidRPr="00C3734E">
        <w:rPr>
          <w:sz w:val="21"/>
          <w:szCs w:val="21"/>
        </w:rPr>
        <w:t>抑</w:t>
      </w:r>
      <w:r w:rsidR="002D50C7" w:rsidRPr="00C3734E">
        <w:rPr>
          <w:spacing w:val="-3"/>
          <w:sz w:val="21"/>
          <w:szCs w:val="21"/>
        </w:rPr>
        <w:t>郁</w:t>
      </w:r>
      <w:r w:rsidR="002D50C7" w:rsidRPr="00C3734E">
        <w:rPr>
          <w:sz w:val="21"/>
          <w:szCs w:val="21"/>
        </w:rPr>
        <w:t>倾向</w:t>
      </w:r>
      <w:r w:rsidR="002D50C7" w:rsidRPr="00C3734E">
        <w:rPr>
          <w:spacing w:val="-3"/>
          <w:sz w:val="21"/>
          <w:szCs w:val="21"/>
        </w:rPr>
        <w:t>大</w:t>
      </w:r>
      <w:r w:rsidR="002D50C7" w:rsidRPr="00C3734E">
        <w:rPr>
          <w:sz w:val="21"/>
          <w:szCs w:val="21"/>
        </w:rPr>
        <w:t>学</w:t>
      </w:r>
      <w:r w:rsidR="002D50C7" w:rsidRPr="00C3734E">
        <w:rPr>
          <w:spacing w:val="-3"/>
          <w:sz w:val="21"/>
          <w:szCs w:val="21"/>
        </w:rPr>
        <w:t>生</w:t>
      </w:r>
      <w:r w:rsidR="002D50C7" w:rsidRPr="00C3734E">
        <w:rPr>
          <w:sz w:val="21"/>
          <w:szCs w:val="21"/>
        </w:rPr>
        <w:t>睡</w:t>
      </w:r>
      <w:r w:rsidR="002D50C7" w:rsidRPr="00C3734E">
        <w:rPr>
          <w:spacing w:val="-3"/>
          <w:sz w:val="21"/>
          <w:szCs w:val="21"/>
        </w:rPr>
        <w:t>眠</w:t>
      </w:r>
      <w:r w:rsidR="002D50C7" w:rsidRPr="00C3734E">
        <w:rPr>
          <w:sz w:val="21"/>
          <w:szCs w:val="21"/>
        </w:rPr>
        <w:t>问</w:t>
      </w:r>
      <w:r w:rsidR="002D50C7" w:rsidRPr="00C3734E">
        <w:rPr>
          <w:spacing w:val="-3"/>
          <w:sz w:val="21"/>
          <w:szCs w:val="21"/>
        </w:rPr>
        <w:t>题</w:t>
      </w:r>
      <w:r w:rsidR="002D50C7" w:rsidRPr="00C3734E">
        <w:rPr>
          <w:sz w:val="21"/>
          <w:szCs w:val="21"/>
        </w:rPr>
        <w:t>的</w:t>
      </w:r>
      <w:r w:rsidR="002D50C7" w:rsidRPr="00C3734E">
        <w:rPr>
          <w:spacing w:val="-3"/>
          <w:sz w:val="21"/>
          <w:szCs w:val="21"/>
        </w:rPr>
        <w:t>干</w:t>
      </w:r>
      <w:r w:rsidR="002D50C7" w:rsidRPr="00C3734E">
        <w:rPr>
          <w:sz w:val="21"/>
          <w:szCs w:val="21"/>
        </w:rPr>
        <w:t>预效</w:t>
      </w:r>
      <w:r w:rsidR="002D50C7" w:rsidRPr="00C3734E">
        <w:rPr>
          <w:spacing w:val="-3"/>
          <w:sz w:val="21"/>
          <w:szCs w:val="21"/>
        </w:rPr>
        <w:t>果</w:t>
      </w:r>
      <w:r w:rsidR="002D50C7" w:rsidRPr="00C3734E">
        <w:rPr>
          <w:sz w:val="21"/>
          <w:szCs w:val="21"/>
        </w:rPr>
        <w:t>评</w:t>
      </w:r>
      <w:r w:rsidR="002D50C7" w:rsidRPr="00C3734E">
        <w:rPr>
          <w:spacing w:val="-3"/>
          <w:sz w:val="21"/>
          <w:szCs w:val="21"/>
        </w:rPr>
        <w:t>价，中</w:t>
      </w:r>
      <w:r w:rsidR="002D50C7" w:rsidRPr="00C3734E">
        <w:rPr>
          <w:sz w:val="21"/>
          <w:szCs w:val="21"/>
        </w:rPr>
        <w:t>国</w:t>
      </w:r>
      <w:r w:rsidR="002D50C7" w:rsidRPr="00C3734E">
        <w:rPr>
          <w:spacing w:val="-3"/>
          <w:sz w:val="21"/>
          <w:szCs w:val="21"/>
        </w:rPr>
        <w:t>学</w:t>
      </w:r>
      <w:r w:rsidR="002D50C7" w:rsidRPr="00C3734E">
        <w:rPr>
          <w:sz w:val="21"/>
          <w:szCs w:val="21"/>
        </w:rPr>
        <w:t>校</w:t>
      </w:r>
      <w:r w:rsidR="002D50C7" w:rsidRPr="00C3734E">
        <w:rPr>
          <w:spacing w:val="-3"/>
          <w:sz w:val="21"/>
          <w:szCs w:val="21"/>
        </w:rPr>
        <w:t>卫</w:t>
      </w:r>
      <w:r w:rsidR="002D50C7" w:rsidRPr="00C3734E">
        <w:rPr>
          <w:sz w:val="21"/>
          <w:szCs w:val="21"/>
        </w:rPr>
        <w:t>生</w:t>
      </w:r>
      <w:r w:rsidR="002D50C7" w:rsidRPr="00C3734E">
        <w:rPr>
          <w:spacing w:val="-2"/>
          <w:sz w:val="21"/>
          <w:szCs w:val="21"/>
        </w:rPr>
        <w:t>，</w:t>
      </w:r>
      <w:r w:rsidR="002D50C7" w:rsidRPr="00C3734E">
        <w:rPr>
          <w:sz w:val="21"/>
          <w:szCs w:val="21"/>
        </w:rPr>
        <w:t>20</w:t>
      </w:r>
      <w:r w:rsidR="002D50C7" w:rsidRPr="00C3734E">
        <w:rPr>
          <w:spacing w:val="-3"/>
          <w:sz w:val="21"/>
          <w:szCs w:val="21"/>
        </w:rPr>
        <w:t>18</w:t>
      </w:r>
      <w:r w:rsidR="00DC72DD" w:rsidRPr="00C3734E">
        <w:rPr>
          <w:sz w:val="21"/>
          <w:szCs w:val="21"/>
        </w:rPr>
        <w:t>（</w:t>
      </w:r>
      <w:r w:rsidR="00DC72DD" w:rsidRPr="00C3734E">
        <w:rPr>
          <w:spacing w:val="-3"/>
          <w:sz w:val="21"/>
          <w:szCs w:val="21"/>
        </w:rPr>
        <w:t>核</w:t>
      </w:r>
      <w:r w:rsidR="00DC72DD" w:rsidRPr="00C3734E">
        <w:rPr>
          <w:sz w:val="21"/>
          <w:szCs w:val="21"/>
        </w:rPr>
        <w:t>心</w:t>
      </w:r>
      <w:r w:rsidR="00DC72DD" w:rsidRPr="00C3734E">
        <w:rPr>
          <w:spacing w:val="-3"/>
          <w:sz w:val="21"/>
          <w:szCs w:val="21"/>
        </w:rPr>
        <w:t>，通</w:t>
      </w:r>
      <w:r w:rsidR="00DC72DD" w:rsidRPr="00C3734E">
        <w:rPr>
          <w:sz w:val="21"/>
          <w:szCs w:val="21"/>
        </w:rPr>
        <w:t>讯作者</w:t>
      </w:r>
      <w:r w:rsidR="00DC72DD" w:rsidRPr="00C3734E">
        <w:rPr>
          <w:rFonts w:hint="eastAsia"/>
          <w:sz w:val="21"/>
          <w:szCs w:val="21"/>
        </w:rPr>
        <w:t>）。</w:t>
      </w:r>
      <w:r w:rsidR="002D50C7" w:rsidRPr="00C3734E">
        <w:rPr>
          <w:spacing w:val="-3"/>
          <w:sz w:val="21"/>
          <w:szCs w:val="21"/>
        </w:rPr>
        <w:t>核</w:t>
      </w:r>
      <w:r w:rsidR="002D50C7" w:rsidRPr="00C3734E">
        <w:rPr>
          <w:sz w:val="21"/>
          <w:szCs w:val="21"/>
        </w:rPr>
        <w:t>心</w:t>
      </w:r>
      <w:r w:rsidR="002D50C7" w:rsidRPr="00C3734E">
        <w:rPr>
          <w:spacing w:val="-3"/>
          <w:sz w:val="21"/>
          <w:szCs w:val="21"/>
        </w:rPr>
        <w:t>观</w:t>
      </w:r>
      <w:r w:rsidR="002D50C7" w:rsidRPr="00C3734E">
        <w:rPr>
          <w:sz w:val="21"/>
          <w:szCs w:val="21"/>
        </w:rPr>
        <w:t>点</w:t>
      </w:r>
      <w:r w:rsidR="002D50C7" w:rsidRPr="00C3734E">
        <w:rPr>
          <w:spacing w:val="-3"/>
          <w:sz w:val="21"/>
          <w:szCs w:val="21"/>
        </w:rPr>
        <w:t>是</w:t>
      </w:r>
      <w:r w:rsidR="002D50C7" w:rsidRPr="00C3734E">
        <w:rPr>
          <w:sz w:val="21"/>
          <w:szCs w:val="21"/>
        </w:rPr>
        <w:t>正</w:t>
      </w:r>
      <w:r w:rsidR="002D50C7" w:rsidRPr="00C3734E">
        <w:rPr>
          <w:spacing w:val="-2"/>
          <w:sz w:val="21"/>
          <w:szCs w:val="21"/>
        </w:rPr>
        <w:t>念</w:t>
      </w:r>
      <w:r w:rsidR="002D50C7" w:rsidRPr="00C3734E">
        <w:rPr>
          <w:spacing w:val="-3"/>
          <w:sz w:val="21"/>
          <w:szCs w:val="21"/>
        </w:rPr>
        <w:t>干</w:t>
      </w:r>
      <w:r w:rsidR="002D50C7" w:rsidRPr="00C3734E">
        <w:rPr>
          <w:sz w:val="21"/>
          <w:szCs w:val="21"/>
        </w:rPr>
        <w:t>预有</w:t>
      </w:r>
      <w:r w:rsidR="002D50C7" w:rsidRPr="00C3734E">
        <w:rPr>
          <w:spacing w:val="-3"/>
          <w:sz w:val="21"/>
          <w:szCs w:val="21"/>
        </w:rPr>
        <w:t>助</w:t>
      </w:r>
      <w:r w:rsidR="002D50C7" w:rsidRPr="00C3734E">
        <w:rPr>
          <w:spacing w:val="-1"/>
          <w:sz w:val="21"/>
          <w:szCs w:val="21"/>
        </w:rPr>
        <w:t>于</w:t>
      </w:r>
      <w:r w:rsidR="002D50C7" w:rsidRPr="00C3734E">
        <w:rPr>
          <w:spacing w:val="-3"/>
          <w:sz w:val="21"/>
          <w:szCs w:val="21"/>
        </w:rPr>
        <w:t>改</w:t>
      </w:r>
      <w:r w:rsidR="002D50C7" w:rsidRPr="00C3734E">
        <w:rPr>
          <w:sz w:val="21"/>
          <w:szCs w:val="21"/>
        </w:rPr>
        <w:t>善</w:t>
      </w:r>
      <w:r w:rsidR="002D50C7" w:rsidRPr="00C3734E">
        <w:rPr>
          <w:spacing w:val="-3"/>
          <w:sz w:val="21"/>
          <w:szCs w:val="21"/>
        </w:rPr>
        <w:t>抑</w:t>
      </w:r>
      <w:r w:rsidR="002D50C7" w:rsidRPr="00C3734E">
        <w:rPr>
          <w:sz w:val="21"/>
          <w:szCs w:val="21"/>
        </w:rPr>
        <w:t>郁</w:t>
      </w:r>
      <w:r w:rsidR="002D50C7" w:rsidRPr="00C3734E">
        <w:rPr>
          <w:spacing w:val="-3"/>
          <w:sz w:val="21"/>
          <w:szCs w:val="21"/>
        </w:rPr>
        <w:t>大</w:t>
      </w:r>
      <w:r w:rsidR="002D50C7" w:rsidRPr="00C3734E">
        <w:rPr>
          <w:sz w:val="21"/>
          <w:szCs w:val="21"/>
        </w:rPr>
        <w:t>学</w:t>
      </w:r>
      <w:r w:rsidR="002D50C7" w:rsidRPr="00C3734E">
        <w:rPr>
          <w:spacing w:val="-3"/>
          <w:sz w:val="21"/>
          <w:szCs w:val="21"/>
        </w:rPr>
        <w:t>生</w:t>
      </w:r>
      <w:r w:rsidR="002D50C7" w:rsidRPr="00C3734E">
        <w:rPr>
          <w:sz w:val="21"/>
          <w:szCs w:val="21"/>
        </w:rPr>
        <w:t>的睡</w:t>
      </w:r>
      <w:r w:rsidR="002D50C7" w:rsidRPr="00C3734E">
        <w:rPr>
          <w:spacing w:val="-3"/>
          <w:sz w:val="21"/>
          <w:szCs w:val="21"/>
        </w:rPr>
        <w:t>眠</w:t>
      </w:r>
      <w:r w:rsidR="002D50C7" w:rsidRPr="00C3734E">
        <w:rPr>
          <w:sz w:val="21"/>
          <w:szCs w:val="21"/>
        </w:rPr>
        <w:t>障</w:t>
      </w:r>
      <w:r w:rsidR="002D50C7" w:rsidRPr="00C3734E">
        <w:rPr>
          <w:spacing w:val="-3"/>
          <w:sz w:val="21"/>
          <w:szCs w:val="21"/>
        </w:rPr>
        <w:t>碍</w:t>
      </w:r>
      <w:r w:rsidR="002D50C7" w:rsidRPr="00C3734E">
        <w:rPr>
          <w:sz w:val="21"/>
          <w:szCs w:val="21"/>
        </w:rPr>
        <w:t>。</w:t>
      </w:r>
    </w:p>
    <w:p w14:paraId="4EC79935" w14:textId="77777777" w:rsidR="004875B0" w:rsidRPr="00C3734E" w:rsidRDefault="007A2EA0" w:rsidP="00C01F03">
      <w:pPr>
        <w:tabs>
          <w:tab w:val="left" w:pos="1027"/>
        </w:tabs>
        <w:spacing w:line="360" w:lineRule="auto"/>
        <w:ind w:right="217"/>
        <w:rPr>
          <w:sz w:val="21"/>
          <w:szCs w:val="21"/>
        </w:rPr>
      </w:pPr>
      <w:r w:rsidRPr="00C3734E">
        <w:rPr>
          <w:sz w:val="21"/>
          <w:szCs w:val="21"/>
        </w:rPr>
        <w:t xml:space="preserve">6. </w:t>
      </w:r>
      <w:r w:rsidR="004875B0" w:rsidRPr="00C3734E">
        <w:rPr>
          <w:rFonts w:hint="eastAsia"/>
          <w:sz w:val="21"/>
          <w:szCs w:val="21"/>
        </w:rPr>
        <w:t>C</w:t>
      </w:r>
      <w:r w:rsidR="004875B0" w:rsidRPr="00C3734E">
        <w:rPr>
          <w:sz w:val="21"/>
          <w:szCs w:val="21"/>
        </w:rPr>
        <w:t>omparison of some behavioral effects of d- and l-methamphetamine in adult male rates.</w:t>
      </w:r>
      <w:r w:rsidR="00ED72BA">
        <w:rPr>
          <w:sz w:val="21"/>
          <w:szCs w:val="21"/>
        </w:rPr>
        <w:t xml:space="preserve"> P</w:t>
      </w:r>
      <w:r w:rsidR="004875B0" w:rsidRPr="00C3734E">
        <w:rPr>
          <w:sz w:val="21"/>
          <w:szCs w:val="21"/>
        </w:rPr>
        <w:t>sychopharmacology</w:t>
      </w:r>
      <w:r w:rsidR="004875B0" w:rsidRPr="00C3734E">
        <w:rPr>
          <w:rFonts w:hint="eastAsia"/>
          <w:sz w:val="21"/>
          <w:szCs w:val="21"/>
        </w:rPr>
        <w:t>，</w:t>
      </w:r>
      <w:r w:rsidR="004875B0" w:rsidRPr="00C3734E">
        <w:rPr>
          <w:rFonts w:hint="eastAsia"/>
          <w:sz w:val="21"/>
          <w:szCs w:val="21"/>
        </w:rPr>
        <w:t>2</w:t>
      </w:r>
      <w:r w:rsidR="004875B0" w:rsidRPr="00C3734E">
        <w:rPr>
          <w:sz w:val="21"/>
          <w:szCs w:val="21"/>
        </w:rPr>
        <w:t>017</w:t>
      </w:r>
      <w:r w:rsidR="004875B0" w:rsidRPr="00C3734E">
        <w:rPr>
          <w:rFonts w:hint="eastAsia"/>
          <w:sz w:val="21"/>
          <w:szCs w:val="21"/>
        </w:rPr>
        <w:t>（</w:t>
      </w:r>
      <w:r w:rsidR="004875B0" w:rsidRPr="00C3734E">
        <w:rPr>
          <w:rFonts w:hint="eastAsia"/>
          <w:sz w:val="21"/>
          <w:szCs w:val="21"/>
        </w:rPr>
        <w:t>S</w:t>
      </w:r>
      <w:r w:rsidR="004875B0" w:rsidRPr="00C3734E">
        <w:rPr>
          <w:sz w:val="21"/>
          <w:szCs w:val="21"/>
        </w:rPr>
        <w:t>CI</w:t>
      </w:r>
      <w:r w:rsidR="004875B0" w:rsidRPr="00C3734E">
        <w:rPr>
          <w:rFonts w:hint="eastAsia"/>
          <w:sz w:val="21"/>
          <w:szCs w:val="21"/>
        </w:rPr>
        <w:t>，第二作者）</w:t>
      </w:r>
      <w:r w:rsidRPr="00C3734E">
        <w:rPr>
          <w:rFonts w:hint="eastAsia"/>
          <w:sz w:val="21"/>
          <w:szCs w:val="21"/>
        </w:rPr>
        <w:t>。</w:t>
      </w:r>
      <w:r w:rsidRPr="00C3734E">
        <w:rPr>
          <w:sz w:val="21"/>
          <w:szCs w:val="21"/>
        </w:rPr>
        <w:t>核</w:t>
      </w:r>
      <w:r w:rsidRPr="00C3734E">
        <w:rPr>
          <w:spacing w:val="-3"/>
          <w:sz w:val="21"/>
          <w:szCs w:val="21"/>
        </w:rPr>
        <w:t>心</w:t>
      </w:r>
      <w:r w:rsidRPr="00C3734E">
        <w:rPr>
          <w:sz w:val="21"/>
          <w:szCs w:val="21"/>
        </w:rPr>
        <w:t>观点是左旋和</w:t>
      </w:r>
      <w:r w:rsidRPr="00C3734E">
        <w:rPr>
          <w:spacing w:val="-3"/>
          <w:sz w:val="21"/>
          <w:szCs w:val="21"/>
        </w:rPr>
        <w:t>右</w:t>
      </w:r>
      <w:r w:rsidRPr="00C3734E">
        <w:rPr>
          <w:sz w:val="21"/>
          <w:szCs w:val="21"/>
        </w:rPr>
        <w:t>旋冰毒</w:t>
      </w:r>
      <w:r w:rsidRPr="00C3734E">
        <w:rPr>
          <w:spacing w:val="-3"/>
          <w:sz w:val="21"/>
          <w:szCs w:val="21"/>
        </w:rPr>
        <w:t>成</w:t>
      </w:r>
      <w:r w:rsidRPr="00C3734E">
        <w:rPr>
          <w:sz w:val="21"/>
          <w:szCs w:val="21"/>
        </w:rPr>
        <w:t>瘾行为特点不</w:t>
      </w:r>
      <w:r w:rsidRPr="00C3734E">
        <w:rPr>
          <w:spacing w:val="-3"/>
          <w:sz w:val="21"/>
          <w:szCs w:val="21"/>
        </w:rPr>
        <w:t>同</w:t>
      </w:r>
      <w:r w:rsidRPr="00C3734E">
        <w:rPr>
          <w:sz w:val="21"/>
          <w:szCs w:val="21"/>
        </w:rPr>
        <w:t>，右旋体成瘾</w:t>
      </w:r>
      <w:r w:rsidRPr="00C3734E">
        <w:rPr>
          <w:spacing w:val="-3"/>
          <w:sz w:val="21"/>
          <w:szCs w:val="21"/>
        </w:rPr>
        <w:t>导</w:t>
      </w:r>
      <w:r w:rsidRPr="00C3734E">
        <w:rPr>
          <w:sz w:val="21"/>
          <w:szCs w:val="21"/>
        </w:rPr>
        <w:t>致</w:t>
      </w:r>
      <w:r w:rsidRPr="00C3734E">
        <w:rPr>
          <w:spacing w:val="-3"/>
          <w:sz w:val="21"/>
          <w:szCs w:val="21"/>
        </w:rPr>
        <w:t>冲</w:t>
      </w:r>
      <w:r w:rsidRPr="00C3734E">
        <w:rPr>
          <w:sz w:val="21"/>
          <w:szCs w:val="21"/>
        </w:rPr>
        <w:t>动</w:t>
      </w:r>
      <w:r w:rsidRPr="00C3734E">
        <w:rPr>
          <w:spacing w:val="-3"/>
          <w:sz w:val="21"/>
          <w:szCs w:val="21"/>
        </w:rPr>
        <w:t>行</w:t>
      </w:r>
      <w:r w:rsidRPr="00C3734E">
        <w:rPr>
          <w:sz w:val="21"/>
          <w:szCs w:val="21"/>
        </w:rPr>
        <w:t>为</w:t>
      </w:r>
      <w:r w:rsidRPr="00C3734E">
        <w:rPr>
          <w:spacing w:val="-3"/>
          <w:sz w:val="21"/>
          <w:szCs w:val="21"/>
        </w:rPr>
        <w:t>更</w:t>
      </w:r>
      <w:r w:rsidRPr="00C3734E">
        <w:rPr>
          <w:sz w:val="21"/>
          <w:szCs w:val="21"/>
        </w:rPr>
        <w:t>为</w:t>
      </w:r>
      <w:r w:rsidRPr="00C3734E">
        <w:rPr>
          <w:spacing w:val="-3"/>
          <w:sz w:val="21"/>
          <w:szCs w:val="21"/>
        </w:rPr>
        <w:t>明</w:t>
      </w:r>
      <w:r w:rsidRPr="00C3734E">
        <w:rPr>
          <w:sz w:val="21"/>
          <w:szCs w:val="21"/>
        </w:rPr>
        <w:t>显。</w:t>
      </w:r>
    </w:p>
    <w:p w14:paraId="5A4D71B3" w14:textId="77777777" w:rsidR="007A2EA0" w:rsidRPr="00C3734E" w:rsidRDefault="007A2EA0" w:rsidP="00C01F03">
      <w:pPr>
        <w:tabs>
          <w:tab w:val="left" w:pos="1027"/>
        </w:tabs>
        <w:spacing w:line="360" w:lineRule="auto"/>
        <w:ind w:right="217"/>
        <w:rPr>
          <w:sz w:val="21"/>
          <w:szCs w:val="21"/>
        </w:rPr>
      </w:pPr>
      <w:r w:rsidRPr="00C3734E">
        <w:rPr>
          <w:rFonts w:hint="eastAsia"/>
          <w:sz w:val="21"/>
          <w:szCs w:val="21"/>
        </w:rPr>
        <w:t>7</w:t>
      </w:r>
      <w:r w:rsidRPr="00C3734E">
        <w:rPr>
          <w:sz w:val="21"/>
          <w:szCs w:val="21"/>
        </w:rPr>
        <w:t>. A working memory task reveals different patterns of impulsivity in male and female college students. Behavioural Process</w:t>
      </w:r>
      <w:r w:rsidR="00246E45">
        <w:rPr>
          <w:rFonts w:hint="eastAsia"/>
          <w:sz w:val="21"/>
          <w:szCs w:val="21"/>
        </w:rPr>
        <w:t>，</w:t>
      </w:r>
      <w:r w:rsidRPr="00C3734E">
        <w:rPr>
          <w:sz w:val="21"/>
          <w:szCs w:val="21"/>
        </w:rPr>
        <w:t>201</w:t>
      </w:r>
      <w:r w:rsidRPr="00C3734E">
        <w:rPr>
          <w:spacing w:val="-1"/>
          <w:sz w:val="21"/>
          <w:szCs w:val="21"/>
        </w:rPr>
        <w:t>7</w:t>
      </w:r>
      <w:r w:rsidRPr="00C3734E">
        <w:rPr>
          <w:sz w:val="21"/>
          <w:szCs w:val="21"/>
        </w:rPr>
        <w:t>（</w:t>
      </w:r>
      <w:r w:rsidRPr="00C3734E">
        <w:rPr>
          <w:spacing w:val="-3"/>
          <w:sz w:val="21"/>
          <w:szCs w:val="21"/>
        </w:rPr>
        <w:t>S</w:t>
      </w:r>
      <w:r w:rsidRPr="00C3734E">
        <w:rPr>
          <w:sz w:val="21"/>
          <w:szCs w:val="21"/>
        </w:rPr>
        <w:t>C</w:t>
      </w:r>
      <w:r w:rsidRPr="00C3734E">
        <w:rPr>
          <w:spacing w:val="-1"/>
          <w:sz w:val="21"/>
          <w:szCs w:val="21"/>
        </w:rPr>
        <w:t>I</w:t>
      </w:r>
      <w:r w:rsidRPr="00C3734E">
        <w:rPr>
          <w:spacing w:val="-3"/>
          <w:sz w:val="21"/>
          <w:szCs w:val="21"/>
        </w:rPr>
        <w:t>，</w:t>
      </w:r>
      <w:r w:rsidRPr="00C3734E">
        <w:rPr>
          <w:sz w:val="21"/>
          <w:szCs w:val="21"/>
        </w:rPr>
        <w:t>第</w:t>
      </w:r>
      <w:r w:rsidRPr="00C3734E">
        <w:rPr>
          <w:spacing w:val="-3"/>
          <w:sz w:val="21"/>
          <w:szCs w:val="21"/>
        </w:rPr>
        <w:t>三</w:t>
      </w:r>
      <w:r w:rsidRPr="00C3734E">
        <w:rPr>
          <w:sz w:val="21"/>
          <w:szCs w:val="21"/>
        </w:rPr>
        <w:t>作者</w:t>
      </w:r>
      <w:r w:rsidRPr="00C3734E">
        <w:rPr>
          <w:spacing w:val="-108"/>
          <w:sz w:val="21"/>
          <w:szCs w:val="21"/>
        </w:rPr>
        <w:t>）</w:t>
      </w:r>
      <w:r w:rsidRPr="00C3734E">
        <w:rPr>
          <w:rFonts w:hint="eastAsia"/>
          <w:spacing w:val="-3"/>
          <w:sz w:val="21"/>
          <w:szCs w:val="21"/>
        </w:rPr>
        <w:t>）。</w:t>
      </w:r>
      <w:r w:rsidRPr="00C3734E">
        <w:rPr>
          <w:sz w:val="21"/>
          <w:szCs w:val="21"/>
        </w:rPr>
        <w:t>核心</w:t>
      </w:r>
      <w:r w:rsidRPr="00C3734E">
        <w:rPr>
          <w:spacing w:val="-3"/>
          <w:sz w:val="21"/>
          <w:szCs w:val="21"/>
        </w:rPr>
        <w:t>观</w:t>
      </w:r>
      <w:r w:rsidRPr="00C3734E">
        <w:rPr>
          <w:sz w:val="21"/>
          <w:szCs w:val="21"/>
        </w:rPr>
        <w:t>点</w:t>
      </w:r>
      <w:r w:rsidRPr="00C3734E">
        <w:rPr>
          <w:spacing w:val="-3"/>
          <w:sz w:val="21"/>
          <w:szCs w:val="21"/>
        </w:rPr>
        <w:t>是</w:t>
      </w:r>
      <w:r w:rsidRPr="00C3734E">
        <w:rPr>
          <w:sz w:val="21"/>
          <w:szCs w:val="21"/>
        </w:rPr>
        <w:t>认</w:t>
      </w:r>
      <w:r w:rsidRPr="00C3734E">
        <w:rPr>
          <w:spacing w:val="-3"/>
          <w:sz w:val="21"/>
          <w:szCs w:val="21"/>
        </w:rPr>
        <w:t>知</w:t>
      </w:r>
      <w:r w:rsidRPr="00C3734E">
        <w:rPr>
          <w:sz w:val="21"/>
          <w:szCs w:val="21"/>
        </w:rPr>
        <w:t>负</w:t>
      </w:r>
      <w:r w:rsidRPr="00C3734E">
        <w:rPr>
          <w:spacing w:val="-3"/>
          <w:sz w:val="21"/>
          <w:szCs w:val="21"/>
        </w:rPr>
        <w:t>荷</w:t>
      </w:r>
      <w:r w:rsidRPr="00C3734E">
        <w:rPr>
          <w:sz w:val="21"/>
          <w:szCs w:val="21"/>
        </w:rPr>
        <w:t>对</w:t>
      </w:r>
      <w:r w:rsidRPr="00C3734E">
        <w:rPr>
          <w:spacing w:val="-3"/>
          <w:sz w:val="21"/>
          <w:szCs w:val="21"/>
        </w:rPr>
        <w:t>大</w:t>
      </w:r>
      <w:r w:rsidRPr="00C3734E">
        <w:rPr>
          <w:sz w:val="21"/>
          <w:szCs w:val="21"/>
        </w:rPr>
        <w:t>学生</w:t>
      </w:r>
      <w:r w:rsidRPr="00C3734E">
        <w:rPr>
          <w:spacing w:val="-3"/>
          <w:sz w:val="21"/>
          <w:szCs w:val="21"/>
        </w:rPr>
        <w:t>冲</w:t>
      </w:r>
      <w:r w:rsidRPr="00C3734E">
        <w:rPr>
          <w:sz w:val="21"/>
          <w:szCs w:val="21"/>
        </w:rPr>
        <w:t>动</w:t>
      </w:r>
      <w:r w:rsidRPr="00C3734E">
        <w:rPr>
          <w:spacing w:val="-3"/>
          <w:sz w:val="21"/>
          <w:szCs w:val="21"/>
        </w:rPr>
        <w:t>行</w:t>
      </w:r>
      <w:r w:rsidRPr="00C3734E">
        <w:rPr>
          <w:sz w:val="21"/>
          <w:szCs w:val="21"/>
        </w:rPr>
        <w:t>为</w:t>
      </w:r>
      <w:r w:rsidRPr="00C3734E">
        <w:rPr>
          <w:spacing w:val="-3"/>
          <w:sz w:val="21"/>
          <w:szCs w:val="21"/>
        </w:rPr>
        <w:t>的</w:t>
      </w:r>
      <w:r w:rsidRPr="00C3734E">
        <w:rPr>
          <w:sz w:val="21"/>
          <w:szCs w:val="21"/>
        </w:rPr>
        <w:t>影</w:t>
      </w:r>
      <w:r w:rsidRPr="00C3734E">
        <w:rPr>
          <w:spacing w:val="-3"/>
          <w:sz w:val="21"/>
          <w:szCs w:val="21"/>
        </w:rPr>
        <w:t>响</w:t>
      </w:r>
      <w:r w:rsidRPr="00C3734E">
        <w:rPr>
          <w:sz w:val="21"/>
          <w:szCs w:val="21"/>
        </w:rPr>
        <w:t>与性别有</w:t>
      </w:r>
      <w:r w:rsidRPr="00C3734E">
        <w:rPr>
          <w:spacing w:val="-3"/>
          <w:sz w:val="21"/>
          <w:szCs w:val="21"/>
        </w:rPr>
        <w:t>关</w:t>
      </w:r>
      <w:r w:rsidRPr="00C3734E">
        <w:rPr>
          <w:sz w:val="21"/>
          <w:szCs w:val="21"/>
        </w:rPr>
        <w:t>。</w:t>
      </w:r>
    </w:p>
    <w:p w14:paraId="680FCBFF" w14:textId="77777777" w:rsidR="002D50C7" w:rsidRPr="00C3734E" w:rsidRDefault="007A2EA0" w:rsidP="00C01F03">
      <w:pPr>
        <w:tabs>
          <w:tab w:val="left" w:pos="1027"/>
        </w:tabs>
        <w:spacing w:line="360" w:lineRule="auto"/>
        <w:ind w:right="217"/>
        <w:rPr>
          <w:sz w:val="21"/>
          <w:szCs w:val="21"/>
        </w:rPr>
      </w:pPr>
      <w:r w:rsidRPr="00C3734E">
        <w:rPr>
          <w:rFonts w:hint="eastAsia"/>
          <w:sz w:val="21"/>
          <w:szCs w:val="21"/>
        </w:rPr>
        <w:t>8</w:t>
      </w:r>
      <w:r w:rsidRPr="00C3734E">
        <w:rPr>
          <w:sz w:val="21"/>
          <w:szCs w:val="21"/>
        </w:rPr>
        <w:t>.</w:t>
      </w:r>
      <w:r w:rsidR="00DA15C7" w:rsidRPr="00C3734E">
        <w:rPr>
          <w:sz w:val="21"/>
          <w:szCs w:val="21"/>
        </w:rPr>
        <w:t xml:space="preserve"> </w:t>
      </w:r>
      <w:r w:rsidRPr="00C3734E">
        <w:rPr>
          <w:sz w:val="21"/>
          <w:szCs w:val="21"/>
        </w:rPr>
        <w:t>A</w:t>
      </w:r>
      <w:r w:rsidR="002D50C7" w:rsidRPr="00C3734E">
        <w:rPr>
          <w:sz w:val="21"/>
          <w:szCs w:val="21"/>
        </w:rPr>
        <w:t>n</w:t>
      </w:r>
      <w:r w:rsidR="002D50C7" w:rsidRPr="00C3734E">
        <w:rPr>
          <w:spacing w:val="12"/>
          <w:sz w:val="21"/>
          <w:szCs w:val="21"/>
        </w:rPr>
        <w:t xml:space="preserve"> </w:t>
      </w:r>
      <w:r w:rsidR="002D50C7" w:rsidRPr="00C3734E">
        <w:rPr>
          <w:sz w:val="21"/>
          <w:szCs w:val="21"/>
        </w:rPr>
        <w:t>en</w:t>
      </w:r>
      <w:r w:rsidR="002D50C7" w:rsidRPr="00C3734E">
        <w:rPr>
          <w:spacing w:val="-1"/>
          <w:sz w:val="21"/>
          <w:szCs w:val="21"/>
        </w:rPr>
        <w:t>r</w:t>
      </w:r>
      <w:r w:rsidR="002D50C7" w:rsidRPr="00C3734E">
        <w:rPr>
          <w:spacing w:val="-2"/>
          <w:sz w:val="21"/>
          <w:szCs w:val="21"/>
        </w:rPr>
        <w:t>i</w:t>
      </w:r>
      <w:r w:rsidR="002D50C7" w:rsidRPr="00C3734E">
        <w:rPr>
          <w:sz w:val="21"/>
          <w:szCs w:val="21"/>
        </w:rPr>
        <w:t>ched</w:t>
      </w:r>
      <w:r w:rsidR="002D50C7" w:rsidRPr="00C3734E">
        <w:rPr>
          <w:spacing w:val="14"/>
          <w:sz w:val="21"/>
          <w:szCs w:val="21"/>
        </w:rPr>
        <w:t xml:space="preserve"> </w:t>
      </w:r>
      <w:r w:rsidR="002D50C7" w:rsidRPr="00C3734E">
        <w:rPr>
          <w:spacing w:val="-3"/>
          <w:sz w:val="21"/>
          <w:szCs w:val="21"/>
        </w:rPr>
        <w:t>e</w:t>
      </w:r>
      <w:r w:rsidR="002D50C7" w:rsidRPr="00C3734E">
        <w:rPr>
          <w:sz w:val="21"/>
          <w:szCs w:val="21"/>
        </w:rPr>
        <w:t>nv</w:t>
      </w:r>
      <w:r w:rsidR="002D50C7" w:rsidRPr="00C3734E">
        <w:rPr>
          <w:spacing w:val="-2"/>
          <w:sz w:val="21"/>
          <w:szCs w:val="21"/>
        </w:rPr>
        <w:t>i</w:t>
      </w:r>
      <w:r w:rsidR="002D50C7" w:rsidRPr="00C3734E">
        <w:rPr>
          <w:spacing w:val="-1"/>
          <w:sz w:val="21"/>
          <w:szCs w:val="21"/>
        </w:rPr>
        <w:t>r</w:t>
      </w:r>
      <w:r w:rsidR="002D50C7" w:rsidRPr="00C3734E">
        <w:rPr>
          <w:sz w:val="21"/>
          <w:szCs w:val="21"/>
        </w:rPr>
        <w:t>on</w:t>
      </w:r>
      <w:r w:rsidR="002D50C7" w:rsidRPr="00C3734E">
        <w:rPr>
          <w:spacing w:val="-4"/>
          <w:sz w:val="21"/>
          <w:szCs w:val="21"/>
        </w:rPr>
        <w:t>m</w:t>
      </w:r>
      <w:r w:rsidR="002D50C7" w:rsidRPr="00C3734E">
        <w:rPr>
          <w:sz w:val="21"/>
          <w:szCs w:val="21"/>
        </w:rPr>
        <w:t>ent</w:t>
      </w:r>
      <w:r w:rsidR="002D50C7" w:rsidRPr="00C3734E">
        <w:rPr>
          <w:spacing w:val="13"/>
          <w:sz w:val="21"/>
          <w:szCs w:val="21"/>
        </w:rPr>
        <w:t xml:space="preserve"> </w:t>
      </w:r>
      <w:r w:rsidR="002D50C7" w:rsidRPr="00C3734E">
        <w:rPr>
          <w:spacing w:val="-1"/>
          <w:sz w:val="21"/>
          <w:szCs w:val="21"/>
        </w:rPr>
        <w:t>r</w:t>
      </w:r>
      <w:r w:rsidR="002D50C7" w:rsidRPr="00C3734E">
        <w:rPr>
          <w:sz w:val="21"/>
          <w:szCs w:val="21"/>
        </w:rPr>
        <w:t>educes</w:t>
      </w:r>
      <w:r w:rsidR="002D50C7" w:rsidRPr="00C3734E">
        <w:rPr>
          <w:spacing w:val="13"/>
          <w:sz w:val="21"/>
          <w:szCs w:val="21"/>
        </w:rPr>
        <w:t xml:space="preserve"> </w:t>
      </w:r>
      <w:r w:rsidR="002D50C7" w:rsidRPr="00C3734E">
        <w:rPr>
          <w:spacing w:val="-2"/>
          <w:sz w:val="21"/>
          <w:szCs w:val="21"/>
        </w:rPr>
        <w:t>t</w:t>
      </w:r>
      <w:r w:rsidR="002D50C7" w:rsidRPr="00C3734E">
        <w:rPr>
          <w:sz w:val="21"/>
          <w:szCs w:val="21"/>
        </w:rPr>
        <w:t>he</w:t>
      </w:r>
      <w:r w:rsidR="002D50C7" w:rsidRPr="00C3734E">
        <w:rPr>
          <w:spacing w:val="14"/>
          <w:sz w:val="21"/>
          <w:szCs w:val="21"/>
        </w:rPr>
        <w:t xml:space="preserve"> </w:t>
      </w:r>
      <w:r w:rsidR="002D50C7" w:rsidRPr="00C3734E">
        <w:rPr>
          <w:sz w:val="21"/>
          <w:szCs w:val="21"/>
        </w:rPr>
        <w:t>s</w:t>
      </w:r>
      <w:r w:rsidR="002D50C7" w:rsidRPr="00C3734E">
        <w:rPr>
          <w:spacing w:val="-2"/>
          <w:sz w:val="21"/>
          <w:szCs w:val="21"/>
        </w:rPr>
        <w:t>t</w:t>
      </w:r>
      <w:r w:rsidR="002D50C7" w:rsidRPr="00C3734E">
        <w:rPr>
          <w:spacing w:val="-1"/>
          <w:sz w:val="21"/>
          <w:szCs w:val="21"/>
        </w:rPr>
        <w:t>r</w:t>
      </w:r>
      <w:r w:rsidR="002D50C7" w:rsidRPr="00C3734E">
        <w:rPr>
          <w:sz w:val="21"/>
          <w:szCs w:val="21"/>
        </w:rPr>
        <w:t>e</w:t>
      </w:r>
      <w:r w:rsidR="002D50C7" w:rsidRPr="00C3734E">
        <w:rPr>
          <w:spacing w:val="-1"/>
          <w:sz w:val="21"/>
          <w:szCs w:val="21"/>
        </w:rPr>
        <w:t>s</w:t>
      </w:r>
      <w:r w:rsidR="002D50C7" w:rsidRPr="00C3734E">
        <w:rPr>
          <w:sz w:val="21"/>
          <w:szCs w:val="21"/>
        </w:rPr>
        <w:t>s</w:t>
      </w:r>
      <w:r w:rsidR="002D50C7" w:rsidRPr="00C3734E">
        <w:rPr>
          <w:spacing w:val="14"/>
          <w:sz w:val="21"/>
          <w:szCs w:val="21"/>
        </w:rPr>
        <w:t xml:space="preserve"> </w:t>
      </w:r>
      <w:r w:rsidR="002D50C7" w:rsidRPr="00C3734E">
        <w:rPr>
          <w:spacing w:val="-1"/>
          <w:sz w:val="21"/>
          <w:szCs w:val="21"/>
        </w:rPr>
        <w:t>l</w:t>
      </w:r>
      <w:r w:rsidR="002D50C7" w:rsidRPr="00C3734E">
        <w:rPr>
          <w:sz w:val="21"/>
          <w:szCs w:val="21"/>
        </w:rPr>
        <w:t>evel</w:t>
      </w:r>
      <w:r w:rsidR="002D50C7" w:rsidRPr="00C3734E">
        <w:rPr>
          <w:spacing w:val="10"/>
          <w:sz w:val="21"/>
          <w:szCs w:val="21"/>
        </w:rPr>
        <w:t xml:space="preserve"> </w:t>
      </w:r>
      <w:r w:rsidR="002D50C7" w:rsidRPr="00C3734E">
        <w:rPr>
          <w:sz w:val="21"/>
          <w:szCs w:val="21"/>
        </w:rPr>
        <w:t>and</w:t>
      </w:r>
      <w:r w:rsidR="002D50C7" w:rsidRPr="00C3734E">
        <w:rPr>
          <w:spacing w:val="14"/>
          <w:sz w:val="21"/>
          <w:szCs w:val="21"/>
        </w:rPr>
        <w:t xml:space="preserve"> </w:t>
      </w:r>
      <w:r w:rsidR="002D50C7" w:rsidRPr="00C3734E">
        <w:rPr>
          <w:spacing w:val="-1"/>
          <w:sz w:val="21"/>
          <w:szCs w:val="21"/>
        </w:rPr>
        <w:t>l</w:t>
      </w:r>
      <w:r w:rsidR="002D50C7" w:rsidRPr="00C3734E">
        <w:rPr>
          <w:sz w:val="21"/>
          <w:szCs w:val="21"/>
        </w:rPr>
        <w:t>oco</w:t>
      </w:r>
      <w:r w:rsidR="002D50C7" w:rsidRPr="00C3734E">
        <w:rPr>
          <w:spacing w:val="-2"/>
          <w:sz w:val="21"/>
          <w:szCs w:val="21"/>
        </w:rPr>
        <w:t>m</w:t>
      </w:r>
      <w:r w:rsidR="002D50C7" w:rsidRPr="00C3734E">
        <w:rPr>
          <w:sz w:val="21"/>
          <w:szCs w:val="21"/>
        </w:rPr>
        <w:t>o</w:t>
      </w:r>
      <w:r w:rsidR="002D50C7" w:rsidRPr="00C3734E">
        <w:rPr>
          <w:spacing w:val="-2"/>
          <w:sz w:val="21"/>
          <w:szCs w:val="21"/>
        </w:rPr>
        <w:t>t</w:t>
      </w:r>
      <w:r w:rsidR="002D50C7" w:rsidRPr="00C3734E">
        <w:rPr>
          <w:sz w:val="21"/>
          <w:szCs w:val="21"/>
        </w:rPr>
        <w:t>or</w:t>
      </w:r>
      <w:r w:rsidR="002D50C7" w:rsidRPr="00C3734E">
        <w:rPr>
          <w:spacing w:val="13"/>
          <w:sz w:val="21"/>
          <w:szCs w:val="21"/>
        </w:rPr>
        <w:t xml:space="preserve"> </w:t>
      </w:r>
      <w:r w:rsidR="002D50C7" w:rsidRPr="00C3734E">
        <w:rPr>
          <w:sz w:val="21"/>
          <w:szCs w:val="21"/>
        </w:rPr>
        <w:t>ac</w:t>
      </w:r>
      <w:r w:rsidR="002D50C7" w:rsidRPr="00C3734E">
        <w:rPr>
          <w:spacing w:val="-2"/>
          <w:sz w:val="21"/>
          <w:szCs w:val="21"/>
        </w:rPr>
        <w:t>ti</w:t>
      </w:r>
      <w:r w:rsidR="002D50C7" w:rsidRPr="00C3734E">
        <w:rPr>
          <w:sz w:val="21"/>
          <w:szCs w:val="21"/>
        </w:rPr>
        <w:t>v</w:t>
      </w:r>
      <w:r w:rsidR="002D50C7" w:rsidRPr="00C3734E">
        <w:rPr>
          <w:spacing w:val="-2"/>
          <w:sz w:val="21"/>
          <w:szCs w:val="21"/>
        </w:rPr>
        <w:t>it</w:t>
      </w:r>
      <w:r w:rsidR="002D50C7" w:rsidRPr="00C3734E">
        <w:rPr>
          <w:sz w:val="21"/>
          <w:szCs w:val="21"/>
        </w:rPr>
        <w:t>y</w:t>
      </w:r>
      <w:r w:rsidR="002D50C7" w:rsidRPr="00C3734E">
        <w:rPr>
          <w:spacing w:val="14"/>
          <w:sz w:val="21"/>
          <w:szCs w:val="21"/>
        </w:rPr>
        <w:t xml:space="preserve"> </w:t>
      </w:r>
      <w:r w:rsidR="002D50C7" w:rsidRPr="00C3734E">
        <w:rPr>
          <w:spacing w:val="-2"/>
          <w:sz w:val="21"/>
          <w:szCs w:val="21"/>
        </w:rPr>
        <w:t>i</w:t>
      </w:r>
      <w:r w:rsidR="002D50C7" w:rsidRPr="00C3734E">
        <w:rPr>
          <w:sz w:val="21"/>
          <w:szCs w:val="21"/>
        </w:rPr>
        <w:t>nd</w:t>
      </w:r>
      <w:r w:rsidR="002D50C7" w:rsidRPr="00C3734E">
        <w:rPr>
          <w:spacing w:val="-3"/>
          <w:sz w:val="21"/>
          <w:szCs w:val="21"/>
        </w:rPr>
        <w:t>u</w:t>
      </w:r>
      <w:r w:rsidR="002D50C7" w:rsidRPr="00C3734E">
        <w:rPr>
          <w:sz w:val="21"/>
          <w:szCs w:val="21"/>
        </w:rPr>
        <w:t>c</w:t>
      </w:r>
      <w:r w:rsidR="002D50C7" w:rsidRPr="00C3734E">
        <w:rPr>
          <w:spacing w:val="2"/>
          <w:sz w:val="21"/>
          <w:szCs w:val="21"/>
        </w:rPr>
        <w:t>e</w:t>
      </w:r>
      <w:r w:rsidR="002D50C7" w:rsidRPr="00C3734E">
        <w:rPr>
          <w:sz w:val="21"/>
          <w:szCs w:val="21"/>
        </w:rPr>
        <w:t>d</w:t>
      </w:r>
      <w:r w:rsidR="002D50C7" w:rsidRPr="00C3734E">
        <w:rPr>
          <w:spacing w:val="14"/>
          <w:sz w:val="21"/>
          <w:szCs w:val="21"/>
        </w:rPr>
        <w:t xml:space="preserve"> </w:t>
      </w:r>
      <w:r w:rsidR="002D50C7" w:rsidRPr="00C3734E">
        <w:rPr>
          <w:sz w:val="21"/>
          <w:szCs w:val="21"/>
        </w:rPr>
        <w:t>by</w:t>
      </w:r>
      <w:r w:rsidR="002D50C7" w:rsidRPr="00C3734E">
        <w:rPr>
          <w:spacing w:val="14"/>
          <w:sz w:val="21"/>
          <w:szCs w:val="21"/>
        </w:rPr>
        <w:t xml:space="preserve"> </w:t>
      </w:r>
      <w:r w:rsidR="002D50C7" w:rsidRPr="00C3734E">
        <w:rPr>
          <w:spacing w:val="-3"/>
          <w:sz w:val="21"/>
          <w:szCs w:val="21"/>
        </w:rPr>
        <w:t>a</w:t>
      </w:r>
      <w:r w:rsidR="002D50C7" w:rsidRPr="00C3734E">
        <w:rPr>
          <w:sz w:val="21"/>
          <w:szCs w:val="21"/>
        </w:rPr>
        <w:t>cu</w:t>
      </w:r>
      <w:r w:rsidR="002D50C7" w:rsidRPr="00C3734E">
        <w:rPr>
          <w:spacing w:val="-2"/>
          <w:sz w:val="21"/>
          <w:szCs w:val="21"/>
        </w:rPr>
        <w:t>t</w:t>
      </w:r>
      <w:r w:rsidR="002D50C7" w:rsidRPr="00C3734E">
        <w:rPr>
          <w:sz w:val="21"/>
          <w:szCs w:val="21"/>
        </w:rPr>
        <w:t>e</w:t>
      </w:r>
      <w:r w:rsidR="002D50C7" w:rsidRPr="00C3734E">
        <w:rPr>
          <w:spacing w:val="14"/>
          <w:sz w:val="21"/>
          <w:szCs w:val="21"/>
        </w:rPr>
        <w:t xml:space="preserve"> </w:t>
      </w:r>
      <w:r w:rsidR="002D50C7" w:rsidRPr="00C3734E">
        <w:rPr>
          <w:spacing w:val="-2"/>
          <w:sz w:val="21"/>
          <w:szCs w:val="21"/>
        </w:rPr>
        <w:t>m</w:t>
      </w:r>
      <w:r w:rsidR="002D50C7" w:rsidRPr="00C3734E">
        <w:rPr>
          <w:sz w:val="21"/>
          <w:szCs w:val="21"/>
        </w:rPr>
        <w:t>o</w:t>
      </w:r>
      <w:r w:rsidR="002D50C7" w:rsidRPr="00C3734E">
        <w:rPr>
          <w:spacing w:val="-1"/>
          <w:sz w:val="21"/>
          <w:szCs w:val="21"/>
        </w:rPr>
        <w:t>r</w:t>
      </w:r>
      <w:r w:rsidR="002D50C7" w:rsidRPr="00C3734E">
        <w:rPr>
          <w:sz w:val="21"/>
          <w:szCs w:val="21"/>
        </w:rPr>
        <w:t>ph</w:t>
      </w:r>
      <w:r w:rsidR="002D50C7" w:rsidRPr="00C3734E">
        <w:rPr>
          <w:spacing w:val="-2"/>
          <w:sz w:val="21"/>
          <w:szCs w:val="21"/>
        </w:rPr>
        <w:t>i</w:t>
      </w:r>
      <w:r w:rsidR="002D50C7" w:rsidRPr="00C3734E">
        <w:rPr>
          <w:spacing w:val="-3"/>
          <w:sz w:val="21"/>
          <w:szCs w:val="21"/>
        </w:rPr>
        <w:t>n</w:t>
      </w:r>
      <w:r w:rsidR="002D50C7" w:rsidRPr="00C3734E">
        <w:rPr>
          <w:sz w:val="21"/>
          <w:szCs w:val="21"/>
        </w:rPr>
        <w:t xml:space="preserve">e </w:t>
      </w:r>
      <w:r w:rsidR="002D50C7" w:rsidRPr="00C3734E">
        <w:rPr>
          <w:spacing w:val="-2"/>
          <w:sz w:val="21"/>
          <w:szCs w:val="21"/>
        </w:rPr>
        <w:t>t</w:t>
      </w:r>
      <w:r w:rsidR="002D50C7" w:rsidRPr="00C3734E">
        <w:rPr>
          <w:spacing w:val="-1"/>
          <w:sz w:val="21"/>
          <w:szCs w:val="21"/>
        </w:rPr>
        <w:t>r</w:t>
      </w:r>
      <w:r w:rsidR="002D50C7" w:rsidRPr="00C3734E">
        <w:rPr>
          <w:sz w:val="21"/>
          <w:szCs w:val="21"/>
        </w:rPr>
        <w:t>ea</w:t>
      </w:r>
      <w:r w:rsidR="002D50C7" w:rsidRPr="00C3734E">
        <w:rPr>
          <w:spacing w:val="-2"/>
          <w:sz w:val="21"/>
          <w:szCs w:val="21"/>
        </w:rPr>
        <w:t>tm</w:t>
      </w:r>
      <w:r w:rsidR="002D50C7" w:rsidRPr="00C3734E">
        <w:rPr>
          <w:sz w:val="21"/>
          <w:szCs w:val="21"/>
        </w:rPr>
        <w:t>e</w:t>
      </w:r>
      <w:r w:rsidR="002D50C7" w:rsidRPr="00C3734E">
        <w:rPr>
          <w:spacing w:val="-1"/>
          <w:sz w:val="21"/>
          <w:szCs w:val="21"/>
        </w:rPr>
        <w:t>n</w:t>
      </w:r>
      <w:r w:rsidR="002D50C7" w:rsidRPr="00C3734E">
        <w:rPr>
          <w:sz w:val="21"/>
          <w:szCs w:val="21"/>
        </w:rPr>
        <w:t>t</w:t>
      </w:r>
      <w:r w:rsidR="002D50C7" w:rsidRPr="00C3734E">
        <w:rPr>
          <w:spacing w:val="6"/>
          <w:sz w:val="21"/>
          <w:szCs w:val="21"/>
        </w:rPr>
        <w:t xml:space="preserve"> </w:t>
      </w:r>
      <w:r w:rsidR="002D50C7" w:rsidRPr="00C3734E">
        <w:rPr>
          <w:sz w:val="21"/>
          <w:szCs w:val="21"/>
        </w:rPr>
        <w:t>and</w:t>
      </w:r>
      <w:r w:rsidR="002D50C7" w:rsidRPr="00C3734E">
        <w:rPr>
          <w:spacing w:val="7"/>
          <w:sz w:val="21"/>
          <w:szCs w:val="21"/>
        </w:rPr>
        <w:t xml:space="preserve"> </w:t>
      </w:r>
      <w:r w:rsidR="002D50C7" w:rsidRPr="00C3734E">
        <w:rPr>
          <w:spacing w:val="-3"/>
          <w:sz w:val="21"/>
          <w:szCs w:val="21"/>
        </w:rPr>
        <w:t>b</w:t>
      </w:r>
      <w:r w:rsidR="002D50C7" w:rsidRPr="00C3734E">
        <w:rPr>
          <w:sz w:val="21"/>
          <w:szCs w:val="21"/>
        </w:rPr>
        <w:t>y</w:t>
      </w:r>
      <w:r w:rsidR="002D50C7" w:rsidRPr="00C3734E">
        <w:rPr>
          <w:spacing w:val="7"/>
          <w:sz w:val="21"/>
          <w:szCs w:val="21"/>
        </w:rPr>
        <w:t xml:space="preserve"> </w:t>
      </w:r>
      <w:r w:rsidR="002D50C7" w:rsidRPr="00C3734E">
        <w:rPr>
          <w:sz w:val="21"/>
          <w:szCs w:val="21"/>
        </w:rPr>
        <w:t>s</w:t>
      </w:r>
      <w:r w:rsidR="002D50C7" w:rsidRPr="00C3734E">
        <w:rPr>
          <w:spacing w:val="-1"/>
          <w:sz w:val="21"/>
          <w:szCs w:val="21"/>
        </w:rPr>
        <w:t>a</w:t>
      </w:r>
      <w:r w:rsidR="002D50C7" w:rsidRPr="00C3734E">
        <w:rPr>
          <w:spacing w:val="-2"/>
          <w:sz w:val="21"/>
          <w:szCs w:val="21"/>
        </w:rPr>
        <w:t>li</w:t>
      </w:r>
      <w:r w:rsidR="002D50C7" w:rsidRPr="00C3734E">
        <w:rPr>
          <w:sz w:val="21"/>
          <w:szCs w:val="21"/>
        </w:rPr>
        <w:t>ne</w:t>
      </w:r>
      <w:r w:rsidR="002D50C7" w:rsidRPr="00C3734E">
        <w:rPr>
          <w:spacing w:val="4"/>
          <w:sz w:val="21"/>
          <w:szCs w:val="21"/>
        </w:rPr>
        <w:t xml:space="preserve"> </w:t>
      </w:r>
      <w:r w:rsidR="002D50C7" w:rsidRPr="00C3734E">
        <w:rPr>
          <w:sz w:val="21"/>
          <w:szCs w:val="21"/>
        </w:rPr>
        <w:t>a</w:t>
      </w:r>
      <w:r w:rsidR="002D50C7" w:rsidRPr="00C3734E">
        <w:rPr>
          <w:spacing w:val="-1"/>
          <w:sz w:val="21"/>
          <w:szCs w:val="21"/>
        </w:rPr>
        <w:t>f</w:t>
      </w:r>
      <w:r w:rsidR="002D50C7" w:rsidRPr="00C3734E">
        <w:rPr>
          <w:spacing w:val="-2"/>
          <w:sz w:val="21"/>
          <w:szCs w:val="21"/>
        </w:rPr>
        <w:t>t</w:t>
      </w:r>
      <w:r w:rsidR="002D50C7" w:rsidRPr="00C3734E">
        <w:rPr>
          <w:sz w:val="21"/>
          <w:szCs w:val="21"/>
        </w:rPr>
        <w:t>er</w:t>
      </w:r>
      <w:r w:rsidR="002D50C7" w:rsidRPr="00C3734E">
        <w:rPr>
          <w:spacing w:val="6"/>
          <w:sz w:val="21"/>
          <w:szCs w:val="21"/>
        </w:rPr>
        <w:t xml:space="preserve"> </w:t>
      </w:r>
      <w:r w:rsidR="002D50C7" w:rsidRPr="00C3734E">
        <w:rPr>
          <w:sz w:val="21"/>
          <w:szCs w:val="21"/>
        </w:rPr>
        <w:t>ch</w:t>
      </w:r>
      <w:r w:rsidR="002D50C7" w:rsidRPr="00C3734E">
        <w:rPr>
          <w:spacing w:val="-1"/>
          <w:sz w:val="21"/>
          <w:szCs w:val="21"/>
        </w:rPr>
        <w:t>r</w:t>
      </w:r>
      <w:r w:rsidR="002D50C7" w:rsidRPr="00C3734E">
        <w:rPr>
          <w:sz w:val="21"/>
          <w:szCs w:val="21"/>
        </w:rPr>
        <w:t>on</w:t>
      </w:r>
      <w:r w:rsidR="002D50C7" w:rsidRPr="00C3734E">
        <w:rPr>
          <w:spacing w:val="-2"/>
          <w:sz w:val="21"/>
          <w:szCs w:val="21"/>
        </w:rPr>
        <w:t>i</w:t>
      </w:r>
      <w:r w:rsidR="002D50C7" w:rsidRPr="00C3734E">
        <w:rPr>
          <w:sz w:val="21"/>
          <w:szCs w:val="21"/>
        </w:rPr>
        <w:t>c</w:t>
      </w:r>
      <w:r w:rsidR="002D50C7" w:rsidRPr="00C3734E">
        <w:rPr>
          <w:spacing w:val="4"/>
          <w:sz w:val="21"/>
          <w:szCs w:val="21"/>
        </w:rPr>
        <w:t xml:space="preserve"> </w:t>
      </w:r>
      <w:r w:rsidR="002D50C7" w:rsidRPr="00C3734E">
        <w:rPr>
          <w:spacing w:val="-2"/>
          <w:sz w:val="21"/>
          <w:szCs w:val="21"/>
        </w:rPr>
        <w:t>m</w:t>
      </w:r>
      <w:r w:rsidR="002D50C7" w:rsidRPr="00C3734E">
        <w:rPr>
          <w:sz w:val="21"/>
          <w:szCs w:val="21"/>
        </w:rPr>
        <w:t>o</w:t>
      </w:r>
      <w:r w:rsidR="002D50C7" w:rsidRPr="00C3734E">
        <w:rPr>
          <w:spacing w:val="-1"/>
          <w:sz w:val="21"/>
          <w:szCs w:val="21"/>
        </w:rPr>
        <w:t>r</w:t>
      </w:r>
      <w:r w:rsidR="002D50C7" w:rsidRPr="00C3734E">
        <w:rPr>
          <w:sz w:val="21"/>
          <w:szCs w:val="21"/>
        </w:rPr>
        <w:t>ph</w:t>
      </w:r>
      <w:r w:rsidR="002D50C7" w:rsidRPr="00C3734E">
        <w:rPr>
          <w:spacing w:val="-2"/>
          <w:sz w:val="21"/>
          <w:szCs w:val="21"/>
        </w:rPr>
        <w:t>i</w:t>
      </w:r>
      <w:r w:rsidR="002D50C7" w:rsidRPr="00C3734E">
        <w:rPr>
          <w:sz w:val="21"/>
          <w:szCs w:val="21"/>
        </w:rPr>
        <w:t>ne</w:t>
      </w:r>
      <w:r w:rsidR="002D50C7" w:rsidRPr="00C3734E">
        <w:rPr>
          <w:spacing w:val="4"/>
          <w:sz w:val="21"/>
          <w:szCs w:val="21"/>
        </w:rPr>
        <w:t xml:space="preserve"> </w:t>
      </w:r>
      <w:r w:rsidR="002D50C7" w:rsidRPr="00C3734E">
        <w:rPr>
          <w:spacing w:val="-1"/>
          <w:sz w:val="21"/>
          <w:szCs w:val="21"/>
        </w:rPr>
        <w:t>tr</w:t>
      </w:r>
      <w:r w:rsidR="002D50C7" w:rsidRPr="00C3734E">
        <w:rPr>
          <w:sz w:val="21"/>
          <w:szCs w:val="21"/>
        </w:rPr>
        <w:t>ea</w:t>
      </w:r>
      <w:r w:rsidR="002D50C7" w:rsidRPr="00C3734E">
        <w:rPr>
          <w:spacing w:val="-2"/>
          <w:sz w:val="21"/>
          <w:szCs w:val="21"/>
        </w:rPr>
        <w:t>t</w:t>
      </w:r>
      <w:r w:rsidR="002D50C7" w:rsidRPr="00C3734E">
        <w:rPr>
          <w:spacing w:val="-1"/>
          <w:sz w:val="21"/>
          <w:szCs w:val="21"/>
        </w:rPr>
        <w:t>m</w:t>
      </w:r>
      <w:r w:rsidR="002D50C7" w:rsidRPr="00C3734E">
        <w:rPr>
          <w:sz w:val="21"/>
          <w:szCs w:val="21"/>
        </w:rPr>
        <w:t>ent</w:t>
      </w:r>
      <w:r w:rsidR="002D50C7" w:rsidRPr="00C3734E">
        <w:rPr>
          <w:spacing w:val="6"/>
          <w:sz w:val="21"/>
          <w:szCs w:val="21"/>
        </w:rPr>
        <w:t xml:space="preserve"> </w:t>
      </w:r>
      <w:r w:rsidR="002D50C7" w:rsidRPr="00C3734E">
        <w:rPr>
          <w:spacing w:val="-1"/>
          <w:sz w:val="21"/>
          <w:szCs w:val="21"/>
        </w:rPr>
        <w:t>i</w:t>
      </w:r>
      <w:r w:rsidR="002D50C7" w:rsidRPr="00C3734E">
        <w:rPr>
          <w:sz w:val="21"/>
          <w:szCs w:val="21"/>
        </w:rPr>
        <w:t>n</w:t>
      </w:r>
      <w:r w:rsidR="002D50C7" w:rsidRPr="00C3734E">
        <w:rPr>
          <w:spacing w:val="7"/>
          <w:sz w:val="21"/>
          <w:szCs w:val="21"/>
        </w:rPr>
        <w:t xml:space="preserve"> </w:t>
      </w:r>
      <w:r w:rsidR="002D50C7" w:rsidRPr="00C3734E">
        <w:rPr>
          <w:spacing w:val="-1"/>
          <w:sz w:val="21"/>
          <w:szCs w:val="21"/>
        </w:rPr>
        <w:t>mi</w:t>
      </w:r>
      <w:r w:rsidR="002D50C7" w:rsidRPr="00C3734E">
        <w:rPr>
          <w:sz w:val="21"/>
          <w:szCs w:val="21"/>
        </w:rPr>
        <w:t>c</w:t>
      </w:r>
      <w:r w:rsidR="002D50C7" w:rsidRPr="00C3734E">
        <w:rPr>
          <w:spacing w:val="1"/>
          <w:sz w:val="21"/>
          <w:szCs w:val="21"/>
        </w:rPr>
        <w:t>e</w:t>
      </w:r>
      <w:r w:rsidR="002D50C7" w:rsidRPr="00C3734E">
        <w:rPr>
          <w:sz w:val="21"/>
          <w:szCs w:val="21"/>
        </w:rPr>
        <w:t>.</w:t>
      </w:r>
      <w:r w:rsidR="002D50C7" w:rsidRPr="00C3734E">
        <w:rPr>
          <w:spacing w:val="-2"/>
          <w:sz w:val="21"/>
          <w:szCs w:val="21"/>
        </w:rPr>
        <w:t xml:space="preserve"> </w:t>
      </w:r>
      <w:r w:rsidR="002D50C7" w:rsidRPr="00C3734E">
        <w:rPr>
          <w:sz w:val="21"/>
          <w:szCs w:val="21"/>
        </w:rPr>
        <w:t>Neu</w:t>
      </w:r>
      <w:r w:rsidR="002D50C7" w:rsidRPr="00C3734E">
        <w:rPr>
          <w:spacing w:val="-3"/>
          <w:sz w:val="21"/>
          <w:szCs w:val="21"/>
        </w:rPr>
        <w:t>r</w:t>
      </w:r>
      <w:r w:rsidR="002D50C7" w:rsidRPr="00C3734E">
        <w:rPr>
          <w:sz w:val="21"/>
          <w:szCs w:val="21"/>
        </w:rPr>
        <w:t>ore</w:t>
      </w:r>
      <w:r w:rsidR="002D50C7" w:rsidRPr="00C3734E">
        <w:rPr>
          <w:spacing w:val="-3"/>
          <w:sz w:val="21"/>
          <w:szCs w:val="21"/>
        </w:rPr>
        <w:t>p</w:t>
      </w:r>
      <w:r w:rsidR="002D50C7" w:rsidRPr="00C3734E">
        <w:rPr>
          <w:sz w:val="21"/>
          <w:szCs w:val="21"/>
        </w:rPr>
        <w:t>or</w:t>
      </w:r>
      <w:r w:rsidR="002D50C7" w:rsidRPr="00C3734E">
        <w:rPr>
          <w:spacing w:val="-2"/>
          <w:sz w:val="21"/>
          <w:szCs w:val="21"/>
        </w:rPr>
        <w:t>t</w:t>
      </w:r>
      <w:r w:rsidR="00246E45">
        <w:rPr>
          <w:rFonts w:hint="eastAsia"/>
          <w:sz w:val="21"/>
          <w:szCs w:val="21"/>
        </w:rPr>
        <w:t>，</w:t>
      </w:r>
      <w:r w:rsidR="002D50C7" w:rsidRPr="00C3734E">
        <w:rPr>
          <w:sz w:val="21"/>
          <w:szCs w:val="21"/>
        </w:rPr>
        <w:t>2014</w:t>
      </w:r>
      <w:r w:rsidR="002D50C7" w:rsidRPr="00C3734E">
        <w:rPr>
          <w:sz w:val="21"/>
          <w:szCs w:val="21"/>
        </w:rPr>
        <w:t>（</w:t>
      </w:r>
      <w:r w:rsidR="002D50C7" w:rsidRPr="00C3734E">
        <w:rPr>
          <w:spacing w:val="-3"/>
          <w:sz w:val="21"/>
          <w:szCs w:val="21"/>
        </w:rPr>
        <w:t>S</w:t>
      </w:r>
      <w:r w:rsidR="002D50C7" w:rsidRPr="00C3734E">
        <w:rPr>
          <w:sz w:val="21"/>
          <w:szCs w:val="21"/>
        </w:rPr>
        <w:t>C</w:t>
      </w:r>
      <w:r w:rsidR="002D50C7" w:rsidRPr="00C3734E">
        <w:rPr>
          <w:spacing w:val="-1"/>
          <w:sz w:val="21"/>
          <w:szCs w:val="21"/>
        </w:rPr>
        <w:t>I</w:t>
      </w:r>
      <w:r w:rsidR="002D50C7" w:rsidRPr="00C3734E">
        <w:rPr>
          <w:spacing w:val="-3"/>
          <w:sz w:val="21"/>
          <w:szCs w:val="21"/>
        </w:rPr>
        <w:t>，</w:t>
      </w:r>
      <w:r w:rsidR="002D50C7" w:rsidRPr="00C3734E">
        <w:rPr>
          <w:sz w:val="21"/>
          <w:szCs w:val="21"/>
        </w:rPr>
        <w:t>第</w:t>
      </w:r>
      <w:r w:rsidR="002D50C7" w:rsidRPr="00C3734E">
        <w:rPr>
          <w:spacing w:val="-3"/>
          <w:sz w:val="21"/>
          <w:szCs w:val="21"/>
        </w:rPr>
        <w:t>三</w:t>
      </w:r>
      <w:r w:rsidR="002D50C7" w:rsidRPr="00C3734E">
        <w:rPr>
          <w:sz w:val="21"/>
          <w:szCs w:val="21"/>
        </w:rPr>
        <w:t>作</w:t>
      </w:r>
      <w:r w:rsidR="002D50C7" w:rsidRPr="00C3734E">
        <w:rPr>
          <w:spacing w:val="-3"/>
          <w:sz w:val="21"/>
          <w:szCs w:val="21"/>
        </w:rPr>
        <w:t>者</w:t>
      </w:r>
      <w:r w:rsidR="002D50C7" w:rsidRPr="00C3734E">
        <w:rPr>
          <w:sz w:val="21"/>
          <w:szCs w:val="21"/>
        </w:rPr>
        <w:t>）</w:t>
      </w:r>
      <w:r w:rsidR="000B32C2" w:rsidRPr="00C3734E">
        <w:rPr>
          <w:rFonts w:hint="eastAsia"/>
          <w:sz w:val="21"/>
          <w:szCs w:val="21"/>
        </w:rPr>
        <w:t>。</w:t>
      </w:r>
      <w:r w:rsidR="002D50C7" w:rsidRPr="00C3734E">
        <w:rPr>
          <w:sz w:val="21"/>
          <w:szCs w:val="21"/>
        </w:rPr>
        <w:t>核心观</w:t>
      </w:r>
      <w:r w:rsidR="002D50C7" w:rsidRPr="00C3734E">
        <w:rPr>
          <w:spacing w:val="-3"/>
          <w:sz w:val="21"/>
          <w:szCs w:val="21"/>
        </w:rPr>
        <w:t>点</w:t>
      </w:r>
      <w:r w:rsidR="002D50C7" w:rsidRPr="00C3734E">
        <w:rPr>
          <w:sz w:val="21"/>
          <w:szCs w:val="21"/>
        </w:rPr>
        <w:t>是</w:t>
      </w:r>
      <w:r w:rsidR="002D50C7" w:rsidRPr="00C3734E">
        <w:rPr>
          <w:spacing w:val="-3"/>
          <w:sz w:val="21"/>
          <w:szCs w:val="21"/>
        </w:rPr>
        <w:t>重</w:t>
      </w:r>
      <w:r w:rsidR="002D50C7" w:rsidRPr="00C3734E">
        <w:rPr>
          <w:sz w:val="21"/>
          <w:szCs w:val="21"/>
        </w:rPr>
        <w:t>建</w:t>
      </w:r>
      <w:r w:rsidR="002D50C7" w:rsidRPr="00C3734E">
        <w:rPr>
          <w:spacing w:val="-3"/>
          <w:sz w:val="21"/>
          <w:szCs w:val="21"/>
        </w:rPr>
        <w:t>良</w:t>
      </w:r>
      <w:r w:rsidR="002D50C7" w:rsidRPr="00C3734E">
        <w:rPr>
          <w:sz w:val="21"/>
          <w:szCs w:val="21"/>
        </w:rPr>
        <w:t>好</w:t>
      </w:r>
      <w:r w:rsidR="002D50C7" w:rsidRPr="00C3734E">
        <w:rPr>
          <w:spacing w:val="-3"/>
          <w:sz w:val="21"/>
          <w:szCs w:val="21"/>
        </w:rPr>
        <w:t>的</w:t>
      </w:r>
      <w:r w:rsidR="002D50C7" w:rsidRPr="00C3734E">
        <w:rPr>
          <w:sz w:val="21"/>
          <w:szCs w:val="21"/>
        </w:rPr>
        <w:t>生</w:t>
      </w:r>
      <w:r w:rsidR="002D50C7" w:rsidRPr="00C3734E">
        <w:rPr>
          <w:spacing w:val="-3"/>
          <w:sz w:val="21"/>
          <w:szCs w:val="21"/>
        </w:rPr>
        <w:t>活</w:t>
      </w:r>
      <w:r w:rsidR="002D50C7" w:rsidRPr="00C3734E">
        <w:rPr>
          <w:sz w:val="21"/>
          <w:szCs w:val="21"/>
        </w:rPr>
        <w:t>环境</w:t>
      </w:r>
      <w:r w:rsidR="002D50C7" w:rsidRPr="00C3734E">
        <w:rPr>
          <w:spacing w:val="-3"/>
          <w:sz w:val="21"/>
          <w:szCs w:val="21"/>
        </w:rPr>
        <w:t>可</w:t>
      </w:r>
      <w:r w:rsidR="002D50C7" w:rsidRPr="00C3734E">
        <w:rPr>
          <w:sz w:val="21"/>
          <w:szCs w:val="21"/>
        </w:rPr>
        <w:t>以</w:t>
      </w:r>
      <w:r w:rsidR="002D50C7" w:rsidRPr="00C3734E">
        <w:rPr>
          <w:spacing w:val="-3"/>
          <w:sz w:val="21"/>
          <w:szCs w:val="21"/>
        </w:rPr>
        <w:t>改</w:t>
      </w:r>
      <w:r w:rsidR="002D50C7" w:rsidRPr="00C3734E">
        <w:rPr>
          <w:sz w:val="21"/>
          <w:szCs w:val="21"/>
        </w:rPr>
        <w:t>善</w:t>
      </w:r>
      <w:r w:rsidR="002D50C7" w:rsidRPr="00C3734E">
        <w:rPr>
          <w:spacing w:val="-3"/>
          <w:sz w:val="21"/>
          <w:szCs w:val="21"/>
        </w:rPr>
        <w:t>和</w:t>
      </w:r>
      <w:r w:rsidR="002D50C7" w:rsidRPr="00C3734E">
        <w:rPr>
          <w:sz w:val="21"/>
          <w:szCs w:val="21"/>
        </w:rPr>
        <w:t>缓</w:t>
      </w:r>
      <w:r w:rsidR="002D50C7" w:rsidRPr="00C3734E">
        <w:rPr>
          <w:spacing w:val="-3"/>
          <w:sz w:val="21"/>
          <w:szCs w:val="21"/>
        </w:rPr>
        <w:t>解</w:t>
      </w:r>
      <w:r w:rsidR="002D50C7" w:rsidRPr="00C3734E">
        <w:rPr>
          <w:sz w:val="21"/>
          <w:szCs w:val="21"/>
        </w:rPr>
        <w:t>个</w:t>
      </w:r>
      <w:r w:rsidR="002D50C7" w:rsidRPr="00C3734E">
        <w:rPr>
          <w:spacing w:val="-3"/>
          <w:sz w:val="21"/>
          <w:szCs w:val="21"/>
        </w:rPr>
        <w:t>体</w:t>
      </w:r>
      <w:r w:rsidR="002D50C7" w:rsidRPr="00C3734E">
        <w:rPr>
          <w:sz w:val="21"/>
          <w:szCs w:val="21"/>
        </w:rPr>
        <w:t>先前</w:t>
      </w:r>
      <w:r w:rsidR="002D50C7" w:rsidRPr="00C3734E">
        <w:rPr>
          <w:spacing w:val="-3"/>
          <w:sz w:val="21"/>
          <w:szCs w:val="21"/>
        </w:rPr>
        <w:t>习</w:t>
      </w:r>
      <w:r w:rsidR="002D50C7" w:rsidRPr="00C3734E">
        <w:rPr>
          <w:sz w:val="21"/>
          <w:szCs w:val="21"/>
        </w:rPr>
        <w:t>得</w:t>
      </w:r>
      <w:r w:rsidR="002D50C7" w:rsidRPr="00C3734E">
        <w:rPr>
          <w:spacing w:val="-3"/>
          <w:sz w:val="21"/>
          <w:szCs w:val="21"/>
        </w:rPr>
        <w:t>的</w:t>
      </w:r>
      <w:r w:rsidR="002D50C7" w:rsidRPr="00C3734E">
        <w:rPr>
          <w:sz w:val="21"/>
          <w:szCs w:val="21"/>
        </w:rPr>
        <w:t>各</w:t>
      </w:r>
      <w:r w:rsidR="002D50C7" w:rsidRPr="00C3734E">
        <w:rPr>
          <w:spacing w:val="-3"/>
          <w:sz w:val="21"/>
          <w:szCs w:val="21"/>
        </w:rPr>
        <w:t>种</w:t>
      </w:r>
      <w:r w:rsidR="002D50C7" w:rsidRPr="00C3734E">
        <w:rPr>
          <w:sz w:val="21"/>
          <w:szCs w:val="21"/>
        </w:rPr>
        <w:t>不</w:t>
      </w:r>
      <w:r w:rsidR="002D50C7" w:rsidRPr="00C3734E">
        <w:rPr>
          <w:spacing w:val="-3"/>
          <w:sz w:val="21"/>
          <w:szCs w:val="21"/>
        </w:rPr>
        <w:t>良</w:t>
      </w:r>
      <w:r w:rsidR="002D50C7" w:rsidRPr="00C3734E">
        <w:rPr>
          <w:sz w:val="21"/>
          <w:szCs w:val="21"/>
        </w:rPr>
        <w:t>心</w:t>
      </w:r>
      <w:r w:rsidR="002D50C7" w:rsidRPr="00C3734E">
        <w:rPr>
          <w:spacing w:val="-3"/>
          <w:sz w:val="21"/>
          <w:szCs w:val="21"/>
        </w:rPr>
        <w:t>理</w:t>
      </w:r>
      <w:r w:rsidR="002D50C7" w:rsidRPr="00C3734E">
        <w:rPr>
          <w:sz w:val="21"/>
          <w:szCs w:val="21"/>
        </w:rPr>
        <w:t>行为</w:t>
      </w:r>
      <w:r w:rsidR="002D50C7" w:rsidRPr="00C3734E">
        <w:rPr>
          <w:spacing w:val="-3"/>
          <w:sz w:val="21"/>
          <w:szCs w:val="21"/>
        </w:rPr>
        <w:t>反</w:t>
      </w:r>
      <w:r w:rsidR="002D50C7" w:rsidRPr="00C3734E">
        <w:rPr>
          <w:sz w:val="21"/>
          <w:szCs w:val="21"/>
        </w:rPr>
        <w:t>应。</w:t>
      </w:r>
    </w:p>
    <w:p w14:paraId="4111EC06" w14:textId="77777777" w:rsidR="002D50C7" w:rsidRPr="00C3734E" w:rsidRDefault="00DA15C7" w:rsidP="00C01F03">
      <w:pPr>
        <w:tabs>
          <w:tab w:val="left" w:pos="1027"/>
        </w:tabs>
        <w:spacing w:line="360" w:lineRule="auto"/>
        <w:ind w:right="217"/>
        <w:rPr>
          <w:sz w:val="21"/>
          <w:szCs w:val="21"/>
        </w:rPr>
      </w:pPr>
      <w:r w:rsidRPr="00C3734E">
        <w:rPr>
          <w:rFonts w:hint="eastAsia"/>
          <w:spacing w:val="-3"/>
          <w:sz w:val="21"/>
          <w:szCs w:val="21"/>
        </w:rPr>
        <w:t>9</w:t>
      </w:r>
      <w:r w:rsidRPr="00C3734E">
        <w:rPr>
          <w:spacing w:val="-3"/>
          <w:sz w:val="21"/>
          <w:szCs w:val="21"/>
        </w:rPr>
        <w:t xml:space="preserve">. </w:t>
      </w:r>
      <w:r w:rsidR="002D50C7" w:rsidRPr="00C3734E">
        <w:rPr>
          <w:spacing w:val="-3"/>
          <w:sz w:val="21"/>
          <w:szCs w:val="21"/>
        </w:rPr>
        <w:t>简</w:t>
      </w:r>
      <w:r w:rsidR="002D50C7" w:rsidRPr="00C3734E">
        <w:rPr>
          <w:sz w:val="21"/>
          <w:szCs w:val="21"/>
        </w:rPr>
        <w:t>氏</w:t>
      </w:r>
      <w:r w:rsidR="002D50C7" w:rsidRPr="00C3734E">
        <w:rPr>
          <w:spacing w:val="-2"/>
          <w:sz w:val="21"/>
          <w:szCs w:val="21"/>
        </w:rPr>
        <w:t>U</w:t>
      </w:r>
      <w:r w:rsidR="002D50C7" w:rsidRPr="00C3734E">
        <w:rPr>
          <w:sz w:val="21"/>
          <w:szCs w:val="21"/>
        </w:rPr>
        <w:t>PPS</w:t>
      </w:r>
      <w:r w:rsidR="002D50C7" w:rsidRPr="00C3734E">
        <w:rPr>
          <w:spacing w:val="-4"/>
          <w:sz w:val="21"/>
          <w:szCs w:val="21"/>
        </w:rPr>
        <w:t>-</w:t>
      </w:r>
      <w:r w:rsidR="002D50C7" w:rsidRPr="00C3734E">
        <w:rPr>
          <w:sz w:val="21"/>
          <w:szCs w:val="21"/>
        </w:rPr>
        <w:t>P</w:t>
      </w:r>
      <w:r w:rsidR="002D50C7" w:rsidRPr="00C3734E">
        <w:rPr>
          <w:spacing w:val="-9"/>
          <w:sz w:val="21"/>
          <w:szCs w:val="21"/>
        </w:rPr>
        <w:t xml:space="preserve"> </w:t>
      </w:r>
      <w:r w:rsidR="002D50C7" w:rsidRPr="00C3734E">
        <w:rPr>
          <w:spacing w:val="-3"/>
          <w:sz w:val="21"/>
          <w:szCs w:val="21"/>
        </w:rPr>
        <w:t>冲</w:t>
      </w:r>
      <w:r w:rsidR="002D50C7" w:rsidRPr="00C3734E">
        <w:rPr>
          <w:sz w:val="21"/>
          <w:szCs w:val="21"/>
        </w:rPr>
        <w:t>动</w:t>
      </w:r>
      <w:r w:rsidR="002D50C7" w:rsidRPr="00C3734E">
        <w:rPr>
          <w:spacing w:val="-3"/>
          <w:sz w:val="21"/>
          <w:szCs w:val="21"/>
        </w:rPr>
        <w:t>行</w:t>
      </w:r>
      <w:r w:rsidR="002D50C7" w:rsidRPr="00C3734E">
        <w:rPr>
          <w:sz w:val="21"/>
          <w:szCs w:val="21"/>
        </w:rPr>
        <w:t>为量</w:t>
      </w:r>
      <w:r w:rsidR="002D50C7" w:rsidRPr="00C3734E">
        <w:rPr>
          <w:spacing w:val="-3"/>
          <w:sz w:val="21"/>
          <w:szCs w:val="21"/>
        </w:rPr>
        <w:t>表</w:t>
      </w:r>
      <w:r w:rsidR="002D50C7" w:rsidRPr="00C3734E">
        <w:rPr>
          <w:sz w:val="21"/>
          <w:szCs w:val="21"/>
        </w:rPr>
        <w:t>在</w:t>
      </w:r>
      <w:r w:rsidR="002D50C7" w:rsidRPr="00C3734E">
        <w:rPr>
          <w:spacing w:val="-3"/>
          <w:sz w:val="21"/>
          <w:szCs w:val="21"/>
        </w:rPr>
        <w:t>大</w:t>
      </w:r>
      <w:r w:rsidR="002D50C7" w:rsidRPr="00C3734E">
        <w:rPr>
          <w:sz w:val="21"/>
          <w:szCs w:val="21"/>
        </w:rPr>
        <w:t>学</w:t>
      </w:r>
      <w:r w:rsidR="002D50C7" w:rsidRPr="00C3734E">
        <w:rPr>
          <w:spacing w:val="-3"/>
          <w:sz w:val="21"/>
          <w:szCs w:val="21"/>
        </w:rPr>
        <w:t>生</w:t>
      </w:r>
      <w:r w:rsidR="002D50C7" w:rsidRPr="00C3734E">
        <w:rPr>
          <w:sz w:val="21"/>
          <w:szCs w:val="21"/>
        </w:rPr>
        <w:t>中</w:t>
      </w:r>
      <w:r w:rsidR="002D50C7" w:rsidRPr="00C3734E">
        <w:rPr>
          <w:spacing w:val="-3"/>
          <w:sz w:val="21"/>
          <w:szCs w:val="21"/>
        </w:rPr>
        <w:t>的</w:t>
      </w:r>
      <w:r w:rsidR="002D50C7" w:rsidRPr="00C3734E">
        <w:rPr>
          <w:sz w:val="21"/>
          <w:szCs w:val="21"/>
        </w:rPr>
        <w:t>信</w:t>
      </w:r>
      <w:r w:rsidR="002D50C7" w:rsidRPr="00C3734E">
        <w:rPr>
          <w:spacing w:val="-3"/>
          <w:sz w:val="21"/>
          <w:szCs w:val="21"/>
        </w:rPr>
        <w:t>效</w:t>
      </w:r>
      <w:r w:rsidR="002D50C7" w:rsidRPr="00C3734E">
        <w:rPr>
          <w:sz w:val="21"/>
          <w:szCs w:val="21"/>
        </w:rPr>
        <w:t>度检</w:t>
      </w:r>
      <w:r w:rsidR="002D50C7" w:rsidRPr="00C3734E">
        <w:rPr>
          <w:spacing w:val="-2"/>
          <w:sz w:val="21"/>
          <w:szCs w:val="21"/>
        </w:rPr>
        <w:t>测</w:t>
      </w:r>
      <w:r w:rsidR="002D50C7" w:rsidRPr="00C3734E">
        <w:rPr>
          <w:sz w:val="21"/>
          <w:szCs w:val="21"/>
        </w:rPr>
        <w:t>.</w:t>
      </w:r>
      <w:r w:rsidR="002D50C7" w:rsidRPr="00C3734E">
        <w:rPr>
          <w:spacing w:val="-3"/>
          <w:sz w:val="21"/>
          <w:szCs w:val="21"/>
        </w:rPr>
        <w:t>中</w:t>
      </w:r>
      <w:r w:rsidR="002D50C7" w:rsidRPr="00C3734E">
        <w:rPr>
          <w:sz w:val="21"/>
          <w:szCs w:val="21"/>
        </w:rPr>
        <w:t>国</w:t>
      </w:r>
      <w:r w:rsidR="002D50C7" w:rsidRPr="00C3734E">
        <w:rPr>
          <w:spacing w:val="-3"/>
          <w:sz w:val="21"/>
          <w:szCs w:val="21"/>
        </w:rPr>
        <w:t>临</w:t>
      </w:r>
      <w:r w:rsidR="002D50C7" w:rsidRPr="00C3734E">
        <w:rPr>
          <w:sz w:val="21"/>
          <w:szCs w:val="21"/>
        </w:rPr>
        <w:t>床</w:t>
      </w:r>
      <w:r w:rsidR="002D50C7" w:rsidRPr="00C3734E">
        <w:rPr>
          <w:spacing w:val="-3"/>
          <w:sz w:val="21"/>
          <w:szCs w:val="21"/>
        </w:rPr>
        <w:t>心</w:t>
      </w:r>
      <w:r w:rsidR="002D50C7" w:rsidRPr="00C3734E">
        <w:rPr>
          <w:sz w:val="21"/>
          <w:szCs w:val="21"/>
        </w:rPr>
        <w:t>理</w:t>
      </w:r>
      <w:r w:rsidR="002D50C7" w:rsidRPr="00C3734E">
        <w:rPr>
          <w:spacing w:val="-3"/>
          <w:sz w:val="21"/>
          <w:szCs w:val="21"/>
        </w:rPr>
        <w:t>学</w:t>
      </w:r>
      <w:r w:rsidR="002D50C7" w:rsidRPr="00C3734E">
        <w:rPr>
          <w:sz w:val="21"/>
          <w:szCs w:val="21"/>
        </w:rPr>
        <w:t>杂志</w:t>
      </w:r>
      <w:r w:rsidR="002D50C7" w:rsidRPr="00C3734E">
        <w:rPr>
          <w:sz w:val="21"/>
          <w:szCs w:val="21"/>
        </w:rPr>
        <w:t>,</w:t>
      </w:r>
      <w:r w:rsidR="002D50C7" w:rsidRPr="00C3734E">
        <w:rPr>
          <w:spacing w:val="-3"/>
          <w:sz w:val="21"/>
          <w:szCs w:val="21"/>
        </w:rPr>
        <w:t>2</w:t>
      </w:r>
      <w:r w:rsidR="002D50C7" w:rsidRPr="00C3734E">
        <w:rPr>
          <w:sz w:val="21"/>
          <w:szCs w:val="21"/>
        </w:rPr>
        <w:t>01</w:t>
      </w:r>
      <w:r w:rsidR="002D50C7" w:rsidRPr="00C3734E">
        <w:rPr>
          <w:spacing w:val="-3"/>
          <w:sz w:val="21"/>
          <w:szCs w:val="21"/>
        </w:rPr>
        <w:t>7</w:t>
      </w:r>
      <w:r w:rsidR="00FF6A21" w:rsidRPr="00C3734E">
        <w:rPr>
          <w:rFonts w:hint="eastAsia"/>
          <w:sz w:val="21"/>
          <w:szCs w:val="21"/>
        </w:rPr>
        <w:t>（</w:t>
      </w:r>
      <w:r w:rsidR="00FF6A21" w:rsidRPr="00C3734E">
        <w:rPr>
          <w:spacing w:val="-2"/>
          <w:sz w:val="21"/>
          <w:szCs w:val="21"/>
        </w:rPr>
        <w:t>C</w:t>
      </w:r>
      <w:r w:rsidR="00FF6A21" w:rsidRPr="00C3734E">
        <w:rPr>
          <w:sz w:val="21"/>
          <w:szCs w:val="21"/>
        </w:rPr>
        <w:t>S</w:t>
      </w:r>
      <w:r w:rsidR="00FF6A21" w:rsidRPr="00C3734E">
        <w:rPr>
          <w:spacing w:val="-3"/>
          <w:sz w:val="21"/>
          <w:szCs w:val="21"/>
        </w:rPr>
        <w:t>S</w:t>
      </w:r>
      <w:r w:rsidR="00FF6A21" w:rsidRPr="00C3734E">
        <w:rPr>
          <w:sz w:val="21"/>
          <w:szCs w:val="21"/>
        </w:rPr>
        <w:t>CI</w:t>
      </w:r>
      <w:r w:rsidR="00FF6A21" w:rsidRPr="00C3734E">
        <w:rPr>
          <w:spacing w:val="-3"/>
          <w:sz w:val="21"/>
          <w:szCs w:val="21"/>
        </w:rPr>
        <w:t>，</w:t>
      </w:r>
      <w:r w:rsidR="00FF6A21" w:rsidRPr="00C3734E">
        <w:rPr>
          <w:sz w:val="21"/>
          <w:szCs w:val="21"/>
        </w:rPr>
        <w:t>第一作</w:t>
      </w:r>
      <w:r w:rsidR="00FF6A21" w:rsidRPr="00C3734E">
        <w:rPr>
          <w:spacing w:val="-3"/>
          <w:sz w:val="21"/>
          <w:szCs w:val="21"/>
        </w:rPr>
        <w:t>者</w:t>
      </w:r>
      <w:r w:rsidR="00FF6A21" w:rsidRPr="00C3734E">
        <w:rPr>
          <w:rFonts w:hint="eastAsia"/>
          <w:sz w:val="21"/>
          <w:szCs w:val="21"/>
        </w:rPr>
        <w:t>）。</w:t>
      </w:r>
      <w:r w:rsidR="002D50C7" w:rsidRPr="00C3734E">
        <w:rPr>
          <w:spacing w:val="-3"/>
          <w:sz w:val="21"/>
          <w:szCs w:val="21"/>
        </w:rPr>
        <w:t>核</w:t>
      </w:r>
      <w:r w:rsidR="002D50C7" w:rsidRPr="00C3734E">
        <w:rPr>
          <w:sz w:val="21"/>
          <w:szCs w:val="21"/>
        </w:rPr>
        <w:t>心</w:t>
      </w:r>
      <w:r w:rsidR="002D50C7" w:rsidRPr="00C3734E">
        <w:rPr>
          <w:spacing w:val="-3"/>
          <w:sz w:val="21"/>
          <w:szCs w:val="21"/>
        </w:rPr>
        <w:t>观</w:t>
      </w:r>
      <w:r w:rsidR="002D50C7" w:rsidRPr="00C3734E">
        <w:rPr>
          <w:sz w:val="21"/>
          <w:szCs w:val="21"/>
        </w:rPr>
        <w:t>点</w:t>
      </w:r>
      <w:r w:rsidR="002D50C7" w:rsidRPr="00C3734E">
        <w:rPr>
          <w:spacing w:val="-3"/>
          <w:sz w:val="21"/>
          <w:szCs w:val="21"/>
        </w:rPr>
        <w:t>是</w:t>
      </w:r>
      <w:r w:rsidR="002D50C7" w:rsidRPr="00C3734E">
        <w:rPr>
          <w:sz w:val="21"/>
          <w:szCs w:val="21"/>
        </w:rPr>
        <w:t>该</w:t>
      </w:r>
      <w:r w:rsidR="002D50C7" w:rsidRPr="00C3734E">
        <w:rPr>
          <w:spacing w:val="-3"/>
          <w:sz w:val="21"/>
          <w:szCs w:val="21"/>
        </w:rPr>
        <w:t>冲</w:t>
      </w:r>
      <w:r w:rsidR="002D50C7" w:rsidRPr="00C3734E">
        <w:rPr>
          <w:sz w:val="21"/>
          <w:szCs w:val="21"/>
        </w:rPr>
        <w:t>动测</w:t>
      </w:r>
      <w:r w:rsidR="002D50C7" w:rsidRPr="00C3734E">
        <w:rPr>
          <w:spacing w:val="-3"/>
          <w:sz w:val="21"/>
          <w:szCs w:val="21"/>
        </w:rPr>
        <w:t>评</w:t>
      </w:r>
      <w:r w:rsidR="002D50C7" w:rsidRPr="00C3734E">
        <w:rPr>
          <w:sz w:val="21"/>
          <w:szCs w:val="21"/>
        </w:rPr>
        <w:t>工</w:t>
      </w:r>
      <w:r w:rsidR="002D50C7" w:rsidRPr="00C3734E">
        <w:rPr>
          <w:spacing w:val="-3"/>
          <w:sz w:val="21"/>
          <w:szCs w:val="21"/>
        </w:rPr>
        <w:t>具</w:t>
      </w:r>
      <w:r w:rsidR="002D50C7" w:rsidRPr="00C3734E">
        <w:rPr>
          <w:sz w:val="21"/>
          <w:szCs w:val="21"/>
        </w:rPr>
        <w:t>本</w:t>
      </w:r>
      <w:r w:rsidR="002D50C7" w:rsidRPr="00C3734E">
        <w:rPr>
          <w:spacing w:val="-3"/>
          <w:sz w:val="21"/>
          <w:szCs w:val="21"/>
        </w:rPr>
        <w:t>土</w:t>
      </w:r>
      <w:r w:rsidR="002D50C7" w:rsidRPr="00C3734E">
        <w:rPr>
          <w:sz w:val="21"/>
          <w:szCs w:val="21"/>
        </w:rPr>
        <w:t>化</w:t>
      </w:r>
      <w:r w:rsidR="002D50C7" w:rsidRPr="00C3734E">
        <w:rPr>
          <w:spacing w:val="-3"/>
          <w:sz w:val="21"/>
          <w:szCs w:val="21"/>
        </w:rPr>
        <w:t>修</w:t>
      </w:r>
      <w:r w:rsidR="002D50C7" w:rsidRPr="00C3734E">
        <w:rPr>
          <w:sz w:val="21"/>
          <w:szCs w:val="21"/>
        </w:rPr>
        <w:t>订</w:t>
      </w:r>
      <w:r w:rsidR="002D50C7" w:rsidRPr="00C3734E">
        <w:rPr>
          <w:spacing w:val="-3"/>
          <w:sz w:val="21"/>
          <w:szCs w:val="21"/>
        </w:rPr>
        <w:t>后，</w:t>
      </w:r>
      <w:r w:rsidR="002D50C7" w:rsidRPr="00C3734E">
        <w:rPr>
          <w:sz w:val="21"/>
          <w:szCs w:val="21"/>
        </w:rPr>
        <w:t>具</w:t>
      </w:r>
      <w:r w:rsidR="002D50C7" w:rsidRPr="00C3734E">
        <w:rPr>
          <w:spacing w:val="-3"/>
          <w:sz w:val="21"/>
          <w:szCs w:val="21"/>
        </w:rPr>
        <w:t>有</w:t>
      </w:r>
      <w:r w:rsidR="002D50C7" w:rsidRPr="00C3734E">
        <w:rPr>
          <w:sz w:val="21"/>
          <w:szCs w:val="21"/>
        </w:rPr>
        <w:t>良</w:t>
      </w:r>
      <w:r w:rsidR="002D50C7" w:rsidRPr="00C3734E">
        <w:rPr>
          <w:spacing w:val="-3"/>
          <w:sz w:val="21"/>
          <w:szCs w:val="21"/>
        </w:rPr>
        <w:t>好</w:t>
      </w:r>
      <w:r w:rsidR="002D50C7" w:rsidRPr="00C3734E">
        <w:rPr>
          <w:sz w:val="21"/>
          <w:szCs w:val="21"/>
        </w:rPr>
        <w:t>的信</w:t>
      </w:r>
      <w:r w:rsidR="002D50C7" w:rsidRPr="00C3734E">
        <w:rPr>
          <w:spacing w:val="-5"/>
          <w:sz w:val="21"/>
          <w:szCs w:val="21"/>
        </w:rPr>
        <w:t>、</w:t>
      </w:r>
      <w:r w:rsidR="002D50C7" w:rsidRPr="00C3734E">
        <w:rPr>
          <w:sz w:val="21"/>
          <w:szCs w:val="21"/>
        </w:rPr>
        <w:t>效度</w:t>
      </w:r>
      <w:r w:rsidR="002D50C7" w:rsidRPr="00C3734E">
        <w:rPr>
          <w:spacing w:val="-5"/>
          <w:sz w:val="21"/>
          <w:szCs w:val="21"/>
        </w:rPr>
        <w:t>。</w:t>
      </w:r>
      <w:r w:rsidR="002D50C7" w:rsidRPr="00C3734E">
        <w:rPr>
          <w:sz w:val="21"/>
          <w:szCs w:val="21"/>
        </w:rPr>
        <w:t>可用</w:t>
      </w:r>
      <w:r w:rsidR="002D50C7" w:rsidRPr="00C3734E">
        <w:rPr>
          <w:spacing w:val="-3"/>
          <w:sz w:val="21"/>
          <w:szCs w:val="21"/>
        </w:rPr>
        <w:t>来</w:t>
      </w:r>
      <w:r w:rsidR="002D50C7" w:rsidRPr="00C3734E">
        <w:rPr>
          <w:sz w:val="21"/>
          <w:szCs w:val="21"/>
        </w:rPr>
        <w:t>测</w:t>
      </w:r>
      <w:r w:rsidR="002D50C7" w:rsidRPr="00C3734E">
        <w:rPr>
          <w:spacing w:val="-3"/>
          <w:sz w:val="21"/>
          <w:szCs w:val="21"/>
        </w:rPr>
        <w:t>评</w:t>
      </w:r>
      <w:r w:rsidR="002D50C7" w:rsidRPr="00C3734E">
        <w:rPr>
          <w:sz w:val="21"/>
          <w:szCs w:val="21"/>
        </w:rPr>
        <w:t>自</w:t>
      </w:r>
      <w:r w:rsidR="002D50C7" w:rsidRPr="00C3734E">
        <w:rPr>
          <w:spacing w:val="-3"/>
          <w:sz w:val="21"/>
          <w:szCs w:val="21"/>
        </w:rPr>
        <w:t>杀、吸</w:t>
      </w:r>
      <w:r w:rsidR="002D50C7" w:rsidRPr="00C3734E">
        <w:rPr>
          <w:sz w:val="21"/>
          <w:szCs w:val="21"/>
        </w:rPr>
        <w:t>毒等问题</w:t>
      </w:r>
      <w:r w:rsidR="002D50C7" w:rsidRPr="00C3734E">
        <w:rPr>
          <w:spacing w:val="-3"/>
          <w:sz w:val="21"/>
          <w:szCs w:val="21"/>
        </w:rPr>
        <w:t>人</w:t>
      </w:r>
      <w:r w:rsidR="002D50C7" w:rsidRPr="00C3734E">
        <w:rPr>
          <w:sz w:val="21"/>
          <w:szCs w:val="21"/>
        </w:rPr>
        <w:t>群</w:t>
      </w:r>
      <w:r w:rsidR="002D50C7" w:rsidRPr="00C3734E">
        <w:rPr>
          <w:spacing w:val="-3"/>
          <w:sz w:val="21"/>
          <w:szCs w:val="21"/>
        </w:rPr>
        <w:t>的</w:t>
      </w:r>
      <w:r w:rsidR="002D50C7" w:rsidRPr="00C3734E">
        <w:rPr>
          <w:sz w:val="21"/>
          <w:szCs w:val="21"/>
        </w:rPr>
        <w:t>冲</w:t>
      </w:r>
      <w:r w:rsidR="002D50C7" w:rsidRPr="00C3734E">
        <w:rPr>
          <w:spacing w:val="-3"/>
          <w:sz w:val="21"/>
          <w:szCs w:val="21"/>
        </w:rPr>
        <w:t>动</w:t>
      </w:r>
      <w:r w:rsidR="002D50C7" w:rsidRPr="00C3734E">
        <w:rPr>
          <w:sz w:val="21"/>
          <w:szCs w:val="21"/>
        </w:rPr>
        <w:t>行</w:t>
      </w:r>
      <w:r w:rsidR="002D50C7" w:rsidRPr="00C3734E">
        <w:rPr>
          <w:spacing w:val="-3"/>
          <w:sz w:val="21"/>
          <w:szCs w:val="21"/>
        </w:rPr>
        <w:t>为</w:t>
      </w:r>
      <w:r w:rsidR="002D50C7" w:rsidRPr="00C3734E">
        <w:rPr>
          <w:sz w:val="21"/>
          <w:szCs w:val="21"/>
        </w:rPr>
        <w:t>。</w:t>
      </w:r>
    </w:p>
    <w:p w14:paraId="67987BB8" w14:textId="77777777" w:rsidR="006A4254" w:rsidRPr="00FF6B52" w:rsidRDefault="006A4254" w:rsidP="00C01F03">
      <w:pPr>
        <w:autoSpaceDE w:val="0"/>
        <w:autoSpaceDN w:val="0"/>
        <w:adjustRightInd w:val="0"/>
        <w:spacing w:line="360" w:lineRule="auto"/>
        <w:rPr>
          <w:b/>
          <w:bCs/>
          <w:color w:val="000000"/>
          <w:sz w:val="22"/>
          <w:szCs w:val="22"/>
        </w:rPr>
      </w:pPr>
      <w:r w:rsidRPr="00FF6B52">
        <w:rPr>
          <w:rFonts w:hint="eastAsia"/>
          <w:b/>
          <w:bCs/>
          <w:sz w:val="22"/>
          <w:szCs w:val="22"/>
        </w:rPr>
        <w:t>参编教材</w:t>
      </w:r>
      <w:r w:rsidR="00FF6B52" w:rsidRPr="00FF6B52">
        <w:rPr>
          <w:rFonts w:hint="eastAsia"/>
          <w:b/>
          <w:bCs/>
          <w:sz w:val="22"/>
          <w:szCs w:val="22"/>
        </w:rPr>
        <w:t>：</w:t>
      </w:r>
    </w:p>
    <w:p w14:paraId="5FCF1E01" w14:textId="77777777" w:rsidR="006A4254" w:rsidRPr="006A4254" w:rsidRDefault="00ED72BA" w:rsidP="00C01F03">
      <w:pPr>
        <w:autoSpaceDE w:val="0"/>
        <w:autoSpaceDN w:val="0"/>
        <w:adjustRightInd w:val="0"/>
        <w:spacing w:line="360" w:lineRule="auto"/>
        <w:jc w:val="left"/>
        <w:rPr>
          <w:sz w:val="21"/>
          <w:szCs w:val="21"/>
        </w:rPr>
      </w:pPr>
      <w:r>
        <w:rPr>
          <w:rFonts w:hint="eastAsia"/>
          <w:sz w:val="21"/>
          <w:szCs w:val="21"/>
        </w:rPr>
        <w:t>1</w:t>
      </w:r>
      <w:r>
        <w:rPr>
          <w:sz w:val="21"/>
          <w:szCs w:val="21"/>
        </w:rPr>
        <w:t xml:space="preserve">. </w:t>
      </w:r>
      <w:r w:rsidR="006A4254" w:rsidRPr="006A4254">
        <w:rPr>
          <w:rFonts w:hint="eastAsia"/>
          <w:sz w:val="21"/>
          <w:szCs w:val="21"/>
        </w:rPr>
        <w:t>高等院校普通教材，《人格心理学》，第十三章</w:t>
      </w:r>
      <w:r w:rsidR="006A4254" w:rsidRPr="006A4254">
        <w:rPr>
          <w:rFonts w:hint="eastAsia"/>
          <w:sz w:val="21"/>
          <w:szCs w:val="21"/>
        </w:rPr>
        <w:t>:</w:t>
      </w:r>
      <w:r w:rsidR="006A4254" w:rsidRPr="006A4254">
        <w:rPr>
          <w:rFonts w:hint="eastAsia"/>
          <w:sz w:val="21"/>
          <w:szCs w:val="21"/>
        </w:rPr>
        <w:t>人格的评估和测量，人民卫生出版社，</w:t>
      </w:r>
      <w:r w:rsidR="006A4254" w:rsidRPr="006A4254">
        <w:rPr>
          <w:rFonts w:hint="eastAsia"/>
          <w:sz w:val="21"/>
          <w:szCs w:val="21"/>
        </w:rPr>
        <w:t>2011</w:t>
      </w:r>
      <w:r w:rsidR="006A4254" w:rsidRPr="006A4254">
        <w:rPr>
          <w:rFonts w:hint="eastAsia"/>
          <w:sz w:val="21"/>
          <w:szCs w:val="21"/>
        </w:rPr>
        <w:t>年</w:t>
      </w:r>
      <w:r w:rsidR="006A4254" w:rsidRPr="006A4254">
        <w:rPr>
          <w:rFonts w:hint="eastAsia"/>
          <w:sz w:val="21"/>
          <w:szCs w:val="21"/>
        </w:rPr>
        <w:t>1</w:t>
      </w:r>
      <w:r w:rsidR="006A4254" w:rsidRPr="006A4254">
        <w:rPr>
          <w:rFonts w:hint="eastAsia"/>
          <w:sz w:val="21"/>
          <w:szCs w:val="21"/>
        </w:rPr>
        <w:t>月出版，</w:t>
      </w:r>
      <w:r w:rsidR="006A4254" w:rsidRPr="006A4254">
        <w:rPr>
          <w:rFonts w:hint="eastAsia"/>
          <w:sz w:val="21"/>
          <w:szCs w:val="21"/>
        </w:rPr>
        <w:t>ISBN: 9787117136211</w:t>
      </w:r>
    </w:p>
    <w:p w14:paraId="27BEF63D" w14:textId="77777777" w:rsidR="006A4254" w:rsidRPr="006A4254" w:rsidRDefault="00ED72BA" w:rsidP="00C01F03">
      <w:pPr>
        <w:autoSpaceDE w:val="0"/>
        <w:autoSpaceDN w:val="0"/>
        <w:adjustRightInd w:val="0"/>
        <w:spacing w:line="360" w:lineRule="auto"/>
        <w:jc w:val="left"/>
        <w:rPr>
          <w:sz w:val="21"/>
          <w:szCs w:val="21"/>
        </w:rPr>
      </w:pPr>
      <w:r>
        <w:rPr>
          <w:rFonts w:hint="eastAsia"/>
          <w:sz w:val="21"/>
          <w:szCs w:val="21"/>
        </w:rPr>
        <w:t>2</w:t>
      </w:r>
      <w:r>
        <w:rPr>
          <w:sz w:val="21"/>
          <w:szCs w:val="21"/>
        </w:rPr>
        <w:t xml:space="preserve">. </w:t>
      </w:r>
      <w:r w:rsidR="006A4254" w:rsidRPr="006A4254">
        <w:rPr>
          <w:rFonts w:hint="eastAsia"/>
          <w:sz w:val="21"/>
          <w:szCs w:val="21"/>
        </w:rPr>
        <w:t>全国高等医药教材建设研究会“十二五”规划教材，《人格心理学》，第八章</w:t>
      </w:r>
      <w:r w:rsidR="006A4254" w:rsidRPr="006A4254">
        <w:rPr>
          <w:rFonts w:hint="eastAsia"/>
          <w:sz w:val="21"/>
          <w:szCs w:val="21"/>
        </w:rPr>
        <w:t>:</w:t>
      </w:r>
      <w:r w:rsidR="006A4254" w:rsidRPr="006A4254">
        <w:rPr>
          <w:rFonts w:hint="eastAsia"/>
          <w:sz w:val="21"/>
          <w:szCs w:val="21"/>
        </w:rPr>
        <w:t>人格的评估和测量，人民卫生出版社，</w:t>
      </w:r>
      <w:r w:rsidR="006A4254" w:rsidRPr="006A4254">
        <w:rPr>
          <w:rFonts w:hint="eastAsia"/>
          <w:sz w:val="21"/>
          <w:szCs w:val="21"/>
        </w:rPr>
        <w:t>2013</w:t>
      </w:r>
      <w:r w:rsidR="006A4254" w:rsidRPr="006A4254">
        <w:rPr>
          <w:rFonts w:hint="eastAsia"/>
          <w:sz w:val="21"/>
          <w:szCs w:val="21"/>
        </w:rPr>
        <w:t>年</w:t>
      </w:r>
      <w:r w:rsidR="006A4254" w:rsidRPr="006A4254">
        <w:rPr>
          <w:rFonts w:hint="eastAsia"/>
          <w:sz w:val="21"/>
          <w:szCs w:val="21"/>
        </w:rPr>
        <w:t>8</w:t>
      </w:r>
      <w:r w:rsidR="006A4254" w:rsidRPr="006A4254">
        <w:rPr>
          <w:rFonts w:hint="eastAsia"/>
          <w:sz w:val="21"/>
          <w:szCs w:val="21"/>
        </w:rPr>
        <w:t>月出版。</w:t>
      </w:r>
      <w:r w:rsidR="006A4254" w:rsidRPr="006A4254">
        <w:rPr>
          <w:rFonts w:hint="eastAsia"/>
          <w:sz w:val="21"/>
          <w:szCs w:val="21"/>
        </w:rPr>
        <w:t>ISBN: 9787117172783</w:t>
      </w:r>
    </w:p>
    <w:p w14:paraId="63F94EE3" w14:textId="77777777" w:rsidR="006A4254" w:rsidRPr="006A4254" w:rsidRDefault="00ED72BA" w:rsidP="00C01F03">
      <w:pPr>
        <w:autoSpaceDE w:val="0"/>
        <w:autoSpaceDN w:val="0"/>
        <w:adjustRightInd w:val="0"/>
        <w:spacing w:line="360" w:lineRule="auto"/>
        <w:jc w:val="left"/>
        <w:rPr>
          <w:sz w:val="21"/>
          <w:szCs w:val="21"/>
        </w:rPr>
      </w:pPr>
      <w:r>
        <w:rPr>
          <w:sz w:val="21"/>
          <w:szCs w:val="21"/>
        </w:rPr>
        <w:t xml:space="preserve">3. </w:t>
      </w:r>
      <w:r>
        <w:rPr>
          <w:sz w:val="21"/>
          <w:szCs w:val="21"/>
        </w:rPr>
        <w:t>高</w:t>
      </w:r>
      <w:r>
        <w:rPr>
          <w:rFonts w:hint="eastAsia"/>
          <w:sz w:val="21"/>
          <w:szCs w:val="21"/>
        </w:rPr>
        <w:t>等</w:t>
      </w:r>
      <w:r w:rsidR="006A4254" w:rsidRPr="006A4254">
        <w:rPr>
          <w:rFonts w:hint="eastAsia"/>
          <w:sz w:val="21"/>
          <w:szCs w:val="21"/>
        </w:rPr>
        <w:t>教育医学数字化规划教材，《医学心理学》，第六章</w:t>
      </w:r>
      <w:r w:rsidR="00DE669A">
        <w:rPr>
          <w:sz w:val="21"/>
          <w:szCs w:val="21"/>
        </w:rPr>
        <w:t>:</w:t>
      </w:r>
      <w:r w:rsidR="006A4254" w:rsidRPr="006A4254">
        <w:rPr>
          <w:rFonts w:hint="eastAsia"/>
          <w:sz w:val="21"/>
          <w:szCs w:val="21"/>
        </w:rPr>
        <w:t>心理应激，人民军医出版社，</w:t>
      </w:r>
      <w:r w:rsidR="006A4254" w:rsidRPr="006A4254">
        <w:rPr>
          <w:rFonts w:hint="eastAsia"/>
          <w:sz w:val="21"/>
          <w:szCs w:val="21"/>
        </w:rPr>
        <w:t>2015</w:t>
      </w:r>
      <w:r w:rsidR="006A4254" w:rsidRPr="006A4254">
        <w:rPr>
          <w:rFonts w:hint="eastAsia"/>
          <w:sz w:val="21"/>
          <w:szCs w:val="21"/>
        </w:rPr>
        <w:t>年</w:t>
      </w:r>
      <w:r w:rsidR="006A4254" w:rsidRPr="006A4254">
        <w:rPr>
          <w:rFonts w:hint="eastAsia"/>
          <w:sz w:val="21"/>
          <w:szCs w:val="21"/>
        </w:rPr>
        <w:t>9</w:t>
      </w:r>
      <w:r w:rsidR="006A4254" w:rsidRPr="006A4254">
        <w:rPr>
          <w:rFonts w:hint="eastAsia"/>
          <w:sz w:val="21"/>
          <w:szCs w:val="21"/>
        </w:rPr>
        <w:t>月上线出版。</w:t>
      </w:r>
    </w:p>
    <w:p w14:paraId="6E54344D" w14:textId="77777777" w:rsidR="006A4254" w:rsidRPr="006A4254" w:rsidRDefault="00ED72BA" w:rsidP="00C01F03">
      <w:pPr>
        <w:autoSpaceDE w:val="0"/>
        <w:autoSpaceDN w:val="0"/>
        <w:adjustRightInd w:val="0"/>
        <w:spacing w:line="360" w:lineRule="auto"/>
        <w:jc w:val="left"/>
        <w:rPr>
          <w:sz w:val="21"/>
          <w:szCs w:val="21"/>
        </w:rPr>
      </w:pPr>
      <w:r>
        <w:rPr>
          <w:sz w:val="21"/>
          <w:szCs w:val="21"/>
        </w:rPr>
        <w:t xml:space="preserve">4. </w:t>
      </w:r>
      <w:r w:rsidR="006A4254" w:rsidRPr="006A4254">
        <w:rPr>
          <w:rFonts w:hint="eastAsia"/>
          <w:sz w:val="21"/>
          <w:szCs w:val="21"/>
        </w:rPr>
        <w:t>高校教材，《心理卫生通论》，第二章</w:t>
      </w:r>
      <w:r w:rsidR="006A4254" w:rsidRPr="006A4254">
        <w:rPr>
          <w:rFonts w:hint="eastAsia"/>
          <w:sz w:val="21"/>
          <w:szCs w:val="21"/>
        </w:rPr>
        <w:t>:</w:t>
      </w:r>
      <w:r w:rsidR="006A4254" w:rsidRPr="006A4254">
        <w:rPr>
          <w:rFonts w:hint="eastAsia"/>
          <w:sz w:val="21"/>
          <w:szCs w:val="21"/>
        </w:rPr>
        <w:t>心理发展进程，第十章</w:t>
      </w:r>
      <w:r w:rsidR="00DE669A">
        <w:rPr>
          <w:rFonts w:hint="eastAsia"/>
          <w:sz w:val="21"/>
          <w:szCs w:val="21"/>
        </w:rPr>
        <w:t>:</w:t>
      </w:r>
      <w:r w:rsidR="006A4254" w:rsidRPr="006A4254">
        <w:rPr>
          <w:rFonts w:hint="eastAsia"/>
          <w:sz w:val="21"/>
          <w:szCs w:val="21"/>
        </w:rPr>
        <w:t>压力与应对，人民卫生出版社，</w:t>
      </w:r>
      <w:r w:rsidR="006A4254" w:rsidRPr="006A4254">
        <w:rPr>
          <w:rFonts w:hint="eastAsia"/>
          <w:sz w:val="21"/>
          <w:szCs w:val="21"/>
        </w:rPr>
        <w:t xml:space="preserve">2016 </w:t>
      </w:r>
      <w:r w:rsidR="006A4254" w:rsidRPr="006A4254">
        <w:rPr>
          <w:rFonts w:hint="eastAsia"/>
          <w:sz w:val="21"/>
          <w:szCs w:val="21"/>
        </w:rPr>
        <w:t>年</w:t>
      </w:r>
      <w:r w:rsidR="006A4254" w:rsidRPr="006A4254">
        <w:rPr>
          <w:rFonts w:hint="eastAsia"/>
          <w:sz w:val="21"/>
          <w:szCs w:val="21"/>
        </w:rPr>
        <w:t xml:space="preserve"> 3 </w:t>
      </w:r>
      <w:r w:rsidR="006A4254" w:rsidRPr="006A4254">
        <w:rPr>
          <w:rFonts w:hint="eastAsia"/>
          <w:sz w:val="21"/>
          <w:szCs w:val="21"/>
        </w:rPr>
        <w:t>月出版。</w:t>
      </w:r>
      <w:r w:rsidR="006A4254" w:rsidRPr="006A4254">
        <w:rPr>
          <w:rFonts w:hint="eastAsia"/>
          <w:sz w:val="21"/>
          <w:szCs w:val="21"/>
        </w:rPr>
        <w:t>ISBN: 978711721963</w:t>
      </w:r>
    </w:p>
    <w:p w14:paraId="2F676602" w14:textId="77777777" w:rsidR="001733E2" w:rsidRPr="00466CF5" w:rsidRDefault="00466CF5" w:rsidP="00C01F03">
      <w:pPr>
        <w:autoSpaceDE w:val="0"/>
        <w:autoSpaceDN w:val="0"/>
        <w:adjustRightInd w:val="0"/>
        <w:spacing w:line="360" w:lineRule="auto"/>
        <w:jc w:val="left"/>
        <w:rPr>
          <w:sz w:val="21"/>
          <w:szCs w:val="21"/>
        </w:rPr>
      </w:pPr>
      <w:r>
        <w:rPr>
          <w:sz w:val="21"/>
          <w:szCs w:val="21"/>
        </w:rPr>
        <w:t xml:space="preserve">5. </w:t>
      </w:r>
      <w:r w:rsidR="006A4254" w:rsidRPr="006A4254">
        <w:rPr>
          <w:rFonts w:hint="eastAsia"/>
          <w:sz w:val="21"/>
          <w:szCs w:val="21"/>
        </w:rPr>
        <w:t>全国高等医药院校案例版规划教材，《医学心理学》案例版，第十三章</w:t>
      </w:r>
      <w:r w:rsidR="006A4254" w:rsidRPr="006A4254">
        <w:rPr>
          <w:rFonts w:hint="eastAsia"/>
          <w:sz w:val="21"/>
          <w:szCs w:val="21"/>
        </w:rPr>
        <w:t>:</w:t>
      </w:r>
      <w:r w:rsidR="006A4254" w:rsidRPr="006A4254">
        <w:rPr>
          <w:rFonts w:hint="eastAsia"/>
          <w:sz w:val="21"/>
          <w:szCs w:val="21"/>
        </w:rPr>
        <w:t>病人心理，科学出版社，</w:t>
      </w:r>
      <w:r w:rsidR="006A4254" w:rsidRPr="006A4254">
        <w:rPr>
          <w:rFonts w:hint="eastAsia"/>
          <w:sz w:val="21"/>
          <w:szCs w:val="21"/>
        </w:rPr>
        <w:t>2019</w:t>
      </w:r>
      <w:r w:rsidR="006A4254" w:rsidRPr="006A4254">
        <w:rPr>
          <w:rFonts w:hint="eastAsia"/>
          <w:sz w:val="21"/>
          <w:szCs w:val="21"/>
        </w:rPr>
        <w:t>年底</w:t>
      </w:r>
      <w:r w:rsidR="00145100">
        <w:rPr>
          <w:rFonts w:hint="eastAsia"/>
          <w:sz w:val="21"/>
          <w:szCs w:val="21"/>
        </w:rPr>
        <w:t>出版。</w:t>
      </w:r>
    </w:p>
    <w:p w14:paraId="2CC13444" w14:textId="77777777" w:rsidR="009D7383" w:rsidRPr="002D50C7" w:rsidRDefault="009D7383" w:rsidP="00C01F03">
      <w:pPr>
        <w:spacing w:line="360" w:lineRule="auto"/>
        <w:rPr>
          <w:rFonts w:ascii="宋体" w:hAnsi="宋体"/>
          <w:sz w:val="21"/>
          <w:szCs w:val="21"/>
        </w:rPr>
      </w:pPr>
    </w:p>
    <w:sectPr w:rsidR="009D7383" w:rsidRPr="002D50C7" w:rsidSect="00AE4A18">
      <w:footerReference w:type="default" r:id="rId11"/>
      <w:pgSz w:w="11906" w:h="16838"/>
      <w:pgMar w:top="1440" w:right="1080" w:bottom="1440" w:left="1080" w:header="851" w:footer="4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90F9F" w14:textId="77777777" w:rsidR="00055DFA" w:rsidRDefault="00055DFA">
      <w:r>
        <w:separator/>
      </w:r>
    </w:p>
  </w:endnote>
  <w:endnote w:type="continuationSeparator" w:id="0">
    <w:p w14:paraId="7A43889B" w14:textId="77777777" w:rsidR="00055DFA" w:rsidRDefault="0005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6E5A7" w14:textId="77777777" w:rsidR="00AD0FBF" w:rsidRDefault="009E304F" w:rsidP="00B3385E">
    <w:pPr>
      <w:pStyle w:val="a4"/>
      <w:jc w:val="center"/>
    </w:pPr>
    <w:r>
      <w:fldChar w:fldCharType="begin"/>
    </w:r>
    <w:r>
      <w:instrText>PAGE   \* MERGEFORMAT</w:instrText>
    </w:r>
    <w:r>
      <w:fldChar w:fldCharType="separate"/>
    </w:r>
    <w:r>
      <w:rPr>
        <w:lang w:val="zh-CN"/>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F0DE" w14:textId="77777777" w:rsidR="00055DFA" w:rsidRDefault="00055DFA">
      <w:r>
        <w:separator/>
      </w:r>
    </w:p>
  </w:footnote>
  <w:footnote w:type="continuationSeparator" w:id="0">
    <w:p w14:paraId="3956499F" w14:textId="77777777" w:rsidR="00055DFA" w:rsidRDefault="00055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5F9"/>
    <w:multiLevelType w:val="hybridMultilevel"/>
    <w:tmpl w:val="578E7B88"/>
    <w:lvl w:ilvl="0" w:tplc="545C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C2A67"/>
    <w:multiLevelType w:val="hybridMultilevel"/>
    <w:tmpl w:val="C1100F78"/>
    <w:lvl w:ilvl="0" w:tplc="545C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024FF"/>
    <w:multiLevelType w:val="singleLevel"/>
    <w:tmpl w:val="574024FF"/>
    <w:lvl w:ilvl="0">
      <w:start w:val="1"/>
      <w:numFmt w:val="decimal"/>
      <w:suff w:val="nothing"/>
      <w:lvlText w:val="%1."/>
      <w:lvlJc w:val="left"/>
    </w:lvl>
  </w:abstractNum>
  <w:abstractNum w:abstractNumId="3" w15:restartNumberingAfterBreak="0">
    <w:nsid w:val="576F0B50"/>
    <w:multiLevelType w:val="hybridMultilevel"/>
    <w:tmpl w:val="26FE5070"/>
    <w:lvl w:ilvl="0" w:tplc="F754E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4850AD"/>
    <w:multiLevelType w:val="hybridMultilevel"/>
    <w:tmpl w:val="89782726"/>
    <w:lvl w:ilvl="0" w:tplc="1676FCD8">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590B7E"/>
    <w:multiLevelType w:val="hybridMultilevel"/>
    <w:tmpl w:val="65865C26"/>
    <w:lvl w:ilvl="0" w:tplc="E662F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90"/>
    <w:rsid w:val="00017DAC"/>
    <w:rsid w:val="00055DFA"/>
    <w:rsid w:val="00057197"/>
    <w:rsid w:val="000B1E4B"/>
    <w:rsid w:val="000B32C2"/>
    <w:rsid w:val="00145100"/>
    <w:rsid w:val="00172282"/>
    <w:rsid w:val="001733E2"/>
    <w:rsid w:val="001977FD"/>
    <w:rsid w:val="001A7203"/>
    <w:rsid w:val="001B0A44"/>
    <w:rsid w:val="00246E45"/>
    <w:rsid w:val="002730CA"/>
    <w:rsid w:val="002D50C7"/>
    <w:rsid w:val="002F7EDA"/>
    <w:rsid w:val="003178E0"/>
    <w:rsid w:val="00365B9B"/>
    <w:rsid w:val="00370389"/>
    <w:rsid w:val="00451D90"/>
    <w:rsid w:val="00466CF5"/>
    <w:rsid w:val="004875B0"/>
    <w:rsid w:val="00693BA7"/>
    <w:rsid w:val="006A4254"/>
    <w:rsid w:val="007A2EA0"/>
    <w:rsid w:val="007D5CE8"/>
    <w:rsid w:val="008212A4"/>
    <w:rsid w:val="008875B0"/>
    <w:rsid w:val="009C35B8"/>
    <w:rsid w:val="009D7383"/>
    <w:rsid w:val="009E304F"/>
    <w:rsid w:val="00AD0FBF"/>
    <w:rsid w:val="00AE4A18"/>
    <w:rsid w:val="00B06EA9"/>
    <w:rsid w:val="00B3385E"/>
    <w:rsid w:val="00BE4DC4"/>
    <w:rsid w:val="00C01F03"/>
    <w:rsid w:val="00C3734E"/>
    <w:rsid w:val="00DA15C7"/>
    <w:rsid w:val="00DC72DD"/>
    <w:rsid w:val="00DE669A"/>
    <w:rsid w:val="00E4467A"/>
    <w:rsid w:val="00EC1A76"/>
    <w:rsid w:val="00ED72BA"/>
    <w:rsid w:val="00EE2110"/>
    <w:rsid w:val="00F177A3"/>
    <w:rsid w:val="00F34BB9"/>
    <w:rsid w:val="00FF6A21"/>
    <w:rsid w:val="00FF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88513D"/>
  <w15:chartTrackingRefBased/>
  <w15:docId w15:val="{45515D77-5572-4B0F-9F46-23D9575E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33E2"/>
    <w:pPr>
      <w:widowControl w:val="0"/>
      <w:jc w:val="both"/>
    </w:pPr>
    <w:rPr>
      <w:rFonts w:ascii="Times New Roman" w:eastAsia="宋体" w:hAnsi="Times New Roman" w:cs="Times New Roman"/>
      <w:sz w:val="20"/>
      <w:szCs w:val="20"/>
    </w:rPr>
  </w:style>
  <w:style w:type="paragraph" w:styleId="3">
    <w:name w:val="heading 3"/>
    <w:basedOn w:val="a"/>
    <w:next w:val="a"/>
    <w:link w:val="30"/>
    <w:uiPriority w:val="1"/>
    <w:qFormat/>
    <w:rsid w:val="002D50C7"/>
    <w:pPr>
      <w:autoSpaceDE w:val="0"/>
      <w:autoSpaceDN w:val="0"/>
      <w:spacing w:before="34"/>
      <w:ind w:left="962" w:hanging="317"/>
      <w:jc w:val="left"/>
      <w:outlineLvl w:val="2"/>
    </w:pPr>
    <w:rPr>
      <w:rFonts w:ascii="黑体" w:eastAsia="黑体" w:hAnsi="黑体" w:cs="黑体"/>
      <w:b/>
      <w:bCs/>
      <w:kern w:val="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sid w:val="001733E2"/>
    <w:rPr>
      <w:color w:val="0000FF"/>
      <w:u w:val="single"/>
    </w:rPr>
  </w:style>
  <w:style w:type="character" w:customStyle="1" w:styleId="1">
    <w:name w:val="页脚 字符1"/>
    <w:link w:val="a4"/>
    <w:uiPriority w:val="99"/>
    <w:qFormat/>
    <w:rsid w:val="001733E2"/>
    <w:rPr>
      <w:rFonts w:ascii="Times New Roman" w:eastAsia="宋体" w:hAnsi="Times New Roman" w:cs="Times New Roman"/>
      <w:sz w:val="18"/>
      <w:szCs w:val="24"/>
    </w:rPr>
  </w:style>
  <w:style w:type="paragraph" w:styleId="a4">
    <w:name w:val="footer"/>
    <w:basedOn w:val="a"/>
    <w:next w:val="a"/>
    <w:link w:val="1"/>
    <w:uiPriority w:val="99"/>
    <w:qFormat/>
    <w:rsid w:val="001733E2"/>
    <w:pPr>
      <w:tabs>
        <w:tab w:val="center" w:pos="4153"/>
        <w:tab w:val="right" w:pos="8306"/>
      </w:tabs>
      <w:snapToGrid w:val="0"/>
      <w:jc w:val="left"/>
    </w:pPr>
    <w:rPr>
      <w:sz w:val="18"/>
      <w:szCs w:val="24"/>
    </w:rPr>
  </w:style>
  <w:style w:type="character" w:customStyle="1" w:styleId="a5">
    <w:name w:val="页脚 字符"/>
    <w:basedOn w:val="a0"/>
    <w:uiPriority w:val="99"/>
    <w:semiHidden/>
    <w:rsid w:val="001733E2"/>
    <w:rPr>
      <w:rFonts w:ascii="Times New Roman" w:eastAsia="宋体" w:hAnsi="Times New Roman" w:cs="Times New Roman"/>
      <w:sz w:val="18"/>
      <w:szCs w:val="18"/>
    </w:rPr>
  </w:style>
  <w:style w:type="paragraph" w:styleId="a6">
    <w:name w:val="List Paragraph"/>
    <w:basedOn w:val="a"/>
    <w:uiPriority w:val="1"/>
    <w:qFormat/>
    <w:rsid w:val="00EC1A76"/>
    <w:pPr>
      <w:ind w:firstLineChars="200" w:firstLine="420"/>
    </w:pPr>
  </w:style>
  <w:style w:type="character" w:styleId="a7">
    <w:name w:val="Unresolved Mention"/>
    <w:basedOn w:val="a0"/>
    <w:uiPriority w:val="99"/>
    <w:semiHidden/>
    <w:unhideWhenUsed/>
    <w:rsid w:val="00017DAC"/>
    <w:rPr>
      <w:color w:val="605E5C"/>
      <w:shd w:val="clear" w:color="auto" w:fill="E1DFDD"/>
    </w:rPr>
  </w:style>
  <w:style w:type="paragraph" w:styleId="a8">
    <w:name w:val="header"/>
    <w:basedOn w:val="a"/>
    <w:link w:val="a9"/>
    <w:uiPriority w:val="99"/>
    <w:unhideWhenUsed/>
    <w:rsid w:val="00693BA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93BA7"/>
    <w:rPr>
      <w:rFonts w:ascii="Times New Roman" w:eastAsia="宋体" w:hAnsi="Times New Roman" w:cs="Times New Roman"/>
      <w:sz w:val="18"/>
      <w:szCs w:val="18"/>
    </w:rPr>
  </w:style>
  <w:style w:type="character" w:customStyle="1" w:styleId="30">
    <w:name w:val="标题 3 字符"/>
    <w:basedOn w:val="a0"/>
    <w:link w:val="3"/>
    <w:uiPriority w:val="1"/>
    <w:rsid w:val="002D50C7"/>
    <w:rPr>
      <w:rFonts w:ascii="黑体" w:eastAsia="黑体" w:hAnsi="黑体" w:cs="黑体"/>
      <w:b/>
      <w:bCs/>
      <w:kern w:val="0"/>
      <w:szCs w:val="21"/>
      <w:lang w:eastAsia="en-US"/>
    </w:rPr>
  </w:style>
  <w:style w:type="paragraph" w:styleId="aa">
    <w:name w:val="Body Text"/>
    <w:basedOn w:val="a"/>
    <w:link w:val="ab"/>
    <w:uiPriority w:val="1"/>
    <w:qFormat/>
    <w:rsid w:val="002D50C7"/>
    <w:pPr>
      <w:autoSpaceDE w:val="0"/>
      <w:autoSpaceDN w:val="0"/>
      <w:jc w:val="left"/>
    </w:pPr>
    <w:rPr>
      <w:rFonts w:ascii="宋体" w:hAnsi="宋体" w:cs="宋体"/>
      <w:kern w:val="0"/>
      <w:sz w:val="21"/>
      <w:szCs w:val="21"/>
      <w:lang w:eastAsia="en-US"/>
    </w:rPr>
  </w:style>
  <w:style w:type="character" w:customStyle="1" w:styleId="ab">
    <w:name w:val="正文文本 字符"/>
    <w:basedOn w:val="a0"/>
    <w:link w:val="aa"/>
    <w:uiPriority w:val="1"/>
    <w:rsid w:val="002D50C7"/>
    <w:rPr>
      <w:rFonts w:ascii="宋体" w:eastAsia="宋体" w:hAnsi="宋体" w:cs="宋体"/>
      <w:kern w:val="0"/>
      <w:szCs w:val="21"/>
      <w:lang w:eastAsia="en-US"/>
    </w:rPr>
  </w:style>
  <w:style w:type="paragraph" w:styleId="ac">
    <w:name w:val="Balloon Text"/>
    <w:basedOn w:val="a"/>
    <w:link w:val="ad"/>
    <w:uiPriority w:val="99"/>
    <w:semiHidden/>
    <w:unhideWhenUsed/>
    <w:rsid w:val="006A4254"/>
    <w:rPr>
      <w:sz w:val="18"/>
      <w:szCs w:val="18"/>
    </w:rPr>
  </w:style>
  <w:style w:type="character" w:customStyle="1" w:styleId="ad">
    <w:name w:val="批注框文本 字符"/>
    <w:basedOn w:val="a0"/>
    <w:link w:val="ac"/>
    <w:uiPriority w:val="99"/>
    <w:semiHidden/>
    <w:rsid w:val="006A425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60561747@163.com&#122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uezhaoxia2006@163.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707401991@qq.com&#12290;" TargetMode="External"/><Relationship Id="rId4" Type="http://schemas.openxmlformats.org/officeDocument/2006/relationships/webSettings" Target="webSettings.xml"/><Relationship Id="rId9" Type="http://schemas.openxmlformats.org/officeDocument/2006/relationships/hyperlink" Target="mailto:1203125141@qq.com&#12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GXX</dc:creator>
  <cp:keywords/>
  <dc:description/>
  <cp:lastModifiedBy>GXX</cp:lastModifiedBy>
  <cp:revision>43</cp:revision>
  <cp:lastPrinted>2019-09-09T14:16:00Z</cp:lastPrinted>
  <dcterms:created xsi:type="dcterms:W3CDTF">2019-09-07T13:51:00Z</dcterms:created>
  <dcterms:modified xsi:type="dcterms:W3CDTF">2019-09-09T14:17:00Z</dcterms:modified>
</cp:coreProperties>
</file>