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22832" w14:textId="3A2A3E25" w:rsidR="00F737D2" w:rsidRPr="00D83680" w:rsidRDefault="00AF2EAD" w:rsidP="00FF65C0">
      <w:pPr>
        <w:spacing w:line="360" w:lineRule="auto"/>
        <w:rPr>
          <w:rFonts w:ascii="Times New Roman" w:hAnsi="Times New Roman" w:cs="Times New Roman"/>
        </w:rPr>
      </w:pPr>
      <w:r w:rsidRPr="00D83680">
        <w:rPr>
          <w:rFonts w:ascii="Times New Roman" w:hAnsi="Times New Roman" w:cs="Times New Roman"/>
        </w:rPr>
        <w:t>Dillon Prendergast &amp; Tao Ma</w:t>
      </w:r>
    </w:p>
    <w:p w14:paraId="019EF314" w14:textId="5F8A974D" w:rsidR="00AF2EAD" w:rsidRPr="00D83680" w:rsidRDefault="00AF2EAD" w:rsidP="00FF65C0">
      <w:pPr>
        <w:spacing w:line="360" w:lineRule="auto"/>
        <w:rPr>
          <w:rFonts w:ascii="Times New Roman" w:hAnsi="Times New Roman" w:cs="Times New Roman"/>
        </w:rPr>
      </w:pPr>
      <w:r w:rsidRPr="00D83680">
        <w:rPr>
          <w:rFonts w:ascii="Times New Roman" w:hAnsi="Times New Roman" w:cs="Times New Roman"/>
        </w:rPr>
        <w:t>CNT 5412/4406</w:t>
      </w:r>
    </w:p>
    <w:p w14:paraId="62DB428E" w14:textId="2DF31BC1" w:rsidR="00AF2EAD" w:rsidRPr="00D83680" w:rsidRDefault="00AF2EAD" w:rsidP="00FF65C0">
      <w:pPr>
        <w:spacing w:line="360" w:lineRule="auto"/>
        <w:rPr>
          <w:rFonts w:ascii="Times New Roman" w:hAnsi="Times New Roman" w:cs="Times New Roman"/>
        </w:rPr>
      </w:pPr>
      <w:r w:rsidRPr="00D83680">
        <w:rPr>
          <w:rFonts w:ascii="Times New Roman" w:hAnsi="Times New Roman" w:cs="Times New Roman"/>
        </w:rPr>
        <w:t>Network Security Project</w:t>
      </w:r>
    </w:p>
    <w:p w14:paraId="627C7D6D" w14:textId="1268E5AC" w:rsidR="00AF2EAD" w:rsidRPr="00D83680" w:rsidRDefault="00AF2EAD" w:rsidP="00FF65C0">
      <w:pPr>
        <w:spacing w:line="360" w:lineRule="auto"/>
        <w:rPr>
          <w:rFonts w:ascii="Times New Roman" w:hAnsi="Times New Roman" w:cs="Times New Roman"/>
        </w:rPr>
      </w:pPr>
      <w:r w:rsidRPr="00D83680">
        <w:rPr>
          <w:rFonts w:ascii="Times New Roman" w:hAnsi="Times New Roman" w:cs="Times New Roman"/>
        </w:rPr>
        <w:t>3 December 2019</w:t>
      </w:r>
    </w:p>
    <w:p w14:paraId="5D3FAABC" w14:textId="1FE34A93" w:rsidR="00AF2EAD" w:rsidRPr="00D83680" w:rsidRDefault="00AF2EAD" w:rsidP="00FF65C0">
      <w:pPr>
        <w:spacing w:line="360" w:lineRule="auto"/>
        <w:jc w:val="center"/>
        <w:rPr>
          <w:rFonts w:ascii="Times New Roman" w:hAnsi="Times New Roman" w:cs="Times New Roman"/>
        </w:rPr>
      </w:pPr>
      <w:r w:rsidRPr="00D83680">
        <w:rPr>
          <w:rFonts w:ascii="Times New Roman" w:hAnsi="Times New Roman" w:cs="Times New Roman"/>
        </w:rPr>
        <w:t>Secure Instant Point-to-Point (P2P) Messaging</w:t>
      </w:r>
    </w:p>
    <w:p w14:paraId="6DB0B4ED" w14:textId="77777777" w:rsidR="00E82A27" w:rsidRPr="00D83680" w:rsidRDefault="00E82A27" w:rsidP="00FF65C0">
      <w:pPr>
        <w:spacing w:line="360" w:lineRule="auto"/>
        <w:jc w:val="center"/>
        <w:rPr>
          <w:rFonts w:ascii="Times New Roman" w:hAnsi="Times New Roman" w:cs="Times New Roman"/>
        </w:rPr>
      </w:pPr>
    </w:p>
    <w:p w14:paraId="70045339" w14:textId="4EE82B4C" w:rsidR="00AF2EAD" w:rsidRPr="00D83680" w:rsidRDefault="00E82A27" w:rsidP="00FF65C0">
      <w:pPr>
        <w:spacing w:line="360" w:lineRule="auto"/>
        <w:rPr>
          <w:rFonts w:ascii="Times New Roman" w:hAnsi="Times New Roman" w:cs="Times New Roman"/>
        </w:rPr>
      </w:pPr>
      <w:r w:rsidRPr="00D83680">
        <w:rPr>
          <w:rFonts w:ascii="Times New Roman" w:hAnsi="Times New Roman" w:cs="Times New Roman"/>
        </w:rPr>
        <w:tab/>
        <w:t xml:space="preserve">When creating a messaging service, one of the most fundamental functions should be the security of its users’ and the </w:t>
      </w:r>
      <w:proofErr w:type="gramStart"/>
      <w:r w:rsidR="00551F37" w:rsidRPr="00D83680">
        <w:rPr>
          <w:rFonts w:ascii="Times New Roman" w:hAnsi="Times New Roman" w:cs="Times New Roman"/>
        </w:rPr>
        <w:t>service as a whole</w:t>
      </w:r>
      <w:proofErr w:type="gramEnd"/>
      <w:r w:rsidR="00C73DC9" w:rsidRPr="00D83680">
        <w:rPr>
          <w:rFonts w:ascii="Times New Roman" w:hAnsi="Times New Roman" w:cs="Times New Roman"/>
        </w:rPr>
        <w:t>.</w:t>
      </w:r>
      <w:r w:rsidRPr="00D83680">
        <w:rPr>
          <w:rFonts w:ascii="Times New Roman" w:hAnsi="Times New Roman" w:cs="Times New Roman"/>
        </w:rPr>
        <w:t xml:space="preserve"> </w:t>
      </w:r>
      <w:r w:rsidR="009610A9" w:rsidRPr="00D83680">
        <w:rPr>
          <w:rFonts w:ascii="Times New Roman" w:hAnsi="Times New Roman" w:cs="Times New Roman"/>
        </w:rPr>
        <w:t>Following the CIA triad - confidentiality, integrity, and availability – should be core for this service</w:t>
      </w:r>
      <w:r w:rsidR="00C73DC9" w:rsidRPr="00D83680">
        <w:rPr>
          <w:rFonts w:ascii="Times New Roman" w:hAnsi="Times New Roman" w:cs="Times New Roman"/>
        </w:rPr>
        <w:t>.</w:t>
      </w:r>
      <w:r w:rsidR="009610A9" w:rsidRPr="00D83680">
        <w:rPr>
          <w:rFonts w:ascii="Times New Roman" w:hAnsi="Times New Roman" w:cs="Times New Roman"/>
        </w:rPr>
        <w:t xml:space="preserve"> How effective would a service be if there was no sense of privacy between users, or if the service does not work when needed or drops messages in transmission? </w:t>
      </w:r>
      <w:r w:rsidR="00D121D3" w:rsidRPr="00D83680">
        <w:rPr>
          <w:rFonts w:ascii="Times New Roman" w:hAnsi="Times New Roman" w:cs="Times New Roman"/>
        </w:rPr>
        <w:t>Even worse if anyone can impersonate a user using the messaging service without any verification needed</w:t>
      </w:r>
      <w:r w:rsidR="00C73DC9" w:rsidRPr="00D83680">
        <w:rPr>
          <w:rFonts w:ascii="Times New Roman" w:hAnsi="Times New Roman" w:cs="Times New Roman"/>
        </w:rPr>
        <w:t>.</w:t>
      </w:r>
      <w:r w:rsidR="00D121D3" w:rsidRPr="00D83680">
        <w:rPr>
          <w:rFonts w:ascii="Times New Roman" w:hAnsi="Times New Roman" w:cs="Times New Roman"/>
        </w:rPr>
        <w:t xml:space="preserve"> </w:t>
      </w:r>
      <w:r w:rsidR="00B25A42" w:rsidRPr="00D83680">
        <w:rPr>
          <w:rFonts w:ascii="Times New Roman" w:hAnsi="Times New Roman" w:cs="Times New Roman"/>
        </w:rPr>
        <w:t>For a connection between users’ to be secure, the service must use proper security practices and encryptions throughout and protect the privacy and integrity of any transmissions between users</w:t>
      </w:r>
      <w:r w:rsidR="00C73DC9" w:rsidRPr="00D83680">
        <w:rPr>
          <w:rFonts w:ascii="Times New Roman" w:hAnsi="Times New Roman" w:cs="Times New Roman"/>
        </w:rPr>
        <w:t>.</w:t>
      </w:r>
    </w:p>
    <w:p w14:paraId="17F19017" w14:textId="42708480" w:rsidR="00B25A42" w:rsidRPr="00D83680" w:rsidRDefault="00B25A42" w:rsidP="00FF65C0">
      <w:pPr>
        <w:spacing w:line="360" w:lineRule="auto"/>
        <w:rPr>
          <w:rFonts w:ascii="Times New Roman" w:hAnsi="Times New Roman" w:cs="Times New Roman"/>
        </w:rPr>
      </w:pPr>
      <w:r w:rsidRPr="00D83680">
        <w:rPr>
          <w:rFonts w:ascii="Times New Roman" w:hAnsi="Times New Roman" w:cs="Times New Roman"/>
        </w:rPr>
        <w:tab/>
      </w:r>
      <w:r w:rsidR="00883577" w:rsidRPr="00D83680">
        <w:rPr>
          <w:rFonts w:ascii="Times New Roman" w:hAnsi="Times New Roman" w:cs="Times New Roman"/>
        </w:rPr>
        <w:t>The first step in creating this secure messaging service is using a reliable connection</w:t>
      </w:r>
      <w:r w:rsidR="00C73DC9" w:rsidRPr="00D83680">
        <w:rPr>
          <w:rFonts w:ascii="Times New Roman" w:hAnsi="Times New Roman" w:cs="Times New Roman"/>
        </w:rPr>
        <w:t>.</w:t>
      </w:r>
      <w:r w:rsidR="00883577" w:rsidRPr="00D83680">
        <w:rPr>
          <w:rFonts w:ascii="Times New Roman" w:hAnsi="Times New Roman" w:cs="Times New Roman"/>
        </w:rPr>
        <w:t xml:space="preserve"> In this instance the Python3 socket module is used</w:t>
      </w:r>
      <w:r w:rsidR="00C73DC9" w:rsidRPr="00D83680">
        <w:rPr>
          <w:rFonts w:ascii="Times New Roman" w:hAnsi="Times New Roman" w:cs="Times New Roman"/>
        </w:rPr>
        <w:t>.</w:t>
      </w:r>
      <w:r w:rsidR="00883577" w:rsidRPr="00D83680">
        <w:rPr>
          <w:rFonts w:ascii="Times New Roman" w:hAnsi="Times New Roman" w:cs="Times New Roman"/>
        </w:rPr>
        <w:t xml:space="preserve"> “Socket programming is a way of connecting two nodes on a network to communicate with each other</w:t>
      </w:r>
      <w:r w:rsidR="00C73DC9" w:rsidRPr="00D83680">
        <w:rPr>
          <w:rFonts w:ascii="Times New Roman" w:hAnsi="Times New Roman" w:cs="Times New Roman"/>
        </w:rPr>
        <w:t>.</w:t>
      </w:r>
      <w:r w:rsidR="00883577" w:rsidRPr="00D83680">
        <w:rPr>
          <w:rFonts w:ascii="Times New Roman" w:hAnsi="Times New Roman" w:cs="Times New Roman"/>
        </w:rPr>
        <w:t xml:space="preserve"> One socket(node) listens on a </w:t>
      </w:r>
      <w:proofErr w:type="gramStart"/>
      <w:r w:rsidR="00883577" w:rsidRPr="00D83680">
        <w:rPr>
          <w:rFonts w:ascii="Times New Roman" w:hAnsi="Times New Roman" w:cs="Times New Roman"/>
        </w:rPr>
        <w:t>particular port</w:t>
      </w:r>
      <w:proofErr w:type="gramEnd"/>
      <w:r w:rsidR="00883577" w:rsidRPr="00D83680">
        <w:rPr>
          <w:rFonts w:ascii="Times New Roman" w:hAnsi="Times New Roman" w:cs="Times New Roman"/>
        </w:rPr>
        <w:t xml:space="preserve"> at an IP, while other socket reaches out to the other to form a connection</w:t>
      </w:r>
      <w:r w:rsidR="00C73DC9" w:rsidRPr="00D83680">
        <w:rPr>
          <w:rFonts w:ascii="Times New Roman" w:hAnsi="Times New Roman" w:cs="Times New Roman"/>
        </w:rPr>
        <w:t>.</w:t>
      </w:r>
      <w:r w:rsidR="00883577" w:rsidRPr="00D83680">
        <w:rPr>
          <w:rFonts w:ascii="Times New Roman" w:hAnsi="Times New Roman" w:cs="Times New Roman"/>
        </w:rPr>
        <w:t xml:space="preserve"> Server forms the listener socket while client reaches out to the server” (</w:t>
      </w:r>
      <w:r w:rsidR="00883577" w:rsidRPr="00D83680">
        <w:rPr>
          <w:rFonts w:ascii="Times New Roman" w:hAnsi="Times New Roman" w:cs="Times New Roman"/>
          <w:i/>
          <w:iCs/>
        </w:rPr>
        <w:t>Socket Programming in Python</w:t>
      </w:r>
      <w:r w:rsidR="00883577" w:rsidRPr="00D83680">
        <w:rPr>
          <w:rFonts w:ascii="Times New Roman" w:hAnsi="Times New Roman" w:cs="Times New Roman"/>
        </w:rPr>
        <w:t>)</w:t>
      </w:r>
      <w:r w:rsidR="00C73DC9" w:rsidRPr="00D83680">
        <w:rPr>
          <w:rFonts w:ascii="Times New Roman" w:hAnsi="Times New Roman" w:cs="Times New Roman"/>
        </w:rPr>
        <w:t>.</w:t>
      </w:r>
      <w:r w:rsidR="00883577" w:rsidRPr="00D83680">
        <w:rPr>
          <w:rFonts w:ascii="Times New Roman" w:hAnsi="Times New Roman" w:cs="Times New Roman"/>
        </w:rPr>
        <w:t xml:space="preserve"> This service will create a direct connection between two users, where the host of the socket is referred to as the ‘server’ and the user connecting to the host is referred to as the ‘client’</w:t>
      </w:r>
      <w:r w:rsidR="00C73DC9" w:rsidRPr="00D83680">
        <w:rPr>
          <w:rFonts w:ascii="Times New Roman" w:hAnsi="Times New Roman" w:cs="Times New Roman"/>
        </w:rPr>
        <w:t>.</w:t>
      </w:r>
      <w:r w:rsidR="00883577" w:rsidRPr="00D83680">
        <w:rPr>
          <w:rFonts w:ascii="Times New Roman" w:hAnsi="Times New Roman" w:cs="Times New Roman"/>
        </w:rPr>
        <w:t xml:space="preserve"> Once the server sets up the initial socket </w:t>
      </w:r>
      <w:r w:rsidR="00453E9A" w:rsidRPr="00D83680">
        <w:rPr>
          <w:rFonts w:ascii="Times New Roman" w:hAnsi="Times New Roman" w:cs="Times New Roman"/>
        </w:rPr>
        <w:t>the server</w:t>
      </w:r>
      <w:r w:rsidR="00883577" w:rsidRPr="00D83680">
        <w:rPr>
          <w:rFonts w:ascii="Times New Roman" w:hAnsi="Times New Roman" w:cs="Times New Roman"/>
        </w:rPr>
        <w:t xml:space="preserve"> </w:t>
      </w:r>
      <w:proofErr w:type="gramStart"/>
      <w:r w:rsidR="00883577" w:rsidRPr="00D83680">
        <w:rPr>
          <w:rFonts w:ascii="Times New Roman" w:hAnsi="Times New Roman" w:cs="Times New Roman"/>
        </w:rPr>
        <w:t>is able to</w:t>
      </w:r>
      <w:proofErr w:type="gramEnd"/>
      <w:r w:rsidR="00883577" w:rsidRPr="00D83680">
        <w:rPr>
          <w:rFonts w:ascii="Times New Roman" w:hAnsi="Times New Roman" w:cs="Times New Roman"/>
        </w:rPr>
        <w:t xml:space="preserve"> maintain control of the used port until socket closure, creating a stable network environment for the messaging system</w:t>
      </w:r>
      <w:r w:rsidR="00C73DC9" w:rsidRPr="00D83680">
        <w:rPr>
          <w:rFonts w:ascii="Times New Roman" w:hAnsi="Times New Roman" w:cs="Times New Roman"/>
        </w:rPr>
        <w:t>.</w:t>
      </w:r>
      <w:r w:rsidR="00883577" w:rsidRPr="00D83680">
        <w:rPr>
          <w:rFonts w:ascii="Times New Roman" w:hAnsi="Times New Roman" w:cs="Times New Roman"/>
        </w:rPr>
        <w:t xml:space="preserve"> </w:t>
      </w:r>
      <w:r w:rsidR="002C1FD7" w:rsidRPr="00D83680">
        <w:rPr>
          <w:rFonts w:ascii="Times New Roman" w:hAnsi="Times New Roman" w:cs="Times New Roman"/>
        </w:rPr>
        <w:t>By u</w:t>
      </w:r>
      <w:r w:rsidR="00DF1380" w:rsidRPr="00D83680">
        <w:rPr>
          <w:rFonts w:ascii="Times New Roman" w:hAnsi="Times New Roman" w:cs="Times New Roman"/>
        </w:rPr>
        <w:t xml:space="preserve">sing the </w:t>
      </w:r>
      <w:proofErr w:type="spellStart"/>
      <w:proofErr w:type="gramStart"/>
      <w:r w:rsidR="002C1FD7" w:rsidRPr="00D83680">
        <w:rPr>
          <w:rFonts w:ascii="Times New Roman" w:hAnsi="Times New Roman" w:cs="Times New Roman"/>
          <w:i/>
          <w:iCs/>
        </w:rPr>
        <w:t>socket</w:t>
      </w:r>
      <w:r w:rsidR="00C73DC9" w:rsidRPr="00D83680">
        <w:rPr>
          <w:rFonts w:ascii="Times New Roman" w:hAnsi="Times New Roman" w:cs="Times New Roman"/>
          <w:i/>
          <w:iCs/>
        </w:rPr>
        <w:t>.</w:t>
      </w:r>
      <w:r w:rsidR="002C1FD7" w:rsidRPr="00D83680">
        <w:rPr>
          <w:rFonts w:ascii="Times New Roman" w:hAnsi="Times New Roman" w:cs="Times New Roman"/>
          <w:i/>
          <w:iCs/>
        </w:rPr>
        <w:t>listen</w:t>
      </w:r>
      <w:proofErr w:type="spellEnd"/>
      <w:proofErr w:type="gramEnd"/>
      <w:r w:rsidR="002C1FD7" w:rsidRPr="00D83680">
        <w:rPr>
          <w:rFonts w:ascii="Times New Roman" w:hAnsi="Times New Roman" w:cs="Times New Roman"/>
          <w:i/>
          <w:iCs/>
        </w:rPr>
        <w:t xml:space="preserve">() </w:t>
      </w:r>
      <w:r w:rsidR="002C1FD7" w:rsidRPr="00D83680">
        <w:rPr>
          <w:rFonts w:ascii="Times New Roman" w:hAnsi="Times New Roman" w:cs="Times New Roman"/>
        </w:rPr>
        <w:t xml:space="preserve"> and then </w:t>
      </w:r>
      <w:proofErr w:type="spellStart"/>
      <w:r w:rsidR="00DF1380" w:rsidRPr="00D83680">
        <w:rPr>
          <w:rFonts w:ascii="Times New Roman" w:hAnsi="Times New Roman" w:cs="Times New Roman"/>
          <w:i/>
          <w:iCs/>
        </w:rPr>
        <w:t>socket</w:t>
      </w:r>
      <w:r w:rsidR="00C73DC9" w:rsidRPr="00D83680">
        <w:rPr>
          <w:rFonts w:ascii="Times New Roman" w:hAnsi="Times New Roman" w:cs="Times New Roman"/>
          <w:i/>
          <w:iCs/>
        </w:rPr>
        <w:t>.</w:t>
      </w:r>
      <w:r w:rsidR="00DF1380" w:rsidRPr="00D83680">
        <w:rPr>
          <w:rFonts w:ascii="Times New Roman" w:hAnsi="Times New Roman" w:cs="Times New Roman"/>
          <w:i/>
          <w:iCs/>
        </w:rPr>
        <w:t>accept</w:t>
      </w:r>
      <w:proofErr w:type="spellEnd"/>
      <w:r w:rsidR="00DF1380" w:rsidRPr="00D83680">
        <w:rPr>
          <w:rFonts w:ascii="Times New Roman" w:hAnsi="Times New Roman" w:cs="Times New Roman"/>
          <w:i/>
          <w:iCs/>
        </w:rPr>
        <w:t>()</w:t>
      </w:r>
      <w:r w:rsidR="00DF1380" w:rsidRPr="00D83680">
        <w:rPr>
          <w:rFonts w:ascii="Times New Roman" w:hAnsi="Times New Roman" w:cs="Times New Roman"/>
        </w:rPr>
        <w:t xml:space="preserve"> function</w:t>
      </w:r>
      <w:r w:rsidR="002C1FD7" w:rsidRPr="00D83680">
        <w:rPr>
          <w:rFonts w:ascii="Times New Roman" w:hAnsi="Times New Roman" w:cs="Times New Roman"/>
        </w:rPr>
        <w:t>s</w:t>
      </w:r>
      <w:r w:rsidR="00DF1380" w:rsidRPr="00D83680">
        <w:rPr>
          <w:rFonts w:ascii="Times New Roman" w:hAnsi="Times New Roman" w:cs="Times New Roman"/>
        </w:rPr>
        <w:t xml:space="preserve"> t</w:t>
      </w:r>
      <w:r w:rsidR="00453E9A" w:rsidRPr="00D83680">
        <w:rPr>
          <w:rFonts w:ascii="Times New Roman" w:hAnsi="Times New Roman" w:cs="Times New Roman"/>
        </w:rPr>
        <w:t xml:space="preserve">he </w:t>
      </w:r>
      <w:r w:rsidR="002C1FD7" w:rsidRPr="00D83680">
        <w:rPr>
          <w:rFonts w:ascii="Times New Roman" w:hAnsi="Times New Roman" w:cs="Times New Roman"/>
        </w:rPr>
        <w:t xml:space="preserve">server is able to </w:t>
      </w:r>
      <w:r w:rsidR="00DF1380" w:rsidRPr="00D83680">
        <w:rPr>
          <w:rFonts w:ascii="Times New Roman" w:hAnsi="Times New Roman" w:cs="Times New Roman"/>
        </w:rPr>
        <w:t xml:space="preserve">first </w:t>
      </w:r>
      <w:r w:rsidR="002C1FD7" w:rsidRPr="00D83680">
        <w:rPr>
          <w:rFonts w:ascii="Times New Roman" w:hAnsi="Times New Roman" w:cs="Times New Roman"/>
        </w:rPr>
        <w:t>listen for any incoming requests to the running port and then accept the connection to the server</w:t>
      </w:r>
      <w:r w:rsidR="00423C1C" w:rsidRPr="00D83680">
        <w:rPr>
          <w:rFonts w:ascii="Times New Roman" w:hAnsi="Times New Roman" w:cs="Times New Roman"/>
        </w:rPr>
        <w:t xml:space="preserve"> (</w:t>
      </w:r>
      <w:r w:rsidR="00423C1C" w:rsidRPr="00D83680">
        <w:rPr>
          <w:rFonts w:ascii="Times New Roman" w:hAnsi="Times New Roman" w:cs="Times New Roman"/>
          <w:i/>
          <w:iCs/>
        </w:rPr>
        <w:t>socket- Low-level networking interface</w:t>
      </w:r>
      <w:r w:rsidR="00423C1C" w:rsidRPr="00D83680">
        <w:rPr>
          <w:rFonts w:ascii="Times New Roman" w:hAnsi="Times New Roman" w:cs="Times New Roman"/>
        </w:rPr>
        <w:t>)</w:t>
      </w:r>
      <w:r w:rsidR="00C73DC9" w:rsidRPr="00D83680">
        <w:rPr>
          <w:rFonts w:ascii="Times New Roman" w:hAnsi="Times New Roman" w:cs="Times New Roman"/>
        </w:rPr>
        <w:t>.</w:t>
      </w:r>
      <w:r w:rsidR="002C1FD7" w:rsidRPr="00D83680">
        <w:rPr>
          <w:rFonts w:ascii="Times New Roman" w:hAnsi="Times New Roman" w:cs="Times New Roman"/>
        </w:rPr>
        <w:t xml:space="preserve"> The first </w:t>
      </w:r>
      <w:r w:rsidR="00DF1380" w:rsidRPr="00D83680">
        <w:rPr>
          <w:rFonts w:ascii="Times New Roman" w:hAnsi="Times New Roman" w:cs="Times New Roman"/>
        </w:rPr>
        <w:t xml:space="preserve">connection to be accepted by the server will be the </w:t>
      </w:r>
      <w:r w:rsidR="002C1FD7" w:rsidRPr="00D83680">
        <w:rPr>
          <w:rFonts w:ascii="Times New Roman" w:hAnsi="Times New Roman" w:cs="Times New Roman"/>
        </w:rPr>
        <w:t xml:space="preserve">known as the </w:t>
      </w:r>
      <w:r w:rsidR="00DF1380" w:rsidRPr="00D83680">
        <w:rPr>
          <w:rFonts w:ascii="Times New Roman" w:hAnsi="Times New Roman" w:cs="Times New Roman"/>
        </w:rPr>
        <w:t xml:space="preserve">client, and from then </w:t>
      </w:r>
      <w:proofErr w:type="gramStart"/>
      <w:r w:rsidR="00DF1380" w:rsidRPr="00D83680">
        <w:rPr>
          <w:rFonts w:ascii="Times New Roman" w:hAnsi="Times New Roman" w:cs="Times New Roman"/>
        </w:rPr>
        <w:t>on</w:t>
      </w:r>
      <w:proofErr w:type="gramEnd"/>
      <w:r w:rsidR="00DF1380" w:rsidRPr="00D83680">
        <w:rPr>
          <w:rFonts w:ascii="Times New Roman" w:hAnsi="Times New Roman" w:cs="Times New Roman"/>
        </w:rPr>
        <w:t xml:space="preserve"> </w:t>
      </w:r>
      <w:r w:rsidR="006D2FD3" w:rsidRPr="00D83680">
        <w:rPr>
          <w:rFonts w:ascii="Times New Roman" w:hAnsi="Times New Roman" w:cs="Times New Roman"/>
        </w:rPr>
        <w:t>the server will not listen for more incoming connection requests, preventing a third party from eavesdropping within the chatroom</w:t>
      </w:r>
      <w:r w:rsidR="00C73DC9" w:rsidRPr="00D83680">
        <w:rPr>
          <w:rFonts w:ascii="Times New Roman" w:hAnsi="Times New Roman" w:cs="Times New Roman"/>
        </w:rPr>
        <w:t>.</w:t>
      </w:r>
      <w:r w:rsidR="006D761D" w:rsidRPr="00D83680">
        <w:rPr>
          <w:rFonts w:ascii="Times New Roman" w:hAnsi="Times New Roman" w:cs="Times New Roman"/>
        </w:rPr>
        <w:t xml:space="preserve"> </w:t>
      </w:r>
      <w:r w:rsidR="00A41D9B" w:rsidRPr="00D83680">
        <w:rPr>
          <w:rFonts w:ascii="Times New Roman" w:hAnsi="Times New Roman" w:cs="Times New Roman"/>
        </w:rPr>
        <w:t>There is now a</w:t>
      </w:r>
      <w:r w:rsidR="006D761D" w:rsidRPr="00D83680">
        <w:rPr>
          <w:rFonts w:ascii="Times New Roman" w:hAnsi="Times New Roman" w:cs="Times New Roman"/>
        </w:rPr>
        <w:t xml:space="preserve"> chatroom</w:t>
      </w:r>
      <w:r w:rsidR="00003FCA" w:rsidRPr="00D83680">
        <w:rPr>
          <w:rFonts w:ascii="Times New Roman" w:hAnsi="Times New Roman" w:cs="Times New Roman"/>
        </w:rPr>
        <w:t xml:space="preserve"> that</w:t>
      </w:r>
      <w:r w:rsidR="006D761D" w:rsidRPr="00D83680">
        <w:rPr>
          <w:rFonts w:ascii="Times New Roman" w:hAnsi="Times New Roman" w:cs="Times New Roman"/>
        </w:rPr>
        <w:t xml:space="preserve"> has been securely established </w:t>
      </w:r>
      <w:r w:rsidR="00846E63" w:rsidRPr="00D83680">
        <w:rPr>
          <w:rFonts w:ascii="Times New Roman" w:hAnsi="Times New Roman" w:cs="Times New Roman"/>
        </w:rPr>
        <w:t xml:space="preserve">between </w:t>
      </w:r>
      <w:r w:rsidR="00201C9E" w:rsidRPr="00D83680">
        <w:rPr>
          <w:rFonts w:ascii="Times New Roman" w:hAnsi="Times New Roman" w:cs="Times New Roman"/>
        </w:rPr>
        <w:t>a</w:t>
      </w:r>
      <w:r w:rsidR="006D761D" w:rsidRPr="00D83680">
        <w:rPr>
          <w:rFonts w:ascii="Times New Roman" w:hAnsi="Times New Roman" w:cs="Times New Roman"/>
        </w:rPr>
        <w:t xml:space="preserve"> server and </w:t>
      </w:r>
      <w:r w:rsidR="00440B9E" w:rsidRPr="00D83680">
        <w:rPr>
          <w:rFonts w:ascii="Times New Roman" w:hAnsi="Times New Roman" w:cs="Times New Roman"/>
        </w:rPr>
        <w:t xml:space="preserve">a single </w:t>
      </w:r>
      <w:r w:rsidR="006D761D" w:rsidRPr="00D83680">
        <w:rPr>
          <w:rFonts w:ascii="Times New Roman" w:hAnsi="Times New Roman" w:cs="Times New Roman"/>
        </w:rPr>
        <w:t>client</w:t>
      </w:r>
      <w:r w:rsidR="00201C9E" w:rsidRPr="00D83680">
        <w:rPr>
          <w:rFonts w:ascii="Times New Roman" w:hAnsi="Times New Roman" w:cs="Times New Roman"/>
        </w:rPr>
        <w:t xml:space="preserve">, </w:t>
      </w:r>
      <w:r w:rsidR="00810080" w:rsidRPr="00D83680">
        <w:rPr>
          <w:rFonts w:ascii="Times New Roman" w:hAnsi="Times New Roman" w:cs="Times New Roman"/>
        </w:rPr>
        <w:t xml:space="preserve">however </w:t>
      </w:r>
      <w:r w:rsidR="00201C9E" w:rsidRPr="00D83680">
        <w:rPr>
          <w:rFonts w:ascii="Times New Roman" w:hAnsi="Times New Roman" w:cs="Times New Roman"/>
        </w:rPr>
        <w:t>there must be a method in place so that both parties can verify who is on the other side of the chatroom</w:t>
      </w:r>
      <w:r w:rsidR="00C73DC9" w:rsidRPr="00D83680">
        <w:rPr>
          <w:rFonts w:ascii="Times New Roman" w:hAnsi="Times New Roman" w:cs="Times New Roman"/>
        </w:rPr>
        <w:t>.</w:t>
      </w:r>
    </w:p>
    <w:p w14:paraId="445327CE" w14:textId="4D8E76F6" w:rsidR="00C72FAB" w:rsidRPr="00D83680" w:rsidRDefault="00BE073D" w:rsidP="00FF65C0">
      <w:pPr>
        <w:spacing w:line="360" w:lineRule="auto"/>
        <w:rPr>
          <w:rFonts w:ascii="Times New Roman" w:hAnsi="Times New Roman" w:cs="Times New Roman"/>
        </w:rPr>
      </w:pPr>
      <w:r w:rsidRPr="00D83680">
        <w:rPr>
          <w:rFonts w:ascii="Times New Roman" w:hAnsi="Times New Roman" w:cs="Times New Roman"/>
        </w:rPr>
        <w:tab/>
      </w:r>
      <w:r w:rsidR="00040A18" w:rsidRPr="00D83680">
        <w:rPr>
          <w:rFonts w:ascii="Times New Roman" w:hAnsi="Times New Roman" w:cs="Times New Roman"/>
        </w:rPr>
        <w:t>In order to verify both parties, this service utilizes a challenge response authentication</w:t>
      </w:r>
      <w:r w:rsidR="00C73DC9" w:rsidRPr="00D83680">
        <w:rPr>
          <w:rFonts w:ascii="Times New Roman" w:hAnsi="Times New Roman" w:cs="Times New Roman"/>
        </w:rPr>
        <w:t>.</w:t>
      </w:r>
      <w:r w:rsidR="00812F24" w:rsidRPr="00D83680">
        <w:rPr>
          <w:rFonts w:ascii="Times New Roman" w:hAnsi="Times New Roman" w:cs="Times New Roman"/>
        </w:rPr>
        <w:t xml:space="preserve"> “In computer security, challenge–response authentication is a family of protocols in which one party presents a question ("challenge") and another party must provide a valid answer ("response") to be authenticated</w:t>
      </w:r>
      <w:r w:rsidR="00DD1709" w:rsidRPr="00D83680">
        <w:rPr>
          <w:rFonts w:ascii="Times New Roman" w:hAnsi="Times New Roman" w:cs="Times New Roman"/>
        </w:rPr>
        <w:t>” (</w:t>
      </w:r>
      <w:r w:rsidR="00A9564B" w:rsidRPr="00A9564B">
        <w:rPr>
          <w:rFonts w:ascii="Times New Roman" w:hAnsi="Times New Roman" w:cs="Times New Roman"/>
        </w:rPr>
        <w:t xml:space="preserve">van </w:t>
      </w:r>
      <w:proofErr w:type="spellStart"/>
      <w:r w:rsidR="00A9564B" w:rsidRPr="00A9564B">
        <w:rPr>
          <w:rFonts w:ascii="Times New Roman" w:hAnsi="Times New Roman" w:cs="Times New Roman"/>
        </w:rPr>
        <w:t>Tilborg</w:t>
      </w:r>
      <w:proofErr w:type="spellEnd"/>
      <w:r w:rsidR="00D9712E" w:rsidRPr="00D83680">
        <w:rPr>
          <w:rFonts w:ascii="Times New Roman" w:hAnsi="Times New Roman" w:cs="Times New Roman"/>
        </w:rPr>
        <w:t>); this service utilizes a symmetric challenge response in which the underlying code will provide both the server and the client with a challenge, and the responses of the server and the client must match for a valid result</w:t>
      </w:r>
      <w:r w:rsidR="00C73DC9" w:rsidRPr="00D83680">
        <w:rPr>
          <w:rFonts w:ascii="Times New Roman" w:hAnsi="Times New Roman" w:cs="Times New Roman"/>
        </w:rPr>
        <w:t>.</w:t>
      </w:r>
      <w:r w:rsidR="00D9712E" w:rsidRPr="00D83680">
        <w:rPr>
          <w:rFonts w:ascii="Times New Roman" w:hAnsi="Times New Roman" w:cs="Times New Roman"/>
        </w:rPr>
        <w:t xml:space="preserve"> </w:t>
      </w:r>
      <w:r w:rsidR="00CD0C68" w:rsidRPr="00D83680">
        <w:rPr>
          <w:rFonts w:ascii="Times New Roman" w:hAnsi="Times New Roman" w:cs="Times New Roman"/>
        </w:rPr>
        <w:t xml:space="preserve">This challenge takes the form of a password entry, so </w:t>
      </w:r>
      <w:r w:rsidR="00CD0C68" w:rsidRPr="00D83680">
        <w:rPr>
          <w:rFonts w:ascii="Times New Roman" w:hAnsi="Times New Roman" w:cs="Times New Roman"/>
        </w:rPr>
        <w:lastRenderedPageBreak/>
        <w:t>the prerequisite for verification in the chatroom is that the server and the client must have previously discussed their passwords via another means of communication</w:t>
      </w:r>
      <w:r w:rsidR="00C73DC9" w:rsidRPr="00D83680">
        <w:rPr>
          <w:rFonts w:ascii="Times New Roman" w:hAnsi="Times New Roman" w:cs="Times New Roman"/>
        </w:rPr>
        <w:t>.</w:t>
      </w:r>
      <w:r w:rsidR="00CD0C68" w:rsidRPr="00D83680">
        <w:rPr>
          <w:rFonts w:ascii="Times New Roman" w:hAnsi="Times New Roman" w:cs="Times New Roman"/>
        </w:rPr>
        <w:t xml:space="preserve"> </w:t>
      </w:r>
      <w:r w:rsidR="00620D93" w:rsidRPr="00D83680">
        <w:rPr>
          <w:rFonts w:ascii="Times New Roman" w:hAnsi="Times New Roman" w:cs="Times New Roman"/>
        </w:rPr>
        <w:t xml:space="preserve">The server and the client receive their challenges and </w:t>
      </w:r>
      <w:r w:rsidR="00A86DDF" w:rsidRPr="00D83680">
        <w:rPr>
          <w:rFonts w:ascii="Times New Roman" w:hAnsi="Times New Roman" w:cs="Times New Roman"/>
        </w:rPr>
        <w:t>submit their responses synchronously with one another so that the responses cannot be used in a reflection attack</w:t>
      </w:r>
      <w:r w:rsidR="00C73DC9" w:rsidRPr="00D83680">
        <w:rPr>
          <w:rFonts w:ascii="Times New Roman" w:hAnsi="Times New Roman" w:cs="Times New Roman"/>
        </w:rPr>
        <w:t>.</w:t>
      </w:r>
      <w:r w:rsidR="00A86DDF" w:rsidRPr="00D83680">
        <w:rPr>
          <w:rFonts w:ascii="Times New Roman" w:hAnsi="Times New Roman" w:cs="Times New Roman"/>
        </w:rPr>
        <w:t xml:space="preserve"> </w:t>
      </w:r>
      <w:r w:rsidR="00330C7F" w:rsidRPr="00D83680">
        <w:rPr>
          <w:rFonts w:ascii="Times New Roman" w:hAnsi="Times New Roman" w:cs="Times New Roman"/>
        </w:rPr>
        <w:t>In a reflection attack “a challenge-response authentication system that uses the same protocol in both directions…is to trick the target into providing the answer to its own challenge”</w:t>
      </w:r>
      <w:r w:rsidR="00BA28B1" w:rsidRPr="00D83680">
        <w:rPr>
          <w:rFonts w:ascii="Times New Roman" w:hAnsi="Times New Roman" w:cs="Times New Roman"/>
        </w:rPr>
        <w:t xml:space="preserve"> (Tanenbaum)</w:t>
      </w:r>
      <w:r w:rsidR="00C73DC9" w:rsidRPr="00D83680">
        <w:rPr>
          <w:rFonts w:ascii="Times New Roman" w:hAnsi="Times New Roman" w:cs="Times New Roman"/>
        </w:rPr>
        <w:t>.</w:t>
      </w:r>
      <w:r w:rsidR="00BA28B1" w:rsidRPr="00D83680">
        <w:rPr>
          <w:rFonts w:ascii="Times New Roman" w:hAnsi="Times New Roman" w:cs="Times New Roman"/>
        </w:rPr>
        <w:t xml:space="preserve"> However</w:t>
      </w:r>
      <w:r w:rsidR="00B02605" w:rsidRPr="00D83680">
        <w:rPr>
          <w:rFonts w:ascii="Times New Roman" w:hAnsi="Times New Roman" w:cs="Times New Roman"/>
        </w:rPr>
        <w:t>,</w:t>
      </w:r>
      <w:r w:rsidR="00BA28B1" w:rsidRPr="00D83680">
        <w:rPr>
          <w:rFonts w:ascii="Times New Roman" w:hAnsi="Times New Roman" w:cs="Times New Roman"/>
        </w:rPr>
        <w:t xml:space="preserve"> this attack is prevented because there is not a window of opportunity for an attacker to receive a response and flip it around for the attacker’s own challenge</w:t>
      </w:r>
      <w:r w:rsidR="00C73DC9" w:rsidRPr="00D83680">
        <w:rPr>
          <w:rFonts w:ascii="Times New Roman" w:hAnsi="Times New Roman" w:cs="Times New Roman"/>
        </w:rPr>
        <w:t>.</w:t>
      </w:r>
      <w:r w:rsidR="00BA28B1" w:rsidRPr="00D83680">
        <w:rPr>
          <w:rFonts w:ascii="Times New Roman" w:hAnsi="Times New Roman" w:cs="Times New Roman"/>
        </w:rPr>
        <w:t xml:space="preserve"> This is further prevented by the responses being encrypted using RSA protocols</w:t>
      </w:r>
      <w:r w:rsidR="00C73DC9" w:rsidRPr="00D83680">
        <w:rPr>
          <w:rFonts w:ascii="Times New Roman" w:hAnsi="Times New Roman" w:cs="Times New Roman"/>
        </w:rPr>
        <w:t>.</w:t>
      </w:r>
    </w:p>
    <w:p w14:paraId="5FB3B74A" w14:textId="296CB1F6" w:rsidR="0022441C" w:rsidRPr="00D83680" w:rsidRDefault="00620D93" w:rsidP="00FF65C0">
      <w:pPr>
        <w:spacing w:line="360" w:lineRule="auto"/>
        <w:ind w:firstLine="720"/>
        <w:rPr>
          <w:rFonts w:ascii="Times New Roman" w:hAnsi="Times New Roman" w:cs="Times New Roman"/>
        </w:rPr>
      </w:pPr>
      <w:r w:rsidRPr="00D83680">
        <w:rPr>
          <w:rFonts w:ascii="Times New Roman" w:hAnsi="Times New Roman" w:cs="Times New Roman"/>
        </w:rPr>
        <w:t>Due to the sensitive nature of the password being transmitted, this challenge response is completed using RSA public-key protocols</w:t>
      </w:r>
      <w:r w:rsidR="00C73DC9" w:rsidRPr="00D83680">
        <w:rPr>
          <w:rFonts w:ascii="Times New Roman" w:hAnsi="Times New Roman" w:cs="Times New Roman"/>
        </w:rPr>
        <w:t>.</w:t>
      </w:r>
      <w:r w:rsidR="00447D50" w:rsidRPr="00D83680">
        <w:rPr>
          <w:rFonts w:ascii="Times New Roman" w:hAnsi="Times New Roman" w:cs="Times New Roman"/>
        </w:rPr>
        <w:t xml:space="preserve"> Using the Python3 Crypto module, the server and the client </w:t>
      </w:r>
      <w:proofErr w:type="gramStart"/>
      <w:r w:rsidR="00447D50" w:rsidRPr="00D83680">
        <w:rPr>
          <w:rFonts w:ascii="Times New Roman" w:hAnsi="Times New Roman" w:cs="Times New Roman"/>
        </w:rPr>
        <w:t>are able to</w:t>
      </w:r>
      <w:proofErr w:type="gramEnd"/>
      <w:r w:rsidR="00447D50" w:rsidRPr="00D83680">
        <w:rPr>
          <w:rFonts w:ascii="Times New Roman" w:hAnsi="Times New Roman" w:cs="Times New Roman"/>
        </w:rPr>
        <w:t xml:space="preserve"> produce their own RSA public and private keys through </w:t>
      </w:r>
      <w:proofErr w:type="spellStart"/>
      <w:r w:rsidR="00447D50" w:rsidRPr="00D83680">
        <w:rPr>
          <w:rFonts w:ascii="Times New Roman" w:hAnsi="Times New Roman" w:cs="Times New Roman"/>
          <w:i/>
          <w:iCs/>
        </w:rPr>
        <w:t>Crypto</w:t>
      </w:r>
      <w:r w:rsidR="00C73DC9" w:rsidRPr="00D83680">
        <w:rPr>
          <w:rFonts w:ascii="Times New Roman" w:hAnsi="Times New Roman" w:cs="Times New Roman"/>
          <w:i/>
          <w:iCs/>
        </w:rPr>
        <w:t>.</w:t>
      </w:r>
      <w:r w:rsidR="00447D50" w:rsidRPr="00D83680">
        <w:rPr>
          <w:rFonts w:ascii="Times New Roman" w:hAnsi="Times New Roman" w:cs="Times New Roman"/>
          <w:i/>
          <w:iCs/>
        </w:rPr>
        <w:t>PublicKey</w:t>
      </w:r>
      <w:r w:rsidR="00C73DC9" w:rsidRPr="00D83680">
        <w:rPr>
          <w:rFonts w:ascii="Times New Roman" w:hAnsi="Times New Roman" w:cs="Times New Roman"/>
          <w:i/>
          <w:iCs/>
        </w:rPr>
        <w:t>.</w:t>
      </w:r>
      <w:r w:rsidR="00447D50" w:rsidRPr="00D83680">
        <w:rPr>
          <w:rFonts w:ascii="Times New Roman" w:hAnsi="Times New Roman" w:cs="Times New Roman"/>
          <w:i/>
          <w:iCs/>
        </w:rPr>
        <w:t>RSA</w:t>
      </w:r>
      <w:r w:rsidR="00C73DC9" w:rsidRPr="00D83680">
        <w:rPr>
          <w:rFonts w:ascii="Times New Roman" w:hAnsi="Times New Roman" w:cs="Times New Roman"/>
          <w:i/>
          <w:iCs/>
        </w:rPr>
        <w:t>.</w:t>
      </w:r>
      <w:r w:rsidR="00447D50" w:rsidRPr="00D83680">
        <w:rPr>
          <w:rFonts w:ascii="Times New Roman" w:hAnsi="Times New Roman" w:cs="Times New Roman"/>
          <w:i/>
          <w:iCs/>
        </w:rPr>
        <w:t>generate</w:t>
      </w:r>
      <w:proofErr w:type="spellEnd"/>
      <w:r w:rsidR="00447D50" w:rsidRPr="00D83680">
        <w:rPr>
          <w:rFonts w:ascii="Times New Roman" w:hAnsi="Times New Roman" w:cs="Times New Roman"/>
          <w:i/>
          <w:iCs/>
        </w:rPr>
        <w:t>()</w:t>
      </w:r>
      <w:r w:rsidR="00C73DC9" w:rsidRPr="00D83680">
        <w:rPr>
          <w:rFonts w:ascii="Times New Roman" w:hAnsi="Times New Roman" w:cs="Times New Roman"/>
        </w:rPr>
        <w:t>.</w:t>
      </w:r>
      <w:r w:rsidR="0032453D" w:rsidRPr="00D83680">
        <w:rPr>
          <w:rFonts w:ascii="Times New Roman" w:hAnsi="Times New Roman" w:cs="Times New Roman"/>
        </w:rPr>
        <w:t xml:space="preserve"> This </w:t>
      </w:r>
      <w:proofErr w:type="spellStart"/>
      <w:r w:rsidR="00E479F4" w:rsidRPr="00D83680">
        <w:rPr>
          <w:rFonts w:ascii="Times New Roman" w:hAnsi="Times New Roman" w:cs="Times New Roman"/>
          <w:i/>
          <w:iCs/>
        </w:rPr>
        <w:t>RSA</w:t>
      </w:r>
      <w:r w:rsidR="00C73DC9" w:rsidRPr="00D83680">
        <w:rPr>
          <w:rFonts w:ascii="Times New Roman" w:hAnsi="Times New Roman" w:cs="Times New Roman"/>
          <w:i/>
          <w:iCs/>
        </w:rPr>
        <w:t>.</w:t>
      </w:r>
      <w:r w:rsidR="0032453D" w:rsidRPr="00D83680">
        <w:rPr>
          <w:rFonts w:ascii="Times New Roman" w:hAnsi="Times New Roman" w:cs="Times New Roman"/>
          <w:i/>
          <w:iCs/>
        </w:rPr>
        <w:t>generate</w:t>
      </w:r>
      <w:proofErr w:type="spellEnd"/>
      <w:r w:rsidR="0032453D" w:rsidRPr="00D83680">
        <w:rPr>
          <w:rFonts w:ascii="Times New Roman" w:hAnsi="Times New Roman" w:cs="Times New Roman"/>
          <w:i/>
          <w:iCs/>
        </w:rPr>
        <w:t>()</w:t>
      </w:r>
      <w:r w:rsidR="0032453D" w:rsidRPr="00D83680">
        <w:rPr>
          <w:rFonts w:ascii="Times New Roman" w:hAnsi="Times New Roman" w:cs="Times New Roman"/>
        </w:rPr>
        <w:t xml:space="preserve"> function takes in two parameters: key size and a selected pseudo-random function</w:t>
      </w:r>
      <w:r w:rsidR="00C73DC9" w:rsidRPr="00D83680">
        <w:rPr>
          <w:rFonts w:ascii="Times New Roman" w:hAnsi="Times New Roman" w:cs="Times New Roman"/>
        </w:rPr>
        <w:t>.</w:t>
      </w:r>
      <w:r w:rsidR="0032453D" w:rsidRPr="00D83680">
        <w:rPr>
          <w:rFonts w:ascii="Times New Roman" w:hAnsi="Times New Roman" w:cs="Times New Roman"/>
        </w:rPr>
        <w:t xml:space="preserve"> In this instance a 1024-bit key is used and the Python3 Random module’s </w:t>
      </w:r>
      <w:proofErr w:type="spellStart"/>
      <w:proofErr w:type="gramStart"/>
      <w:r w:rsidR="0032453D" w:rsidRPr="00D83680">
        <w:rPr>
          <w:rFonts w:ascii="Times New Roman" w:hAnsi="Times New Roman" w:cs="Times New Roman"/>
          <w:i/>
          <w:iCs/>
        </w:rPr>
        <w:t>Random</w:t>
      </w:r>
      <w:r w:rsidR="00C73DC9" w:rsidRPr="00D83680">
        <w:rPr>
          <w:rFonts w:ascii="Times New Roman" w:hAnsi="Times New Roman" w:cs="Times New Roman"/>
          <w:i/>
          <w:iCs/>
        </w:rPr>
        <w:t>.</w:t>
      </w:r>
      <w:r w:rsidR="0032453D" w:rsidRPr="00D83680">
        <w:rPr>
          <w:rFonts w:ascii="Times New Roman" w:hAnsi="Times New Roman" w:cs="Times New Roman"/>
          <w:i/>
          <w:iCs/>
        </w:rPr>
        <w:t>new</w:t>
      </w:r>
      <w:proofErr w:type="spellEnd"/>
      <w:r w:rsidR="0032453D" w:rsidRPr="00D83680">
        <w:rPr>
          <w:rFonts w:ascii="Times New Roman" w:hAnsi="Times New Roman" w:cs="Times New Roman"/>
          <w:i/>
          <w:iCs/>
        </w:rPr>
        <w:t>(</w:t>
      </w:r>
      <w:proofErr w:type="gramEnd"/>
      <w:r w:rsidR="0032453D" w:rsidRPr="00D83680">
        <w:rPr>
          <w:rFonts w:ascii="Times New Roman" w:hAnsi="Times New Roman" w:cs="Times New Roman"/>
          <w:i/>
          <w:iCs/>
        </w:rPr>
        <w:t>)</w:t>
      </w:r>
      <w:r w:rsidR="0032453D" w:rsidRPr="00D83680">
        <w:rPr>
          <w:rFonts w:ascii="Times New Roman" w:hAnsi="Times New Roman" w:cs="Times New Roman"/>
        </w:rPr>
        <w:t xml:space="preserve"> is used to produce the pseudo-random seed for </w:t>
      </w:r>
      <w:proofErr w:type="spellStart"/>
      <w:r w:rsidR="0032453D" w:rsidRPr="00D83680">
        <w:rPr>
          <w:rFonts w:ascii="Times New Roman" w:hAnsi="Times New Roman" w:cs="Times New Roman"/>
          <w:i/>
          <w:iCs/>
        </w:rPr>
        <w:t>RSA</w:t>
      </w:r>
      <w:r w:rsidR="00C73DC9" w:rsidRPr="00D83680">
        <w:rPr>
          <w:rFonts w:ascii="Times New Roman" w:hAnsi="Times New Roman" w:cs="Times New Roman"/>
          <w:i/>
          <w:iCs/>
        </w:rPr>
        <w:t>.</w:t>
      </w:r>
      <w:r w:rsidR="0032453D" w:rsidRPr="00D83680">
        <w:rPr>
          <w:rFonts w:ascii="Times New Roman" w:hAnsi="Times New Roman" w:cs="Times New Roman"/>
          <w:i/>
          <w:iCs/>
        </w:rPr>
        <w:t>generate</w:t>
      </w:r>
      <w:proofErr w:type="spellEnd"/>
      <w:r w:rsidR="0032453D" w:rsidRPr="00D83680">
        <w:rPr>
          <w:rFonts w:ascii="Times New Roman" w:hAnsi="Times New Roman" w:cs="Times New Roman"/>
          <w:i/>
          <w:iCs/>
        </w:rPr>
        <w:t>()</w:t>
      </w:r>
      <w:r w:rsidR="00C73DC9" w:rsidRPr="00D83680">
        <w:rPr>
          <w:rFonts w:ascii="Times New Roman" w:hAnsi="Times New Roman" w:cs="Times New Roman"/>
        </w:rPr>
        <w:t>.</w:t>
      </w:r>
      <w:r w:rsidR="0032453D" w:rsidRPr="00D83680">
        <w:rPr>
          <w:rFonts w:ascii="Times New Roman" w:hAnsi="Times New Roman" w:cs="Times New Roman"/>
        </w:rPr>
        <w:t xml:space="preserve"> </w:t>
      </w:r>
      <w:r w:rsidR="00DF57E5" w:rsidRPr="00D83680">
        <w:rPr>
          <w:rFonts w:ascii="Times New Roman" w:hAnsi="Times New Roman" w:cs="Times New Roman"/>
        </w:rPr>
        <w:t>Once the public and private keys are generated for the server and client, the underlying code with exchange the server’s and client’s public RSA key</w:t>
      </w:r>
      <w:r w:rsidR="00C73DC9" w:rsidRPr="00D83680">
        <w:rPr>
          <w:rFonts w:ascii="Times New Roman" w:hAnsi="Times New Roman" w:cs="Times New Roman"/>
        </w:rPr>
        <w:t>.</w:t>
      </w:r>
      <w:r w:rsidR="00DF57E5" w:rsidRPr="00D83680">
        <w:rPr>
          <w:rFonts w:ascii="Times New Roman" w:hAnsi="Times New Roman" w:cs="Times New Roman"/>
        </w:rPr>
        <w:t xml:space="preserve"> This public key is </w:t>
      </w:r>
      <w:r w:rsidR="004A64FE" w:rsidRPr="00D83680">
        <w:rPr>
          <w:rFonts w:ascii="Times New Roman" w:hAnsi="Times New Roman" w:cs="Times New Roman"/>
        </w:rPr>
        <w:t xml:space="preserve">imported using </w:t>
      </w:r>
      <w:proofErr w:type="spellStart"/>
      <w:r w:rsidR="004A64FE" w:rsidRPr="00D83680">
        <w:rPr>
          <w:rFonts w:ascii="Times New Roman" w:hAnsi="Times New Roman" w:cs="Times New Roman"/>
          <w:i/>
          <w:iCs/>
        </w:rPr>
        <w:t>Crypto</w:t>
      </w:r>
      <w:r w:rsidR="00C73DC9" w:rsidRPr="00D83680">
        <w:rPr>
          <w:rFonts w:ascii="Times New Roman" w:hAnsi="Times New Roman" w:cs="Times New Roman"/>
          <w:i/>
          <w:iCs/>
        </w:rPr>
        <w:t>.</w:t>
      </w:r>
      <w:r w:rsidR="004A64FE" w:rsidRPr="00D83680">
        <w:rPr>
          <w:rFonts w:ascii="Times New Roman" w:hAnsi="Times New Roman" w:cs="Times New Roman"/>
          <w:i/>
          <w:iCs/>
        </w:rPr>
        <w:t>PublicKey</w:t>
      </w:r>
      <w:r w:rsidR="00C73DC9" w:rsidRPr="00D83680">
        <w:rPr>
          <w:rFonts w:ascii="Times New Roman" w:hAnsi="Times New Roman" w:cs="Times New Roman"/>
          <w:i/>
          <w:iCs/>
        </w:rPr>
        <w:t>.</w:t>
      </w:r>
      <w:r w:rsidR="004A64FE" w:rsidRPr="00D83680">
        <w:rPr>
          <w:rFonts w:ascii="Times New Roman" w:hAnsi="Times New Roman" w:cs="Times New Roman"/>
          <w:i/>
          <w:iCs/>
        </w:rPr>
        <w:t>RSA</w:t>
      </w:r>
      <w:r w:rsidR="00C73DC9" w:rsidRPr="00D83680">
        <w:rPr>
          <w:rFonts w:ascii="Times New Roman" w:hAnsi="Times New Roman" w:cs="Times New Roman"/>
          <w:i/>
          <w:iCs/>
        </w:rPr>
        <w:t>.</w:t>
      </w:r>
      <w:r w:rsidR="004A64FE" w:rsidRPr="00D83680">
        <w:rPr>
          <w:rFonts w:ascii="Times New Roman" w:hAnsi="Times New Roman" w:cs="Times New Roman"/>
          <w:i/>
          <w:iCs/>
        </w:rPr>
        <w:t>import</w:t>
      </w:r>
      <w:proofErr w:type="spellEnd"/>
      <w:r w:rsidR="004A64FE" w:rsidRPr="00D83680">
        <w:rPr>
          <w:rFonts w:ascii="Times New Roman" w:hAnsi="Times New Roman" w:cs="Times New Roman"/>
          <w:i/>
          <w:iCs/>
        </w:rPr>
        <w:t>()</w:t>
      </w:r>
      <w:r w:rsidR="004A64FE" w:rsidRPr="00D83680">
        <w:rPr>
          <w:rFonts w:ascii="Times New Roman" w:hAnsi="Times New Roman" w:cs="Times New Roman"/>
        </w:rPr>
        <w:t>, which will store the sender’s public key for future encryption use</w:t>
      </w:r>
      <w:r w:rsidR="00C73DC9" w:rsidRPr="00D83680">
        <w:rPr>
          <w:rFonts w:ascii="Times New Roman" w:hAnsi="Times New Roman" w:cs="Times New Roman"/>
        </w:rPr>
        <w:t>.</w:t>
      </w:r>
      <w:r w:rsidR="004A64FE" w:rsidRPr="00D83680">
        <w:rPr>
          <w:rFonts w:ascii="Times New Roman" w:hAnsi="Times New Roman" w:cs="Times New Roman"/>
        </w:rPr>
        <w:t xml:space="preserve"> The stored public key is </w:t>
      </w:r>
      <w:r w:rsidR="00DF57E5" w:rsidRPr="00D83680">
        <w:rPr>
          <w:rFonts w:ascii="Times New Roman" w:hAnsi="Times New Roman" w:cs="Times New Roman"/>
        </w:rPr>
        <w:t>then used to encrypt the challenge response on both sides of the chatroom</w:t>
      </w:r>
      <w:r w:rsidR="00C73DC9" w:rsidRPr="00D83680">
        <w:rPr>
          <w:rFonts w:ascii="Times New Roman" w:hAnsi="Times New Roman" w:cs="Times New Roman"/>
        </w:rPr>
        <w:t>.</w:t>
      </w:r>
      <w:r w:rsidR="00DF57E5" w:rsidRPr="00D83680">
        <w:rPr>
          <w:rFonts w:ascii="Times New Roman" w:hAnsi="Times New Roman" w:cs="Times New Roman"/>
        </w:rPr>
        <w:t xml:space="preserve"> This prevents eavesdroppers on the conversation from using a replay attack with a sent plaintext challenge response</w:t>
      </w:r>
      <w:r w:rsidR="00C73DC9" w:rsidRPr="00D83680">
        <w:rPr>
          <w:rFonts w:ascii="Times New Roman" w:hAnsi="Times New Roman" w:cs="Times New Roman"/>
        </w:rPr>
        <w:t>.</w:t>
      </w:r>
      <w:r w:rsidR="00DF57E5" w:rsidRPr="00D83680">
        <w:rPr>
          <w:rFonts w:ascii="Times New Roman" w:hAnsi="Times New Roman" w:cs="Times New Roman"/>
        </w:rPr>
        <w:t xml:space="preserve"> </w:t>
      </w:r>
    </w:p>
    <w:p w14:paraId="49235EA5" w14:textId="0CF621B3" w:rsidR="00DC5DC0" w:rsidRPr="00D83680" w:rsidRDefault="00D438A6" w:rsidP="00FF65C0">
      <w:pPr>
        <w:spacing w:line="360" w:lineRule="auto"/>
        <w:ind w:firstLine="720"/>
        <w:rPr>
          <w:rFonts w:ascii="Times New Roman" w:hAnsi="Times New Roman" w:cs="Times New Roman"/>
        </w:rPr>
      </w:pPr>
      <w:r w:rsidRPr="00D83680">
        <w:rPr>
          <w:rFonts w:ascii="Times New Roman" w:hAnsi="Times New Roman" w:cs="Times New Roman"/>
        </w:rPr>
        <w:t>While it may be possible for an eavesdropper to reproduce the response knowing the public key and the ciphertext, only the sender of the response or the recipient knowing the RSA private key will successfully decrypt the plaintext response</w:t>
      </w:r>
      <w:r w:rsidR="00C73DC9" w:rsidRPr="00D83680">
        <w:rPr>
          <w:rFonts w:ascii="Times New Roman" w:hAnsi="Times New Roman" w:cs="Times New Roman"/>
        </w:rPr>
        <w:t>.</w:t>
      </w:r>
      <w:r w:rsidRPr="00D83680">
        <w:rPr>
          <w:rFonts w:ascii="Times New Roman" w:hAnsi="Times New Roman" w:cs="Times New Roman"/>
        </w:rPr>
        <w:t xml:space="preserve"> </w:t>
      </w:r>
      <w:r w:rsidR="0022441C" w:rsidRPr="00D83680">
        <w:rPr>
          <w:rFonts w:ascii="Times New Roman" w:hAnsi="Times New Roman" w:cs="Times New Roman"/>
        </w:rPr>
        <w:t xml:space="preserve">To provide further security, when these public keys are transmitted, they are sent using OAEP, Optimal </w:t>
      </w:r>
      <w:proofErr w:type="spellStart"/>
      <w:r w:rsidR="0022441C" w:rsidRPr="00D83680">
        <w:rPr>
          <w:rFonts w:ascii="Times New Roman" w:hAnsi="Times New Roman" w:cs="Times New Roman"/>
        </w:rPr>
        <w:t>Assymmetric</w:t>
      </w:r>
      <w:proofErr w:type="spellEnd"/>
      <w:r w:rsidR="0022441C" w:rsidRPr="00D83680">
        <w:rPr>
          <w:rFonts w:ascii="Times New Roman" w:hAnsi="Times New Roman" w:cs="Times New Roman"/>
        </w:rPr>
        <w:t xml:space="preserve"> Encryption Padding</w:t>
      </w:r>
      <w:r w:rsidR="00C73DC9" w:rsidRPr="00D83680">
        <w:rPr>
          <w:rFonts w:ascii="Times New Roman" w:hAnsi="Times New Roman" w:cs="Times New Roman"/>
        </w:rPr>
        <w:t>.</w:t>
      </w:r>
      <w:r w:rsidR="0022441C" w:rsidRPr="00D83680">
        <w:rPr>
          <w:rFonts w:ascii="Times New Roman" w:hAnsi="Times New Roman" w:cs="Times New Roman"/>
        </w:rPr>
        <w:t xml:space="preserve"> This padding scheme</w:t>
      </w:r>
      <w:r w:rsidR="00F91C18" w:rsidRPr="00D83680">
        <w:rPr>
          <w:rFonts w:ascii="Times New Roman" w:hAnsi="Times New Roman" w:cs="Times New Roman"/>
        </w:rPr>
        <w:t>, commonly used with RSA,</w:t>
      </w:r>
      <w:r w:rsidR="0022441C" w:rsidRPr="00D83680">
        <w:rPr>
          <w:rFonts w:ascii="Times New Roman" w:hAnsi="Times New Roman" w:cs="Times New Roman"/>
        </w:rPr>
        <w:t xml:space="preserve"> is composed of a Feistel network with random oracles</w:t>
      </w:r>
      <w:r w:rsidR="00C73DC9" w:rsidRPr="00D83680">
        <w:rPr>
          <w:rFonts w:ascii="Times New Roman" w:hAnsi="Times New Roman" w:cs="Times New Roman"/>
        </w:rPr>
        <w:t>.</w:t>
      </w:r>
      <w:r w:rsidR="0022441C" w:rsidRPr="00D83680">
        <w:rPr>
          <w:rFonts w:ascii="Times New Roman" w:hAnsi="Times New Roman" w:cs="Times New Roman"/>
        </w:rPr>
        <w:t xml:space="preserve"> OAEP serves two goals: “Add an element of randomness which can be used to convert a deterministic encryption scheme (e</w:t>
      </w:r>
      <w:r w:rsidR="00C73DC9" w:rsidRPr="00D83680">
        <w:rPr>
          <w:rFonts w:ascii="Times New Roman" w:hAnsi="Times New Roman" w:cs="Times New Roman"/>
        </w:rPr>
        <w:t>.</w:t>
      </w:r>
      <w:r w:rsidR="0022441C" w:rsidRPr="00D83680">
        <w:rPr>
          <w:rFonts w:ascii="Times New Roman" w:hAnsi="Times New Roman" w:cs="Times New Roman"/>
        </w:rPr>
        <w:t>g</w:t>
      </w:r>
      <w:r w:rsidR="00C73DC9" w:rsidRPr="00D83680">
        <w:rPr>
          <w:rFonts w:ascii="Times New Roman" w:hAnsi="Times New Roman" w:cs="Times New Roman"/>
        </w:rPr>
        <w:t>.</w:t>
      </w:r>
      <w:r w:rsidR="0022441C" w:rsidRPr="00D83680">
        <w:rPr>
          <w:rFonts w:ascii="Times New Roman" w:hAnsi="Times New Roman" w:cs="Times New Roman"/>
        </w:rPr>
        <w:t>, traditional RSA) into a probabilistic scheme” and “Prevent partial decryption of ciphertexts (or other information leakage) by ensuring that an adversary cannot recover any portion of the plaintext without being able to invert the trapdoor one-way permutation”</w:t>
      </w:r>
      <w:r w:rsidR="00BF29BF" w:rsidRPr="00D83680">
        <w:rPr>
          <w:rFonts w:ascii="Times New Roman" w:hAnsi="Times New Roman" w:cs="Times New Roman"/>
        </w:rPr>
        <w:t xml:space="preserve"> </w:t>
      </w:r>
      <w:r w:rsidR="0022441C" w:rsidRPr="00D83680">
        <w:rPr>
          <w:rFonts w:ascii="Times New Roman" w:hAnsi="Times New Roman" w:cs="Times New Roman"/>
        </w:rPr>
        <w:t>(</w:t>
      </w:r>
      <w:proofErr w:type="spellStart"/>
      <w:r w:rsidR="00A57980" w:rsidRPr="00D83680">
        <w:rPr>
          <w:rFonts w:ascii="Times New Roman" w:hAnsi="Times New Roman" w:cs="Times New Roman"/>
        </w:rPr>
        <w:t>Bellare</w:t>
      </w:r>
      <w:proofErr w:type="spellEnd"/>
      <w:r w:rsidR="0022441C" w:rsidRPr="00D83680">
        <w:rPr>
          <w:rFonts w:ascii="Times New Roman" w:hAnsi="Times New Roman" w:cs="Times New Roman"/>
        </w:rPr>
        <w:t>)</w:t>
      </w:r>
      <w:r w:rsidR="00C73DC9" w:rsidRPr="00D83680">
        <w:rPr>
          <w:rFonts w:ascii="Times New Roman" w:hAnsi="Times New Roman" w:cs="Times New Roman"/>
        </w:rPr>
        <w:t>.</w:t>
      </w:r>
      <w:r w:rsidR="0022441C" w:rsidRPr="00D83680">
        <w:rPr>
          <w:rFonts w:ascii="Times New Roman" w:hAnsi="Times New Roman" w:cs="Times New Roman"/>
        </w:rPr>
        <w:t xml:space="preserve"> </w:t>
      </w:r>
      <w:r w:rsidR="00AB2E9E" w:rsidRPr="00D83680">
        <w:rPr>
          <w:rFonts w:ascii="Times New Roman" w:hAnsi="Times New Roman" w:cs="Times New Roman"/>
        </w:rPr>
        <w:t>This serves to make the transmitted challenge-response ciphertexts proven secured against a chosen-plaintext attack</w:t>
      </w:r>
      <w:r w:rsidR="00C73DC9" w:rsidRPr="00D83680">
        <w:rPr>
          <w:rFonts w:ascii="Times New Roman" w:hAnsi="Times New Roman" w:cs="Times New Roman"/>
        </w:rPr>
        <w:t>.</w:t>
      </w:r>
      <w:r w:rsidR="00A85276" w:rsidRPr="00D83680">
        <w:rPr>
          <w:rFonts w:ascii="Times New Roman" w:hAnsi="Times New Roman" w:cs="Times New Roman"/>
        </w:rPr>
        <w:t xml:space="preserve"> The OAEP padding scheme is imported from within the </w:t>
      </w:r>
      <w:proofErr w:type="gramStart"/>
      <w:r w:rsidR="00A85276" w:rsidRPr="00D83680">
        <w:rPr>
          <w:rFonts w:ascii="Times New Roman" w:hAnsi="Times New Roman" w:cs="Times New Roman"/>
        </w:rPr>
        <w:t>Crypto</w:t>
      </w:r>
      <w:r w:rsidR="00C73DC9" w:rsidRPr="00D83680">
        <w:rPr>
          <w:rFonts w:ascii="Times New Roman" w:hAnsi="Times New Roman" w:cs="Times New Roman"/>
        </w:rPr>
        <w:t>.</w:t>
      </w:r>
      <w:r w:rsidR="00A85276" w:rsidRPr="00D83680">
        <w:rPr>
          <w:rFonts w:ascii="Times New Roman" w:hAnsi="Times New Roman" w:cs="Times New Roman"/>
        </w:rPr>
        <w:t>Cipher</w:t>
      </w:r>
      <w:r w:rsidR="00C73DC9" w:rsidRPr="00D83680">
        <w:rPr>
          <w:rFonts w:ascii="Times New Roman" w:hAnsi="Times New Roman" w:cs="Times New Roman"/>
        </w:rPr>
        <w:t>.</w:t>
      </w:r>
      <w:r w:rsidR="00A85276" w:rsidRPr="00D83680">
        <w:rPr>
          <w:rFonts w:ascii="Times New Roman" w:hAnsi="Times New Roman" w:cs="Times New Roman"/>
        </w:rPr>
        <w:t>PKCS</w:t>
      </w:r>
      <w:proofErr w:type="gramEnd"/>
      <w:r w:rsidR="00A85276" w:rsidRPr="00D83680">
        <w:rPr>
          <w:rFonts w:ascii="Times New Roman" w:hAnsi="Times New Roman" w:cs="Times New Roman"/>
        </w:rPr>
        <w:t>1_OAEP Python3 module</w:t>
      </w:r>
      <w:r w:rsidR="00C73DC9" w:rsidRPr="00D83680">
        <w:rPr>
          <w:rFonts w:ascii="Times New Roman" w:hAnsi="Times New Roman" w:cs="Times New Roman"/>
        </w:rPr>
        <w:t>.</w:t>
      </w:r>
      <w:r w:rsidR="00AC3591" w:rsidRPr="00D83680">
        <w:rPr>
          <w:rFonts w:ascii="Times New Roman" w:hAnsi="Times New Roman" w:cs="Times New Roman"/>
        </w:rPr>
        <w:t xml:space="preserve"> It is then implement using </w:t>
      </w:r>
      <w:proofErr w:type="spellStart"/>
      <w:proofErr w:type="gramStart"/>
      <w:r w:rsidR="00AC3591" w:rsidRPr="00D83680">
        <w:rPr>
          <w:rFonts w:ascii="Times New Roman" w:hAnsi="Times New Roman" w:cs="Times New Roman"/>
          <w:i/>
          <w:iCs/>
        </w:rPr>
        <w:t>ciphertext</w:t>
      </w:r>
      <w:r w:rsidR="00C73DC9" w:rsidRPr="00D83680">
        <w:rPr>
          <w:rFonts w:ascii="Times New Roman" w:hAnsi="Times New Roman" w:cs="Times New Roman"/>
          <w:i/>
          <w:iCs/>
        </w:rPr>
        <w:t>.</w:t>
      </w:r>
      <w:r w:rsidR="00AC3591" w:rsidRPr="00D83680">
        <w:rPr>
          <w:rFonts w:ascii="Times New Roman" w:hAnsi="Times New Roman" w:cs="Times New Roman"/>
          <w:i/>
          <w:iCs/>
        </w:rPr>
        <w:t>encrypt</w:t>
      </w:r>
      <w:proofErr w:type="spellEnd"/>
      <w:proofErr w:type="gramEnd"/>
      <w:r w:rsidR="00AC3591" w:rsidRPr="00D83680">
        <w:rPr>
          <w:rFonts w:ascii="Times New Roman" w:hAnsi="Times New Roman" w:cs="Times New Roman"/>
          <w:i/>
          <w:iCs/>
        </w:rPr>
        <w:t>()</w:t>
      </w:r>
      <w:r w:rsidR="00C73DC9" w:rsidRPr="00D83680">
        <w:rPr>
          <w:rFonts w:ascii="Times New Roman" w:hAnsi="Times New Roman" w:cs="Times New Roman"/>
        </w:rPr>
        <w:t>.</w:t>
      </w:r>
      <w:r w:rsidR="00AC3591" w:rsidRPr="00D83680">
        <w:rPr>
          <w:rFonts w:ascii="Times New Roman" w:hAnsi="Times New Roman" w:cs="Times New Roman"/>
        </w:rPr>
        <w:t xml:space="preserve"> </w:t>
      </w:r>
      <w:r w:rsidR="00BB3F96" w:rsidRPr="00D83680">
        <w:rPr>
          <w:rFonts w:ascii="Times New Roman" w:hAnsi="Times New Roman" w:cs="Times New Roman"/>
        </w:rPr>
        <w:t xml:space="preserve">By combining the RSA public key exchange and OAEP, the server and client </w:t>
      </w:r>
      <w:proofErr w:type="gramStart"/>
      <w:r w:rsidR="00BB3F96" w:rsidRPr="00D83680">
        <w:rPr>
          <w:rFonts w:ascii="Times New Roman" w:hAnsi="Times New Roman" w:cs="Times New Roman"/>
        </w:rPr>
        <w:t>are able to</w:t>
      </w:r>
      <w:proofErr w:type="gramEnd"/>
      <w:r w:rsidR="00BB3F96" w:rsidRPr="00D83680">
        <w:rPr>
          <w:rFonts w:ascii="Times New Roman" w:hAnsi="Times New Roman" w:cs="Times New Roman"/>
        </w:rPr>
        <w:t xml:space="preserve"> submit their responses to the challenge, while the </w:t>
      </w:r>
      <w:r w:rsidR="00D17ADF" w:rsidRPr="00D83680">
        <w:rPr>
          <w:rFonts w:ascii="Times New Roman" w:hAnsi="Times New Roman" w:cs="Times New Roman"/>
        </w:rPr>
        <w:t>response is safely encrypted and</w:t>
      </w:r>
      <w:r w:rsidR="00BB3F96" w:rsidRPr="00D83680">
        <w:rPr>
          <w:rFonts w:ascii="Times New Roman" w:hAnsi="Times New Roman" w:cs="Times New Roman"/>
        </w:rPr>
        <w:t xml:space="preserve"> secured from </w:t>
      </w:r>
      <w:r w:rsidR="00D17ADF" w:rsidRPr="00D83680">
        <w:rPr>
          <w:rFonts w:ascii="Times New Roman" w:hAnsi="Times New Roman" w:cs="Times New Roman"/>
        </w:rPr>
        <w:t>interception by an eavesdropping third party</w:t>
      </w:r>
      <w:r w:rsidR="00C73DC9" w:rsidRPr="00D83680">
        <w:rPr>
          <w:rFonts w:ascii="Times New Roman" w:hAnsi="Times New Roman" w:cs="Times New Roman"/>
        </w:rPr>
        <w:t>.</w:t>
      </w:r>
    </w:p>
    <w:p w14:paraId="03860E43" w14:textId="422657FC" w:rsidR="00BE073D" w:rsidRPr="00D83680" w:rsidRDefault="0022441C" w:rsidP="00FF65C0">
      <w:pPr>
        <w:spacing w:line="360" w:lineRule="auto"/>
        <w:ind w:firstLine="720"/>
        <w:rPr>
          <w:rFonts w:ascii="Times New Roman" w:hAnsi="Times New Roman" w:cs="Times New Roman"/>
        </w:rPr>
      </w:pPr>
      <w:r w:rsidRPr="00D83680">
        <w:rPr>
          <w:rFonts w:ascii="Times New Roman" w:hAnsi="Times New Roman" w:cs="Times New Roman"/>
          <w:vanish/>
        </w:rPr>
        <w:lastRenderedPageBreak/>
        <w:t>{\displaystyle f}</w:t>
      </w:r>
      <w:r w:rsidR="00BE1B1A" w:rsidRPr="00D83680">
        <w:rPr>
          <w:rFonts w:ascii="Times New Roman" w:hAnsi="Times New Roman" w:cs="Times New Roman"/>
        </w:rPr>
        <w:t>On both ends of the chatroom, once the encrypted challenge response is received it is decrypted using the server’s or client’s private key and the received plaintext is compared with the initial send plaintext on both ends</w:t>
      </w:r>
      <w:r w:rsidR="00C73DC9" w:rsidRPr="00D83680">
        <w:rPr>
          <w:rFonts w:ascii="Times New Roman" w:hAnsi="Times New Roman" w:cs="Times New Roman"/>
        </w:rPr>
        <w:t>.</w:t>
      </w:r>
      <w:r w:rsidR="00BE1B1A" w:rsidRPr="00D83680">
        <w:rPr>
          <w:rFonts w:ascii="Times New Roman" w:hAnsi="Times New Roman" w:cs="Times New Roman"/>
        </w:rPr>
        <w:t xml:space="preserve"> Thus</w:t>
      </w:r>
      <w:r w:rsidR="00FC05EC" w:rsidRPr="00D83680">
        <w:rPr>
          <w:rFonts w:ascii="Times New Roman" w:hAnsi="Times New Roman" w:cs="Times New Roman"/>
        </w:rPr>
        <w:t>,</w:t>
      </w:r>
      <w:r w:rsidR="00BE1B1A" w:rsidRPr="00D83680">
        <w:rPr>
          <w:rFonts w:ascii="Times New Roman" w:hAnsi="Times New Roman" w:cs="Times New Roman"/>
        </w:rPr>
        <w:t xml:space="preserve"> a symmetric verification process is </w:t>
      </w:r>
      <w:r w:rsidR="006C2C53" w:rsidRPr="00D83680">
        <w:rPr>
          <w:rFonts w:ascii="Times New Roman" w:hAnsi="Times New Roman" w:cs="Times New Roman"/>
        </w:rPr>
        <w:t>created,</w:t>
      </w:r>
      <w:r w:rsidR="00BE1B1A" w:rsidRPr="00D83680">
        <w:rPr>
          <w:rFonts w:ascii="Times New Roman" w:hAnsi="Times New Roman" w:cs="Times New Roman"/>
        </w:rPr>
        <w:t xml:space="preserve"> and both the server and the client will can trust that the recipient of their messages is not fraudulent</w:t>
      </w:r>
      <w:r w:rsidR="00C73DC9" w:rsidRPr="00D83680">
        <w:rPr>
          <w:rFonts w:ascii="Times New Roman" w:hAnsi="Times New Roman" w:cs="Times New Roman"/>
        </w:rPr>
        <w:t>.</w:t>
      </w:r>
      <w:r w:rsidR="00BE1B1A" w:rsidRPr="00D83680">
        <w:rPr>
          <w:rFonts w:ascii="Times New Roman" w:hAnsi="Times New Roman" w:cs="Times New Roman"/>
        </w:rPr>
        <w:t xml:space="preserve"> </w:t>
      </w:r>
      <w:r w:rsidR="005004D7" w:rsidRPr="00D83680">
        <w:rPr>
          <w:rFonts w:ascii="Times New Roman" w:hAnsi="Times New Roman" w:cs="Times New Roman"/>
        </w:rPr>
        <w:t>This effectively prevents a user from assuming a false identity as the client, and the third party is also prevented by replaying the response of the server or the client due to simultaneous entry of the challenge responses by the original parties</w:t>
      </w:r>
      <w:r w:rsidR="00C73DC9" w:rsidRPr="00D83680">
        <w:rPr>
          <w:rFonts w:ascii="Times New Roman" w:hAnsi="Times New Roman" w:cs="Times New Roman"/>
        </w:rPr>
        <w:t>.</w:t>
      </w:r>
      <w:r w:rsidR="005004D7" w:rsidRPr="00D83680">
        <w:rPr>
          <w:rFonts w:ascii="Times New Roman" w:hAnsi="Times New Roman" w:cs="Times New Roman"/>
        </w:rPr>
        <w:t xml:space="preserve"> Users of this messaging system can be confident in the recipient of their messages, and at this point the program will </w:t>
      </w:r>
      <w:proofErr w:type="gramStart"/>
      <w:r w:rsidR="005004D7" w:rsidRPr="00D83680">
        <w:rPr>
          <w:rFonts w:ascii="Times New Roman" w:hAnsi="Times New Roman" w:cs="Times New Roman"/>
        </w:rPr>
        <w:t>open up</w:t>
      </w:r>
      <w:proofErr w:type="gramEnd"/>
      <w:r w:rsidR="005004D7" w:rsidRPr="00D83680">
        <w:rPr>
          <w:rFonts w:ascii="Times New Roman" w:hAnsi="Times New Roman" w:cs="Times New Roman"/>
        </w:rPr>
        <w:t xml:space="preserve"> to message transmission</w:t>
      </w:r>
      <w:r w:rsidR="00C73DC9" w:rsidRPr="00D83680">
        <w:rPr>
          <w:rFonts w:ascii="Times New Roman" w:hAnsi="Times New Roman" w:cs="Times New Roman"/>
        </w:rPr>
        <w:t>.</w:t>
      </w:r>
    </w:p>
    <w:p w14:paraId="505B5D03" w14:textId="54F0C719" w:rsidR="00602438" w:rsidRPr="00D83680" w:rsidRDefault="008D472F" w:rsidP="00FF65C0">
      <w:pPr>
        <w:spacing w:line="360" w:lineRule="auto"/>
        <w:rPr>
          <w:rFonts w:ascii="Times New Roman" w:hAnsi="Times New Roman" w:cs="Times New Roman"/>
        </w:rPr>
      </w:pPr>
      <w:r w:rsidRPr="00D83680">
        <w:rPr>
          <w:rFonts w:ascii="Times New Roman" w:hAnsi="Times New Roman" w:cs="Times New Roman"/>
        </w:rPr>
        <w:tab/>
      </w:r>
      <w:r w:rsidR="006D761D" w:rsidRPr="00D83680">
        <w:rPr>
          <w:rFonts w:ascii="Times New Roman" w:hAnsi="Times New Roman" w:cs="Times New Roman"/>
        </w:rPr>
        <w:t>To allow simultaneous</w:t>
      </w:r>
      <w:r w:rsidR="00201C9E" w:rsidRPr="00D83680">
        <w:rPr>
          <w:rFonts w:ascii="Times New Roman" w:hAnsi="Times New Roman" w:cs="Times New Roman"/>
        </w:rPr>
        <w:t xml:space="preserve"> sending and reception of messages on both ends, threading </w:t>
      </w:r>
      <w:r w:rsidR="00A812B1" w:rsidRPr="00D83680">
        <w:rPr>
          <w:rFonts w:ascii="Times New Roman" w:hAnsi="Times New Roman" w:cs="Times New Roman"/>
        </w:rPr>
        <w:t xml:space="preserve">from the Python3 threading module </w:t>
      </w:r>
      <w:r w:rsidR="00201C9E" w:rsidRPr="00D83680">
        <w:rPr>
          <w:rFonts w:ascii="Times New Roman" w:hAnsi="Times New Roman" w:cs="Times New Roman"/>
        </w:rPr>
        <w:t xml:space="preserve">was used to run a constant </w:t>
      </w:r>
      <w:proofErr w:type="spellStart"/>
      <w:proofErr w:type="gramStart"/>
      <w:r w:rsidR="00201C9E" w:rsidRPr="00D83680">
        <w:rPr>
          <w:rFonts w:ascii="Times New Roman" w:hAnsi="Times New Roman" w:cs="Times New Roman"/>
          <w:i/>
          <w:iCs/>
        </w:rPr>
        <w:t>SendMessage</w:t>
      </w:r>
      <w:proofErr w:type="spellEnd"/>
      <w:r w:rsidR="00201C9E" w:rsidRPr="00D83680">
        <w:rPr>
          <w:rFonts w:ascii="Times New Roman" w:hAnsi="Times New Roman" w:cs="Times New Roman"/>
          <w:i/>
          <w:iCs/>
        </w:rPr>
        <w:t>(</w:t>
      </w:r>
      <w:proofErr w:type="gramEnd"/>
      <w:r w:rsidR="00201C9E" w:rsidRPr="00D83680">
        <w:rPr>
          <w:rFonts w:ascii="Times New Roman" w:hAnsi="Times New Roman" w:cs="Times New Roman"/>
          <w:i/>
          <w:iCs/>
        </w:rPr>
        <w:t xml:space="preserve">) </w:t>
      </w:r>
      <w:r w:rsidR="00201C9E" w:rsidRPr="00D83680">
        <w:rPr>
          <w:rFonts w:ascii="Times New Roman" w:hAnsi="Times New Roman" w:cs="Times New Roman"/>
        </w:rPr>
        <w:t xml:space="preserve">and </w:t>
      </w:r>
      <w:proofErr w:type="spellStart"/>
      <w:r w:rsidR="00201C9E" w:rsidRPr="00D83680">
        <w:rPr>
          <w:rFonts w:ascii="Times New Roman" w:hAnsi="Times New Roman" w:cs="Times New Roman"/>
          <w:i/>
          <w:iCs/>
        </w:rPr>
        <w:t>RecvMessage</w:t>
      </w:r>
      <w:proofErr w:type="spellEnd"/>
      <w:r w:rsidR="00201C9E" w:rsidRPr="00D83680">
        <w:rPr>
          <w:rFonts w:ascii="Times New Roman" w:hAnsi="Times New Roman" w:cs="Times New Roman"/>
          <w:i/>
          <w:iCs/>
        </w:rPr>
        <w:t>()</w:t>
      </w:r>
      <w:r w:rsidR="00201C9E" w:rsidRPr="00D83680">
        <w:rPr>
          <w:rFonts w:ascii="Times New Roman" w:hAnsi="Times New Roman" w:cs="Times New Roman"/>
        </w:rPr>
        <w:t xml:space="preserve"> function</w:t>
      </w:r>
      <w:r w:rsidR="00C73DC9" w:rsidRPr="00D83680">
        <w:rPr>
          <w:rFonts w:ascii="Times New Roman" w:hAnsi="Times New Roman" w:cs="Times New Roman"/>
        </w:rPr>
        <w:t>.</w:t>
      </w:r>
      <w:r w:rsidR="00201C9E" w:rsidRPr="00D83680">
        <w:rPr>
          <w:rFonts w:ascii="Times New Roman" w:hAnsi="Times New Roman" w:cs="Times New Roman"/>
        </w:rPr>
        <w:t xml:space="preserve"> </w:t>
      </w:r>
      <w:r w:rsidR="002066BC" w:rsidRPr="00D83680">
        <w:rPr>
          <w:rFonts w:ascii="Times New Roman" w:hAnsi="Times New Roman" w:cs="Times New Roman"/>
        </w:rPr>
        <w:t xml:space="preserve">The </w:t>
      </w:r>
      <w:proofErr w:type="spellStart"/>
      <w:r w:rsidR="002066BC" w:rsidRPr="00D83680">
        <w:rPr>
          <w:rFonts w:ascii="Times New Roman" w:hAnsi="Times New Roman" w:cs="Times New Roman"/>
          <w:i/>
          <w:iCs/>
        </w:rPr>
        <w:t>SendMessage</w:t>
      </w:r>
      <w:proofErr w:type="spellEnd"/>
      <w:r w:rsidR="002066BC" w:rsidRPr="00D83680">
        <w:rPr>
          <w:rFonts w:ascii="Times New Roman" w:hAnsi="Times New Roman" w:cs="Times New Roman"/>
          <w:i/>
          <w:iCs/>
        </w:rPr>
        <w:t>()</w:t>
      </w:r>
      <w:r w:rsidR="002066BC" w:rsidRPr="00D83680">
        <w:rPr>
          <w:rFonts w:ascii="Times New Roman" w:hAnsi="Times New Roman" w:cs="Times New Roman"/>
        </w:rPr>
        <w:t xml:space="preserve"> and </w:t>
      </w:r>
      <w:proofErr w:type="spellStart"/>
      <w:r w:rsidR="002066BC" w:rsidRPr="00D83680">
        <w:rPr>
          <w:rFonts w:ascii="Times New Roman" w:hAnsi="Times New Roman" w:cs="Times New Roman"/>
          <w:i/>
          <w:iCs/>
        </w:rPr>
        <w:t>RecvMessage</w:t>
      </w:r>
      <w:proofErr w:type="spellEnd"/>
      <w:r w:rsidR="002066BC" w:rsidRPr="00D83680">
        <w:rPr>
          <w:rFonts w:ascii="Times New Roman" w:hAnsi="Times New Roman" w:cs="Times New Roman"/>
          <w:i/>
          <w:iCs/>
        </w:rPr>
        <w:t>()</w:t>
      </w:r>
      <w:r w:rsidR="002066BC" w:rsidRPr="00D83680">
        <w:rPr>
          <w:rFonts w:ascii="Times New Roman" w:hAnsi="Times New Roman" w:cs="Times New Roman"/>
        </w:rPr>
        <w:t xml:space="preserve"> transmit messages between the server and client, while both the server and client have threads of the form </w:t>
      </w:r>
      <w:proofErr w:type="spellStart"/>
      <w:r w:rsidR="002066BC" w:rsidRPr="00D83680">
        <w:rPr>
          <w:rFonts w:ascii="Times New Roman" w:hAnsi="Times New Roman" w:cs="Times New Roman"/>
          <w:i/>
          <w:iCs/>
        </w:rPr>
        <w:t>threading</w:t>
      </w:r>
      <w:r w:rsidR="00C73DC9" w:rsidRPr="00D83680">
        <w:rPr>
          <w:rFonts w:ascii="Times New Roman" w:hAnsi="Times New Roman" w:cs="Times New Roman"/>
          <w:i/>
          <w:iCs/>
        </w:rPr>
        <w:t>.</w:t>
      </w:r>
      <w:r w:rsidR="002066BC" w:rsidRPr="00D83680">
        <w:rPr>
          <w:rFonts w:ascii="Times New Roman" w:hAnsi="Times New Roman" w:cs="Times New Roman"/>
          <w:i/>
          <w:iCs/>
        </w:rPr>
        <w:t>Thread</w:t>
      </w:r>
      <w:proofErr w:type="spellEnd"/>
      <w:r w:rsidR="002066BC" w:rsidRPr="00D83680">
        <w:rPr>
          <w:rFonts w:ascii="Times New Roman" w:hAnsi="Times New Roman" w:cs="Times New Roman"/>
          <w:i/>
          <w:iCs/>
        </w:rPr>
        <w:t xml:space="preserve">(target = </w:t>
      </w:r>
      <w:proofErr w:type="spellStart"/>
      <w:r w:rsidR="002066BC" w:rsidRPr="00D83680">
        <w:rPr>
          <w:rFonts w:ascii="Times New Roman" w:hAnsi="Times New Roman" w:cs="Times New Roman"/>
          <w:i/>
          <w:iCs/>
        </w:rPr>
        <w:t>SendMessage</w:t>
      </w:r>
      <w:proofErr w:type="spellEnd"/>
      <w:r w:rsidR="002066BC" w:rsidRPr="00D83680">
        <w:rPr>
          <w:rFonts w:ascii="Times New Roman" w:hAnsi="Times New Roman" w:cs="Times New Roman"/>
          <w:i/>
          <w:iCs/>
        </w:rPr>
        <w:t xml:space="preserve">, </w:t>
      </w:r>
      <w:proofErr w:type="spellStart"/>
      <w:r w:rsidR="002066BC" w:rsidRPr="00D83680">
        <w:rPr>
          <w:rFonts w:ascii="Times New Roman" w:hAnsi="Times New Roman" w:cs="Times New Roman"/>
          <w:i/>
          <w:iCs/>
        </w:rPr>
        <w:t>args</w:t>
      </w:r>
      <w:proofErr w:type="spellEnd"/>
      <w:r w:rsidR="002066BC" w:rsidRPr="00D83680">
        <w:rPr>
          <w:rFonts w:ascii="Times New Roman" w:hAnsi="Times New Roman" w:cs="Times New Roman"/>
          <w:i/>
          <w:iCs/>
        </w:rPr>
        <w:t xml:space="preserve"> = (socket, None))</w:t>
      </w:r>
      <w:r w:rsidR="006268C9" w:rsidRPr="00D83680">
        <w:rPr>
          <w:rFonts w:ascii="Times New Roman" w:hAnsi="Times New Roman" w:cs="Times New Roman"/>
          <w:i/>
          <w:iCs/>
        </w:rPr>
        <w:t xml:space="preserve"> </w:t>
      </w:r>
      <w:r w:rsidR="006268C9" w:rsidRPr="00D83680">
        <w:rPr>
          <w:rFonts w:ascii="Times New Roman" w:hAnsi="Times New Roman" w:cs="Times New Roman"/>
        </w:rPr>
        <w:t xml:space="preserve">and </w:t>
      </w:r>
      <w:proofErr w:type="spellStart"/>
      <w:r w:rsidR="006268C9" w:rsidRPr="00D83680">
        <w:rPr>
          <w:rFonts w:ascii="Times New Roman" w:hAnsi="Times New Roman" w:cs="Times New Roman"/>
          <w:i/>
          <w:iCs/>
        </w:rPr>
        <w:t>threading</w:t>
      </w:r>
      <w:r w:rsidR="00C73DC9" w:rsidRPr="00D83680">
        <w:rPr>
          <w:rFonts w:ascii="Times New Roman" w:hAnsi="Times New Roman" w:cs="Times New Roman"/>
          <w:i/>
          <w:iCs/>
        </w:rPr>
        <w:t>.</w:t>
      </w:r>
      <w:r w:rsidR="006268C9" w:rsidRPr="00D83680">
        <w:rPr>
          <w:rFonts w:ascii="Times New Roman" w:hAnsi="Times New Roman" w:cs="Times New Roman"/>
          <w:i/>
          <w:iCs/>
        </w:rPr>
        <w:t>Thread</w:t>
      </w:r>
      <w:proofErr w:type="spellEnd"/>
      <w:r w:rsidR="006268C9" w:rsidRPr="00D83680">
        <w:rPr>
          <w:rFonts w:ascii="Times New Roman" w:hAnsi="Times New Roman" w:cs="Times New Roman"/>
          <w:i/>
          <w:iCs/>
        </w:rPr>
        <w:t xml:space="preserve">(target = </w:t>
      </w:r>
      <w:proofErr w:type="spellStart"/>
      <w:r w:rsidR="006268C9" w:rsidRPr="00D83680">
        <w:rPr>
          <w:rFonts w:ascii="Times New Roman" w:hAnsi="Times New Roman" w:cs="Times New Roman"/>
          <w:i/>
          <w:iCs/>
        </w:rPr>
        <w:t>RecvMessage</w:t>
      </w:r>
      <w:proofErr w:type="spellEnd"/>
      <w:r w:rsidR="006268C9" w:rsidRPr="00D83680">
        <w:rPr>
          <w:rFonts w:ascii="Times New Roman" w:hAnsi="Times New Roman" w:cs="Times New Roman"/>
          <w:i/>
          <w:iCs/>
        </w:rPr>
        <w:t xml:space="preserve">, </w:t>
      </w:r>
      <w:proofErr w:type="spellStart"/>
      <w:r w:rsidR="006268C9" w:rsidRPr="00D83680">
        <w:rPr>
          <w:rFonts w:ascii="Times New Roman" w:hAnsi="Times New Roman" w:cs="Times New Roman"/>
          <w:i/>
          <w:iCs/>
        </w:rPr>
        <w:t>args</w:t>
      </w:r>
      <w:proofErr w:type="spellEnd"/>
      <w:r w:rsidR="006268C9" w:rsidRPr="00D83680">
        <w:rPr>
          <w:rFonts w:ascii="Times New Roman" w:hAnsi="Times New Roman" w:cs="Times New Roman"/>
          <w:i/>
          <w:iCs/>
        </w:rPr>
        <w:t xml:space="preserve"> = (</w:t>
      </w:r>
      <w:proofErr w:type="spellStart"/>
      <w:r w:rsidR="006268C9" w:rsidRPr="00D83680">
        <w:rPr>
          <w:rFonts w:ascii="Times New Roman" w:hAnsi="Times New Roman" w:cs="Times New Roman"/>
          <w:i/>
          <w:iCs/>
        </w:rPr>
        <w:t>ConSock</w:t>
      </w:r>
      <w:proofErr w:type="spellEnd"/>
      <w:r w:rsidR="006268C9" w:rsidRPr="00D83680">
        <w:rPr>
          <w:rFonts w:ascii="Times New Roman" w:hAnsi="Times New Roman" w:cs="Times New Roman"/>
          <w:i/>
          <w:iCs/>
        </w:rPr>
        <w:t>, None))</w:t>
      </w:r>
      <w:r w:rsidR="00C73DC9" w:rsidRPr="00D83680">
        <w:rPr>
          <w:rFonts w:ascii="Times New Roman" w:hAnsi="Times New Roman" w:cs="Times New Roman"/>
        </w:rPr>
        <w:t>.</w:t>
      </w:r>
      <w:r w:rsidR="00D24EB7" w:rsidRPr="00D83680">
        <w:rPr>
          <w:rFonts w:ascii="Times New Roman" w:hAnsi="Times New Roman" w:cs="Times New Roman"/>
        </w:rPr>
        <w:t xml:space="preserve"> </w:t>
      </w:r>
      <w:r w:rsidR="00C16781" w:rsidRPr="00D83680">
        <w:rPr>
          <w:rFonts w:ascii="Times New Roman" w:hAnsi="Times New Roman" w:cs="Times New Roman"/>
        </w:rPr>
        <w:t xml:space="preserve">The purpose of these threads is to appear as if </w:t>
      </w:r>
      <w:proofErr w:type="spellStart"/>
      <w:proofErr w:type="gramStart"/>
      <w:r w:rsidR="00C16781" w:rsidRPr="00D83680">
        <w:rPr>
          <w:rFonts w:ascii="Times New Roman" w:hAnsi="Times New Roman" w:cs="Times New Roman"/>
          <w:i/>
          <w:iCs/>
        </w:rPr>
        <w:t>SendMessage</w:t>
      </w:r>
      <w:proofErr w:type="spellEnd"/>
      <w:r w:rsidR="00C16781" w:rsidRPr="00D83680">
        <w:rPr>
          <w:rFonts w:ascii="Times New Roman" w:hAnsi="Times New Roman" w:cs="Times New Roman"/>
          <w:i/>
          <w:iCs/>
        </w:rPr>
        <w:t>(</w:t>
      </w:r>
      <w:proofErr w:type="gramEnd"/>
      <w:r w:rsidR="00C16781" w:rsidRPr="00D83680">
        <w:rPr>
          <w:rFonts w:ascii="Times New Roman" w:hAnsi="Times New Roman" w:cs="Times New Roman"/>
          <w:i/>
          <w:iCs/>
        </w:rPr>
        <w:t>)</w:t>
      </w:r>
      <w:r w:rsidR="00C16781" w:rsidRPr="00D83680">
        <w:rPr>
          <w:rFonts w:ascii="Times New Roman" w:hAnsi="Times New Roman" w:cs="Times New Roman"/>
        </w:rPr>
        <w:t xml:space="preserve">, which takes user input and sends a ciphertext of the input to the other party, and </w:t>
      </w:r>
      <w:proofErr w:type="spellStart"/>
      <w:r w:rsidR="00C16781" w:rsidRPr="00D83680">
        <w:rPr>
          <w:rFonts w:ascii="Times New Roman" w:hAnsi="Times New Roman" w:cs="Times New Roman"/>
          <w:i/>
          <w:iCs/>
        </w:rPr>
        <w:t>RecvMessage</w:t>
      </w:r>
      <w:proofErr w:type="spellEnd"/>
      <w:r w:rsidR="00C16781" w:rsidRPr="00D83680">
        <w:rPr>
          <w:rFonts w:ascii="Times New Roman" w:hAnsi="Times New Roman" w:cs="Times New Roman"/>
          <w:i/>
          <w:iCs/>
        </w:rPr>
        <w:t xml:space="preserve">(), </w:t>
      </w:r>
      <w:r w:rsidR="00C16781" w:rsidRPr="00D83680">
        <w:rPr>
          <w:rFonts w:ascii="Times New Roman" w:hAnsi="Times New Roman" w:cs="Times New Roman"/>
        </w:rPr>
        <w:t>which listens for transmissions over the socket and decrypts the sent ciphertext, are both consistently running</w:t>
      </w:r>
      <w:r w:rsidR="00C73DC9" w:rsidRPr="00D83680">
        <w:rPr>
          <w:rFonts w:ascii="Times New Roman" w:hAnsi="Times New Roman" w:cs="Times New Roman"/>
        </w:rPr>
        <w:t>.</w:t>
      </w:r>
      <w:r w:rsidR="00602438" w:rsidRPr="00D83680">
        <w:rPr>
          <w:rFonts w:ascii="Times New Roman" w:hAnsi="Times New Roman" w:cs="Times New Roman"/>
        </w:rPr>
        <w:t xml:space="preserve"> </w:t>
      </w:r>
    </w:p>
    <w:p w14:paraId="5C6F8655" w14:textId="0FC27554" w:rsidR="000F2518" w:rsidRPr="00D83680" w:rsidRDefault="00602438" w:rsidP="00FF65C0">
      <w:pPr>
        <w:spacing w:line="360" w:lineRule="auto"/>
        <w:ind w:firstLine="720"/>
        <w:rPr>
          <w:rFonts w:ascii="Times New Roman" w:hAnsi="Times New Roman" w:cs="Times New Roman"/>
        </w:rPr>
      </w:pPr>
      <w:r w:rsidRPr="00D83680">
        <w:rPr>
          <w:rFonts w:ascii="Times New Roman" w:hAnsi="Times New Roman" w:cs="Times New Roman"/>
        </w:rPr>
        <w:t>In this scenario there are no race conditions present as the functions will be mostly idle, so the threads work well without having to set locks on execution</w:t>
      </w:r>
      <w:r w:rsidR="00C73DC9" w:rsidRPr="00D83680">
        <w:rPr>
          <w:rFonts w:ascii="Times New Roman" w:hAnsi="Times New Roman" w:cs="Times New Roman"/>
        </w:rPr>
        <w:t>.</w:t>
      </w:r>
      <w:r w:rsidRPr="00D83680">
        <w:rPr>
          <w:rFonts w:ascii="Times New Roman" w:hAnsi="Times New Roman" w:cs="Times New Roman"/>
        </w:rPr>
        <w:t xml:space="preserve"> However, to maintain </w:t>
      </w:r>
      <w:r w:rsidR="008D472F" w:rsidRPr="00D83680">
        <w:rPr>
          <w:rFonts w:ascii="Times New Roman" w:hAnsi="Times New Roman" w:cs="Times New Roman"/>
        </w:rPr>
        <w:t>reliability, the socket used by the connection must be successfully closed after each use so that the connecting port is available for the next usage</w:t>
      </w:r>
      <w:r w:rsidR="00C73DC9" w:rsidRPr="00D83680">
        <w:rPr>
          <w:rFonts w:ascii="Times New Roman" w:hAnsi="Times New Roman" w:cs="Times New Roman"/>
        </w:rPr>
        <w:t>.</w:t>
      </w:r>
      <w:r w:rsidR="008D472F" w:rsidRPr="00D83680">
        <w:rPr>
          <w:rFonts w:ascii="Times New Roman" w:hAnsi="Times New Roman" w:cs="Times New Roman"/>
        </w:rPr>
        <w:t xml:space="preserve"> </w:t>
      </w:r>
      <w:r w:rsidR="007C131C" w:rsidRPr="00D83680">
        <w:rPr>
          <w:rFonts w:ascii="Times New Roman" w:hAnsi="Times New Roman" w:cs="Times New Roman"/>
        </w:rPr>
        <w:t>For this, there must be an exit procedure so that the server</w:t>
      </w:r>
      <w:r w:rsidR="00BF70F2" w:rsidRPr="00D83680">
        <w:rPr>
          <w:rFonts w:ascii="Times New Roman" w:hAnsi="Times New Roman" w:cs="Times New Roman"/>
        </w:rPr>
        <w:t>-side</w:t>
      </w:r>
      <w:r w:rsidR="007C131C" w:rsidRPr="00D83680">
        <w:rPr>
          <w:rFonts w:ascii="Times New Roman" w:hAnsi="Times New Roman" w:cs="Times New Roman"/>
        </w:rPr>
        <w:t xml:space="preserve"> and client</w:t>
      </w:r>
      <w:r w:rsidR="00BF70F2" w:rsidRPr="00D83680">
        <w:rPr>
          <w:rFonts w:ascii="Times New Roman" w:hAnsi="Times New Roman" w:cs="Times New Roman"/>
        </w:rPr>
        <w:t>-</w:t>
      </w:r>
      <w:r w:rsidR="007C131C" w:rsidRPr="00D83680">
        <w:rPr>
          <w:rFonts w:ascii="Times New Roman" w:hAnsi="Times New Roman" w:cs="Times New Roman"/>
        </w:rPr>
        <w:t>side programs know when to disconnect from the socket and free up the port</w:t>
      </w:r>
      <w:r w:rsidR="00C73DC9" w:rsidRPr="00D83680">
        <w:rPr>
          <w:rFonts w:ascii="Times New Roman" w:hAnsi="Times New Roman" w:cs="Times New Roman"/>
        </w:rPr>
        <w:t>.</w:t>
      </w:r>
      <w:r w:rsidR="007C131C" w:rsidRPr="00D83680">
        <w:rPr>
          <w:rFonts w:ascii="Times New Roman" w:hAnsi="Times New Roman" w:cs="Times New Roman"/>
        </w:rPr>
        <w:t xml:space="preserve"> </w:t>
      </w:r>
      <w:r w:rsidR="00DE7108" w:rsidRPr="00D83680">
        <w:rPr>
          <w:rFonts w:ascii="Times New Roman" w:hAnsi="Times New Roman" w:cs="Times New Roman"/>
        </w:rPr>
        <w:t xml:space="preserve">For this, there is an option to send the message </w:t>
      </w:r>
      <w:r w:rsidR="00DE7108" w:rsidRPr="00D83680">
        <w:rPr>
          <w:rFonts w:ascii="Times New Roman" w:hAnsi="Times New Roman" w:cs="Times New Roman"/>
          <w:i/>
          <w:iCs/>
        </w:rPr>
        <w:t>\</w:t>
      </w:r>
      <w:r w:rsidR="00DE7108" w:rsidRPr="00D83680">
        <w:rPr>
          <w:rFonts w:ascii="Times New Roman" w:hAnsi="Times New Roman" w:cs="Times New Roman"/>
        </w:rPr>
        <w:t xml:space="preserve">quit, which will end the </w:t>
      </w:r>
      <w:proofErr w:type="spellStart"/>
      <w:proofErr w:type="gramStart"/>
      <w:r w:rsidR="00DE7108" w:rsidRPr="00D83680">
        <w:rPr>
          <w:rFonts w:ascii="Times New Roman" w:hAnsi="Times New Roman" w:cs="Times New Roman"/>
          <w:i/>
          <w:iCs/>
        </w:rPr>
        <w:t>SendMessage</w:t>
      </w:r>
      <w:proofErr w:type="spellEnd"/>
      <w:r w:rsidR="00DE7108" w:rsidRPr="00D83680">
        <w:rPr>
          <w:rFonts w:ascii="Times New Roman" w:hAnsi="Times New Roman" w:cs="Times New Roman"/>
          <w:i/>
          <w:iCs/>
        </w:rPr>
        <w:t>(</w:t>
      </w:r>
      <w:proofErr w:type="gramEnd"/>
      <w:r w:rsidR="00DE7108" w:rsidRPr="00D83680">
        <w:rPr>
          <w:rFonts w:ascii="Times New Roman" w:hAnsi="Times New Roman" w:cs="Times New Roman"/>
          <w:i/>
          <w:iCs/>
        </w:rPr>
        <w:t>)</w:t>
      </w:r>
      <w:r w:rsidR="00DE7108" w:rsidRPr="00D83680">
        <w:rPr>
          <w:rFonts w:ascii="Times New Roman" w:hAnsi="Times New Roman" w:cs="Times New Roman"/>
        </w:rPr>
        <w:t xml:space="preserve"> function and will end the </w:t>
      </w:r>
      <w:proofErr w:type="spellStart"/>
      <w:r w:rsidR="00DE7108" w:rsidRPr="00D83680">
        <w:rPr>
          <w:rFonts w:ascii="Times New Roman" w:hAnsi="Times New Roman" w:cs="Times New Roman"/>
          <w:i/>
          <w:iCs/>
        </w:rPr>
        <w:t>RecvMessage</w:t>
      </w:r>
      <w:proofErr w:type="spellEnd"/>
      <w:r w:rsidR="00DE7108" w:rsidRPr="00D83680">
        <w:rPr>
          <w:rFonts w:ascii="Times New Roman" w:hAnsi="Times New Roman" w:cs="Times New Roman"/>
          <w:i/>
          <w:iCs/>
        </w:rPr>
        <w:t>()</w:t>
      </w:r>
      <w:r w:rsidR="00DE7108" w:rsidRPr="00D83680">
        <w:rPr>
          <w:rFonts w:ascii="Times New Roman" w:hAnsi="Times New Roman" w:cs="Times New Roman"/>
        </w:rPr>
        <w:t xml:space="preserve"> function when received</w:t>
      </w:r>
      <w:r w:rsidR="00C73DC9" w:rsidRPr="00D83680">
        <w:rPr>
          <w:rFonts w:ascii="Times New Roman" w:hAnsi="Times New Roman" w:cs="Times New Roman"/>
        </w:rPr>
        <w:t>.</w:t>
      </w:r>
      <w:r w:rsidR="00DE7108" w:rsidRPr="00D83680">
        <w:rPr>
          <w:rFonts w:ascii="Times New Roman" w:hAnsi="Times New Roman" w:cs="Times New Roman"/>
        </w:rPr>
        <w:t xml:space="preserve"> </w:t>
      </w:r>
      <w:r w:rsidR="00551279" w:rsidRPr="00D83680">
        <w:rPr>
          <w:rFonts w:ascii="Times New Roman" w:hAnsi="Times New Roman" w:cs="Times New Roman"/>
        </w:rPr>
        <w:t>From there the client and server must be able to end the opposite thread that they are running as well</w:t>
      </w:r>
      <w:r w:rsidR="00C73DC9" w:rsidRPr="00D83680">
        <w:rPr>
          <w:rFonts w:ascii="Times New Roman" w:hAnsi="Times New Roman" w:cs="Times New Roman"/>
        </w:rPr>
        <w:t>.</w:t>
      </w:r>
      <w:r w:rsidR="00551279" w:rsidRPr="00D83680">
        <w:rPr>
          <w:rFonts w:ascii="Times New Roman" w:hAnsi="Times New Roman" w:cs="Times New Roman"/>
        </w:rPr>
        <w:t xml:space="preserve"> </w:t>
      </w:r>
      <w:r w:rsidR="00DE7108" w:rsidRPr="00D83680">
        <w:rPr>
          <w:rFonts w:ascii="Times New Roman" w:hAnsi="Times New Roman" w:cs="Times New Roman"/>
        </w:rPr>
        <w:t xml:space="preserve">The most efficient way to do this was to set the threads as daemon threads with </w:t>
      </w:r>
      <w:proofErr w:type="spellStart"/>
      <w:r w:rsidR="00DE7108" w:rsidRPr="00D83680">
        <w:rPr>
          <w:rFonts w:ascii="Times New Roman" w:hAnsi="Times New Roman" w:cs="Times New Roman"/>
          <w:i/>
          <w:iCs/>
        </w:rPr>
        <w:t>thread</w:t>
      </w:r>
      <w:r w:rsidR="00C73DC9" w:rsidRPr="00D83680">
        <w:rPr>
          <w:rFonts w:ascii="Times New Roman" w:hAnsi="Times New Roman" w:cs="Times New Roman"/>
          <w:i/>
          <w:iCs/>
        </w:rPr>
        <w:t>.</w:t>
      </w:r>
      <w:r w:rsidR="00DE7108" w:rsidRPr="00D83680">
        <w:rPr>
          <w:rFonts w:ascii="Times New Roman" w:hAnsi="Times New Roman" w:cs="Times New Roman"/>
          <w:i/>
          <w:iCs/>
        </w:rPr>
        <w:t>daemon</w:t>
      </w:r>
      <w:proofErr w:type="spellEnd"/>
      <w:r w:rsidR="00DE7108" w:rsidRPr="00D83680">
        <w:rPr>
          <w:rFonts w:ascii="Times New Roman" w:hAnsi="Times New Roman" w:cs="Times New Roman"/>
          <w:i/>
          <w:iCs/>
        </w:rPr>
        <w:t>=True</w:t>
      </w:r>
      <w:r w:rsidR="00DE7108" w:rsidRPr="00D83680">
        <w:rPr>
          <w:rFonts w:ascii="Times New Roman" w:hAnsi="Times New Roman" w:cs="Times New Roman"/>
        </w:rPr>
        <w:t xml:space="preserve"> so that when </w:t>
      </w:r>
      <w:r w:rsidR="00D94523" w:rsidRPr="00D83680">
        <w:rPr>
          <w:rFonts w:ascii="Times New Roman" w:hAnsi="Times New Roman" w:cs="Times New Roman"/>
        </w:rPr>
        <w:t xml:space="preserve">the initial thread is ended with </w:t>
      </w:r>
      <w:proofErr w:type="spellStart"/>
      <w:r w:rsidR="00D94523" w:rsidRPr="00D83680">
        <w:rPr>
          <w:rFonts w:ascii="Times New Roman" w:hAnsi="Times New Roman" w:cs="Times New Roman"/>
          <w:i/>
          <w:iCs/>
        </w:rPr>
        <w:t>thread</w:t>
      </w:r>
      <w:r w:rsidR="00C73DC9" w:rsidRPr="00D83680">
        <w:rPr>
          <w:rFonts w:ascii="Times New Roman" w:hAnsi="Times New Roman" w:cs="Times New Roman"/>
          <w:i/>
          <w:iCs/>
        </w:rPr>
        <w:t>.</w:t>
      </w:r>
      <w:r w:rsidR="00D94523" w:rsidRPr="00D83680">
        <w:rPr>
          <w:rFonts w:ascii="Times New Roman" w:hAnsi="Times New Roman" w:cs="Times New Roman"/>
          <w:i/>
          <w:iCs/>
        </w:rPr>
        <w:t>join</w:t>
      </w:r>
      <w:proofErr w:type="spellEnd"/>
      <w:r w:rsidR="00D94523" w:rsidRPr="00D83680">
        <w:rPr>
          <w:rFonts w:ascii="Times New Roman" w:hAnsi="Times New Roman" w:cs="Times New Roman"/>
          <w:i/>
          <w:iCs/>
        </w:rPr>
        <w:t>()</w:t>
      </w:r>
      <w:r w:rsidR="00D94523" w:rsidRPr="00D83680">
        <w:rPr>
          <w:rFonts w:ascii="Times New Roman" w:hAnsi="Times New Roman" w:cs="Times New Roman"/>
        </w:rPr>
        <w:t xml:space="preserve">, the socket can be closed with </w:t>
      </w:r>
      <w:proofErr w:type="spellStart"/>
      <w:r w:rsidR="00D94523" w:rsidRPr="00D83680">
        <w:rPr>
          <w:rFonts w:ascii="Times New Roman" w:hAnsi="Times New Roman" w:cs="Times New Roman"/>
          <w:i/>
          <w:iCs/>
        </w:rPr>
        <w:t>socket</w:t>
      </w:r>
      <w:r w:rsidR="00C73DC9" w:rsidRPr="00D83680">
        <w:rPr>
          <w:rFonts w:ascii="Times New Roman" w:hAnsi="Times New Roman" w:cs="Times New Roman"/>
          <w:i/>
          <w:iCs/>
        </w:rPr>
        <w:t>.</w:t>
      </w:r>
      <w:r w:rsidR="00D94523" w:rsidRPr="00D83680">
        <w:rPr>
          <w:rFonts w:ascii="Times New Roman" w:hAnsi="Times New Roman" w:cs="Times New Roman"/>
          <w:i/>
          <w:iCs/>
        </w:rPr>
        <w:t>close</w:t>
      </w:r>
      <w:proofErr w:type="spellEnd"/>
      <w:r w:rsidR="00D94523" w:rsidRPr="00D83680">
        <w:rPr>
          <w:rFonts w:ascii="Times New Roman" w:hAnsi="Times New Roman" w:cs="Times New Roman"/>
          <w:i/>
          <w:iCs/>
        </w:rPr>
        <w:t>()</w:t>
      </w:r>
      <w:r w:rsidR="00D94523" w:rsidRPr="00D83680">
        <w:rPr>
          <w:rFonts w:ascii="Times New Roman" w:hAnsi="Times New Roman" w:cs="Times New Roman"/>
        </w:rPr>
        <w:t xml:space="preserve"> and the daemon will end the remaining thread upon program exit</w:t>
      </w:r>
      <w:r w:rsidR="00844450" w:rsidRPr="00D83680">
        <w:rPr>
          <w:rFonts w:ascii="Times New Roman" w:hAnsi="Times New Roman" w:cs="Times New Roman"/>
        </w:rPr>
        <w:t xml:space="preserve"> (</w:t>
      </w:r>
      <w:r w:rsidR="00844450" w:rsidRPr="00D83680">
        <w:rPr>
          <w:rFonts w:ascii="Times New Roman" w:hAnsi="Times New Roman" w:cs="Times New Roman"/>
          <w:i/>
          <w:iCs/>
        </w:rPr>
        <w:t>An</w:t>
      </w:r>
      <w:r w:rsidR="006E60E8">
        <w:rPr>
          <w:rFonts w:ascii="Times New Roman" w:hAnsi="Times New Roman" w:cs="Times New Roman"/>
          <w:i/>
          <w:iCs/>
        </w:rPr>
        <w:t>derson</w:t>
      </w:r>
      <w:r w:rsidR="00844450" w:rsidRPr="00D83680">
        <w:rPr>
          <w:rFonts w:ascii="Times New Roman" w:hAnsi="Times New Roman" w:cs="Times New Roman"/>
          <w:i/>
          <w:iCs/>
        </w:rPr>
        <w:t>)</w:t>
      </w:r>
      <w:r w:rsidR="00C73DC9" w:rsidRPr="00D83680">
        <w:rPr>
          <w:rFonts w:ascii="Times New Roman" w:hAnsi="Times New Roman" w:cs="Times New Roman"/>
        </w:rPr>
        <w:t>.</w:t>
      </w:r>
      <w:r w:rsidR="00832FE2" w:rsidRPr="00D83680">
        <w:rPr>
          <w:rFonts w:ascii="Times New Roman" w:hAnsi="Times New Roman" w:cs="Times New Roman"/>
        </w:rPr>
        <w:t xml:space="preserve"> The messaging program has ensured that the server and client are both verified, and that its services are reliable by not holding the port in use after closing the chatroom, now the program must ensure that the users’ messages are securely transmitted in order to protect their confidentiality</w:t>
      </w:r>
      <w:r w:rsidR="000F2518" w:rsidRPr="00D83680">
        <w:rPr>
          <w:rFonts w:ascii="Times New Roman" w:hAnsi="Times New Roman" w:cs="Times New Roman"/>
        </w:rPr>
        <w:t>.</w:t>
      </w:r>
    </w:p>
    <w:p w14:paraId="17FBBF03" w14:textId="093736B5" w:rsidR="000F2518" w:rsidRPr="00D83680" w:rsidRDefault="00823C07" w:rsidP="00FF65C0">
      <w:pPr>
        <w:spacing w:line="360" w:lineRule="auto"/>
        <w:ind w:firstLine="720"/>
        <w:rPr>
          <w:rFonts w:ascii="Times New Roman" w:hAnsi="Times New Roman" w:cs="Times New Roman"/>
        </w:rPr>
      </w:pPr>
      <w:r w:rsidRPr="00D83680">
        <w:rPr>
          <w:rFonts w:ascii="Times New Roman" w:hAnsi="Times New Roman" w:cs="Times New Roman"/>
        </w:rPr>
        <w:t xml:space="preserve">If the messages exchanged between the server and client user are not encrypted, then any eavesdropper will be able to intercept plaintext messages and identify the conversation. This would negate any of the security practices in place by voiding the confidentiality of the users. For the encryption of messages between the server and client users, a 56-bit key is used. Because of this, the Data Encryption Standard (DES) is used to encrypt the transmitted messages. </w:t>
      </w:r>
      <w:r w:rsidR="007E0E0C" w:rsidRPr="00D83680">
        <w:rPr>
          <w:rFonts w:ascii="Times New Roman" w:hAnsi="Times New Roman" w:cs="Times New Roman"/>
        </w:rPr>
        <w:t xml:space="preserve">As messages are input in the </w:t>
      </w:r>
      <w:proofErr w:type="spellStart"/>
      <w:proofErr w:type="gramStart"/>
      <w:r w:rsidR="007E0E0C" w:rsidRPr="00D83680">
        <w:rPr>
          <w:rFonts w:ascii="Times New Roman" w:hAnsi="Times New Roman" w:cs="Times New Roman"/>
          <w:i/>
          <w:iCs/>
        </w:rPr>
        <w:t>SendMessage</w:t>
      </w:r>
      <w:proofErr w:type="spellEnd"/>
      <w:r w:rsidR="007E0E0C" w:rsidRPr="00D83680">
        <w:rPr>
          <w:rFonts w:ascii="Times New Roman" w:hAnsi="Times New Roman" w:cs="Times New Roman"/>
          <w:i/>
          <w:iCs/>
        </w:rPr>
        <w:t>(</w:t>
      </w:r>
      <w:proofErr w:type="gramEnd"/>
      <w:r w:rsidR="007E0E0C" w:rsidRPr="00D83680">
        <w:rPr>
          <w:rFonts w:ascii="Times New Roman" w:hAnsi="Times New Roman" w:cs="Times New Roman"/>
          <w:i/>
          <w:iCs/>
        </w:rPr>
        <w:t>)</w:t>
      </w:r>
      <w:r w:rsidR="007E0E0C" w:rsidRPr="00D83680">
        <w:rPr>
          <w:rFonts w:ascii="Times New Roman" w:hAnsi="Times New Roman" w:cs="Times New Roman"/>
        </w:rPr>
        <w:t xml:space="preserve"> </w:t>
      </w:r>
      <w:r w:rsidR="007E0E0C" w:rsidRPr="00D83680">
        <w:rPr>
          <w:rFonts w:ascii="Times New Roman" w:hAnsi="Times New Roman" w:cs="Times New Roman"/>
        </w:rPr>
        <w:lastRenderedPageBreak/>
        <w:t xml:space="preserve">function they are DES encrypted using the Python3 </w:t>
      </w:r>
      <w:proofErr w:type="spellStart"/>
      <w:r w:rsidR="007E0E0C" w:rsidRPr="00D83680">
        <w:rPr>
          <w:rFonts w:ascii="Times New Roman" w:hAnsi="Times New Roman" w:cs="Times New Roman"/>
        </w:rPr>
        <w:t>pyDes</w:t>
      </w:r>
      <w:proofErr w:type="spellEnd"/>
      <w:r w:rsidR="007E0E0C" w:rsidRPr="00D83680">
        <w:rPr>
          <w:rFonts w:ascii="Times New Roman" w:hAnsi="Times New Roman" w:cs="Times New Roman"/>
        </w:rPr>
        <w:t xml:space="preserve"> module. The function </w:t>
      </w:r>
      <w:proofErr w:type="spellStart"/>
      <w:proofErr w:type="gramStart"/>
      <w:r w:rsidR="007E0E0C" w:rsidRPr="00D83680">
        <w:rPr>
          <w:rFonts w:ascii="Times New Roman" w:hAnsi="Times New Roman" w:cs="Times New Roman"/>
          <w:i/>
          <w:iCs/>
        </w:rPr>
        <w:t>pyDes.des</w:t>
      </w:r>
      <w:proofErr w:type="spellEnd"/>
      <w:r w:rsidR="007E0E0C" w:rsidRPr="00D83680">
        <w:rPr>
          <w:rFonts w:ascii="Times New Roman" w:hAnsi="Times New Roman" w:cs="Times New Roman"/>
          <w:i/>
          <w:iCs/>
        </w:rPr>
        <w:t>(</w:t>
      </w:r>
      <w:proofErr w:type="gramEnd"/>
      <w:r w:rsidR="007E0E0C" w:rsidRPr="00D83680">
        <w:rPr>
          <w:rFonts w:ascii="Times New Roman" w:hAnsi="Times New Roman" w:cs="Times New Roman"/>
          <w:i/>
          <w:iCs/>
        </w:rPr>
        <w:t>)</w:t>
      </w:r>
      <w:r w:rsidR="007E0E0C" w:rsidRPr="00D83680">
        <w:rPr>
          <w:rFonts w:ascii="Times New Roman" w:hAnsi="Times New Roman" w:cs="Times New Roman"/>
        </w:rPr>
        <w:t xml:space="preserve"> takes in a </w:t>
      </w:r>
      <w:proofErr w:type="spellStart"/>
      <w:r w:rsidR="007E0E0C" w:rsidRPr="00D83680">
        <w:rPr>
          <w:rFonts w:ascii="Times New Roman" w:hAnsi="Times New Roman" w:cs="Times New Roman"/>
        </w:rPr>
        <w:t>Des_Key</w:t>
      </w:r>
      <w:proofErr w:type="spellEnd"/>
      <w:r w:rsidR="007E0E0C" w:rsidRPr="00D83680">
        <w:rPr>
          <w:rFonts w:ascii="Times New Roman" w:hAnsi="Times New Roman" w:cs="Times New Roman"/>
        </w:rPr>
        <w:t xml:space="preserve">, </w:t>
      </w:r>
      <w:proofErr w:type="spellStart"/>
      <w:r w:rsidR="007E0E0C" w:rsidRPr="00D83680">
        <w:rPr>
          <w:rFonts w:ascii="Times New Roman" w:hAnsi="Times New Roman" w:cs="Times New Roman"/>
        </w:rPr>
        <w:t>a</w:t>
      </w:r>
      <w:proofErr w:type="spellEnd"/>
      <w:r w:rsidR="007E0E0C" w:rsidRPr="00D83680">
        <w:rPr>
          <w:rFonts w:ascii="Times New Roman" w:hAnsi="Times New Roman" w:cs="Times New Roman"/>
        </w:rPr>
        <w:t xml:space="preserve"> encryption mode, an initial value(IV), and a padding scheme</w:t>
      </w:r>
      <w:r w:rsidR="00B337F3" w:rsidRPr="00D83680">
        <w:rPr>
          <w:rFonts w:ascii="Times New Roman" w:hAnsi="Times New Roman" w:cs="Times New Roman"/>
        </w:rPr>
        <w:t xml:space="preserve">, and then the </w:t>
      </w:r>
      <w:proofErr w:type="spellStart"/>
      <w:r w:rsidR="00B337F3" w:rsidRPr="00D83680">
        <w:rPr>
          <w:rFonts w:ascii="Times New Roman" w:hAnsi="Times New Roman" w:cs="Times New Roman"/>
          <w:i/>
          <w:iCs/>
        </w:rPr>
        <w:t>pyDes.des.encrypt</w:t>
      </w:r>
      <w:proofErr w:type="spellEnd"/>
      <w:r w:rsidR="00B337F3" w:rsidRPr="00D83680">
        <w:rPr>
          <w:rFonts w:ascii="Times New Roman" w:hAnsi="Times New Roman" w:cs="Times New Roman"/>
          <w:i/>
          <w:iCs/>
        </w:rPr>
        <w:t xml:space="preserve">() </w:t>
      </w:r>
      <w:r w:rsidR="00B337F3" w:rsidRPr="00D83680">
        <w:rPr>
          <w:rFonts w:ascii="Times New Roman" w:hAnsi="Times New Roman" w:cs="Times New Roman"/>
        </w:rPr>
        <w:t>function will use the input parameters to turn the plaintext message into a ciphertext</w:t>
      </w:r>
      <w:r w:rsidR="007E0E0C" w:rsidRPr="00D83680">
        <w:rPr>
          <w:rFonts w:ascii="Times New Roman" w:hAnsi="Times New Roman" w:cs="Times New Roman"/>
        </w:rPr>
        <w:t xml:space="preserve">. </w:t>
      </w:r>
      <w:r w:rsidR="009C0CDB" w:rsidRPr="00D83680">
        <w:rPr>
          <w:rFonts w:ascii="Times New Roman" w:hAnsi="Times New Roman" w:cs="Times New Roman"/>
        </w:rPr>
        <w:t xml:space="preserve">DES encryption is symmetric so the </w:t>
      </w:r>
      <w:proofErr w:type="spellStart"/>
      <w:proofErr w:type="gramStart"/>
      <w:r w:rsidR="009C0CDB" w:rsidRPr="00D83680">
        <w:rPr>
          <w:rFonts w:ascii="Times New Roman" w:hAnsi="Times New Roman" w:cs="Times New Roman"/>
          <w:i/>
          <w:iCs/>
        </w:rPr>
        <w:t>RecvMessage</w:t>
      </w:r>
      <w:proofErr w:type="spellEnd"/>
      <w:r w:rsidR="009C0CDB" w:rsidRPr="00D83680">
        <w:rPr>
          <w:rFonts w:ascii="Times New Roman" w:hAnsi="Times New Roman" w:cs="Times New Roman"/>
          <w:i/>
          <w:iCs/>
        </w:rPr>
        <w:t>(</w:t>
      </w:r>
      <w:proofErr w:type="gramEnd"/>
      <w:r w:rsidR="009C0CDB" w:rsidRPr="00D83680">
        <w:rPr>
          <w:rFonts w:ascii="Times New Roman" w:hAnsi="Times New Roman" w:cs="Times New Roman"/>
          <w:i/>
          <w:iCs/>
        </w:rPr>
        <w:t>)</w:t>
      </w:r>
      <w:r w:rsidR="009C0CDB" w:rsidRPr="00D83680">
        <w:rPr>
          <w:rFonts w:ascii="Times New Roman" w:hAnsi="Times New Roman" w:cs="Times New Roman"/>
        </w:rPr>
        <w:t xml:space="preserve"> function utilizes</w:t>
      </w:r>
      <w:r w:rsidR="00782E52" w:rsidRPr="00D83680">
        <w:rPr>
          <w:rFonts w:ascii="Times New Roman" w:hAnsi="Times New Roman" w:cs="Times New Roman"/>
        </w:rPr>
        <w:t xml:space="preserve"> </w:t>
      </w:r>
      <w:proofErr w:type="spellStart"/>
      <w:r w:rsidR="00782E52" w:rsidRPr="00D83680">
        <w:rPr>
          <w:rFonts w:ascii="Times New Roman" w:hAnsi="Times New Roman" w:cs="Times New Roman"/>
          <w:i/>
          <w:iCs/>
        </w:rPr>
        <w:t>pyDes.des.decrypt</w:t>
      </w:r>
      <w:proofErr w:type="spellEnd"/>
      <w:r w:rsidR="00782E52" w:rsidRPr="00D83680">
        <w:rPr>
          <w:rFonts w:ascii="Times New Roman" w:hAnsi="Times New Roman" w:cs="Times New Roman"/>
          <w:i/>
          <w:iCs/>
        </w:rPr>
        <w:t>()</w:t>
      </w:r>
      <w:r w:rsidR="00782E52" w:rsidRPr="00D83680">
        <w:rPr>
          <w:rFonts w:ascii="Times New Roman" w:hAnsi="Times New Roman" w:cs="Times New Roman"/>
        </w:rPr>
        <w:t xml:space="preserve"> with the same parameters and the ciphertext to reproduce the plaintext.</w:t>
      </w:r>
      <w:r w:rsidR="009C0CDB" w:rsidRPr="00D83680">
        <w:rPr>
          <w:rFonts w:ascii="Times New Roman" w:hAnsi="Times New Roman" w:cs="Times New Roman"/>
        </w:rPr>
        <w:t xml:space="preserve"> </w:t>
      </w:r>
      <w:r w:rsidR="007B47EF" w:rsidRPr="00D83680">
        <w:rPr>
          <w:rFonts w:ascii="Times New Roman" w:hAnsi="Times New Roman" w:cs="Times New Roman"/>
        </w:rPr>
        <w:t xml:space="preserve">DES alone is nowadays considered insecure because the 56-bit key is easily brute forced, as 56-bits have only </w:t>
      </w:r>
      <w:r w:rsidR="00E712DF">
        <w:rPr>
          <w:rFonts w:ascii="Times New Roman" w:hAnsi="Times New Roman" w:cs="Times New Roman"/>
        </w:rPr>
        <w:t>2</w:t>
      </w:r>
      <w:r w:rsidR="00E712DF">
        <w:rPr>
          <w:rFonts w:ascii="Times New Roman" w:hAnsi="Times New Roman" w:cs="Times New Roman"/>
          <w:vertAlign w:val="superscript"/>
        </w:rPr>
        <w:t>56</w:t>
      </w:r>
      <w:r w:rsidR="007B47EF" w:rsidRPr="00D83680">
        <w:rPr>
          <w:rFonts w:ascii="Times New Roman" w:hAnsi="Times New Roman" w:cs="Times New Roman"/>
        </w:rPr>
        <w:t xml:space="preserve"> combinations that are possible for the encryption</w:t>
      </w:r>
      <w:r w:rsidR="003410AD" w:rsidRPr="00D83680">
        <w:rPr>
          <w:rFonts w:ascii="Times New Roman" w:hAnsi="Times New Roman" w:cs="Times New Roman"/>
        </w:rPr>
        <w:t xml:space="preserve"> (</w:t>
      </w:r>
      <w:proofErr w:type="spellStart"/>
      <w:r w:rsidR="00DE6C7D">
        <w:rPr>
          <w:rFonts w:ascii="Times New Roman" w:hAnsi="Times New Roman" w:cs="Times New Roman"/>
        </w:rPr>
        <w:t>Schneier</w:t>
      </w:r>
      <w:proofErr w:type="spellEnd"/>
      <w:r w:rsidR="00CA6FA7" w:rsidRPr="00D83680">
        <w:rPr>
          <w:rFonts w:ascii="Times New Roman" w:hAnsi="Times New Roman" w:cs="Times New Roman"/>
          <w:i/>
          <w:iCs/>
        </w:rPr>
        <w:t>)</w:t>
      </w:r>
      <w:r w:rsidR="007B47EF" w:rsidRPr="00D83680">
        <w:rPr>
          <w:rFonts w:ascii="Times New Roman" w:hAnsi="Times New Roman" w:cs="Times New Roman"/>
        </w:rPr>
        <w:t>. However</w:t>
      </w:r>
      <w:r w:rsidR="00574DFF" w:rsidRPr="00D83680">
        <w:rPr>
          <w:rFonts w:ascii="Times New Roman" w:hAnsi="Times New Roman" w:cs="Times New Roman"/>
        </w:rPr>
        <w:t>,</w:t>
      </w:r>
      <w:r w:rsidR="007B47EF" w:rsidRPr="00D83680">
        <w:rPr>
          <w:rFonts w:ascii="Times New Roman" w:hAnsi="Times New Roman" w:cs="Times New Roman"/>
        </w:rPr>
        <w:t xml:space="preserve"> there are some additional steps that can be used to make the most of DES. </w:t>
      </w:r>
      <w:r w:rsidRPr="00D83680">
        <w:rPr>
          <w:rFonts w:ascii="Times New Roman" w:hAnsi="Times New Roman" w:cs="Times New Roman"/>
        </w:rPr>
        <w:t xml:space="preserve"> </w:t>
      </w:r>
    </w:p>
    <w:p w14:paraId="25F8CE76" w14:textId="41E945CC" w:rsidR="0058217C" w:rsidRPr="00D83680" w:rsidRDefault="00574DFF" w:rsidP="00FF65C0">
      <w:pPr>
        <w:spacing w:line="360" w:lineRule="auto"/>
        <w:ind w:firstLine="720"/>
        <w:rPr>
          <w:rFonts w:ascii="Times New Roman" w:hAnsi="Times New Roman" w:cs="Times New Roman"/>
        </w:rPr>
      </w:pPr>
      <w:r w:rsidRPr="00D83680">
        <w:rPr>
          <w:rFonts w:ascii="Times New Roman" w:hAnsi="Times New Roman" w:cs="Times New Roman"/>
        </w:rPr>
        <w:t xml:space="preserve">Selecting a proper key is important for keeping the DES encryption algorithm secure. This program utilizes the shared secret password that was previously input by the server and client users. </w:t>
      </w:r>
      <w:r w:rsidR="00050F59" w:rsidRPr="00D83680">
        <w:rPr>
          <w:rFonts w:ascii="Times New Roman" w:hAnsi="Times New Roman" w:cs="Times New Roman"/>
        </w:rPr>
        <w:t>With that password the program utilizes Password Based Key Derivation Function 2 (PBKDF2) which applies “a pseudorandom function, such as hash-based message authentication code (HMAC), to the input password or passphrase along with a salt value and repeats the process many times to produce a </w:t>
      </w:r>
      <w:r w:rsidR="00050F59" w:rsidRPr="00D83680">
        <w:rPr>
          <w:rFonts w:ascii="Times New Roman" w:hAnsi="Times New Roman" w:cs="Times New Roman"/>
          <w:i/>
          <w:iCs/>
        </w:rPr>
        <w:t>derived key</w:t>
      </w:r>
      <w:r w:rsidR="00050F59" w:rsidRPr="00D83680">
        <w:rPr>
          <w:rFonts w:ascii="Times New Roman" w:hAnsi="Times New Roman" w:cs="Times New Roman"/>
        </w:rPr>
        <w:t>, which can then be used as a cryptographic key in subsequent operations”</w:t>
      </w:r>
      <w:r w:rsidR="00015980" w:rsidRPr="00D83680">
        <w:rPr>
          <w:rFonts w:ascii="Times New Roman" w:hAnsi="Times New Roman" w:cs="Times New Roman"/>
        </w:rPr>
        <w:t xml:space="preserve"> (Moriarty). By increasing the number of iterations that PBKDF2 uses, the input key will become unrecognizable and make future encryption indeterministic to an eavesdropper.</w:t>
      </w:r>
      <w:r w:rsidR="003E21A0" w:rsidRPr="00D83680">
        <w:rPr>
          <w:rFonts w:ascii="Times New Roman" w:hAnsi="Times New Roman" w:cs="Times New Roman"/>
        </w:rPr>
        <w:t xml:space="preserve"> The PBKDF2 function is found in the Python3 </w:t>
      </w:r>
      <w:proofErr w:type="spellStart"/>
      <w:r w:rsidR="003E21A0" w:rsidRPr="00D83680">
        <w:rPr>
          <w:rFonts w:ascii="Times New Roman" w:hAnsi="Times New Roman" w:cs="Times New Roman"/>
        </w:rPr>
        <w:t>hashlib</w:t>
      </w:r>
      <w:proofErr w:type="spellEnd"/>
      <w:r w:rsidR="003E21A0" w:rsidRPr="00D83680">
        <w:rPr>
          <w:rFonts w:ascii="Times New Roman" w:hAnsi="Times New Roman" w:cs="Times New Roman"/>
        </w:rPr>
        <w:t xml:space="preserve"> module under </w:t>
      </w:r>
      <w:proofErr w:type="gramStart"/>
      <w:r w:rsidR="003E21A0" w:rsidRPr="00D83680">
        <w:rPr>
          <w:rFonts w:ascii="Times New Roman" w:hAnsi="Times New Roman" w:cs="Times New Roman"/>
          <w:i/>
          <w:iCs/>
        </w:rPr>
        <w:t>hashlib.pbkdf</w:t>
      </w:r>
      <w:proofErr w:type="gramEnd"/>
      <w:r w:rsidR="003E21A0" w:rsidRPr="00D83680">
        <w:rPr>
          <w:rFonts w:ascii="Times New Roman" w:hAnsi="Times New Roman" w:cs="Times New Roman"/>
          <w:i/>
          <w:iCs/>
        </w:rPr>
        <w:t>2</w:t>
      </w:r>
      <w:r w:rsidR="005710BE" w:rsidRPr="00D83680">
        <w:rPr>
          <w:rFonts w:ascii="Times New Roman" w:hAnsi="Times New Roman" w:cs="Times New Roman"/>
          <w:i/>
          <w:iCs/>
        </w:rPr>
        <w:t>_hmac</w:t>
      </w:r>
      <w:r w:rsidR="003E21A0" w:rsidRPr="00D83680">
        <w:rPr>
          <w:rFonts w:ascii="Times New Roman" w:hAnsi="Times New Roman" w:cs="Times New Roman"/>
          <w:i/>
          <w:iCs/>
        </w:rPr>
        <w:t>()</w:t>
      </w:r>
      <w:r w:rsidR="007262AC" w:rsidRPr="00D83680">
        <w:rPr>
          <w:rFonts w:ascii="Times New Roman" w:hAnsi="Times New Roman" w:cs="Times New Roman"/>
        </w:rPr>
        <w:t>.</w:t>
      </w:r>
      <w:r w:rsidR="00B44AFC" w:rsidRPr="00D83680">
        <w:rPr>
          <w:rFonts w:ascii="Times New Roman" w:hAnsi="Times New Roman" w:cs="Times New Roman"/>
        </w:rPr>
        <w:t xml:space="preserve"> This function was chosen as it is a </w:t>
      </w:r>
      <w:r w:rsidR="00560B37" w:rsidRPr="00D83680">
        <w:rPr>
          <w:rFonts w:ascii="Times New Roman" w:hAnsi="Times New Roman" w:cs="Times New Roman"/>
        </w:rPr>
        <w:t>recommended</w:t>
      </w:r>
      <w:r w:rsidR="00B44AFC" w:rsidRPr="00D83680">
        <w:rPr>
          <w:rFonts w:ascii="Times New Roman" w:hAnsi="Times New Roman" w:cs="Times New Roman"/>
        </w:rPr>
        <w:t xml:space="preserve"> usage in the DES-based Public Key Cryptography Standard #5 (PKCS#5)</w:t>
      </w:r>
      <w:r w:rsidR="00377966" w:rsidRPr="00D83680">
        <w:rPr>
          <w:rFonts w:ascii="Times New Roman" w:hAnsi="Times New Roman" w:cs="Times New Roman"/>
        </w:rPr>
        <w:t xml:space="preserve"> for creating 56-bit keys in tandem with DES.</w:t>
      </w:r>
      <w:r w:rsidR="00C01BA2" w:rsidRPr="00D83680">
        <w:rPr>
          <w:rFonts w:ascii="Times New Roman" w:hAnsi="Times New Roman" w:cs="Times New Roman"/>
        </w:rPr>
        <w:t xml:space="preserve"> The supplied pseudo-random function is SHA256, with a shared salt</w:t>
      </w:r>
      <w:r w:rsidR="00DC5BD1" w:rsidRPr="00D83680">
        <w:rPr>
          <w:rFonts w:ascii="Times New Roman" w:hAnsi="Times New Roman" w:cs="Times New Roman"/>
        </w:rPr>
        <w:t xml:space="preserve"> between the server and client users</w:t>
      </w:r>
      <w:r w:rsidR="008F0B33" w:rsidRPr="00D83680">
        <w:rPr>
          <w:rFonts w:ascii="Times New Roman" w:hAnsi="Times New Roman" w:cs="Times New Roman"/>
        </w:rPr>
        <w:t>,</w:t>
      </w:r>
      <w:r w:rsidR="00C01BA2" w:rsidRPr="00D83680">
        <w:rPr>
          <w:rFonts w:ascii="Times New Roman" w:hAnsi="Times New Roman" w:cs="Times New Roman"/>
        </w:rPr>
        <w:t xml:space="preserve"> and the recommended 100,000 iterations. </w:t>
      </w:r>
      <w:r w:rsidR="003E7449" w:rsidRPr="00D83680">
        <w:rPr>
          <w:rFonts w:ascii="Times New Roman" w:hAnsi="Times New Roman" w:cs="Times New Roman"/>
        </w:rPr>
        <w:t xml:space="preserve">The usage of PBKDF2 limits the ability for a brute force of the </w:t>
      </w:r>
      <w:proofErr w:type="spellStart"/>
      <w:r w:rsidR="003E7449" w:rsidRPr="00D83680">
        <w:rPr>
          <w:rFonts w:ascii="Times New Roman" w:hAnsi="Times New Roman" w:cs="Times New Roman"/>
        </w:rPr>
        <w:t>Des_Key</w:t>
      </w:r>
      <w:proofErr w:type="spellEnd"/>
      <w:r w:rsidR="003E7449" w:rsidRPr="00D83680">
        <w:rPr>
          <w:rFonts w:ascii="Times New Roman" w:hAnsi="Times New Roman" w:cs="Times New Roman"/>
        </w:rPr>
        <w:t xml:space="preserve"> or a dictionary attack if the plaintext password were to be used as the key.</w:t>
      </w:r>
      <w:r w:rsidR="00560B37" w:rsidRPr="00D83680">
        <w:rPr>
          <w:rFonts w:ascii="Times New Roman" w:hAnsi="Times New Roman" w:cs="Times New Roman"/>
        </w:rPr>
        <w:t xml:space="preserve"> </w:t>
      </w:r>
    </w:p>
    <w:p w14:paraId="61C7221D" w14:textId="5D3DC35D" w:rsidR="00852DAA" w:rsidRDefault="00F437AE" w:rsidP="00FF65C0">
      <w:pPr>
        <w:spacing w:line="360" w:lineRule="auto"/>
        <w:rPr>
          <w:rFonts w:ascii="Times New Roman" w:hAnsi="Times New Roman" w:cs="Times New Roman"/>
        </w:rPr>
      </w:pPr>
      <w:r w:rsidRPr="00D83680">
        <w:rPr>
          <w:rFonts w:ascii="Times New Roman" w:hAnsi="Times New Roman" w:cs="Times New Roman"/>
        </w:rPr>
        <w:tab/>
        <w:t xml:space="preserve">In addition to PBKDF2, this program utilizes CBC (Cipher Block Chaining) as the cipher mode for its DES encryption. </w:t>
      </w:r>
      <w:r w:rsidR="004F72E0" w:rsidRPr="00D83680">
        <w:rPr>
          <w:rFonts w:ascii="Times New Roman" w:hAnsi="Times New Roman" w:cs="Times New Roman"/>
        </w:rPr>
        <w:t xml:space="preserve">CBC is a sequential cipher mode, meaning that each subsequent block is dependent on the block before it or the IV. In this scenario there IV supplied to DES is shared, so that there is no way for it to become corrupted. </w:t>
      </w:r>
      <w:proofErr w:type="gramStart"/>
      <w:r w:rsidR="004F72E0" w:rsidRPr="00D83680">
        <w:rPr>
          <w:rFonts w:ascii="Times New Roman" w:hAnsi="Times New Roman" w:cs="Times New Roman"/>
        </w:rPr>
        <w:t>In the event that</w:t>
      </w:r>
      <w:proofErr w:type="gramEnd"/>
      <w:r w:rsidR="004F72E0" w:rsidRPr="00D83680">
        <w:rPr>
          <w:rFonts w:ascii="Times New Roman" w:hAnsi="Times New Roman" w:cs="Times New Roman"/>
        </w:rPr>
        <w:t xml:space="preserve"> a CBC ciphertext becomes corrupted in transmission then only two consecutive blocks are affected in the decrypted plaintext, making i</w:t>
      </w:r>
      <w:r w:rsidR="00C66B26" w:rsidRPr="00D83680">
        <w:rPr>
          <w:rFonts w:ascii="Times New Roman" w:hAnsi="Times New Roman" w:cs="Times New Roman"/>
        </w:rPr>
        <w:t>t</w:t>
      </w:r>
      <w:r w:rsidR="004F72E0" w:rsidRPr="00D83680">
        <w:rPr>
          <w:rFonts w:ascii="Times New Roman" w:hAnsi="Times New Roman" w:cs="Times New Roman"/>
        </w:rPr>
        <w:t xml:space="preserve"> acceptable for a message transmission without losing the message</w:t>
      </w:r>
      <w:r w:rsidR="003C23D1" w:rsidRPr="00D83680">
        <w:rPr>
          <w:rFonts w:ascii="Times New Roman" w:hAnsi="Times New Roman" w:cs="Times New Roman"/>
        </w:rPr>
        <w:t xml:space="preserve"> (Dierks)</w:t>
      </w:r>
      <w:r w:rsidR="004F72E0" w:rsidRPr="00D83680">
        <w:rPr>
          <w:rFonts w:ascii="Times New Roman" w:hAnsi="Times New Roman" w:cs="Times New Roman"/>
        </w:rPr>
        <w:t>.</w:t>
      </w:r>
      <w:r w:rsidR="006D7C4C" w:rsidRPr="00D83680">
        <w:rPr>
          <w:rFonts w:ascii="Times New Roman" w:hAnsi="Times New Roman" w:cs="Times New Roman"/>
        </w:rPr>
        <w:t xml:space="preserve"> CBC modes primary weakness in that the message must be padded correctly to align with the size of the CBC blocks being used. This program utilizes the PKCS#5 padding scheme for this. </w:t>
      </w:r>
      <w:r w:rsidR="00F737D2" w:rsidRPr="00D83680">
        <w:rPr>
          <w:rFonts w:ascii="Times New Roman" w:hAnsi="Times New Roman" w:cs="Times New Roman"/>
        </w:rPr>
        <w:t>In PKCS#5 padding, “Padding is in whole bytes. The value of each added byte is the number of bytes that are added, i.e. </w:t>
      </w:r>
      <w:r w:rsidR="00F737D2" w:rsidRPr="00D83680">
        <w:rPr>
          <w:rFonts w:ascii="Times New Roman" w:hAnsi="Times New Roman" w:cs="Times New Roman"/>
          <w:i/>
          <w:iCs/>
        </w:rPr>
        <w:t>N</w:t>
      </w:r>
      <w:r w:rsidR="00F737D2" w:rsidRPr="00D83680">
        <w:rPr>
          <w:rFonts w:ascii="Times New Roman" w:hAnsi="Times New Roman" w:cs="Times New Roman"/>
        </w:rPr>
        <w:t> bytes, each of value </w:t>
      </w:r>
      <w:r w:rsidR="00F737D2" w:rsidRPr="00D83680">
        <w:rPr>
          <w:rFonts w:ascii="Times New Roman" w:hAnsi="Times New Roman" w:cs="Times New Roman"/>
          <w:i/>
          <w:iCs/>
        </w:rPr>
        <w:t>N</w:t>
      </w:r>
      <w:r w:rsidR="00F737D2" w:rsidRPr="00D83680">
        <w:rPr>
          <w:rFonts w:ascii="Times New Roman" w:hAnsi="Times New Roman" w:cs="Times New Roman"/>
        </w:rPr>
        <w:t> are added. The number of bytes added will depend on the block boundary to which the message needs to be extended”</w:t>
      </w:r>
      <w:r w:rsidR="000638F2">
        <w:rPr>
          <w:rFonts w:ascii="Times New Roman" w:hAnsi="Times New Roman" w:cs="Times New Roman"/>
        </w:rPr>
        <w:t xml:space="preserve"> (Housley). This padding scheme was created as a PKCS#7 variant for 64-bit block sizes, which fits the CBC block sizes that it will be used for. </w:t>
      </w:r>
      <w:r w:rsidR="005A0BA6">
        <w:rPr>
          <w:rFonts w:ascii="Times New Roman" w:hAnsi="Times New Roman" w:cs="Times New Roman"/>
        </w:rPr>
        <w:t xml:space="preserve">PKCS#5 is also error resistant in that if a </w:t>
      </w:r>
      <w:r w:rsidR="005A0BA6">
        <w:rPr>
          <w:rFonts w:ascii="Times New Roman" w:hAnsi="Times New Roman" w:cs="Times New Roman"/>
        </w:rPr>
        <w:lastRenderedPageBreak/>
        <w:t>byte is lost is exchange, each padding byte reveals how many bytes of padding there should be. This makes i</w:t>
      </w:r>
      <w:r w:rsidR="00285EEE">
        <w:rPr>
          <w:rFonts w:ascii="Times New Roman" w:hAnsi="Times New Roman" w:cs="Times New Roman"/>
        </w:rPr>
        <w:t>t</w:t>
      </w:r>
      <w:r w:rsidR="005A0BA6">
        <w:rPr>
          <w:rFonts w:ascii="Times New Roman" w:hAnsi="Times New Roman" w:cs="Times New Roman"/>
        </w:rPr>
        <w:t xml:space="preserve"> efficient in messaging where a trailing byte may be lost in transmission</w:t>
      </w:r>
      <w:r w:rsidR="00572907">
        <w:rPr>
          <w:rFonts w:ascii="Times New Roman" w:hAnsi="Times New Roman" w:cs="Times New Roman"/>
        </w:rPr>
        <w:t>; the missing byte will be easily detected</w:t>
      </w:r>
      <w:r w:rsidR="005A0BA6">
        <w:rPr>
          <w:rFonts w:ascii="Times New Roman" w:hAnsi="Times New Roman" w:cs="Times New Roman"/>
        </w:rPr>
        <w:t>.</w:t>
      </w:r>
      <w:r w:rsidR="00852DAA">
        <w:rPr>
          <w:rFonts w:ascii="Times New Roman" w:hAnsi="Times New Roman" w:cs="Times New Roman"/>
        </w:rPr>
        <w:t xml:space="preserve"> These supplements to DES make it efficient in both the speed and accuracy of transmitting messages, as PBKDF2 is a quick method of creating a secure key and the CBC mode and PKCS#5 padding give the program strong error detection and recovery.</w:t>
      </w:r>
    </w:p>
    <w:p w14:paraId="257CC125" w14:textId="32CB6647" w:rsidR="00B35923" w:rsidRDefault="00B35923" w:rsidP="00FF65C0">
      <w:pPr>
        <w:spacing w:line="36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Through the use of</w:t>
      </w:r>
      <w:proofErr w:type="gramEnd"/>
      <w:r>
        <w:rPr>
          <w:rFonts w:ascii="Times New Roman" w:hAnsi="Times New Roman" w:cs="Times New Roman"/>
        </w:rPr>
        <w:t xml:space="preserve"> DES, the server and client users’ messages will be secured from the eyes of eavesdroppers as they are in transmission, and through RSA key exchange both users will be verified as their proper identities. This creates an ideal environment for both users to establish a connection and exchange information on. </w:t>
      </w:r>
      <w:r w:rsidR="00E712DF">
        <w:rPr>
          <w:rFonts w:ascii="Times New Roman" w:hAnsi="Times New Roman" w:cs="Times New Roman"/>
        </w:rPr>
        <w:t>The weakness is this program is the use of 56-bit keys in DES as they as trivial to brute force given the state of current adversaries. If it were to be improved on, two-key triple DES could be used to mitigate the likelihood of a brute force on the encrypted messages, as triple DES provides security equivalent to 2</w:t>
      </w:r>
      <w:r w:rsidR="00E712DF">
        <w:rPr>
          <w:rFonts w:ascii="Times New Roman" w:hAnsi="Times New Roman" w:cs="Times New Roman"/>
          <w:vertAlign w:val="superscript"/>
        </w:rPr>
        <w:t>112</w:t>
      </w:r>
      <w:r w:rsidR="00E712DF">
        <w:rPr>
          <w:rFonts w:ascii="Times New Roman" w:hAnsi="Times New Roman" w:cs="Times New Roman"/>
        </w:rPr>
        <w:t xml:space="preserve"> combinations in a brute force attack. </w:t>
      </w:r>
      <w:r w:rsidR="00F82240">
        <w:rPr>
          <w:rFonts w:ascii="Times New Roman" w:hAnsi="Times New Roman" w:cs="Times New Roman"/>
        </w:rPr>
        <w:t>The second key could be derived from the PBKDF2 function as well using a different IV to further prevent an adversary from breaking the encryption.</w:t>
      </w:r>
    </w:p>
    <w:p w14:paraId="401F8138" w14:textId="63DA2C56" w:rsidR="00C6581E" w:rsidRDefault="00C6581E" w:rsidP="00FF65C0">
      <w:pPr>
        <w:spacing w:line="360" w:lineRule="auto"/>
        <w:rPr>
          <w:rFonts w:ascii="Times New Roman" w:hAnsi="Times New Roman" w:cs="Times New Roman"/>
        </w:rPr>
      </w:pPr>
      <w:r>
        <w:rPr>
          <w:rFonts w:ascii="Times New Roman" w:hAnsi="Times New Roman" w:cs="Times New Roman"/>
        </w:rPr>
        <w:tab/>
        <w:t>Further improvements focus on the RSA public key exchange needed in order verify the server and client user. Having both users required previous contact for the password exchange is not always an ideal situation, but it also only provides one-time verification. After the initial verification, an adversary may step in an</w:t>
      </w:r>
      <w:r w:rsidR="00EA3F57">
        <w:rPr>
          <w:rFonts w:ascii="Times New Roman" w:hAnsi="Times New Roman" w:cs="Times New Roman"/>
        </w:rPr>
        <w:t>d</w:t>
      </w:r>
      <w:r>
        <w:rPr>
          <w:rFonts w:ascii="Times New Roman" w:hAnsi="Times New Roman" w:cs="Times New Roman"/>
        </w:rPr>
        <w:t xml:space="preserve"> use an active messaging environment to masquerade as a verified user. Perhaps a better verification technique would be using the RSA keys for a signature on each message</w:t>
      </w:r>
      <w:r w:rsidR="0019341E">
        <w:rPr>
          <w:rFonts w:ascii="Times New Roman" w:hAnsi="Times New Roman" w:cs="Times New Roman"/>
        </w:rPr>
        <w:t xml:space="preserve"> in addition to the original </w:t>
      </w:r>
      <w:r w:rsidR="00EF585E">
        <w:rPr>
          <w:rFonts w:ascii="Times New Roman" w:hAnsi="Times New Roman" w:cs="Times New Roman"/>
        </w:rPr>
        <w:t>verification</w:t>
      </w:r>
      <w:r>
        <w:rPr>
          <w:rFonts w:ascii="Times New Roman" w:hAnsi="Times New Roman" w:cs="Times New Roman"/>
        </w:rPr>
        <w:t xml:space="preserve">. Through this, </w:t>
      </w:r>
      <w:r w:rsidR="00EF585E">
        <w:rPr>
          <w:rFonts w:ascii="Times New Roman" w:hAnsi="Times New Roman" w:cs="Times New Roman"/>
        </w:rPr>
        <w:t>each message must be signed by the private RSA key that is created locally on the server’s or client’s side.</w:t>
      </w:r>
      <w:r>
        <w:rPr>
          <w:rFonts w:ascii="Times New Roman" w:hAnsi="Times New Roman" w:cs="Times New Roman"/>
        </w:rPr>
        <w:t xml:space="preserve"> </w:t>
      </w:r>
      <w:r w:rsidR="00EF585E">
        <w:rPr>
          <w:rFonts w:ascii="Times New Roman" w:hAnsi="Times New Roman" w:cs="Times New Roman"/>
        </w:rPr>
        <w:t>If a user’s session were to be hijacked by an adversary, they would not have to private key needed to make a message signature, so the message they send would not be verified.</w:t>
      </w:r>
    </w:p>
    <w:p w14:paraId="43E3CA51" w14:textId="578C17C9" w:rsidR="005A695C" w:rsidRPr="00A95720" w:rsidRDefault="005A695C" w:rsidP="00FF65C0">
      <w:pPr>
        <w:spacing w:line="360" w:lineRule="auto"/>
        <w:rPr>
          <w:rFonts w:ascii="Times New Roman" w:hAnsi="Times New Roman" w:cs="Times New Roman"/>
        </w:rPr>
      </w:pPr>
      <w:r>
        <w:rPr>
          <w:rFonts w:ascii="Times New Roman" w:hAnsi="Times New Roman" w:cs="Times New Roman"/>
        </w:rPr>
        <w:tab/>
        <w:t xml:space="preserve">One final improvement that can be made to the program is accepting multiple clients to the server, in the same chatroom or different chatrooms. The </w:t>
      </w:r>
      <w:proofErr w:type="spellStart"/>
      <w:proofErr w:type="gramStart"/>
      <w:r>
        <w:rPr>
          <w:rFonts w:ascii="Times New Roman" w:hAnsi="Times New Roman" w:cs="Times New Roman"/>
          <w:i/>
          <w:iCs/>
        </w:rPr>
        <w:t>socket.accept</w:t>
      </w:r>
      <w:proofErr w:type="spellEnd"/>
      <w:proofErr w:type="gramEnd"/>
      <w:r>
        <w:rPr>
          <w:rFonts w:ascii="Times New Roman" w:hAnsi="Times New Roman" w:cs="Times New Roman"/>
          <w:i/>
          <w:iCs/>
        </w:rPr>
        <w:t>()</w:t>
      </w:r>
      <w:r>
        <w:rPr>
          <w:rFonts w:ascii="Times New Roman" w:hAnsi="Times New Roman" w:cs="Times New Roman"/>
        </w:rPr>
        <w:t xml:space="preserve"> function will accept any incoming request on the same IP:PORT, so multiple active connections can be made. However, in the same chatroom there will have to be extra security precautions made to verify </w:t>
      </w:r>
      <w:proofErr w:type="gramStart"/>
      <w:r>
        <w:rPr>
          <w:rFonts w:ascii="Times New Roman" w:hAnsi="Times New Roman" w:cs="Times New Roman"/>
        </w:rPr>
        <w:t>all of</w:t>
      </w:r>
      <w:proofErr w:type="gramEnd"/>
      <w:r>
        <w:rPr>
          <w:rFonts w:ascii="Times New Roman" w:hAnsi="Times New Roman" w:cs="Times New Roman"/>
        </w:rPr>
        <w:t xml:space="preserve"> the participants so the RSA key exchange and challenge-response procedure would need to be modified. </w:t>
      </w:r>
      <w:r w:rsidR="00A95720">
        <w:rPr>
          <w:rFonts w:ascii="Times New Roman" w:hAnsi="Times New Roman" w:cs="Times New Roman"/>
        </w:rPr>
        <w:t xml:space="preserve">After the verification stage, the encryption and decryption of messages should work the same if the </w:t>
      </w:r>
      <w:proofErr w:type="spellStart"/>
      <w:proofErr w:type="gramStart"/>
      <w:r w:rsidR="00A95720">
        <w:rPr>
          <w:rFonts w:ascii="Times New Roman" w:hAnsi="Times New Roman" w:cs="Times New Roman"/>
          <w:i/>
          <w:iCs/>
        </w:rPr>
        <w:t>SendMessage</w:t>
      </w:r>
      <w:proofErr w:type="spellEnd"/>
      <w:r w:rsidR="00A95720">
        <w:rPr>
          <w:rFonts w:ascii="Times New Roman" w:hAnsi="Times New Roman" w:cs="Times New Roman"/>
          <w:i/>
          <w:iCs/>
        </w:rPr>
        <w:t>(</w:t>
      </w:r>
      <w:proofErr w:type="gramEnd"/>
      <w:r w:rsidR="00A95720">
        <w:rPr>
          <w:rFonts w:ascii="Times New Roman" w:hAnsi="Times New Roman" w:cs="Times New Roman"/>
          <w:i/>
          <w:iCs/>
        </w:rPr>
        <w:t>)</w:t>
      </w:r>
      <w:r w:rsidR="00A95720">
        <w:rPr>
          <w:rFonts w:ascii="Times New Roman" w:hAnsi="Times New Roman" w:cs="Times New Roman"/>
        </w:rPr>
        <w:t xml:space="preserve"> function is modified to send a copy of the message to all participants.</w:t>
      </w:r>
      <w:r w:rsidR="00462696">
        <w:rPr>
          <w:rFonts w:ascii="Times New Roman" w:hAnsi="Times New Roman" w:cs="Times New Roman"/>
        </w:rPr>
        <w:t xml:space="preserve"> </w:t>
      </w:r>
      <w:r w:rsidR="00B33235">
        <w:rPr>
          <w:rFonts w:ascii="Times New Roman" w:hAnsi="Times New Roman" w:cs="Times New Roman"/>
        </w:rPr>
        <w:t>It is important that these</w:t>
      </w:r>
      <w:r w:rsidR="00462696">
        <w:rPr>
          <w:rFonts w:ascii="Times New Roman" w:hAnsi="Times New Roman" w:cs="Times New Roman"/>
        </w:rPr>
        <w:t xml:space="preserve"> modifications would </w:t>
      </w:r>
      <w:r w:rsidR="00877887">
        <w:rPr>
          <w:rFonts w:ascii="Times New Roman" w:hAnsi="Times New Roman" w:cs="Times New Roman"/>
        </w:rPr>
        <w:t>still</w:t>
      </w:r>
      <w:r w:rsidR="006A36AA">
        <w:rPr>
          <w:rFonts w:ascii="Times New Roman" w:hAnsi="Times New Roman" w:cs="Times New Roman"/>
        </w:rPr>
        <w:t xml:space="preserve"> </w:t>
      </w:r>
      <w:r w:rsidR="00462696">
        <w:rPr>
          <w:rFonts w:ascii="Times New Roman" w:hAnsi="Times New Roman" w:cs="Times New Roman"/>
        </w:rPr>
        <w:t>be able to support the security of users.</w:t>
      </w:r>
    </w:p>
    <w:p w14:paraId="7D6DD17F" w14:textId="09ABC926" w:rsidR="00B90D18" w:rsidRPr="00B90D18" w:rsidRDefault="00883577" w:rsidP="00FF65C0">
      <w:pPr>
        <w:spacing w:line="360" w:lineRule="auto"/>
        <w:rPr>
          <w:rFonts w:ascii="Times New Roman" w:hAnsi="Times New Roman" w:cs="Times New Roman"/>
        </w:rPr>
      </w:pPr>
      <w:r w:rsidRPr="00D83680">
        <w:rPr>
          <w:rFonts w:ascii="Times New Roman" w:hAnsi="Times New Roman" w:cs="Times New Roman"/>
        </w:rPr>
        <w:br w:type="page"/>
      </w:r>
      <w:r w:rsidR="00B90D18" w:rsidRPr="00B90D18">
        <w:rPr>
          <w:rFonts w:ascii="Times New Roman" w:hAnsi="Times New Roman" w:cs="Times New Roman"/>
        </w:rPr>
        <w:lastRenderedPageBreak/>
        <w:t xml:space="preserve">Anderson, Jim. </w:t>
      </w:r>
      <w:r w:rsidR="00B90D18" w:rsidRPr="00B90D18">
        <w:rPr>
          <w:rFonts w:ascii="Times New Roman" w:hAnsi="Times New Roman" w:cs="Times New Roman"/>
          <w:i/>
          <w:iCs/>
        </w:rPr>
        <w:t xml:space="preserve">An Intro to Threading in Python, </w:t>
      </w:r>
      <w:r w:rsidR="00B90D18" w:rsidRPr="00B90D18">
        <w:rPr>
          <w:rFonts w:ascii="Times New Roman" w:hAnsi="Times New Roman" w:cs="Times New Roman"/>
        </w:rPr>
        <w:t xml:space="preserve">Real Python. </w:t>
      </w:r>
      <w:r w:rsidR="00B90D18" w:rsidRPr="006E60E8">
        <w:rPr>
          <w:rFonts w:ascii="Times New Roman" w:hAnsi="Times New Roman" w:cs="Times New Roman"/>
        </w:rPr>
        <w:t>https://realpython.com/intro-to-python-threading/</w:t>
      </w:r>
    </w:p>
    <w:p w14:paraId="0F3A23D1" w14:textId="790AFCC1" w:rsidR="00254F8E" w:rsidRPr="00254F8E" w:rsidRDefault="00254F8E" w:rsidP="00FF65C0">
      <w:pPr>
        <w:spacing w:line="360" w:lineRule="auto"/>
        <w:rPr>
          <w:rFonts w:ascii="Times New Roman" w:hAnsi="Times New Roman" w:cs="Times New Roman"/>
        </w:rPr>
      </w:pPr>
      <w:proofErr w:type="spellStart"/>
      <w:r w:rsidRPr="00254F8E">
        <w:rPr>
          <w:rFonts w:ascii="Times New Roman" w:hAnsi="Times New Roman" w:cs="Times New Roman"/>
        </w:rPr>
        <w:t>Bellare</w:t>
      </w:r>
      <w:proofErr w:type="spellEnd"/>
      <w:r w:rsidRPr="00254F8E">
        <w:rPr>
          <w:rFonts w:ascii="Times New Roman" w:hAnsi="Times New Roman" w:cs="Times New Roman"/>
        </w:rPr>
        <w:t xml:space="preserve">, M., P. </w:t>
      </w:r>
      <w:proofErr w:type="spellStart"/>
      <w:r w:rsidRPr="00254F8E">
        <w:rPr>
          <w:rFonts w:ascii="Times New Roman" w:hAnsi="Times New Roman" w:cs="Times New Roman"/>
        </w:rPr>
        <w:t>Rogaway</w:t>
      </w:r>
      <w:proofErr w:type="spellEnd"/>
      <w:r w:rsidRPr="00254F8E">
        <w:rPr>
          <w:rFonts w:ascii="Times New Roman" w:hAnsi="Times New Roman" w:cs="Times New Roman"/>
        </w:rPr>
        <w:t>. </w:t>
      </w:r>
      <w:r w:rsidRPr="00254F8E">
        <w:rPr>
          <w:rFonts w:ascii="Times New Roman" w:hAnsi="Times New Roman" w:cs="Times New Roman"/>
          <w:i/>
          <w:iCs/>
        </w:rPr>
        <w:t>Optimal Asymmetric Encryption -- How to encrypt with RSA</w:t>
      </w:r>
      <w:r w:rsidRPr="00254F8E">
        <w:rPr>
          <w:rFonts w:ascii="Times New Roman" w:hAnsi="Times New Roman" w:cs="Times New Roman"/>
        </w:rPr>
        <w:t xml:space="preserve">. Extended abstract </w:t>
      </w:r>
      <w:r w:rsidRPr="00254F8E">
        <w:rPr>
          <w:rFonts w:ascii="Times New Roman" w:hAnsi="Times New Roman" w:cs="Times New Roman"/>
        </w:rPr>
        <w:tab/>
        <w:t>in Advances in Cryptology - </w:t>
      </w:r>
      <w:proofErr w:type="spellStart"/>
      <w:r w:rsidRPr="00254F8E">
        <w:rPr>
          <w:rFonts w:ascii="Times New Roman" w:hAnsi="Times New Roman" w:cs="Times New Roman"/>
        </w:rPr>
        <w:t>Eurocrypt</w:t>
      </w:r>
      <w:proofErr w:type="spellEnd"/>
      <w:r w:rsidRPr="00254F8E">
        <w:rPr>
          <w:rFonts w:ascii="Times New Roman" w:hAnsi="Times New Roman" w:cs="Times New Roman"/>
        </w:rPr>
        <w:t xml:space="preserve"> '94 Proceedings, Lecture Notes in Computer Science Vol. </w:t>
      </w:r>
      <w:r w:rsidRPr="00254F8E">
        <w:rPr>
          <w:rFonts w:ascii="Times New Roman" w:hAnsi="Times New Roman" w:cs="Times New Roman"/>
        </w:rPr>
        <w:tab/>
        <w:t>950.</w:t>
      </w:r>
    </w:p>
    <w:p w14:paraId="1062DD05" w14:textId="00208B26" w:rsidR="00254F8E" w:rsidRPr="00254F8E" w:rsidRDefault="00254F8E" w:rsidP="00FF65C0">
      <w:pPr>
        <w:spacing w:line="360" w:lineRule="auto"/>
        <w:rPr>
          <w:rFonts w:ascii="Times New Roman" w:hAnsi="Times New Roman" w:cs="Times New Roman"/>
        </w:rPr>
      </w:pPr>
      <w:r w:rsidRPr="00254F8E">
        <w:rPr>
          <w:rFonts w:ascii="Times New Roman" w:hAnsi="Times New Roman" w:cs="Times New Roman"/>
        </w:rPr>
        <w:t xml:space="preserve">Dierks, T., </w:t>
      </w:r>
      <w:r w:rsidRPr="00254F8E">
        <w:rPr>
          <w:rFonts w:ascii="Times New Roman" w:hAnsi="Times New Roman" w:cs="Times New Roman"/>
          <w:i/>
          <w:iCs/>
        </w:rPr>
        <w:t>The Transport Layer Security (TLS) Protocol Version 1.1</w:t>
      </w:r>
      <w:r w:rsidRPr="00254F8E">
        <w:rPr>
          <w:rFonts w:ascii="Times New Roman" w:hAnsi="Times New Roman" w:cs="Times New Roman"/>
        </w:rPr>
        <w:t>. p. 20.</w:t>
      </w:r>
    </w:p>
    <w:p w14:paraId="1CC4CF02" w14:textId="75EDDE78" w:rsidR="00FC214D" w:rsidRPr="00FC214D" w:rsidRDefault="00FC214D" w:rsidP="00FF65C0">
      <w:pPr>
        <w:spacing w:line="360" w:lineRule="auto"/>
        <w:rPr>
          <w:rFonts w:ascii="Times New Roman" w:hAnsi="Times New Roman" w:cs="Times New Roman"/>
        </w:rPr>
      </w:pPr>
      <w:proofErr w:type="spellStart"/>
      <w:r w:rsidRPr="00FC214D">
        <w:rPr>
          <w:rFonts w:ascii="Times New Roman" w:hAnsi="Times New Roman" w:cs="Times New Roman"/>
          <w:i/>
          <w:iCs/>
        </w:rPr>
        <w:t>hashlib</w:t>
      </w:r>
      <w:proofErr w:type="spellEnd"/>
      <w:r w:rsidRPr="00FC214D">
        <w:rPr>
          <w:rFonts w:ascii="Times New Roman" w:hAnsi="Times New Roman" w:cs="Times New Roman"/>
          <w:i/>
          <w:iCs/>
        </w:rPr>
        <w:t>-Secure hashes and message digests</w:t>
      </w:r>
      <w:r w:rsidRPr="00FC214D">
        <w:rPr>
          <w:rFonts w:ascii="Times New Roman" w:hAnsi="Times New Roman" w:cs="Times New Roman"/>
        </w:rPr>
        <w:t>, Python. https://docs.python.org/3/library/hashlib.html</w:t>
      </w:r>
    </w:p>
    <w:p w14:paraId="5407A211" w14:textId="7E1C106B" w:rsidR="00254F8E" w:rsidRPr="00254F8E" w:rsidRDefault="00254F8E" w:rsidP="00FF65C0">
      <w:pPr>
        <w:spacing w:line="360" w:lineRule="auto"/>
        <w:rPr>
          <w:rFonts w:ascii="Times New Roman" w:hAnsi="Times New Roman" w:cs="Times New Roman"/>
          <w:b/>
          <w:bCs/>
        </w:rPr>
      </w:pPr>
      <w:r w:rsidRPr="00254F8E">
        <w:rPr>
          <w:rFonts w:ascii="Times New Roman" w:hAnsi="Times New Roman" w:cs="Times New Roman"/>
        </w:rPr>
        <w:t xml:space="preserve">Housley, R., </w:t>
      </w:r>
      <w:r w:rsidRPr="00254F8E">
        <w:rPr>
          <w:rFonts w:ascii="Times New Roman" w:hAnsi="Times New Roman" w:cs="Times New Roman"/>
          <w:i/>
          <w:iCs/>
        </w:rPr>
        <w:t>Cryptographic Message Syntax (CMS)</w:t>
      </w:r>
      <w:r w:rsidRPr="00254F8E">
        <w:rPr>
          <w:rFonts w:ascii="Times New Roman" w:hAnsi="Times New Roman" w:cs="Times New Roman"/>
          <w:b/>
          <w:bCs/>
          <w:i/>
          <w:iCs/>
        </w:rPr>
        <w:t>.</w:t>
      </w:r>
      <w:r w:rsidRPr="00254F8E">
        <w:rPr>
          <w:rFonts w:ascii="Times New Roman" w:hAnsi="Times New Roman" w:cs="Times New Roman"/>
          <w:b/>
          <w:bCs/>
        </w:rPr>
        <w:t xml:space="preserve"> </w:t>
      </w:r>
      <w:hyperlink w:history="1"/>
      <w:r w:rsidRPr="00254F8E">
        <w:rPr>
          <w:rFonts w:ascii="Times New Roman" w:hAnsi="Times New Roman" w:cs="Times New Roman"/>
        </w:rPr>
        <w:t>https://tools.ietf.org/html/rfc5652#section-</w:t>
      </w:r>
    </w:p>
    <w:p w14:paraId="3806815F" w14:textId="77777777" w:rsidR="00934A7D" w:rsidRPr="00934A7D" w:rsidRDefault="00934A7D" w:rsidP="00FF65C0">
      <w:pPr>
        <w:spacing w:line="360" w:lineRule="auto"/>
        <w:rPr>
          <w:rFonts w:ascii="Times New Roman" w:hAnsi="Times New Roman" w:cs="Times New Roman"/>
        </w:rPr>
      </w:pPr>
      <w:r w:rsidRPr="00934A7D">
        <w:rPr>
          <w:rFonts w:ascii="Times New Roman" w:hAnsi="Times New Roman" w:cs="Times New Roman"/>
          <w:i/>
          <w:iCs/>
        </w:rPr>
        <w:t>Module RSA</w:t>
      </w:r>
      <w:r w:rsidRPr="00934A7D">
        <w:rPr>
          <w:rFonts w:ascii="Times New Roman" w:hAnsi="Times New Roman" w:cs="Times New Roman"/>
        </w:rPr>
        <w:t xml:space="preserve">, </w:t>
      </w:r>
      <w:proofErr w:type="spellStart"/>
      <w:r w:rsidRPr="00934A7D">
        <w:rPr>
          <w:rFonts w:ascii="Times New Roman" w:hAnsi="Times New Roman" w:cs="Times New Roman"/>
        </w:rPr>
        <w:t>Dlitz</w:t>
      </w:r>
      <w:proofErr w:type="spellEnd"/>
      <w:r w:rsidRPr="00934A7D">
        <w:rPr>
          <w:rFonts w:ascii="Times New Roman" w:hAnsi="Times New Roman" w:cs="Times New Roman"/>
        </w:rPr>
        <w:t>. https://www.dlitz.net/softw</w:t>
      </w:r>
      <w:r w:rsidRPr="00934A7D">
        <w:rPr>
          <w:rFonts w:ascii="Times New Roman" w:hAnsi="Times New Roman" w:cs="Times New Roman"/>
        </w:rPr>
        <w:t>a</w:t>
      </w:r>
      <w:r w:rsidRPr="00934A7D">
        <w:rPr>
          <w:rFonts w:ascii="Times New Roman" w:hAnsi="Times New Roman" w:cs="Times New Roman"/>
        </w:rPr>
        <w:t>re/pycrypto/api/current/Crypto.PublicKey.RSA-module.html</w:t>
      </w:r>
    </w:p>
    <w:p w14:paraId="54D364D1" w14:textId="51D237F1" w:rsidR="00254F8E" w:rsidRPr="00254F8E" w:rsidRDefault="00254F8E" w:rsidP="00FF65C0">
      <w:pPr>
        <w:spacing w:line="360" w:lineRule="auto"/>
        <w:rPr>
          <w:rFonts w:ascii="Times New Roman" w:hAnsi="Times New Roman" w:cs="Times New Roman"/>
          <w:i/>
          <w:iCs/>
        </w:rPr>
      </w:pPr>
      <w:r w:rsidRPr="00254F8E">
        <w:rPr>
          <w:rFonts w:ascii="Times New Roman" w:hAnsi="Times New Roman" w:cs="Times New Roman"/>
        </w:rPr>
        <w:t>Moriarty K</w:t>
      </w:r>
      <w:r w:rsidRPr="00254F8E">
        <w:rPr>
          <w:rFonts w:ascii="Times New Roman" w:hAnsi="Times New Roman" w:cs="Times New Roman"/>
          <w:i/>
          <w:iCs/>
        </w:rPr>
        <w:t xml:space="preserve">.; et al. "RFC 8018 - PKCS #5: Password-Based Cryptography Specification, Version </w:t>
      </w:r>
      <w:r w:rsidRPr="00254F8E">
        <w:rPr>
          <w:rFonts w:ascii="Times New Roman" w:hAnsi="Times New Roman" w:cs="Times New Roman"/>
          <w:i/>
          <w:iCs/>
        </w:rPr>
        <w:tab/>
        <w:t>2.1". </w:t>
      </w:r>
      <w:r w:rsidRPr="00254F8E">
        <w:rPr>
          <w:rFonts w:ascii="Times New Roman" w:hAnsi="Times New Roman" w:cs="Times New Roman"/>
        </w:rPr>
        <w:t>tools.ietf.org.</w:t>
      </w:r>
      <w:r w:rsidRPr="00254F8E">
        <w:rPr>
          <w:rFonts w:ascii="Times New Roman" w:hAnsi="Times New Roman" w:cs="Times New Roman"/>
          <w:i/>
          <w:iCs/>
        </w:rPr>
        <w:t> </w:t>
      </w:r>
    </w:p>
    <w:p w14:paraId="7B444818" w14:textId="77777777" w:rsidR="0071037D" w:rsidRPr="0071037D" w:rsidRDefault="0071037D" w:rsidP="00FF65C0">
      <w:pPr>
        <w:spacing w:line="360" w:lineRule="auto"/>
        <w:rPr>
          <w:rFonts w:ascii="Times New Roman" w:hAnsi="Times New Roman" w:cs="Times New Roman"/>
        </w:rPr>
      </w:pPr>
      <w:r w:rsidRPr="0071037D">
        <w:rPr>
          <w:rFonts w:ascii="Times New Roman" w:hAnsi="Times New Roman" w:cs="Times New Roman"/>
          <w:i/>
          <w:iCs/>
        </w:rPr>
        <w:t xml:space="preserve">PKCS1_OAEP, </w:t>
      </w:r>
      <w:proofErr w:type="spellStart"/>
      <w:r w:rsidRPr="0071037D">
        <w:rPr>
          <w:rFonts w:ascii="Times New Roman" w:hAnsi="Times New Roman" w:cs="Times New Roman"/>
        </w:rPr>
        <w:t>Dlitz</w:t>
      </w:r>
      <w:proofErr w:type="spellEnd"/>
      <w:r w:rsidRPr="0071037D">
        <w:rPr>
          <w:rFonts w:ascii="Times New Roman" w:hAnsi="Times New Roman" w:cs="Times New Roman"/>
        </w:rPr>
        <w:t xml:space="preserve">. </w:t>
      </w:r>
      <w:bookmarkStart w:id="0" w:name="_GoBack"/>
      <w:bookmarkEnd w:id="0"/>
      <w:r w:rsidRPr="0071037D">
        <w:rPr>
          <w:rFonts w:ascii="Times New Roman" w:hAnsi="Times New Roman" w:cs="Times New Roman"/>
          <w:i/>
          <w:iCs/>
        </w:rPr>
        <w:t>https</w:t>
      </w:r>
      <w:r w:rsidRPr="0071037D">
        <w:rPr>
          <w:rFonts w:ascii="Times New Roman" w:hAnsi="Times New Roman" w:cs="Times New Roman"/>
        </w:rPr>
        <w:t>://www.dlitz.net/software/pycrypto/api/current/Crypto.Cipher.PKCS</w:t>
      </w:r>
      <w:r w:rsidRPr="0071037D">
        <w:rPr>
          <w:rFonts w:ascii="Times New Roman" w:hAnsi="Times New Roman" w:cs="Times New Roman"/>
        </w:rPr>
        <w:t>1</w:t>
      </w:r>
      <w:r w:rsidRPr="0071037D">
        <w:rPr>
          <w:rFonts w:ascii="Times New Roman" w:hAnsi="Times New Roman" w:cs="Times New Roman"/>
        </w:rPr>
        <w:t>_OAEP-module.html</w:t>
      </w:r>
    </w:p>
    <w:p w14:paraId="08A87F11" w14:textId="3857EC19" w:rsidR="00FD78E3" w:rsidRPr="00FD78E3" w:rsidRDefault="00FD78E3" w:rsidP="00FF65C0">
      <w:pPr>
        <w:spacing w:line="360" w:lineRule="auto"/>
        <w:rPr>
          <w:rFonts w:ascii="Times New Roman" w:hAnsi="Times New Roman" w:cs="Times New Roman"/>
        </w:rPr>
      </w:pPr>
      <w:proofErr w:type="spellStart"/>
      <w:r w:rsidRPr="00FD78E3">
        <w:rPr>
          <w:rFonts w:ascii="Times New Roman" w:hAnsi="Times New Roman" w:cs="Times New Roman"/>
        </w:rPr>
        <w:t>Schneier</w:t>
      </w:r>
      <w:proofErr w:type="spellEnd"/>
      <w:r w:rsidRPr="00FD78E3">
        <w:rPr>
          <w:rFonts w:ascii="Times New Roman" w:hAnsi="Times New Roman" w:cs="Times New Roman"/>
        </w:rPr>
        <w:t xml:space="preserve">, Bruce. </w:t>
      </w:r>
      <w:r w:rsidRPr="00FD78E3">
        <w:rPr>
          <w:rFonts w:ascii="Times New Roman" w:hAnsi="Times New Roman" w:cs="Times New Roman"/>
          <w:i/>
          <w:iCs/>
        </w:rPr>
        <w:t xml:space="preserve">The Legacy of DES - </w:t>
      </w:r>
      <w:proofErr w:type="spellStart"/>
      <w:r w:rsidRPr="00FD78E3">
        <w:rPr>
          <w:rFonts w:ascii="Times New Roman" w:hAnsi="Times New Roman" w:cs="Times New Roman"/>
          <w:i/>
          <w:iCs/>
        </w:rPr>
        <w:t>Schneier</w:t>
      </w:r>
      <w:proofErr w:type="spellEnd"/>
      <w:r w:rsidRPr="00FD78E3">
        <w:rPr>
          <w:rFonts w:ascii="Times New Roman" w:hAnsi="Times New Roman" w:cs="Times New Roman"/>
          <w:i/>
          <w:iCs/>
        </w:rPr>
        <w:t xml:space="preserve"> on Security</w:t>
      </w:r>
      <w:r w:rsidRPr="00FD78E3">
        <w:rPr>
          <w:rFonts w:ascii="Times New Roman" w:hAnsi="Times New Roman" w:cs="Times New Roman"/>
        </w:rPr>
        <w:t>. www.schneier.com.</w:t>
      </w:r>
    </w:p>
    <w:p w14:paraId="44E02FA5" w14:textId="2E7A3EEF" w:rsidR="00F477F0" w:rsidRPr="00F477F0" w:rsidRDefault="00F477F0" w:rsidP="00FF65C0">
      <w:pPr>
        <w:spacing w:line="360" w:lineRule="auto"/>
        <w:rPr>
          <w:rFonts w:ascii="Times New Roman" w:hAnsi="Times New Roman" w:cs="Times New Roman"/>
          <w:i/>
          <w:iCs/>
        </w:rPr>
      </w:pPr>
      <w:r w:rsidRPr="00F477F0">
        <w:rPr>
          <w:rFonts w:ascii="Times New Roman" w:hAnsi="Times New Roman" w:cs="Times New Roman"/>
          <w:i/>
          <w:iCs/>
        </w:rPr>
        <w:t>Socket-Low-level networking interface, Python. https://docs.python.org/3/library/socket.html</w:t>
      </w:r>
    </w:p>
    <w:p w14:paraId="4D0A7273" w14:textId="77777777" w:rsidR="00CE5819" w:rsidRPr="00CE5819" w:rsidRDefault="00CE5819" w:rsidP="00FF65C0">
      <w:pPr>
        <w:spacing w:line="360" w:lineRule="auto"/>
        <w:rPr>
          <w:rFonts w:ascii="Times New Roman" w:hAnsi="Times New Roman" w:cs="Times New Roman"/>
        </w:rPr>
      </w:pPr>
      <w:r w:rsidRPr="00CE5819">
        <w:rPr>
          <w:rFonts w:ascii="Times New Roman" w:hAnsi="Times New Roman" w:cs="Times New Roman"/>
          <w:i/>
          <w:iCs/>
        </w:rPr>
        <w:t xml:space="preserve">Socket Programming in Python, </w:t>
      </w:r>
      <w:proofErr w:type="spellStart"/>
      <w:r w:rsidRPr="00CE5819">
        <w:rPr>
          <w:rFonts w:ascii="Times New Roman" w:hAnsi="Times New Roman" w:cs="Times New Roman"/>
        </w:rPr>
        <w:t>GeeksforGeeks</w:t>
      </w:r>
      <w:proofErr w:type="spellEnd"/>
      <w:r w:rsidRPr="00CE5819">
        <w:rPr>
          <w:rFonts w:ascii="Times New Roman" w:hAnsi="Times New Roman" w:cs="Times New Roman"/>
        </w:rPr>
        <w:t>. https://www.geeksforgeeks.org/socke</w:t>
      </w:r>
      <w:r w:rsidRPr="00CE5819">
        <w:rPr>
          <w:rFonts w:ascii="Times New Roman" w:hAnsi="Times New Roman" w:cs="Times New Roman"/>
        </w:rPr>
        <w:t>t</w:t>
      </w:r>
      <w:r w:rsidRPr="00CE5819">
        <w:rPr>
          <w:rFonts w:ascii="Times New Roman" w:hAnsi="Times New Roman" w:cs="Times New Roman"/>
        </w:rPr>
        <w:t>-programming-python/</w:t>
      </w:r>
    </w:p>
    <w:p w14:paraId="5FB8D78D" w14:textId="77777777" w:rsidR="00580CC9" w:rsidRPr="00580CC9" w:rsidRDefault="00580CC9" w:rsidP="00FF65C0">
      <w:pPr>
        <w:spacing w:line="360" w:lineRule="auto"/>
        <w:rPr>
          <w:rFonts w:ascii="Times New Roman" w:hAnsi="Times New Roman" w:cs="Times New Roman"/>
        </w:rPr>
      </w:pPr>
      <w:r w:rsidRPr="00580CC9">
        <w:rPr>
          <w:rFonts w:ascii="Times New Roman" w:hAnsi="Times New Roman" w:cs="Times New Roman"/>
        </w:rPr>
        <w:t>Tanenbaum, Andrew S.</w:t>
      </w:r>
      <w:r w:rsidRPr="00580CC9">
        <w:rPr>
          <w:rFonts w:ascii="Times New Roman" w:hAnsi="Times New Roman" w:cs="Times New Roman"/>
          <w:i/>
          <w:iCs/>
        </w:rPr>
        <w:t xml:space="preserve"> Computer </w:t>
      </w:r>
      <w:proofErr w:type="gramStart"/>
      <w:r w:rsidRPr="00580CC9">
        <w:rPr>
          <w:rFonts w:ascii="Times New Roman" w:hAnsi="Times New Roman" w:cs="Times New Roman"/>
          <w:i/>
          <w:iCs/>
        </w:rPr>
        <w:t>Networks</w:t>
      </w:r>
      <w:r w:rsidRPr="00580CC9">
        <w:rPr>
          <w:rFonts w:ascii="Times New Roman" w:hAnsi="Times New Roman" w:cs="Times New Roman"/>
        </w:rPr>
        <w:t> ,</w:t>
      </w:r>
      <w:proofErr w:type="gramEnd"/>
      <w:r w:rsidRPr="00580CC9">
        <w:rPr>
          <w:rFonts w:ascii="Times New Roman" w:hAnsi="Times New Roman" w:cs="Times New Roman"/>
        </w:rPr>
        <w:t xml:space="preserve"> 4th edition.</w:t>
      </w:r>
    </w:p>
    <w:p w14:paraId="24A2902C" w14:textId="43C81A65" w:rsidR="0071037D" w:rsidRPr="0071037D" w:rsidRDefault="0071037D" w:rsidP="00FF65C0">
      <w:pPr>
        <w:spacing w:line="360" w:lineRule="auto"/>
        <w:rPr>
          <w:rFonts w:ascii="Times New Roman" w:hAnsi="Times New Roman" w:cs="Times New Roman"/>
        </w:rPr>
      </w:pPr>
      <w:r w:rsidRPr="0071037D">
        <w:rPr>
          <w:rFonts w:ascii="Times New Roman" w:hAnsi="Times New Roman" w:cs="Times New Roman"/>
          <w:i/>
          <w:iCs/>
        </w:rPr>
        <w:t xml:space="preserve">Threading-Thread-based parallelism, </w:t>
      </w:r>
      <w:r w:rsidRPr="0071037D">
        <w:rPr>
          <w:rFonts w:ascii="Times New Roman" w:hAnsi="Times New Roman" w:cs="Times New Roman"/>
        </w:rPr>
        <w:t>Python. https://docs.p</w:t>
      </w:r>
      <w:r w:rsidRPr="0071037D">
        <w:rPr>
          <w:rFonts w:ascii="Times New Roman" w:hAnsi="Times New Roman" w:cs="Times New Roman"/>
        </w:rPr>
        <w:t>y</w:t>
      </w:r>
      <w:r w:rsidRPr="0071037D">
        <w:rPr>
          <w:rFonts w:ascii="Times New Roman" w:hAnsi="Times New Roman" w:cs="Times New Roman"/>
        </w:rPr>
        <w:t>thon.org/3/library/threading.html</w:t>
      </w:r>
    </w:p>
    <w:p w14:paraId="1E4EF28B" w14:textId="0605652A" w:rsidR="00DD1709" w:rsidRPr="00D83680" w:rsidRDefault="002A7F23" w:rsidP="00FF65C0">
      <w:pPr>
        <w:spacing w:line="360" w:lineRule="auto"/>
        <w:rPr>
          <w:rFonts w:ascii="Times New Roman" w:hAnsi="Times New Roman" w:cs="Times New Roman"/>
        </w:rPr>
      </w:pPr>
      <w:r w:rsidRPr="002A7F23">
        <w:rPr>
          <w:rFonts w:ascii="Times New Roman" w:hAnsi="Times New Roman" w:cs="Times New Roman"/>
        </w:rPr>
        <w:t xml:space="preserve">van </w:t>
      </w:r>
      <w:proofErr w:type="spellStart"/>
      <w:proofErr w:type="gramStart"/>
      <w:r w:rsidRPr="002A7F23">
        <w:rPr>
          <w:rFonts w:ascii="Times New Roman" w:hAnsi="Times New Roman" w:cs="Times New Roman"/>
        </w:rPr>
        <w:t>Tilborg</w:t>
      </w:r>
      <w:proofErr w:type="spellEnd"/>
      <w:r w:rsidRPr="002A7F23">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sidR="00DD1709" w:rsidRPr="00D83680">
        <w:rPr>
          <w:rFonts w:ascii="Times New Roman" w:hAnsi="Times New Roman" w:cs="Times New Roman"/>
        </w:rPr>
        <w:t>Henk C</w:t>
      </w:r>
      <w:r w:rsidR="00C73DC9" w:rsidRPr="00D83680">
        <w:rPr>
          <w:rFonts w:ascii="Times New Roman" w:hAnsi="Times New Roman" w:cs="Times New Roman"/>
        </w:rPr>
        <w:t>.</w:t>
      </w:r>
      <w:r w:rsidR="00DD1709" w:rsidRPr="00D83680">
        <w:rPr>
          <w:rFonts w:ascii="Times New Roman" w:hAnsi="Times New Roman" w:cs="Times New Roman"/>
        </w:rPr>
        <w:t>A</w:t>
      </w:r>
      <w:r w:rsidR="00C73DC9" w:rsidRPr="00D83680">
        <w:rPr>
          <w:rFonts w:ascii="Times New Roman" w:hAnsi="Times New Roman" w:cs="Times New Roman"/>
        </w:rPr>
        <w:t>.</w:t>
      </w:r>
      <w:r w:rsidR="00DD1709" w:rsidRPr="00D83680">
        <w:rPr>
          <w:rFonts w:ascii="Times New Roman" w:hAnsi="Times New Roman" w:cs="Times New Roman"/>
        </w:rPr>
        <w:t xml:space="preserve">; Sushil </w:t>
      </w:r>
      <w:proofErr w:type="spellStart"/>
      <w:r w:rsidR="00DD1709" w:rsidRPr="00D83680">
        <w:rPr>
          <w:rFonts w:ascii="Times New Roman" w:hAnsi="Times New Roman" w:cs="Times New Roman"/>
        </w:rPr>
        <w:t>Jajodia</w:t>
      </w:r>
      <w:proofErr w:type="spellEnd"/>
      <w:r w:rsidR="00DD1709" w:rsidRPr="00D83680">
        <w:rPr>
          <w:rFonts w:ascii="Times New Roman" w:hAnsi="Times New Roman" w:cs="Times New Roman"/>
        </w:rPr>
        <w:t xml:space="preserve"> (8 July 2014)</w:t>
      </w:r>
      <w:r w:rsidR="00C73DC9" w:rsidRPr="00D83680">
        <w:rPr>
          <w:rFonts w:ascii="Times New Roman" w:hAnsi="Times New Roman" w:cs="Times New Roman"/>
        </w:rPr>
        <w:t>.</w:t>
      </w:r>
      <w:r w:rsidR="00DD1709" w:rsidRPr="00D83680">
        <w:rPr>
          <w:rFonts w:ascii="Times New Roman" w:hAnsi="Times New Roman" w:cs="Times New Roman"/>
        </w:rPr>
        <w:t> </w:t>
      </w:r>
      <w:r w:rsidR="00DD1709" w:rsidRPr="005832B2">
        <w:rPr>
          <w:rFonts w:ascii="Times New Roman" w:hAnsi="Times New Roman" w:cs="Times New Roman"/>
          <w:i/>
          <w:iCs/>
        </w:rPr>
        <w:t>Encyclopedia of Cryptography and Security</w:t>
      </w:r>
      <w:r w:rsidR="00C73DC9" w:rsidRPr="00D83680">
        <w:rPr>
          <w:rFonts w:ascii="Times New Roman" w:hAnsi="Times New Roman" w:cs="Times New Roman"/>
        </w:rPr>
        <w:t>.</w:t>
      </w:r>
      <w:r w:rsidR="00DD1709" w:rsidRPr="00D83680">
        <w:rPr>
          <w:rFonts w:ascii="Times New Roman" w:hAnsi="Times New Roman" w:cs="Times New Roman"/>
        </w:rPr>
        <w:t xml:space="preserve"> </w:t>
      </w:r>
      <w:r w:rsidR="00A910B3" w:rsidRPr="00D83680">
        <w:rPr>
          <w:rFonts w:ascii="Times New Roman" w:hAnsi="Times New Roman" w:cs="Times New Roman"/>
        </w:rPr>
        <w:tab/>
      </w:r>
      <w:r w:rsidR="00DD1709" w:rsidRPr="00D83680">
        <w:rPr>
          <w:rFonts w:ascii="Times New Roman" w:hAnsi="Times New Roman" w:cs="Times New Roman"/>
        </w:rPr>
        <w:t>Springer Science &amp; Business Media</w:t>
      </w:r>
      <w:r w:rsidR="00C73DC9" w:rsidRPr="00D83680">
        <w:rPr>
          <w:rFonts w:ascii="Times New Roman" w:hAnsi="Times New Roman" w:cs="Times New Roman"/>
        </w:rPr>
        <w:t>.</w:t>
      </w:r>
    </w:p>
    <w:p w14:paraId="0BFCB345" w14:textId="04890ED2" w:rsidR="005E4693" w:rsidRPr="00D83680" w:rsidRDefault="00A704DA" w:rsidP="00FF65C0">
      <w:pPr>
        <w:spacing w:line="360" w:lineRule="auto"/>
        <w:rPr>
          <w:rFonts w:ascii="Times New Roman" w:hAnsi="Times New Roman" w:cs="Times New Roman"/>
        </w:rPr>
      </w:pPr>
      <w:r>
        <w:rPr>
          <w:rFonts w:ascii="Times New Roman" w:hAnsi="Times New Roman" w:cs="Times New Roman"/>
        </w:rPr>
        <w:t xml:space="preserve">Whiteman, Todd. </w:t>
      </w:r>
      <w:proofErr w:type="spellStart"/>
      <w:r>
        <w:rPr>
          <w:rFonts w:ascii="Times New Roman" w:hAnsi="Times New Roman" w:cs="Times New Roman"/>
          <w:i/>
          <w:iCs/>
        </w:rPr>
        <w:t>pyDes</w:t>
      </w:r>
      <w:proofErr w:type="spellEnd"/>
      <w:r>
        <w:rPr>
          <w:rFonts w:ascii="Times New Roman" w:hAnsi="Times New Roman" w:cs="Times New Roman"/>
        </w:rPr>
        <w:t xml:space="preserve">, </w:t>
      </w:r>
      <w:proofErr w:type="spellStart"/>
      <w:r>
        <w:rPr>
          <w:rFonts w:ascii="Times New Roman" w:hAnsi="Times New Roman" w:cs="Times New Roman"/>
        </w:rPr>
        <w:t>Sourceforge</w:t>
      </w:r>
      <w:proofErr w:type="spellEnd"/>
      <w:r>
        <w:rPr>
          <w:rFonts w:ascii="Times New Roman" w:hAnsi="Times New Roman" w:cs="Times New Roman"/>
        </w:rPr>
        <w:t xml:space="preserve">. </w:t>
      </w:r>
      <w:r w:rsidR="005E4693" w:rsidRPr="001942F8">
        <w:rPr>
          <w:rFonts w:ascii="Times New Roman" w:hAnsi="Times New Roman" w:cs="Times New Roman"/>
        </w:rPr>
        <w:t>http://pydes.sourceforge.net/</w:t>
      </w:r>
    </w:p>
    <w:sectPr w:rsidR="005E4693" w:rsidRPr="00D8368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AD"/>
    <w:rsid w:val="00000828"/>
    <w:rsid w:val="00003FCA"/>
    <w:rsid w:val="00006EB2"/>
    <w:rsid w:val="00015980"/>
    <w:rsid w:val="00040A18"/>
    <w:rsid w:val="00043F94"/>
    <w:rsid w:val="00050F59"/>
    <w:rsid w:val="000638F2"/>
    <w:rsid w:val="000E2EA5"/>
    <w:rsid w:val="000E59BC"/>
    <w:rsid w:val="000F2518"/>
    <w:rsid w:val="00114CB4"/>
    <w:rsid w:val="0019341E"/>
    <w:rsid w:val="001942F8"/>
    <w:rsid w:val="00201C9E"/>
    <w:rsid w:val="002066BC"/>
    <w:rsid w:val="00216D9F"/>
    <w:rsid w:val="0022441C"/>
    <w:rsid w:val="00250E76"/>
    <w:rsid w:val="00254AFD"/>
    <w:rsid w:val="00254F8E"/>
    <w:rsid w:val="002643C5"/>
    <w:rsid w:val="00265E1F"/>
    <w:rsid w:val="00282252"/>
    <w:rsid w:val="00285EEE"/>
    <w:rsid w:val="002A7F23"/>
    <w:rsid w:val="002B37E0"/>
    <w:rsid w:val="002B5035"/>
    <w:rsid w:val="002C1FD7"/>
    <w:rsid w:val="002E355D"/>
    <w:rsid w:val="0032453D"/>
    <w:rsid w:val="00330C7F"/>
    <w:rsid w:val="003410AD"/>
    <w:rsid w:val="0036778A"/>
    <w:rsid w:val="003733A2"/>
    <w:rsid w:val="00377966"/>
    <w:rsid w:val="003A53A3"/>
    <w:rsid w:val="003C23D1"/>
    <w:rsid w:val="003C3E16"/>
    <w:rsid w:val="003E21A0"/>
    <w:rsid w:val="003E7449"/>
    <w:rsid w:val="003F4287"/>
    <w:rsid w:val="00407A68"/>
    <w:rsid w:val="00423C1C"/>
    <w:rsid w:val="00440B9E"/>
    <w:rsid w:val="00447D50"/>
    <w:rsid w:val="00453E9A"/>
    <w:rsid w:val="00462696"/>
    <w:rsid w:val="00481A70"/>
    <w:rsid w:val="0049553F"/>
    <w:rsid w:val="004A64FE"/>
    <w:rsid w:val="004C2C7C"/>
    <w:rsid w:val="004F72E0"/>
    <w:rsid w:val="005004D7"/>
    <w:rsid w:val="00551279"/>
    <w:rsid w:val="00551F37"/>
    <w:rsid w:val="00560B37"/>
    <w:rsid w:val="005710BE"/>
    <w:rsid w:val="00572907"/>
    <w:rsid w:val="00574DFF"/>
    <w:rsid w:val="00580CC9"/>
    <w:rsid w:val="0058217C"/>
    <w:rsid w:val="005832B2"/>
    <w:rsid w:val="0059062E"/>
    <w:rsid w:val="005A0BA6"/>
    <w:rsid w:val="005A695C"/>
    <w:rsid w:val="005E4693"/>
    <w:rsid w:val="00602438"/>
    <w:rsid w:val="00620D93"/>
    <w:rsid w:val="006268C9"/>
    <w:rsid w:val="006A36AA"/>
    <w:rsid w:val="006A4C26"/>
    <w:rsid w:val="006C2C53"/>
    <w:rsid w:val="006C75AC"/>
    <w:rsid w:val="006D2FD3"/>
    <w:rsid w:val="006D761D"/>
    <w:rsid w:val="006D7C4C"/>
    <w:rsid w:val="006E60E8"/>
    <w:rsid w:val="0071037D"/>
    <w:rsid w:val="00716461"/>
    <w:rsid w:val="00716CB9"/>
    <w:rsid w:val="007262AC"/>
    <w:rsid w:val="007329C3"/>
    <w:rsid w:val="00782E52"/>
    <w:rsid w:val="007B47EF"/>
    <w:rsid w:val="007C131C"/>
    <w:rsid w:val="007D3D14"/>
    <w:rsid w:val="007E0E0C"/>
    <w:rsid w:val="007F449B"/>
    <w:rsid w:val="00810080"/>
    <w:rsid w:val="00812F24"/>
    <w:rsid w:val="00821DE7"/>
    <w:rsid w:val="00823C07"/>
    <w:rsid w:val="00832FE2"/>
    <w:rsid w:val="00844450"/>
    <w:rsid w:val="00846E63"/>
    <w:rsid w:val="00852DAA"/>
    <w:rsid w:val="008667FA"/>
    <w:rsid w:val="00877887"/>
    <w:rsid w:val="00883577"/>
    <w:rsid w:val="00896D7F"/>
    <w:rsid w:val="008C24E6"/>
    <w:rsid w:val="008C6822"/>
    <w:rsid w:val="008D472F"/>
    <w:rsid w:val="008F0B33"/>
    <w:rsid w:val="00925257"/>
    <w:rsid w:val="00934A7D"/>
    <w:rsid w:val="009610A9"/>
    <w:rsid w:val="00976BD1"/>
    <w:rsid w:val="009C0CDB"/>
    <w:rsid w:val="00A128BF"/>
    <w:rsid w:val="00A41D9B"/>
    <w:rsid w:val="00A52CC7"/>
    <w:rsid w:val="00A57980"/>
    <w:rsid w:val="00A704DA"/>
    <w:rsid w:val="00A812B1"/>
    <w:rsid w:val="00A85276"/>
    <w:rsid w:val="00A86DDF"/>
    <w:rsid w:val="00A910B3"/>
    <w:rsid w:val="00A9564B"/>
    <w:rsid w:val="00A95720"/>
    <w:rsid w:val="00AB2E9E"/>
    <w:rsid w:val="00AC3591"/>
    <w:rsid w:val="00AF2EAD"/>
    <w:rsid w:val="00B02605"/>
    <w:rsid w:val="00B25A42"/>
    <w:rsid w:val="00B33235"/>
    <w:rsid w:val="00B337F3"/>
    <w:rsid w:val="00B35923"/>
    <w:rsid w:val="00B44AFC"/>
    <w:rsid w:val="00B90D18"/>
    <w:rsid w:val="00BA28B1"/>
    <w:rsid w:val="00BB3F96"/>
    <w:rsid w:val="00BE073D"/>
    <w:rsid w:val="00BE1B1A"/>
    <w:rsid w:val="00BF29BF"/>
    <w:rsid w:val="00BF70F2"/>
    <w:rsid w:val="00C01BA2"/>
    <w:rsid w:val="00C16781"/>
    <w:rsid w:val="00C634DF"/>
    <w:rsid w:val="00C6581E"/>
    <w:rsid w:val="00C66B26"/>
    <w:rsid w:val="00C72FAB"/>
    <w:rsid w:val="00C73DC9"/>
    <w:rsid w:val="00CA6FA7"/>
    <w:rsid w:val="00CB0E53"/>
    <w:rsid w:val="00CB5CAA"/>
    <w:rsid w:val="00CC2E74"/>
    <w:rsid w:val="00CD0C68"/>
    <w:rsid w:val="00CE5819"/>
    <w:rsid w:val="00CF0FD3"/>
    <w:rsid w:val="00D121D3"/>
    <w:rsid w:val="00D17ADF"/>
    <w:rsid w:val="00D2110D"/>
    <w:rsid w:val="00D24EB7"/>
    <w:rsid w:val="00D438A6"/>
    <w:rsid w:val="00D83680"/>
    <w:rsid w:val="00D90308"/>
    <w:rsid w:val="00D94523"/>
    <w:rsid w:val="00D9712E"/>
    <w:rsid w:val="00DB3F7E"/>
    <w:rsid w:val="00DC5BD1"/>
    <w:rsid w:val="00DC5DC0"/>
    <w:rsid w:val="00DD1709"/>
    <w:rsid w:val="00DE6C7D"/>
    <w:rsid w:val="00DE7108"/>
    <w:rsid w:val="00DF1380"/>
    <w:rsid w:val="00DF3E50"/>
    <w:rsid w:val="00DF57E5"/>
    <w:rsid w:val="00E04C16"/>
    <w:rsid w:val="00E479F4"/>
    <w:rsid w:val="00E712DF"/>
    <w:rsid w:val="00E82A27"/>
    <w:rsid w:val="00EA3F57"/>
    <w:rsid w:val="00EA5091"/>
    <w:rsid w:val="00ED4437"/>
    <w:rsid w:val="00EF585E"/>
    <w:rsid w:val="00F021B0"/>
    <w:rsid w:val="00F437AE"/>
    <w:rsid w:val="00F477F0"/>
    <w:rsid w:val="00F737D2"/>
    <w:rsid w:val="00F82240"/>
    <w:rsid w:val="00F91C18"/>
    <w:rsid w:val="00FC05EC"/>
    <w:rsid w:val="00FC214D"/>
    <w:rsid w:val="00FD78E3"/>
    <w:rsid w:val="00FF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2D5F"/>
  <w15:chartTrackingRefBased/>
  <w15:docId w15:val="{B57304CD-5C26-449B-849F-FD8F1F86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3577"/>
    <w:rPr>
      <w:color w:val="0563C1" w:themeColor="hyperlink"/>
      <w:u w:val="single"/>
    </w:rPr>
  </w:style>
  <w:style w:type="character" w:styleId="UnresolvedMention">
    <w:name w:val="Unresolved Mention"/>
    <w:basedOn w:val="DefaultParagraphFont"/>
    <w:uiPriority w:val="99"/>
    <w:semiHidden/>
    <w:unhideWhenUsed/>
    <w:rsid w:val="00883577"/>
    <w:rPr>
      <w:color w:val="605E5C"/>
      <w:shd w:val="clear" w:color="auto" w:fill="E1DFDD"/>
    </w:rPr>
  </w:style>
  <w:style w:type="paragraph" w:styleId="NormalWeb">
    <w:name w:val="Normal (Web)"/>
    <w:basedOn w:val="Normal"/>
    <w:uiPriority w:val="99"/>
    <w:semiHidden/>
    <w:unhideWhenUsed/>
    <w:rsid w:val="00812F24"/>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37D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737D2"/>
    <w:rPr>
      <w:rFonts w:ascii="Consolas" w:hAnsi="Consolas"/>
      <w:sz w:val="20"/>
      <w:szCs w:val="20"/>
    </w:rPr>
  </w:style>
  <w:style w:type="character" w:styleId="FollowedHyperlink">
    <w:name w:val="FollowedHyperlink"/>
    <w:basedOn w:val="DefaultParagraphFont"/>
    <w:uiPriority w:val="99"/>
    <w:semiHidden/>
    <w:unhideWhenUsed/>
    <w:rsid w:val="00896D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0967">
      <w:bodyDiv w:val="1"/>
      <w:marLeft w:val="0"/>
      <w:marRight w:val="0"/>
      <w:marTop w:val="0"/>
      <w:marBottom w:val="0"/>
      <w:divBdr>
        <w:top w:val="none" w:sz="0" w:space="0" w:color="auto"/>
        <w:left w:val="none" w:sz="0" w:space="0" w:color="auto"/>
        <w:bottom w:val="none" w:sz="0" w:space="0" w:color="auto"/>
        <w:right w:val="none" w:sz="0" w:space="0" w:color="auto"/>
      </w:divBdr>
    </w:div>
    <w:div w:id="459420625">
      <w:bodyDiv w:val="1"/>
      <w:marLeft w:val="0"/>
      <w:marRight w:val="0"/>
      <w:marTop w:val="0"/>
      <w:marBottom w:val="0"/>
      <w:divBdr>
        <w:top w:val="none" w:sz="0" w:space="0" w:color="auto"/>
        <w:left w:val="none" w:sz="0" w:space="0" w:color="auto"/>
        <w:bottom w:val="none" w:sz="0" w:space="0" w:color="auto"/>
        <w:right w:val="none" w:sz="0" w:space="0" w:color="auto"/>
      </w:divBdr>
    </w:div>
    <w:div w:id="527179053">
      <w:bodyDiv w:val="1"/>
      <w:marLeft w:val="0"/>
      <w:marRight w:val="0"/>
      <w:marTop w:val="0"/>
      <w:marBottom w:val="0"/>
      <w:divBdr>
        <w:top w:val="none" w:sz="0" w:space="0" w:color="auto"/>
        <w:left w:val="none" w:sz="0" w:space="0" w:color="auto"/>
        <w:bottom w:val="none" w:sz="0" w:space="0" w:color="auto"/>
        <w:right w:val="none" w:sz="0" w:space="0" w:color="auto"/>
      </w:divBdr>
    </w:div>
    <w:div w:id="708607274">
      <w:bodyDiv w:val="1"/>
      <w:marLeft w:val="0"/>
      <w:marRight w:val="0"/>
      <w:marTop w:val="0"/>
      <w:marBottom w:val="0"/>
      <w:divBdr>
        <w:top w:val="none" w:sz="0" w:space="0" w:color="auto"/>
        <w:left w:val="none" w:sz="0" w:space="0" w:color="auto"/>
        <w:bottom w:val="none" w:sz="0" w:space="0" w:color="auto"/>
        <w:right w:val="none" w:sz="0" w:space="0" w:color="auto"/>
      </w:divBdr>
    </w:div>
    <w:div w:id="1120491537">
      <w:bodyDiv w:val="1"/>
      <w:marLeft w:val="0"/>
      <w:marRight w:val="0"/>
      <w:marTop w:val="0"/>
      <w:marBottom w:val="0"/>
      <w:divBdr>
        <w:top w:val="none" w:sz="0" w:space="0" w:color="auto"/>
        <w:left w:val="none" w:sz="0" w:space="0" w:color="auto"/>
        <w:bottom w:val="none" w:sz="0" w:space="0" w:color="auto"/>
        <w:right w:val="none" w:sz="0" w:space="0" w:color="auto"/>
      </w:divBdr>
    </w:div>
    <w:div w:id="1482120191">
      <w:bodyDiv w:val="1"/>
      <w:marLeft w:val="0"/>
      <w:marRight w:val="0"/>
      <w:marTop w:val="0"/>
      <w:marBottom w:val="0"/>
      <w:divBdr>
        <w:top w:val="none" w:sz="0" w:space="0" w:color="auto"/>
        <w:left w:val="none" w:sz="0" w:space="0" w:color="auto"/>
        <w:bottom w:val="none" w:sz="0" w:space="0" w:color="auto"/>
        <w:right w:val="none" w:sz="0" w:space="0" w:color="auto"/>
      </w:divBdr>
    </w:div>
    <w:div w:id="1519003485">
      <w:bodyDiv w:val="1"/>
      <w:marLeft w:val="0"/>
      <w:marRight w:val="0"/>
      <w:marTop w:val="0"/>
      <w:marBottom w:val="0"/>
      <w:divBdr>
        <w:top w:val="none" w:sz="0" w:space="0" w:color="auto"/>
        <w:left w:val="none" w:sz="0" w:space="0" w:color="auto"/>
        <w:bottom w:val="none" w:sz="0" w:space="0" w:color="auto"/>
        <w:right w:val="none" w:sz="0" w:space="0" w:color="auto"/>
      </w:divBdr>
    </w:div>
    <w:div w:id="1700159952">
      <w:bodyDiv w:val="1"/>
      <w:marLeft w:val="0"/>
      <w:marRight w:val="0"/>
      <w:marTop w:val="0"/>
      <w:marBottom w:val="0"/>
      <w:divBdr>
        <w:top w:val="none" w:sz="0" w:space="0" w:color="auto"/>
        <w:left w:val="none" w:sz="0" w:space="0" w:color="auto"/>
        <w:bottom w:val="none" w:sz="0" w:space="0" w:color="auto"/>
        <w:right w:val="none" w:sz="0" w:space="0" w:color="auto"/>
      </w:divBdr>
    </w:div>
    <w:div w:id="20480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6</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Prendergast</dc:creator>
  <cp:keywords/>
  <dc:description/>
  <cp:lastModifiedBy>Dillon Prendergast</cp:lastModifiedBy>
  <cp:revision>67</cp:revision>
  <dcterms:created xsi:type="dcterms:W3CDTF">2019-11-28T18:45:00Z</dcterms:created>
  <dcterms:modified xsi:type="dcterms:W3CDTF">2019-11-29T01:49:00Z</dcterms:modified>
</cp:coreProperties>
</file>